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Приложение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МО Саракташский поссовет 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от 01.04.2020 № 97-п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1307B7">
              <w:rPr>
                <w:rFonts w:ascii="Times New Roman" w:hAnsi="Times New Roman"/>
              </w:rPr>
              <w:t>113</w:t>
            </w:r>
            <w:r w:rsidR="0098425A">
              <w:rPr>
                <w:rFonts w:ascii="Times New Roman" w:hAnsi="Times New Roman"/>
              </w:rPr>
              <w:t>60</w:t>
            </w:r>
            <w:r w:rsidR="001307B7">
              <w:rPr>
                <w:rFonts w:ascii="Times New Roman" w:hAnsi="Times New Roman"/>
              </w:rPr>
              <w:t>,5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4D7176">
              <w:rPr>
                <w:color w:val="000000"/>
                <w:sz w:val="24"/>
                <w:szCs w:val="24"/>
              </w:rPr>
              <w:t>4630,5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1307B7">
              <w:rPr>
                <w:sz w:val="24"/>
                <w:szCs w:val="24"/>
              </w:rPr>
              <w:t>6260,0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4D7176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98425A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 xml:space="preserve">2023 год -   </w:t>
            </w:r>
            <w:r w:rsidR="00D81330" w:rsidRPr="00876CB9">
              <w:rPr>
                <w:color w:val="000000"/>
                <w:sz w:val="24"/>
                <w:szCs w:val="24"/>
              </w:rPr>
              <w:t>370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D81330" w:rsidRPr="00876CB9">
              <w:rPr>
                <w:color w:val="000000"/>
                <w:sz w:val="24"/>
                <w:szCs w:val="24"/>
              </w:rPr>
              <w:t>100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E02AE5" w:rsidRPr="00876CB9" w:rsidRDefault="00E02AE5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0E66C4" w:rsidRPr="00876CB9" w:rsidRDefault="000E66C4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5A70BA" w:rsidRPr="00876CB9" w:rsidRDefault="005A70BA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разработка проектной документации на объекты инженерной инфраструктуры по </w:t>
      </w:r>
      <w:r w:rsidRPr="00876CB9">
        <w:rPr>
          <w:color w:val="000000"/>
          <w:sz w:val="24"/>
          <w:szCs w:val="24"/>
        </w:rPr>
        <w:lastRenderedPageBreak/>
        <w:t>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DD384E" w:rsidRPr="00876CB9" w:rsidRDefault="00DD384E" w:rsidP="00DD384E">
      <w:pPr>
        <w:jc w:val="both"/>
        <w:outlineLvl w:val="1"/>
        <w:rPr>
          <w:b/>
          <w:color w:val="000000"/>
          <w:sz w:val="24"/>
          <w:szCs w:val="24"/>
        </w:rPr>
      </w:pP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1307B7">
        <w:rPr>
          <w:color w:val="000000"/>
          <w:sz w:val="24"/>
          <w:szCs w:val="24"/>
        </w:rPr>
        <w:t>113</w:t>
      </w:r>
      <w:r w:rsidR="0098425A">
        <w:rPr>
          <w:color w:val="000000"/>
          <w:sz w:val="24"/>
          <w:szCs w:val="24"/>
        </w:rPr>
        <w:t>60</w:t>
      </w:r>
      <w:r w:rsidR="001307B7">
        <w:rPr>
          <w:color w:val="000000"/>
          <w:sz w:val="24"/>
          <w:szCs w:val="24"/>
        </w:rPr>
        <w:t>,5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205ADE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205ADE" w:rsidRDefault="0027175D" w:rsidP="00205ADE">
      <w:pPr>
        <w:tabs>
          <w:tab w:val="left" w:pos="14273"/>
        </w:tabs>
        <w:ind w:firstLine="540"/>
        <w:rPr>
          <w:color w:val="000000"/>
        </w:rPr>
      </w:pPr>
      <w:r w:rsidRPr="00876CB9">
        <w:rPr>
          <w:color w:val="000000"/>
          <w:sz w:val="24"/>
          <w:szCs w:val="24"/>
        </w:rPr>
        <w:t xml:space="preserve">          </w:t>
      </w:r>
      <w:r w:rsidR="00205AD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Приложение № 2</w:t>
      </w:r>
    </w:p>
    <w:p w:rsidR="00205ADE" w:rsidRDefault="00205ADE" w:rsidP="00205ADE">
      <w:pPr>
        <w:tabs>
          <w:tab w:val="left" w:pos="14273"/>
        </w:tabs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 </w:t>
      </w:r>
      <w:r>
        <w:rPr>
          <w:bCs/>
          <w:color w:val="000000"/>
        </w:rPr>
        <w:t>«</w:t>
      </w:r>
      <w:r>
        <w:rPr>
          <w:color w:val="000000"/>
        </w:rPr>
        <w:t>Комплексное освоение и</w:t>
      </w:r>
    </w:p>
    <w:p w:rsidR="00205ADE" w:rsidRDefault="00205ADE" w:rsidP="00205ADE">
      <w:pPr>
        <w:tabs>
          <w:tab w:val="left" w:pos="14273"/>
        </w:tabs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205ADE" w:rsidRDefault="00205ADE" w:rsidP="00205ADE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территории </w:t>
      </w:r>
      <w:r>
        <w:t>муниципального образования Саракташский</w:t>
      </w:r>
      <w:r>
        <w:rPr>
          <w:color w:val="000000"/>
        </w:rPr>
        <w:t xml:space="preserve">                                                    </w:t>
      </w:r>
    </w:p>
    <w:p w:rsidR="00205ADE" w:rsidRDefault="00205ADE" w:rsidP="00205ADE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поссовет Саракташского района Оренбургской области                </w:t>
      </w:r>
    </w:p>
    <w:p w:rsidR="00205ADE" w:rsidRDefault="00205ADE" w:rsidP="00205ADE">
      <w:pPr>
        <w:jc w:val="center"/>
      </w:pPr>
      <w:r>
        <w:t xml:space="preserve">                                                                                                                                       на 2019  - 2024 годы»                            </w:t>
      </w:r>
    </w:p>
    <w:p w:rsidR="00205ADE" w:rsidRDefault="00205ADE" w:rsidP="00205ADE">
      <w:pPr>
        <w:jc w:val="right"/>
        <w:outlineLvl w:val="1"/>
        <w:rPr>
          <w:color w:val="000000"/>
          <w:sz w:val="22"/>
          <w:szCs w:val="22"/>
        </w:rPr>
      </w:pPr>
    </w:p>
    <w:p w:rsidR="00205ADE" w:rsidRDefault="00205ADE" w:rsidP="00205ADE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205ADE" w:rsidRDefault="00205ADE" w:rsidP="00205ADE">
      <w:pPr>
        <w:tabs>
          <w:tab w:val="center" w:pos="5414"/>
          <w:tab w:val="right" w:pos="10828"/>
        </w:tabs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Перечень</w:t>
      </w:r>
    </w:p>
    <w:p w:rsidR="00205ADE" w:rsidRDefault="00205ADE" w:rsidP="00205ADE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основных мероприятий муниципальной программы</w:t>
      </w:r>
    </w:p>
    <w:p w:rsidR="00205ADE" w:rsidRDefault="00205ADE" w:rsidP="00205ADE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tbl>
      <w:tblPr>
        <w:tblW w:w="154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3175"/>
        <w:gridCol w:w="2019"/>
        <w:gridCol w:w="1260"/>
        <w:gridCol w:w="1300"/>
        <w:gridCol w:w="2300"/>
        <w:gridCol w:w="2371"/>
        <w:gridCol w:w="2482"/>
      </w:tblGrid>
      <w:tr w:rsidR="00205ADE" w:rsidTr="00205ADE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Ожидаемый непосредственный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Последствия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реализации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Связь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показателями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(подпрограммы)</w:t>
            </w:r>
          </w:p>
        </w:tc>
      </w:tr>
      <w:tr w:rsidR="00205ADE" w:rsidTr="00205ADE">
        <w:trPr>
          <w:trHeight w:val="72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начала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  <w:r>
              <w:rPr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tbl>
      <w:tblPr>
        <w:tblW w:w="154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3175"/>
        <w:gridCol w:w="2019"/>
        <w:gridCol w:w="1260"/>
        <w:gridCol w:w="1300"/>
        <w:gridCol w:w="2300"/>
        <w:gridCol w:w="2371"/>
        <w:gridCol w:w="2482"/>
      </w:tblGrid>
      <w:tr w:rsidR="00205ADE" w:rsidTr="0098425A">
        <w:trPr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05ADE" w:rsidTr="0098425A">
        <w:trPr>
          <w:trHeight w:val="60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вание строительства объектов инженерной инфраструктуры за счет средств бюджета поселения,  в том числе к земельным участкам,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ставляемым многодетным семьям»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Всего, в т.ч.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МО Саракташский поссовет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1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  <w:p w:rsidR="00205ADE" w:rsidRDefault="00205AD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МО Саракташский поссовет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2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Строительство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                поссовет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эксплуатацию объектов инженерной </w:t>
            </w:r>
            <w:r>
              <w:rPr>
                <w:color w:val="000000"/>
                <w:sz w:val="22"/>
                <w:szCs w:val="22"/>
              </w:rPr>
              <w:lastRenderedPageBreak/>
              <w:t>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rPr>
          <w:trHeight w:val="60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3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поссовет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98425A" w:rsidTr="0098425A">
        <w:trPr>
          <w:trHeight w:val="60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A" w:rsidRDefault="009842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4</w:t>
            </w:r>
          </w:p>
          <w:p w:rsidR="0098425A" w:rsidRPr="0098425A" w:rsidRDefault="0098425A" w:rsidP="0098425A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 инженерной инфраструктуры п. Саракташ</w:t>
            </w:r>
          </w:p>
          <w:p w:rsidR="0098425A" w:rsidRPr="0098425A" w:rsidRDefault="0098425A" w:rsidP="009842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поссовет 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A" w:rsidRDefault="0098425A" w:rsidP="000F6840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98425A" w:rsidRDefault="0098425A" w:rsidP="000F6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98425A" w:rsidRDefault="0098425A" w:rsidP="000F684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816349" w:rsidRDefault="00C8054F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205ADE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</w:t>
      </w:r>
    </w:p>
    <w:p w:rsidR="0098425A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</w:t>
      </w:r>
    </w:p>
    <w:p w:rsidR="00CF582B" w:rsidRPr="00816349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ADE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 </w:t>
      </w:r>
      <w:r w:rsidR="004D7176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222"/>
        <w:gridCol w:w="1732"/>
        <w:gridCol w:w="708"/>
        <w:gridCol w:w="709"/>
        <w:gridCol w:w="1559"/>
        <w:gridCol w:w="851"/>
        <w:gridCol w:w="1134"/>
        <w:gridCol w:w="709"/>
        <w:gridCol w:w="708"/>
        <w:gridCol w:w="709"/>
        <w:gridCol w:w="709"/>
      </w:tblGrid>
      <w:tr w:rsidR="00CF582B" w:rsidRPr="00876CB9" w:rsidTr="00E02AE5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422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73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E02AE5" w:rsidRPr="00876CB9" w:rsidTr="00E02AE5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E02AE5" w:rsidRPr="00876CB9" w:rsidTr="00E02AE5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02AE5" w:rsidRPr="00876CB9" w:rsidTr="00E02AE5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875187" w:rsidP="00875187">
            <w:pPr>
              <w:spacing w:line="233" w:lineRule="auto"/>
              <w:ind w:right="-25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пр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22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173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AF5331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AF5331" w:rsidRPr="00876CB9" w:rsidRDefault="00865B4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AF5331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F5331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865B4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865B4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02310E" w:rsidRPr="00876CB9" w:rsidRDefault="004D7176" w:rsidP="006972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02310E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2167B" w:rsidRPr="00876CB9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173</w:t>
            </w:r>
            <w:r w:rsidR="00DA52DA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865B4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 w:val="restart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222" w:type="dxa"/>
            <w:vMerge w:val="restart"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865B4F" w:rsidRPr="00876CB9" w:rsidRDefault="00865B4F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865B4F" w:rsidRPr="00876CB9" w:rsidRDefault="00865B4F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1307B7" w:rsidP="001307B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2190,0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1307B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2190,</w:t>
            </w:r>
            <w:r w:rsidR="00865B4F"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1307B7" w:rsidP="001307B7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2190,0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0F6840">
        <w:trPr>
          <w:trHeight w:val="848"/>
        </w:trPr>
        <w:tc>
          <w:tcPr>
            <w:tcW w:w="426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Pr="00876CB9" w:rsidRDefault="006019E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  <w:p w:rsidR="006019EF" w:rsidRPr="00876CB9" w:rsidRDefault="006019EF" w:rsidP="00865B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2190,0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9EF" w:rsidRPr="006019EF" w:rsidRDefault="006019E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Канализация 2.8 км, всего, в т.ч. ПИР</w:t>
            </w: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137</w:t>
            </w:r>
            <w:r w:rsidR="00D97C06" w:rsidRPr="006019EF">
              <w:rPr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98425A" w:rsidRPr="00876CB9" w:rsidTr="0098425A">
        <w:trPr>
          <w:trHeight w:val="497"/>
        </w:trPr>
        <w:tc>
          <w:tcPr>
            <w:tcW w:w="426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25A" w:rsidRPr="00876CB9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98425A" w:rsidRPr="00876CB9" w:rsidRDefault="0098425A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D7176" w:rsidP="00C5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671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8425A">
        <w:trPr>
          <w:trHeight w:val="31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8425A">
        <w:trPr>
          <w:trHeight w:val="452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425A" w:rsidRPr="00876CB9" w:rsidTr="0098425A">
        <w:trPr>
          <w:trHeight w:val="418"/>
        </w:trPr>
        <w:tc>
          <w:tcPr>
            <w:tcW w:w="426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98425A" w:rsidRPr="00876CB9" w:rsidRDefault="0098425A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6019EF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Областной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019EF" w:rsidRPr="00876CB9" w:rsidTr="00C82C6C">
        <w:trPr>
          <w:trHeight w:val="301"/>
        </w:trPr>
        <w:tc>
          <w:tcPr>
            <w:tcW w:w="426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п. Саракташ</w:t>
            </w:r>
          </w:p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C82C6C">
        <w:trPr>
          <w:trHeight w:val="225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6019EF" w:rsidRPr="00C82C6C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Сливная станция для приема хозяйственно-бытовых стоков п.Саракташ, в т.ч. ПИР</w:t>
            </w: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6019EF">
        <w:trPr>
          <w:trHeight w:val="152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в п. Саракташ, в т.ч. ПИР</w:t>
            </w: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60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9A" w:rsidRDefault="00A2729A">
      <w:r>
        <w:separator/>
      </w:r>
    </w:p>
  </w:endnote>
  <w:endnote w:type="continuationSeparator" w:id="0">
    <w:p w:rsidR="00A2729A" w:rsidRDefault="00A2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9A" w:rsidRDefault="00A2729A">
      <w:r>
        <w:separator/>
      </w:r>
    </w:p>
  </w:footnote>
  <w:footnote w:type="continuationSeparator" w:id="0">
    <w:p w:rsidR="00A2729A" w:rsidRDefault="00A2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3376"/>
    <w:rsid w:val="0004426D"/>
    <w:rsid w:val="00071AD0"/>
    <w:rsid w:val="00082107"/>
    <w:rsid w:val="00083949"/>
    <w:rsid w:val="000A11B6"/>
    <w:rsid w:val="000A7863"/>
    <w:rsid w:val="000E66C4"/>
    <w:rsid w:val="000F6840"/>
    <w:rsid w:val="001179C4"/>
    <w:rsid w:val="00130433"/>
    <w:rsid w:val="001307B7"/>
    <w:rsid w:val="001341EF"/>
    <w:rsid w:val="00142C9C"/>
    <w:rsid w:val="0016769F"/>
    <w:rsid w:val="00183033"/>
    <w:rsid w:val="00187979"/>
    <w:rsid w:val="00190D13"/>
    <w:rsid w:val="001C008E"/>
    <w:rsid w:val="001E0145"/>
    <w:rsid w:val="001F3FAD"/>
    <w:rsid w:val="00205ADE"/>
    <w:rsid w:val="00240114"/>
    <w:rsid w:val="002502F1"/>
    <w:rsid w:val="00251571"/>
    <w:rsid w:val="00254257"/>
    <w:rsid w:val="002702BA"/>
    <w:rsid w:val="0027175D"/>
    <w:rsid w:val="002803F6"/>
    <w:rsid w:val="002B7A7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4D7176"/>
    <w:rsid w:val="004F6BE1"/>
    <w:rsid w:val="0050290C"/>
    <w:rsid w:val="00503056"/>
    <w:rsid w:val="005247AC"/>
    <w:rsid w:val="0052501B"/>
    <w:rsid w:val="00525356"/>
    <w:rsid w:val="0055279C"/>
    <w:rsid w:val="00563DB8"/>
    <w:rsid w:val="00564F9F"/>
    <w:rsid w:val="005857F1"/>
    <w:rsid w:val="005A70BA"/>
    <w:rsid w:val="005C4F29"/>
    <w:rsid w:val="005E3389"/>
    <w:rsid w:val="005E6C1A"/>
    <w:rsid w:val="005F009B"/>
    <w:rsid w:val="006019EF"/>
    <w:rsid w:val="00616984"/>
    <w:rsid w:val="0062166A"/>
    <w:rsid w:val="0063692A"/>
    <w:rsid w:val="00683003"/>
    <w:rsid w:val="00683EE4"/>
    <w:rsid w:val="00692027"/>
    <w:rsid w:val="00697261"/>
    <w:rsid w:val="006A4F57"/>
    <w:rsid w:val="006A7013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5B4F"/>
    <w:rsid w:val="00867642"/>
    <w:rsid w:val="00875187"/>
    <w:rsid w:val="00876CB9"/>
    <w:rsid w:val="008A2B7B"/>
    <w:rsid w:val="008A5475"/>
    <w:rsid w:val="008A558B"/>
    <w:rsid w:val="008B4EF9"/>
    <w:rsid w:val="008C02EB"/>
    <w:rsid w:val="008D1ED1"/>
    <w:rsid w:val="008F7438"/>
    <w:rsid w:val="00913FB9"/>
    <w:rsid w:val="00954A4E"/>
    <w:rsid w:val="0098425A"/>
    <w:rsid w:val="0098655C"/>
    <w:rsid w:val="009A4914"/>
    <w:rsid w:val="009B4353"/>
    <w:rsid w:val="009E034B"/>
    <w:rsid w:val="00A2729A"/>
    <w:rsid w:val="00A3388C"/>
    <w:rsid w:val="00A44C8B"/>
    <w:rsid w:val="00A62214"/>
    <w:rsid w:val="00A87B1C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82C6C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6275F"/>
    <w:rsid w:val="00F66323"/>
    <w:rsid w:val="00F97B1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6399-66E3-41C3-A93A-DB2B8BD7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E353AE93BB89EEAEAF3EAB0F0A959F9DABF93D71622B489FE29DF5Bq1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23755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2</cp:revision>
  <cp:lastPrinted>2020-04-07T06:19:00Z</cp:lastPrinted>
  <dcterms:created xsi:type="dcterms:W3CDTF">2021-02-02T11:27:00Z</dcterms:created>
  <dcterms:modified xsi:type="dcterms:W3CDTF">2021-02-02T11:27:00Z</dcterms:modified>
</cp:coreProperties>
</file>