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8527ED" w:rsidRPr="00830AC8" w:rsidRDefault="001F2DD7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 w:rsidR="00FE4061">
        <w:rPr>
          <w:rFonts w:ascii="Times New Roman" w:hAnsi="Times New Roman"/>
          <w:sz w:val="28"/>
          <w:szCs w:val="28"/>
        </w:rPr>
        <w:t xml:space="preserve"> </w:t>
      </w:r>
      <w:r w:rsidR="0067047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6704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.2022г.</w:t>
      </w:r>
      <w:r w:rsidR="008527ED" w:rsidRPr="00E70DBE">
        <w:rPr>
          <w:rFonts w:ascii="Times New Roman" w:hAnsi="Times New Roman"/>
          <w:sz w:val="28"/>
          <w:szCs w:val="28"/>
        </w:rPr>
        <w:t xml:space="preserve"> №</w:t>
      </w:r>
      <w:r w:rsidR="0067047B">
        <w:rPr>
          <w:rFonts w:ascii="Times New Roman" w:hAnsi="Times New Roman"/>
          <w:sz w:val="28"/>
          <w:szCs w:val="28"/>
        </w:rPr>
        <w:t xml:space="preserve"> 346</w:t>
      </w:r>
      <w:r w:rsidR="008527ED" w:rsidRPr="00E70DBE">
        <w:rPr>
          <w:rFonts w:ascii="Times New Roman" w:hAnsi="Times New Roman"/>
          <w:sz w:val="28"/>
          <w:szCs w:val="28"/>
        </w:rPr>
        <w:t xml:space="preserve"> 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Саракташский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Са</w:t>
      </w:r>
      <w:r>
        <w:rPr>
          <w:rFonts w:ascii="Times New Roman" w:hAnsi="Times New Roman"/>
          <w:sz w:val="28"/>
          <w:szCs w:val="28"/>
          <w:u w:val="single"/>
        </w:rPr>
        <w:t xml:space="preserve">ракташского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Саракташский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Обеспечение жильем молодых семей в муниципальном образовании Саракташский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A46207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9.Комплексное развитие сельских территорий</w:t>
            </w:r>
          </w:p>
          <w:p w:rsidR="007F5FB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Саракташский поссовет</w:t>
            </w:r>
          </w:p>
          <w:p w:rsidR="007F5FB9" w:rsidRPr="00931599" w:rsidRDefault="00A46207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F5F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FB9" w:rsidRPr="007F5FB9">
              <w:rPr>
                <w:rFonts w:ascii="Times New Roman" w:hAnsi="Times New Roman"/>
                <w:bCs/>
                <w:sz w:val="24"/>
                <w:szCs w:val="24"/>
              </w:rPr>
              <w:t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Саракташский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Саракташский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деятельности аппарата управления администрации муниципального образования Саракташский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организации досуга и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жителей поссове</w:t>
            </w:r>
            <w:r w:rsidR="00BC5D2A">
              <w:rPr>
                <w:rFonts w:ascii="Times New Roman" w:hAnsi="Times New Roman"/>
                <w:sz w:val="24"/>
                <w:szCs w:val="24"/>
              </w:rPr>
              <w:t>та услугами учреждений культуры;</w:t>
            </w:r>
          </w:p>
          <w:p w:rsidR="00BC5D2A" w:rsidRPr="00931599" w:rsidRDefault="00BC5D2A" w:rsidP="00BC5D2A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-создание безопасных и благоприятных условий  проживания граждан;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BA6BC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613">
              <w:rPr>
                <w:rFonts w:ascii="Times New Roman" w:hAnsi="Times New Roman"/>
                <w:sz w:val="24"/>
                <w:szCs w:val="24"/>
              </w:rPr>
              <w:t>722 232,0</w:t>
            </w:r>
            <w:r w:rsidR="007C3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>2017 год – 1030,1 тыс. руб.;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2018 год – 78 878,2тыс. руб.;</w:t>
            </w:r>
            <w:r w:rsidRPr="007C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2019 год – 93 574,6 тыс. руб.;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2020 год – 104 381,0 тыс. руб.;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2021 год – </w:t>
            </w:r>
            <w:r w:rsidR="008326D4">
              <w:rPr>
                <w:rFonts w:ascii="Times New Roman" w:hAnsi="Times New Roman"/>
                <w:bCs/>
                <w:sz w:val="24"/>
                <w:szCs w:val="24"/>
              </w:rPr>
              <w:t>123 202,0</w:t>
            </w: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2022 год – </w:t>
            </w:r>
            <w:r w:rsidR="00CA3613">
              <w:rPr>
                <w:rFonts w:ascii="Times New Roman" w:hAnsi="Times New Roman"/>
                <w:bCs/>
                <w:sz w:val="24"/>
                <w:szCs w:val="24"/>
              </w:rPr>
              <w:t>142 066,8</w:t>
            </w: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7C3B0C" w:rsidRPr="007C3B0C" w:rsidRDefault="007C3B0C" w:rsidP="007C3B0C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2023 год – </w:t>
            </w:r>
            <w:r w:rsidR="008F4025">
              <w:rPr>
                <w:rFonts w:ascii="Times New Roman" w:hAnsi="Times New Roman"/>
                <w:bCs/>
                <w:sz w:val="24"/>
                <w:szCs w:val="24"/>
              </w:rPr>
              <w:t>92 933,7</w:t>
            </w: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7E1B95" w:rsidRPr="007C3B0C" w:rsidRDefault="007C3B0C" w:rsidP="008326D4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       2024 год – </w:t>
            </w:r>
            <w:r w:rsidR="008326D4">
              <w:rPr>
                <w:rFonts w:ascii="Times New Roman" w:hAnsi="Times New Roman"/>
                <w:bCs/>
                <w:sz w:val="24"/>
                <w:szCs w:val="24"/>
              </w:rPr>
              <w:t>86 165,6</w:t>
            </w:r>
            <w:r w:rsidRPr="007C3B0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BC5D2A" w:rsidRPr="00931599" w:rsidRDefault="00BC5D2A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D2A" w:rsidRDefault="00BC5D2A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8F4025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</w:t>
      </w:r>
      <w:r w:rsidRPr="00830AC8">
        <w:rPr>
          <w:rFonts w:ascii="Times New Roman" w:hAnsi="Times New Roman"/>
          <w:sz w:val="28"/>
          <w:szCs w:val="28"/>
        </w:rPr>
        <w:lastRenderedPageBreak/>
        <w:t>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Саракташский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</w:t>
      </w:r>
      <w:r w:rsidRPr="00830AC8">
        <w:rPr>
          <w:rFonts w:ascii="Times New Roman" w:hAnsi="Times New Roman"/>
          <w:sz w:val="28"/>
          <w:szCs w:val="28"/>
        </w:rPr>
        <w:lastRenderedPageBreak/>
        <w:t>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(далее – МО) 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прогнозно составит </w:t>
      </w:r>
      <w:r w:rsidR="00CA3613">
        <w:rPr>
          <w:rFonts w:ascii="Times New Roman" w:hAnsi="Times New Roman"/>
          <w:sz w:val="24"/>
          <w:szCs w:val="24"/>
        </w:rPr>
        <w:t>722 232,0</w:t>
      </w:r>
      <w:r w:rsidR="008F4025"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F4025">
        <w:rPr>
          <w:rFonts w:ascii="Times New Roman" w:hAnsi="Times New Roman"/>
          <w:bCs/>
          <w:sz w:val="28"/>
          <w:szCs w:val="28"/>
        </w:rPr>
        <w:t>2017 год – 1030,1 тыс. руб.;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2018 год – 78 878,2тыс. руб.;</w:t>
      </w:r>
      <w:r w:rsidRPr="008F4025">
        <w:rPr>
          <w:rFonts w:ascii="Times New Roman" w:hAnsi="Times New Roman"/>
          <w:sz w:val="28"/>
          <w:szCs w:val="28"/>
        </w:rPr>
        <w:t xml:space="preserve"> 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2019 год – 93 574,6 тыс. руб.;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2020 год – 104 381,0 тыс. руб.;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2021 год – 123 202,0 тыс. руб.;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2022 год – </w:t>
      </w:r>
      <w:r w:rsidR="00CA3613">
        <w:rPr>
          <w:rFonts w:ascii="Times New Roman" w:hAnsi="Times New Roman"/>
          <w:bCs/>
          <w:sz w:val="28"/>
          <w:szCs w:val="28"/>
        </w:rPr>
        <w:t>142 066,8</w:t>
      </w:r>
      <w:r w:rsidRPr="008F4025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8F4025" w:rsidRPr="008F4025" w:rsidRDefault="008F4025" w:rsidP="008F4025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2023 год – 92 933,7 тыс. руб.;</w:t>
      </w:r>
    </w:p>
    <w:p w:rsidR="00596CA3" w:rsidRPr="008F4025" w:rsidRDefault="008F4025" w:rsidP="008F4025">
      <w:pPr>
        <w:pStyle w:val="a6"/>
        <w:rPr>
          <w:rFonts w:ascii="Times New Roman" w:hAnsi="Times New Roman"/>
          <w:bCs/>
          <w:sz w:val="28"/>
          <w:szCs w:val="28"/>
        </w:rPr>
      </w:pPr>
      <w:r w:rsidRPr="008F4025">
        <w:rPr>
          <w:rFonts w:ascii="Times New Roman" w:hAnsi="Times New Roman"/>
          <w:bCs/>
          <w:sz w:val="28"/>
          <w:szCs w:val="28"/>
        </w:rPr>
        <w:t xml:space="preserve">        2024 год – 86 165,6 тыс. руб.;</w:t>
      </w:r>
    </w:p>
    <w:p w:rsidR="008527ED" w:rsidRPr="00596CA3" w:rsidRDefault="008527ED" w:rsidP="00596CA3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B07D3E" w:rsidP="00166E1D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EE2C59" w:rsidRDefault="00EE2C59" w:rsidP="00EE2C59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взаимодействие с подразделениями ведомственных противопожарных служб, расположенных на территории поссовета в рамках межведомственного взаимодействия;</w:t>
      </w:r>
    </w:p>
    <w:p w:rsidR="00EE2C59" w:rsidRDefault="00EE2C59" w:rsidP="00EE2C59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средств, позволяя в короткие сроки создать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целевых показателей (индикаторов) реализации подпрограммы приведены в приложении №1 к настоящей Программе.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реализации, ожидаемых результатов и сведений о взаимосвязи мероприятий с целевыми показателями (индикаторами) приведен в приложении № 2 к настоящей Программе.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Default="00EE2C59" w:rsidP="00EE2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ресурсном обеспечении подпрограммы в разрезе по годам реализации и источникам финансирования представлена в приложении №3 к настоящей Программе.</w:t>
      </w:r>
    </w:p>
    <w:p w:rsidR="00EE2C59" w:rsidRPr="00830AC8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C59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EE2C59" w:rsidRPr="00830AC8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E2C59" w:rsidRPr="00830AC8" w:rsidRDefault="00EE2C59" w:rsidP="00EE2C59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EE2C59" w:rsidRPr="00830AC8" w:rsidRDefault="00EE2C59" w:rsidP="00EE2C59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EE2C59" w:rsidRPr="00531FBE" w:rsidRDefault="00EE2C59" w:rsidP="00EE2C59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30AC8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531FB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дорожного хозяйства на территории </w:t>
      </w:r>
      <w:r w:rsidRPr="00531FB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муниципальногообразования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поссовет______________</w:t>
      </w:r>
    </w:p>
    <w:p w:rsidR="00EE2C59" w:rsidRPr="004A3714" w:rsidRDefault="00EE2C59" w:rsidP="00EE2C5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EE2C59" w:rsidRPr="00830AC8" w:rsidRDefault="00EE2C59" w:rsidP="00EE2C5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EE2C59" w:rsidRPr="00830AC8" w:rsidRDefault="00EE2C59" w:rsidP="00EE2C59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Саракташский поссовет</w:t>
            </w:r>
          </w:p>
        </w:tc>
      </w:tr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местного значения, расположенных на территории МО </w:t>
            </w:r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МО </w:t>
            </w:r>
            <w:r w:rsidRPr="00F44E3C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 и искусственных сооружений на них</w:t>
            </w:r>
          </w:p>
        </w:tc>
      </w:tr>
      <w:tr w:rsidR="00EE2C59" w:rsidRPr="00830AC8" w:rsidTr="00EE2C59">
        <w:tc>
          <w:tcPr>
            <w:tcW w:w="4219" w:type="dxa"/>
          </w:tcPr>
          <w:p w:rsidR="00EE2C59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E9A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(индикаторы)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670" w:type="dxa"/>
          </w:tcPr>
          <w:p w:rsidR="00EE2C59" w:rsidRPr="00F44E3C" w:rsidRDefault="00EE2C59" w:rsidP="00EE2C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дорог в отчетном периоде.</w:t>
            </w:r>
          </w:p>
          <w:p w:rsidR="00EE2C59" w:rsidRPr="00F44E3C" w:rsidRDefault="00EE2C59" w:rsidP="00EE2C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дорог.</w:t>
            </w:r>
          </w:p>
          <w:p w:rsidR="00EE2C59" w:rsidRPr="00F44E3C" w:rsidRDefault="00EE2C59" w:rsidP="00EE2C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</w:tr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EE2C59" w:rsidRPr="00F44E3C" w:rsidRDefault="00CA3613" w:rsidP="00EE2C5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235 528,4</w:t>
            </w:r>
            <w:r w:rsidR="00EE2C59" w:rsidRPr="00F44E3C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EE2C59" w:rsidRPr="00F44E3C" w:rsidRDefault="00EE2C59" w:rsidP="00EE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0A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C59" w:rsidRPr="00F44E3C" w:rsidRDefault="00EE2C59" w:rsidP="00EE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46 738,1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C59" w:rsidRPr="00F44E3C" w:rsidRDefault="00EE2C59" w:rsidP="00EE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29 908,3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E2C59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8326D4">
              <w:rPr>
                <w:rFonts w:ascii="Times New Roman" w:hAnsi="Times New Roman"/>
                <w:sz w:val="24"/>
                <w:szCs w:val="24"/>
              </w:rPr>
              <w:t>39 372,8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C59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613">
              <w:rPr>
                <w:rFonts w:ascii="Times New Roman" w:hAnsi="Times New Roman"/>
                <w:sz w:val="24"/>
                <w:szCs w:val="24"/>
              </w:rPr>
              <w:t>35 621,4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C59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6D4">
              <w:rPr>
                <w:rFonts w:ascii="Times New Roman" w:hAnsi="Times New Roman"/>
                <w:sz w:val="24"/>
                <w:szCs w:val="24"/>
              </w:rPr>
              <w:t>29 625,8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E2C59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F44E3C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6D4">
              <w:rPr>
                <w:rFonts w:ascii="Times New Roman" w:hAnsi="Times New Roman"/>
                <w:sz w:val="24"/>
                <w:szCs w:val="24"/>
              </w:rPr>
              <w:t>29 885,4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C59" w:rsidRPr="00830AC8" w:rsidTr="00EE2C59">
        <w:tc>
          <w:tcPr>
            <w:tcW w:w="4219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EE2C59" w:rsidRPr="00F44E3C" w:rsidRDefault="00EE2C59" w:rsidP="00EE2C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E3C">
              <w:rPr>
                <w:rFonts w:ascii="Times New Roman" w:hAnsi="Times New Roman"/>
                <w:sz w:val="24"/>
                <w:szCs w:val="24"/>
              </w:rPr>
              <w:t>Развитая транспортная система, обеспечивающая стабильное развитие поссовета</w:t>
            </w:r>
          </w:p>
        </w:tc>
      </w:tr>
    </w:tbl>
    <w:p w:rsidR="00EE2C59" w:rsidRPr="00830AC8" w:rsidRDefault="00EE2C59" w:rsidP="00EE2C59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EE2C59" w:rsidRDefault="00EE2C59" w:rsidP="00EE2C59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EE2C59" w:rsidRPr="00830AC8" w:rsidRDefault="00EE2C59" w:rsidP="00EE2C59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подпрограммы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За период с 2003 года по настоящее время парк автомобилей увеличился почти три раза.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социальному дискомфорту, и, как следствие, к росту аварийности.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Основными виновниками </w:t>
      </w:r>
      <w:r>
        <w:rPr>
          <w:rFonts w:ascii="Times New Roman" w:hAnsi="Times New Roman"/>
          <w:sz w:val="28"/>
          <w:szCs w:val="28"/>
        </w:rPr>
        <w:t xml:space="preserve">дорожных транспортных происшествий (далее – </w:t>
      </w:r>
      <w:r w:rsidRPr="00830AC8">
        <w:rPr>
          <w:rFonts w:ascii="Times New Roman" w:hAnsi="Times New Roman"/>
          <w:sz w:val="28"/>
          <w:szCs w:val="28"/>
        </w:rPr>
        <w:t>ДТП</w:t>
      </w:r>
      <w:r>
        <w:rPr>
          <w:rFonts w:ascii="Times New Roman" w:hAnsi="Times New Roman"/>
          <w:sz w:val="28"/>
          <w:szCs w:val="28"/>
        </w:rPr>
        <w:t>)</w:t>
      </w:r>
      <w:r w:rsidRPr="00830AC8">
        <w:rPr>
          <w:rFonts w:ascii="Times New Roman" w:hAnsi="Times New Roman"/>
          <w:sz w:val="28"/>
          <w:szCs w:val="28"/>
        </w:rPr>
        <w:t xml:space="preserve"> являются водители транспортных средств, нарушающие правила дорожного движения.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EE2C59" w:rsidRPr="00830AC8" w:rsidRDefault="00EE2C59" w:rsidP="00EE2C5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EE2C59" w:rsidRPr="00830AC8" w:rsidRDefault="00EE2C59" w:rsidP="00EE2C5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увеличение перевозок личным транспортом;</w:t>
      </w:r>
    </w:p>
    <w:p w:rsidR="00EE2C59" w:rsidRPr="00830AC8" w:rsidRDefault="00EE2C59" w:rsidP="00EE2C5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 условиях ограниченных возможностей развити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улично-дорожной сети решение вопросов упорядоченного движения транспорта и пешеходов, сокращение числа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с пострадавшими и количество лиц, погибших в результате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</w:t>
      </w:r>
      <w:r w:rsidRPr="00830AC8">
        <w:rPr>
          <w:rFonts w:ascii="Times New Roman" w:hAnsi="Times New Roman"/>
          <w:sz w:val="28"/>
          <w:szCs w:val="28"/>
        </w:rPr>
        <w:t>одпрограммы являются:</w:t>
      </w:r>
    </w:p>
    <w:p w:rsidR="00EE2C59" w:rsidRPr="00830AC8" w:rsidRDefault="00EE2C59" w:rsidP="00EE2C59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E2C59" w:rsidRPr="00830AC8" w:rsidRDefault="00EE2C59" w:rsidP="00EE2C59">
      <w:pPr>
        <w:pStyle w:val="a6"/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0AC8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 п</w:t>
      </w:r>
      <w:r w:rsidRPr="00830AC8">
        <w:rPr>
          <w:rFonts w:ascii="Times New Roman" w:hAnsi="Times New Roman"/>
          <w:sz w:val="28"/>
          <w:szCs w:val="28"/>
        </w:rPr>
        <w:t>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овышение эффективности и безопасности функционирования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 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предусматривается решение следующ</w:t>
      </w:r>
      <w:r>
        <w:rPr>
          <w:rFonts w:ascii="Times New Roman" w:hAnsi="Times New Roman"/>
          <w:sz w:val="28"/>
          <w:szCs w:val="28"/>
        </w:rPr>
        <w:t>ей</w:t>
      </w:r>
      <w:r w:rsidRPr="00830A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30AC8">
        <w:rPr>
          <w:rFonts w:ascii="Times New Roman" w:hAnsi="Times New Roman"/>
          <w:sz w:val="28"/>
          <w:szCs w:val="28"/>
        </w:rPr>
        <w:t>лучшение транспортно-</w:t>
      </w:r>
      <w:r>
        <w:rPr>
          <w:rFonts w:ascii="Times New Roman" w:hAnsi="Times New Roman"/>
          <w:sz w:val="28"/>
          <w:szCs w:val="28"/>
        </w:rPr>
        <w:lastRenderedPageBreak/>
        <w:t>э</w:t>
      </w:r>
      <w:r w:rsidRPr="00830AC8">
        <w:rPr>
          <w:rFonts w:ascii="Times New Roman" w:hAnsi="Times New Roman"/>
          <w:sz w:val="28"/>
          <w:szCs w:val="28"/>
        </w:rPr>
        <w:t xml:space="preserve">ксплуатационного состояния существующей сети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 расположенных на территории</w:t>
      </w:r>
      <w:r w:rsidRPr="00830AC8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Саракташский поссовет и искусственных сооружений на них</w:t>
      </w:r>
      <w:r>
        <w:rPr>
          <w:rFonts w:ascii="Times New Roman" w:hAnsi="Times New Roman"/>
          <w:sz w:val="28"/>
          <w:szCs w:val="28"/>
        </w:rPr>
        <w:t>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реализации подпрограммы:</w:t>
      </w:r>
    </w:p>
    <w:p w:rsidR="00EE2C59" w:rsidRPr="00830AC8" w:rsidRDefault="00EE2C59" w:rsidP="00EE2C59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сокращение количества </w:t>
      </w:r>
      <w:r>
        <w:rPr>
          <w:rFonts w:ascii="Times New Roman" w:hAnsi="Times New Roman"/>
          <w:sz w:val="28"/>
          <w:szCs w:val="28"/>
        </w:rPr>
        <w:t>ДТП</w:t>
      </w:r>
      <w:r w:rsidRPr="00830AC8">
        <w:rPr>
          <w:rFonts w:ascii="Times New Roman" w:hAnsi="Times New Roman"/>
          <w:sz w:val="28"/>
          <w:szCs w:val="28"/>
        </w:rPr>
        <w:t xml:space="preserve"> и пострадавших в результате их совершения;</w:t>
      </w:r>
    </w:p>
    <w:p w:rsidR="00EE2C59" w:rsidRPr="00830AC8" w:rsidRDefault="00EE2C59" w:rsidP="00EE2C59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населенных пунктах сельского поселения;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приведены в приложении № 1 к настоящей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AC8">
        <w:rPr>
          <w:rFonts w:ascii="Times New Roman" w:hAnsi="Times New Roman"/>
          <w:sz w:val="28"/>
          <w:szCs w:val="28"/>
        </w:rPr>
        <w:t>рограмме.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EE2C59" w:rsidRPr="00830AC8" w:rsidRDefault="00EE2C59" w:rsidP="00EE2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содержание и ремонт автомобильных дорог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и искусственных сооружений на них;</w:t>
      </w:r>
    </w:p>
    <w:p w:rsidR="00EE2C59" w:rsidRPr="00830AC8" w:rsidRDefault="00EE2C59" w:rsidP="00EE2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повышение безопасности дорожного движения. </w:t>
      </w:r>
    </w:p>
    <w:p w:rsidR="00EE2C59" w:rsidRPr="00830AC8" w:rsidRDefault="00EE2C59" w:rsidP="00EE2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ремонт и содержание </w:t>
      </w:r>
      <w:r>
        <w:rPr>
          <w:rFonts w:ascii="Times New Roman" w:hAnsi="Times New Roman"/>
          <w:sz w:val="28"/>
          <w:szCs w:val="28"/>
        </w:rPr>
        <w:t>линий наружного освещения дорог.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B5045C" w:rsidRDefault="00EE2C59" w:rsidP="00EE2C59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E2C59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2C59" w:rsidRPr="00830AC8" w:rsidRDefault="00EE2C59" w:rsidP="00EE2C5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2C59" w:rsidRPr="00830AC8" w:rsidRDefault="00EE2C59" w:rsidP="00EE2C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EDE" w:rsidRPr="00201E8A" w:rsidRDefault="00EE2C59" w:rsidP="00201E8A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="008F402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A3613" w:rsidRPr="00830AC8" w:rsidRDefault="00CA3613" w:rsidP="00CA361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CA3613" w:rsidRPr="00830AC8" w:rsidRDefault="00CA3613" w:rsidP="00CA3613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A3613" w:rsidRPr="00830AC8" w:rsidRDefault="00CA3613" w:rsidP="00CA3613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 на 201</w:t>
      </w:r>
      <w:r>
        <w:rPr>
          <w:rFonts w:ascii="Times New Roman" w:hAnsi="Times New Roman"/>
          <w:bCs/>
          <w:sz w:val="28"/>
          <w:szCs w:val="28"/>
        </w:rPr>
        <w:t>7 – 2024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CA3613" w:rsidRPr="00830AC8" w:rsidRDefault="00CA3613" w:rsidP="00CA361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CA3613" w:rsidRPr="00830AC8" w:rsidRDefault="00CA3613" w:rsidP="00CA36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CA3613" w:rsidRPr="00830AC8" w:rsidRDefault="00CA3613" w:rsidP="00CA361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 поссовет____________________________</w:t>
      </w:r>
    </w:p>
    <w:p w:rsidR="00CA3613" w:rsidRPr="004A3714" w:rsidRDefault="00CA3613" w:rsidP="00CA36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CA3613" w:rsidRPr="00830AC8" w:rsidRDefault="00CA3613" w:rsidP="00CA36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CA3613" w:rsidRPr="00830AC8" w:rsidRDefault="00CA3613" w:rsidP="00CA36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 поссовет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территории поссовета.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поссовета;</w:t>
            </w:r>
          </w:p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привлечение жителей поссовета к участию в решении проблем благоустройства поссовета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благоустройство;</w:t>
            </w:r>
          </w:p>
          <w:p w:rsidR="00CA3613" w:rsidRPr="004149F0" w:rsidRDefault="00CA3613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территории;</w:t>
            </w:r>
          </w:p>
          <w:p w:rsidR="00CA3613" w:rsidRPr="004149F0" w:rsidRDefault="00CA3613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мусора;</w:t>
            </w:r>
          </w:p>
          <w:p w:rsidR="00CA3613" w:rsidRPr="004149F0" w:rsidRDefault="00CA3613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деревьев;</w:t>
            </w:r>
          </w:p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72 152,2</w:t>
            </w:r>
            <w:r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CA3613" w:rsidRPr="004149F0" w:rsidRDefault="00CA3613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613" w:rsidRPr="004149F0" w:rsidRDefault="00CA3613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10 110,5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613" w:rsidRPr="004149F0" w:rsidRDefault="00CA3613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7 180,8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613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9 729,2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613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12 178,1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613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11 550,0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10 400,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613" w:rsidRPr="00830AC8" w:rsidTr="00421B85">
        <w:tc>
          <w:tcPr>
            <w:tcW w:w="4219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CA3613" w:rsidRPr="004149F0" w:rsidRDefault="00CA3613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участие населения в решении проблем благоустройства и озеленения территории. </w:t>
            </w:r>
          </w:p>
        </w:tc>
      </w:tr>
    </w:tbl>
    <w:p w:rsidR="00CA3613" w:rsidRPr="00830AC8" w:rsidRDefault="00CA3613" w:rsidP="00CA36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Благоустройство территорий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A3613" w:rsidRPr="00830AC8" w:rsidRDefault="00CA3613" w:rsidP="00CA3613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613" w:rsidRPr="00830AC8" w:rsidRDefault="00CA3613" w:rsidP="00CA36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CA3613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CA3613" w:rsidRPr="00A00A26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CA3613" w:rsidRPr="00830AC8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613" w:rsidRPr="00830AC8" w:rsidRDefault="00CA3613" w:rsidP="00CA36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CA3613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613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CA3613" w:rsidRDefault="00CA3613" w:rsidP="00CA361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613" w:rsidRPr="00B5045C" w:rsidRDefault="00CA3613" w:rsidP="00CA361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CA3613" w:rsidRPr="00830AC8" w:rsidRDefault="00CA3613" w:rsidP="00CA361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74D68" w:rsidRPr="00830AC8" w:rsidRDefault="00421B85" w:rsidP="00A74D6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A74D68" w:rsidRPr="00830AC8">
        <w:rPr>
          <w:rFonts w:ascii="Times New Roman" w:hAnsi="Times New Roman"/>
          <w:sz w:val="28"/>
          <w:szCs w:val="28"/>
        </w:rPr>
        <w:t xml:space="preserve">Приложение № </w:t>
      </w:r>
      <w:r w:rsidR="00A74D68">
        <w:rPr>
          <w:rFonts w:ascii="Times New Roman" w:hAnsi="Times New Roman"/>
          <w:sz w:val="28"/>
          <w:szCs w:val="28"/>
        </w:rPr>
        <w:t>8</w:t>
      </w:r>
    </w:p>
    <w:p w:rsidR="00A74D68" w:rsidRPr="00830AC8" w:rsidRDefault="00A74D68" w:rsidP="00A74D68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74D68" w:rsidRPr="00830AC8" w:rsidRDefault="00A74D68" w:rsidP="00A74D68">
      <w:pPr>
        <w:pStyle w:val="a6"/>
        <w:ind w:left="5670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Саракташского рай</w:t>
      </w:r>
      <w:r>
        <w:rPr>
          <w:rFonts w:ascii="Times New Roman" w:hAnsi="Times New Roman"/>
          <w:bCs/>
          <w:sz w:val="28"/>
          <w:szCs w:val="28"/>
        </w:rPr>
        <w:t xml:space="preserve">она Оренбургской области на 2017 – </w:t>
      </w:r>
      <w:r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A74D68" w:rsidRPr="00830AC8" w:rsidRDefault="00A74D68" w:rsidP="00A74D68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74D68" w:rsidRPr="00830AC8" w:rsidRDefault="00A74D68" w:rsidP="00A74D6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A74D68" w:rsidRPr="00E37E9E" w:rsidRDefault="00A74D68" w:rsidP="00A74D6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>5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культуры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 спорта 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на территории </w:t>
      </w:r>
      <w:r w:rsidRPr="00E37E9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образования Саракташский поссовет_________________</w:t>
      </w:r>
    </w:p>
    <w:p w:rsidR="00A74D68" w:rsidRPr="004A3714" w:rsidRDefault="00A74D68" w:rsidP="00A74D6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A74D68" w:rsidRPr="00830AC8" w:rsidRDefault="00A74D68" w:rsidP="00A74D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A74D68" w:rsidRPr="00830AC8" w:rsidRDefault="00A74D68" w:rsidP="00A74D6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Администрация МОСаракташский поссовет</w:t>
            </w: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tabs>
                <w:tab w:val="left" w:pos="2610"/>
                <w:tab w:val="left" w:pos="8460"/>
              </w:tabs>
              <w:spacing w:after="0" w:line="240" w:lineRule="auto"/>
              <w:ind w:firstLine="71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развития культуры , искусства и спорта на территории поссовета;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повышение культурного уровня населения МО Саракташский поссовет;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равных условий для культурного развития жителей поссовета;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-сохранение и развитие накопленной национальной культуры;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развитие народного творчества;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досуга населения;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поддержка молодых дарований в сфере культуры и искусства</w:t>
            </w: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Количество культурно массовых и спортивных мероприятий;</w:t>
            </w:r>
          </w:p>
          <w:p w:rsidR="00A74D68" w:rsidRPr="009A085A" w:rsidRDefault="00A74D68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посещающих культурно массовые мероприятия;</w:t>
            </w:r>
          </w:p>
          <w:p w:rsidR="00A74D68" w:rsidRDefault="00A74D68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пол</w:t>
            </w:r>
            <w:r>
              <w:rPr>
                <w:rFonts w:ascii="Times New Roman" w:hAnsi="Times New Roman"/>
                <w:sz w:val="24"/>
                <w:szCs w:val="24"/>
              </w:rPr>
              <w:t>ьзующихся библиотечными фондами;</w:t>
            </w:r>
          </w:p>
          <w:p w:rsidR="00A74D68" w:rsidRPr="009A085A" w:rsidRDefault="00A74D68" w:rsidP="00421B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212 204,1</w:t>
            </w:r>
            <w:r w:rsidRPr="009A085A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25 602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26 492,4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28 690,8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32 625,8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32 624,3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33 084,2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74D68" w:rsidRPr="009A085A" w:rsidRDefault="00A74D68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33 084,2  тыс. рублей.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68" w:rsidRPr="00830AC8" w:rsidTr="00421B85">
        <w:tc>
          <w:tcPr>
            <w:tcW w:w="4077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5812" w:type="dxa"/>
          </w:tcPr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повышение уровня нравственно-эстетического и духовного развития населения МО Саракташский поссовет;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сохранение преемственности и обеспечение условий долгосрочного развития культурных традиций;</w:t>
            </w:r>
          </w:p>
          <w:p w:rsidR="00A74D68" w:rsidRPr="009A085A" w:rsidRDefault="00A74D68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расширение спектра культурно-просветительских,спортивных,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пользователей.</w:t>
            </w:r>
          </w:p>
        </w:tc>
      </w:tr>
    </w:tbl>
    <w:p w:rsidR="00A74D68" w:rsidRPr="00830AC8" w:rsidRDefault="00A74D68" w:rsidP="00A74D68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A74D68" w:rsidRPr="00830AC8" w:rsidRDefault="00A74D68" w:rsidP="00A74D68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A74D6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Разработка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обусловлена сложившейся устойчивой тенденцией к ухудшению материально-технического состояния и кадрового обеспечения учреждений культуры в сельсовет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«Развитие культуры на территории </w:t>
      </w:r>
      <w:r w:rsidRPr="00830AC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Подпрограмма охватывает все основные направления деятельности в сфере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 xml:space="preserve">: сохранение библиотечных фондов, развитие библиотечного дела, народного художественного творчества, культурно-досуговой </w:t>
      </w:r>
      <w:r>
        <w:rPr>
          <w:rFonts w:ascii="Times New Roman" w:hAnsi="Times New Roman"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sz w:val="28"/>
          <w:szCs w:val="28"/>
        </w:rPr>
        <w:t>деятельности, создание условий для развития творческих коллективов.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предусматривают создание на данном этапе оптимальных условий для развития сферы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 современных условиях жители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 xml:space="preserve"> 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образования</w:t>
      </w:r>
      <w:r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Саракташский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передачу </w:t>
      </w:r>
      <w:r>
        <w:rPr>
          <w:rFonts w:ascii="Times New Roman" w:hAnsi="Times New Roman"/>
          <w:sz w:val="28"/>
          <w:szCs w:val="28"/>
        </w:rPr>
        <w:t>части</w:t>
      </w:r>
      <w:r w:rsidRPr="00830AC8">
        <w:rPr>
          <w:rFonts w:ascii="Times New Roman" w:hAnsi="Times New Roman"/>
          <w:sz w:val="28"/>
          <w:szCs w:val="28"/>
        </w:rPr>
        <w:t xml:space="preserve">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поселениймуниципальному</w:t>
      </w:r>
      <w:r w:rsidRPr="00830AC8">
        <w:rPr>
          <w:rFonts w:ascii="Times New Roman" w:hAnsi="Times New Roman"/>
          <w:sz w:val="28"/>
          <w:szCs w:val="28"/>
        </w:rPr>
        <w:t xml:space="preserve"> образованию Саракташский</w:t>
      </w:r>
      <w:r>
        <w:rPr>
          <w:rFonts w:ascii="Times New Roman" w:hAnsi="Times New Roman"/>
          <w:sz w:val="28"/>
          <w:szCs w:val="28"/>
        </w:rPr>
        <w:t xml:space="preserve"> район в рамках заключенного соглашения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 на передачу полномочий </w:t>
      </w:r>
      <w:r w:rsidRPr="00C1192F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поселений</w:t>
      </w:r>
      <w:r w:rsidRPr="00830AC8">
        <w:rPr>
          <w:rFonts w:ascii="Times New Roman" w:hAnsi="Times New Roman"/>
          <w:sz w:val="28"/>
          <w:szCs w:val="28"/>
        </w:rPr>
        <w:t>закрепляют передачу осуществления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830AC8">
        <w:rPr>
          <w:rFonts w:ascii="Times New Roman" w:hAnsi="Times New Roman"/>
          <w:sz w:val="28"/>
          <w:szCs w:val="28"/>
        </w:rPr>
        <w:t xml:space="preserve"> по вопросам: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-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4D68" w:rsidRPr="00830AC8" w:rsidRDefault="00A74D68" w:rsidP="00A74D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A74D68" w:rsidRDefault="00A74D68" w:rsidP="00A74D68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830AC8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830AC8">
        <w:rPr>
          <w:rFonts w:ascii="Times New Roman" w:hAnsi="Times New Roman"/>
          <w:sz w:val="28"/>
          <w:szCs w:val="28"/>
        </w:rPr>
        <w:t>оздание и сохранение единого культурного пространства в муниципальном образовании.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Идеология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Учитывая специфику развития культуры в сельской местности, содержание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в соответствии с указанными принципами её реализации определяется необходимостью обеспечения: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сохранение, развитие и использование культурного наследия; 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работа с общественными объединениями, детьми и молодежью; 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информационная поддержка деятельности субъектов культуры; 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и развитие материально-технического комплекса сферы культуры; 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повышение образовательного и профессионального уровня работников учреждений культуры.</w:t>
      </w:r>
    </w:p>
    <w:p w:rsidR="00A74D68" w:rsidRPr="00830AC8" w:rsidRDefault="00A74D68" w:rsidP="00A74D6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Достижение цели подпрограммы предполагает решение следующих </w:t>
      </w:r>
      <w:r w:rsidRPr="006C05C8">
        <w:rPr>
          <w:rFonts w:ascii="Times New Roman" w:hAnsi="Times New Roman"/>
          <w:bCs/>
          <w:sz w:val="28"/>
          <w:szCs w:val="28"/>
        </w:rPr>
        <w:t>задач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A74D68" w:rsidRPr="00830AC8" w:rsidRDefault="00A74D68" w:rsidP="00A74D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благоприятных условий для развития культуры и искусства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A74D68" w:rsidRPr="00830AC8" w:rsidRDefault="00A74D68" w:rsidP="00A74D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повышение культурного уровня населения МО </w:t>
      </w:r>
      <w:r>
        <w:rPr>
          <w:rFonts w:ascii="Times New Roman" w:hAnsi="Times New Roman"/>
          <w:sz w:val="28"/>
          <w:szCs w:val="28"/>
        </w:rPr>
        <w:t>Саракташского 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A74D68" w:rsidRPr="00830AC8" w:rsidRDefault="00A74D68" w:rsidP="00A74D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равных условий для культурного развития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A74D68" w:rsidRPr="00830AC8" w:rsidRDefault="00A74D68" w:rsidP="00A74D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-сохранение и развитие накопленной национальной культуры;</w:t>
      </w:r>
    </w:p>
    <w:p w:rsidR="00A74D68" w:rsidRPr="00830AC8" w:rsidRDefault="00A74D68" w:rsidP="00A74D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развитие народного творчества;</w:t>
      </w:r>
    </w:p>
    <w:p w:rsidR="00A74D68" w:rsidRPr="00830AC8" w:rsidRDefault="00A74D68" w:rsidP="00A74D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досуга населения;</w:t>
      </w:r>
    </w:p>
    <w:p w:rsidR="00A74D68" w:rsidRDefault="00A74D68" w:rsidP="00A74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молодых дарований в сфере культуры и искусства </w:t>
      </w:r>
    </w:p>
    <w:p w:rsidR="00A74D68" w:rsidRDefault="00A74D68" w:rsidP="00A74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421B85" w:rsidRDefault="00421B85" w:rsidP="00A74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B85" w:rsidRPr="00830AC8" w:rsidRDefault="00421B85" w:rsidP="00A74D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B85" w:rsidRDefault="00421B85" w:rsidP="00421B85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A74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421B85" w:rsidRDefault="00421B85" w:rsidP="00421B85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</w:t>
      </w:r>
    </w:p>
    <w:p w:rsidR="00421B85" w:rsidRDefault="00421B85" w:rsidP="00421B85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</w:p>
    <w:p w:rsidR="00421B85" w:rsidRDefault="00421B85" w:rsidP="00421B85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Саракташский поссовет Саракташского района </w:t>
      </w:r>
    </w:p>
    <w:p w:rsidR="00421B85" w:rsidRDefault="00421B85" w:rsidP="00421B85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2017 – 2024годы»</w:t>
      </w:r>
    </w:p>
    <w:p w:rsidR="00421B85" w:rsidRDefault="00421B85" w:rsidP="00421B85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21B85" w:rsidRDefault="00421B85" w:rsidP="00421B8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421B85" w:rsidRDefault="00421B85" w:rsidP="00421B8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подпрограммы №8 </w:t>
      </w:r>
      <w:r w:rsidRPr="00421B85">
        <w:rPr>
          <w:rFonts w:ascii="Times New Roman" w:hAnsi="Times New Roman"/>
          <w:b/>
          <w:i/>
          <w:sz w:val="28"/>
          <w:szCs w:val="28"/>
          <w:u w:val="single"/>
        </w:rPr>
        <w:t>Коммунальное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хозяйство</w:t>
      </w:r>
    </w:p>
    <w:p w:rsidR="00421B85" w:rsidRDefault="00421B85" w:rsidP="00421B85">
      <w:pPr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421B85" w:rsidRDefault="00421B85" w:rsidP="00421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(далее – подпрограмма)</w:t>
      </w:r>
    </w:p>
    <w:p w:rsidR="00421B85" w:rsidRDefault="00421B85" w:rsidP="00421B8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21B85" w:rsidTr="00421B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Саракташский поссовет</w:t>
            </w:r>
          </w:p>
        </w:tc>
      </w:tr>
      <w:tr w:rsidR="00421B85" w:rsidTr="00276CCD">
        <w:trPr>
          <w:trHeight w:val="8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276CCD" w:rsidP="00276CCD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Создание на территории муниципального образования условий для безопасного и комфортного проживания населения</w:t>
            </w:r>
          </w:p>
        </w:tc>
      </w:tr>
      <w:tr w:rsidR="00421B85" w:rsidTr="00276CCD">
        <w:trPr>
          <w:trHeight w:val="17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Pr="00276CCD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CC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CD" w:rsidRPr="00276CCD" w:rsidRDefault="00276CCD" w:rsidP="00276CCD">
            <w:pPr>
              <w:pStyle w:val="s16"/>
            </w:pPr>
            <w:r w:rsidRPr="00276CCD">
              <w:t xml:space="preserve">1. Развитие </w:t>
            </w:r>
            <w:r w:rsidRPr="00276CCD">
              <w:rPr>
                <w:rStyle w:val="af1"/>
                <w:i w:val="0"/>
              </w:rPr>
              <w:t>коммунального</w:t>
            </w:r>
            <w:r w:rsidRPr="00276CCD">
              <w:rPr>
                <w:i/>
              </w:rPr>
              <w:t xml:space="preserve"> </w:t>
            </w:r>
            <w:r w:rsidRPr="00276CCD">
              <w:rPr>
                <w:rStyle w:val="af1"/>
                <w:i w:val="0"/>
              </w:rPr>
              <w:t>хозяйства</w:t>
            </w:r>
            <w:r w:rsidRPr="00276CCD">
              <w:t xml:space="preserve"> и повышение качества предоставления коммунальных услуг.</w:t>
            </w:r>
          </w:p>
          <w:p w:rsidR="00421B85" w:rsidRPr="00276CCD" w:rsidRDefault="00276CCD" w:rsidP="00276CCD">
            <w:pPr>
              <w:pStyle w:val="s16"/>
            </w:pPr>
            <w:r w:rsidRPr="00276CCD">
              <w:t xml:space="preserve">2. Отдельные мероприятия в области </w:t>
            </w:r>
            <w:r w:rsidRPr="00276CCD">
              <w:rPr>
                <w:rStyle w:val="af1"/>
                <w:i w:val="0"/>
              </w:rPr>
              <w:t>коммунального</w:t>
            </w:r>
            <w:r w:rsidRPr="00276CCD">
              <w:t xml:space="preserve"> </w:t>
            </w:r>
            <w:r w:rsidRPr="00276CCD">
              <w:rPr>
                <w:rStyle w:val="af1"/>
                <w:i w:val="0"/>
              </w:rPr>
              <w:t>хозяйства</w:t>
            </w:r>
            <w:r w:rsidRPr="00276CCD">
              <w:t>.</w:t>
            </w:r>
          </w:p>
        </w:tc>
      </w:tr>
      <w:tr w:rsidR="00421B85" w:rsidTr="00421B85">
        <w:trPr>
          <w:trHeight w:val="11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21B85" w:rsidTr="00421B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CD" w:rsidRDefault="00421B85" w:rsidP="00276C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сокращения непригодного для </w:t>
            </w:r>
            <w:r w:rsidR="0027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использования коммунальных сетей. </w:t>
            </w:r>
          </w:p>
          <w:p w:rsidR="00276CCD" w:rsidRDefault="00276CCD" w:rsidP="00276C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CCD" w:rsidRPr="00276CCD" w:rsidRDefault="00276CCD" w:rsidP="00276C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C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76CCD">
              <w:rPr>
                <w:rFonts w:ascii="Times New Roman" w:hAnsi="Times New Roman"/>
              </w:rPr>
              <w:t>нижение уровня износа сетей коммунальной инфраструктуры (доля нуждающихся в замене сетей в общем количестве сетей) до нуля;</w:t>
            </w:r>
          </w:p>
          <w:p w:rsidR="00276CCD" w:rsidRDefault="00276CCD" w:rsidP="00276CCD">
            <w:pPr>
              <w:pStyle w:val="s16"/>
            </w:pPr>
            <w:r>
              <w:t>- снижение числа аварий на внутридомовых и наружных сетях тепло- и водоснабжения до нуля.</w:t>
            </w:r>
          </w:p>
          <w:p w:rsidR="00421B85" w:rsidRDefault="00276CCD" w:rsidP="00276CCD">
            <w:pPr>
              <w:pStyle w:val="s16"/>
            </w:pPr>
            <w:r w:rsidRPr="00276CCD">
              <w:t>Организация надежного теплоснабжения потребителей на территории поселения</w:t>
            </w:r>
          </w:p>
        </w:tc>
      </w:tr>
      <w:tr w:rsidR="00421B85" w:rsidTr="00421B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276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76C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2024годы</w:t>
            </w:r>
          </w:p>
        </w:tc>
      </w:tr>
      <w:tr w:rsidR="00421B85" w:rsidTr="00421B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108 491,6 тыс. руб., в том числе по годам: </w:t>
            </w:r>
          </w:p>
          <w:p w:rsidR="00421B85" w:rsidRDefault="00421B85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76CCD">
              <w:rPr>
                <w:rFonts w:ascii="Times New Roman" w:hAnsi="Times New Roman"/>
                <w:sz w:val="24"/>
                <w:szCs w:val="24"/>
              </w:rPr>
              <w:t>1 861,1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421B85" w:rsidRDefault="00421B85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76CCD">
              <w:rPr>
                <w:rFonts w:ascii="Times New Roman" w:hAnsi="Times New Roman"/>
                <w:sz w:val="24"/>
                <w:szCs w:val="24"/>
              </w:rPr>
              <w:t>1 294,1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1B85" w:rsidRDefault="00421B85" w:rsidP="00421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76C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421B85" w:rsidRDefault="00421B85" w:rsidP="00276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276CCD">
              <w:rPr>
                <w:rFonts w:ascii="Times New Roman" w:hAnsi="Times New Roman"/>
                <w:sz w:val="24"/>
                <w:szCs w:val="24"/>
              </w:rPr>
              <w:t>3 155,2</w:t>
            </w:r>
            <w:r>
              <w:rPr>
                <w:rFonts w:ascii="Times New Roman" w:hAnsi="Times New Roman"/>
                <w:sz w:val="24"/>
                <w:szCs w:val="24"/>
              </w:rPr>
              <w:t>0  тыс. рублей.</w:t>
            </w:r>
          </w:p>
        </w:tc>
      </w:tr>
      <w:tr w:rsidR="00421B85" w:rsidTr="00421B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Default="00421B85" w:rsidP="00421B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85" w:rsidRPr="00276CCD" w:rsidRDefault="00276CCD" w:rsidP="00421B85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CCD">
              <w:rPr>
                <w:rFonts w:ascii="Times New Roman" w:hAnsi="Times New Roman"/>
              </w:rPr>
              <w:t xml:space="preserve">В результате реализации </w:t>
            </w:r>
            <w:r w:rsidRPr="00276CCD">
              <w:rPr>
                <w:rStyle w:val="af1"/>
                <w:rFonts w:ascii="Times New Roman" w:hAnsi="Times New Roman"/>
              </w:rPr>
              <w:t>подпрограммы</w:t>
            </w:r>
            <w:r w:rsidRPr="00276CCD">
              <w:rPr>
                <w:rFonts w:ascii="Times New Roman" w:hAnsi="Times New Roman"/>
              </w:rPr>
              <w:t xml:space="preserve"> будут созданы условия для безопасного и комфортного проживания населения, повысится качество коммунального обслуживания, снизится уровень износа объектов коммунальной инфраструктуры.</w:t>
            </w:r>
          </w:p>
        </w:tc>
      </w:tr>
    </w:tbl>
    <w:p w:rsidR="00421B85" w:rsidRDefault="00421B85" w:rsidP="00421B85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421B85" w:rsidRDefault="00421B85" w:rsidP="00421B85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подпрограммы</w:t>
      </w:r>
    </w:p>
    <w:p w:rsidR="00DB374F" w:rsidRPr="00830AC8" w:rsidRDefault="00DB374F" w:rsidP="00DB37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хозяйство</w:t>
      </w:r>
      <w:r w:rsidRPr="00830AC8">
        <w:rPr>
          <w:rFonts w:ascii="Times New Roman" w:hAnsi="Times New Roman"/>
          <w:sz w:val="28"/>
          <w:szCs w:val="28"/>
        </w:rPr>
        <w:t xml:space="preserve">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DB374F" w:rsidRDefault="00DB374F" w:rsidP="00DB37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74F">
        <w:rPr>
          <w:rFonts w:ascii="Times New Roman" w:hAnsi="Times New Roman"/>
          <w:sz w:val="28"/>
          <w:szCs w:val="28"/>
        </w:rPr>
        <w:t>Создание на территории муниципального образования условий для безопасного и комфортного проживания населения</w:t>
      </w:r>
      <w:r w:rsidRPr="00830AC8">
        <w:rPr>
          <w:rFonts w:ascii="Times New Roman" w:hAnsi="Times New Roman"/>
          <w:sz w:val="28"/>
          <w:szCs w:val="28"/>
        </w:rPr>
        <w:t xml:space="preserve"> </w:t>
      </w:r>
    </w:p>
    <w:p w:rsidR="00DB374F" w:rsidRPr="00A00A26" w:rsidRDefault="00DB374F" w:rsidP="00DB37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DB374F" w:rsidRPr="00DB374F" w:rsidRDefault="00DB374F" w:rsidP="00DB374F">
      <w:pPr>
        <w:pStyle w:val="s1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0A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DB374F">
        <w:rPr>
          <w:sz w:val="28"/>
          <w:szCs w:val="28"/>
        </w:rPr>
        <w:t xml:space="preserve">Развитие </w:t>
      </w:r>
      <w:r w:rsidRPr="00DB374F">
        <w:rPr>
          <w:rStyle w:val="af1"/>
          <w:i w:val="0"/>
          <w:sz w:val="28"/>
          <w:szCs w:val="28"/>
        </w:rPr>
        <w:t>коммунального</w:t>
      </w:r>
      <w:r w:rsidRPr="00DB374F">
        <w:rPr>
          <w:i/>
          <w:sz w:val="28"/>
          <w:szCs w:val="28"/>
        </w:rPr>
        <w:t xml:space="preserve"> </w:t>
      </w:r>
      <w:r w:rsidRPr="00DB374F">
        <w:rPr>
          <w:rStyle w:val="af1"/>
          <w:i w:val="0"/>
          <w:sz w:val="28"/>
          <w:szCs w:val="28"/>
        </w:rPr>
        <w:t>хозяйства</w:t>
      </w:r>
      <w:r w:rsidRPr="00DB374F">
        <w:rPr>
          <w:sz w:val="28"/>
          <w:szCs w:val="28"/>
        </w:rPr>
        <w:t xml:space="preserve"> и повышение качества предоставления коммунальных услуг.</w:t>
      </w:r>
    </w:p>
    <w:p w:rsidR="00DB374F" w:rsidRPr="00DB374F" w:rsidRDefault="00DB374F" w:rsidP="00DB37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 w:rsidRPr="00DB374F">
        <w:rPr>
          <w:rFonts w:ascii="Times New Roman" w:hAnsi="Times New Roman"/>
          <w:sz w:val="28"/>
          <w:szCs w:val="28"/>
        </w:rPr>
        <w:t xml:space="preserve">Отдельные мероприятия в области </w:t>
      </w:r>
      <w:r w:rsidRPr="00DB374F">
        <w:rPr>
          <w:rStyle w:val="af1"/>
          <w:rFonts w:ascii="Times New Roman" w:hAnsi="Times New Roman"/>
          <w:i w:val="0"/>
          <w:sz w:val="28"/>
          <w:szCs w:val="28"/>
        </w:rPr>
        <w:t>коммунального</w:t>
      </w:r>
      <w:r w:rsidRPr="00DB374F">
        <w:rPr>
          <w:rFonts w:ascii="Times New Roman" w:hAnsi="Times New Roman"/>
          <w:sz w:val="28"/>
          <w:szCs w:val="28"/>
        </w:rPr>
        <w:t xml:space="preserve"> </w:t>
      </w:r>
      <w:r w:rsidRPr="00DB374F">
        <w:rPr>
          <w:rStyle w:val="af1"/>
          <w:rFonts w:ascii="Times New Roman" w:hAnsi="Times New Roman"/>
          <w:i w:val="0"/>
          <w:sz w:val="28"/>
          <w:szCs w:val="28"/>
        </w:rPr>
        <w:t>хозяйства</w:t>
      </w:r>
      <w:r w:rsidRPr="00DB374F">
        <w:rPr>
          <w:rFonts w:ascii="Times New Roman" w:hAnsi="Times New Roman"/>
          <w:sz w:val="28"/>
          <w:szCs w:val="28"/>
        </w:rPr>
        <w:t>.</w:t>
      </w:r>
    </w:p>
    <w:p w:rsidR="00DB374F" w:rsidRDefault="00DB374F" w:rsidP="00DB37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74F" w:rsidRPr="00830AC8" w:rsidRDefault="00DB374F" w:rsidP="00DB374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421B85" w:rsidRDefault="00421B85" w:rsidP="00421B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21B85" w:rsidRDefault="00421B85" w:rsidP="00421B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</w:t>
      </w:r>
    </w:p>
    <w:p w:rsidR="00421B85" w:rsidRDefault="00421B85" w:rsidP="00421B85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21B85" w:rsidRDefault="00421B85" w:rsidP="00421B85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421B85" w:rsidRDefault="00421B85" w:rsidP="00421B85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обеспечение устойчивого сокращения непригодного для </w:t>
      </w:r>
      <w:r w:rsidR="00DB374F">
        <w:rPr>
          <w:rFonts w:ascii="Times New Roman" w:hAnsi="Times New Roman"/>
          <w:noProof/>
          <w:sz w:val="28"/>
          <w:szCs w:val="28"/>
        </w:rPr>
        <w:t>использования коммунальных сетей</w:t>
      </w:r>
      <w:r>
        <w:rPr>
          <w:rFonts w:ascii="Times New Roman" w:hAnsi="Times New Roman"/>
          <w:sz w:val="28"/>
          <w:szCs w:val="28"/>
        </w:rPr>
        <w:t>;</w:t>
      </w:r>
    </w:p>
    <w:p w:rsidR="00421B85" w:rsidRDefault="00421B85" w:rsidP="00421B85">
      <w:pPr>
        <w:widowControl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безопасных и благоприятных условий  проживания граждан;</w:t>
      </w:r>
    </w:p>
    <w:p w:rsidR="00421B85" w:rsidRDefault="00DB374F" w:rsidP="00421B85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DB374F">
        <w:rPr>
          <w:rFonts w:ascii="Times New Roman" w:hAnsi="Times New Roman"/>
          <w:color w:val="000000"/>
          <w:sz w:val="28"/>
          <w:szCs w:val="28"/>
        </w:rPr>
        <w:t>С</w:t>
      </w:r>
      <w:r w:rsidRPr="00DB374F">
        <w:rPr>
          <w:rFonts w:ascii="Times New Roman" w:hAnsi="Times New Roman"/>
          <w:sz w:val="28"/>
          <w:szCs w:val="28"/>
        </w:rPr>
        <w:t>нижение уровня износа сетей коммунальной инфраструктуры (доля нуждающихся в замене сетей в общем количестве сетей) до нуля</w:t>
      </w:r>
      <w:r w:rsidR="00421B85">
        <w:rPr>
          <w:rFonts w:ascii="Times New Roman" w:hAnsi="Times New Roman"/>
          <w:sz w:val="28"/>
          <w:szCs w:val="28"/>
        </w:rPr>
        <w:t>;</w:t>
      </w:r>
    </w:p>
    <w:p w:rsidR="00DB374F" w:rsidRPr="00DB374F" w:rsidRDefault="00DB374F" w:rsidP="00DB374F">
      <w:pPr>
        <w:pStyle w:val="s16"/>
        <w:rPr>
          <w:sz w:val="28"/>
          <w:szCs w:val="28"/>
        </w:rPr>
      </w:pPr>
      <w:r>
        <w:rPr>
          <w:sz w:val="28"/>
          <w:szCs w:val="28"/>
        </w:rPr>
        <w:t xml:space="preserve">                    С</w:t>
      </w:r>
      <w:r w:rsidRPr="00DB374F">
        <w:rPr>
          <w:sz w:val="28"/>
          <w:szCs w:val="28"/>
        </w:rPr>
        <w:t>нижение числа аварий на внутридомовых и наружных сетях тепло- и водоснабжения до нуля.</w:t>
      </w:r>
    </w:p>
    <w:p w:rsidR="00DB374F" w:rsidRPr="00DB374F" w:rsidRDefault="00DB374F" w:rsidP="00DB374F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DB374F">
        <w:rPr>
          <w:rFonts w:ascii="Times New Roman" w:hAnsi="Times New Roman"/>
          <w:sz w:val="28"/>
          <w:szCs w:val="28"/>
        </w:rPr>
        <w:t>Организация надежного теплоснабжения потребителей на территории поселения</w:t>
      </w:r>
    </w:p>
    <w:p w:rsidR="00421B85" w:rsidRDefault="00421B85" w:rsidP="00421B85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бюджетных средств,  выбор наиболее экономически эффективных способов реализации Программы с учетом обеспечения прав и законных интересов переселяемых граждан;</w:t>
      </w:r>
    </w:p>
    <w:p w:rsidR="00421B85" w:rsidRDefault="00421B85" w:rsidP="00421B85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реализации основных мероприятий подпрограммы в сжатые сроки в целях минимизации издержек по содержанию аварийных </w:t>
      </w:r>
      <w:r w:rsidR="00DB374F">
        <w:rPr>
          <w:rFonts w:ascii="Times New Roman" w:hAnsi="Times New Roman"/>
          <w:sz w:val="28"/>
          <w:szCs w:val="28"/>
        </w:rPr>
        <w:t>сетей</w:t>
      </w:r>
      <w:r>
        <w:rPr>
          <w:rFonts w:ascii="Times New Roman" w:hAnsi="Times New Roman"/>
          <w:sz w:val="28"/>
          <w:szCs w:val="28"/>
        </w:rPr>
        <w:t>;</w:t>
      </w:r>
    </w:p>
    <w:p w:rsidR="00421B85" w:rsidRDefault="00421B85" w:rsidP="00421B85">
      <w:pPr>
        <w:pStyle w:val="a6"/>
        <w:ind w:firstLine="1417"/>
        <w:jc w:val="both"/>
        <w:rPr>
          <w:rFonts w:ascii="Times New Roman" w:hAnsi="Times New Roman"/>
          <w:bCs/>
          <w:sz w:val="28"/>
          <w:szCs w:val="28"/>
        </w:rPr>
      </w:pPr>
    </w:p>
    <w:p w:rsidR="00421B85" w:rsidRDefault="00421B85" w:rsidP="00421B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421B85" w:rsidRDefault="00421B85" w:rsidP="00421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B85" w:rsidRDefault="00421B85" w:rsidP="00421B8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с указанием сроков их реализации, ожидаемых результатов и сведений о взаимосвязи мероприятий с </w:t>
      </w:r>
      <w:r>
        <w:rPr>
          <w:rFonts w:ascii="Times New Roman" w:hAnsi="Times New Roman"/>
          <w:sz w:val="28"/>
          <w:szCs w:val="28"/>
        </w:rPr>
        <w:lastRenderedPageBreak/>
        <w:t>целевыми показателями (индикаторами) приведен в приложении № 2 к настоящей Программе.</w:t>
      </w:r>
    </w:p>
    <w:p w:rsidR="00421B85" w:rsidRDefault="00421B85" w:rsidP="00421B85">
      <w:pPr>
        <w:pStyle w:val="a6"/>
        <w:rPr>
          <w:rFonts w:ascii="Times New Roman" w:hAnsi="Times New Roman"/>
          <w:sz w:val="28"/>
          <w:szCs w:val="28"/>
        </w:rPr>
      </w:pPr>
    </w:p>
    <w:p w:rsidR="00421B85" w:rsidRDefault="00421B85" w:rsidP="00421B85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421B85" w:rsidRDefault="00421B85" w:rsidP="00421B8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1B85" w:rsidRDefault="00421B85" w:rsidP="00421B8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Информация о ресурсном обеспечении подпрограммы в разрезе по годам реализации и источникам финансирования представлена в приложении №3 к настоящей Программе.</w:t>
      </w:r>
    </w:p>
    <w:p w:rsidR="00421B85" w:rsidRDefault="00421B85" w:rsidP="00421B85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E2C59" w:rsidRDefault="00EE2C59" w:rsidP="00EE2C59">
      <w:pPr>
        <w:pStyle w:val="a6"/>
        <w:jc w:val="right"/>
        <w:rPr>
          <w:rFonts w:ascii="Times New Roman" w:hAnsi="Times New Roman"/>
          <w:sz w:val="28"/>
          <w:szCs w:val="28"/>
        </w:rPr>
      </w:pPr>
    </w:p>
    <w:sectPr w:rsidR="00EE2C59" w:rsidSect="00EE7488">
      <w:pgSz w:w="11906" w:h="16838"/>
      <w:pgMar w:top="425" w:right="127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F05691"/>
    <w:multiLevelType w:val="hybridMultilevel"/>
    <w:tmpl w:val="B1989924"/>
    <w:lvl w:ilvl="0" w:tplc="23C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AE329FF"/>
    <w:multiLevelType w:val="hybridMultilevel"/>
    <w:tmpl w:val="70F00106"/>
    <w:lvl w:ilvl="0" w:tplc="CE7A9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3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3F05"/>
    <w:rsid w:val="00005AF4"/>
    <w:rsid w:val="00006CC7"/>
    <w:rsid w:val="00010027"/>
    <w:rsid w:val="00011EC1"/>
    <w:rsid w:val="000120A7"/>
    <w:rsid w:val="0001216E"/>
    <w:rsid w:val="00012329"/>
    <w:rsid w:val="000139E3"/>
    <w:rsid w:val="000162C1"/>
    <w:rsid w:val="0002185E"/>
    <w:rsid w:val="0002273D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0A23"/>
    <w:rsid w:val="00051258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8E0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3DC8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5D5E"/>
    <w:rsid w:val="001066E9"/>
    <w:rsid w:val="00106939"/>
    <w:rsid w:val="001107DC"/>
    <w:rsid w:val="00113DA8"/>
    <w:rsid w:val="001156DB"/>
    <w:rsid w:val="001158D4"/>
    <w:rsid w:val="00115E3B"/>
    <w:rsid w:val="0011635D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6E1D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1CBF"/>
    <w:rsid w:val="001B494A"/>
    <w:rsid w:val="001B59F5"/>
    <w:rsid w:val="001B5BEA"/>
    <w:rsid w:val="001B733F"/>
    <w:rsid w:val="001B7FAA"/>
    <w:rsid w:val="001C03BA"/>
    <w:rsid w:val="001C191B"/>
    <w:rsid w:val="001C307C"/>
    <w:rsid w:val="001C4301"/>
    <w:rsid w:val="001D0A9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2DD7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1E8A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46C0A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5C31"/>
    <w:rsid w:val="00266C39"/>
    <w:rsid w:val="00266D99"/>
    <w:rsid w:val="002732C8"/>
    <w:rsid w:val="0027347C"/>
    <w:rsid w:val="00273DA5"/>
    <w:rsid w:val="0027479C"/>
    <w:rsid w:val="00274F50"/>
    <w:rsid w:val="00275170"/>
    <w:rsid w:val="0027622B"/>
    <w:rsid w:val="00276CCD"/>
    <w:rsid w:val="0028015F"/>
    <w:rsid w:val="00281A97"/>
    <w:rsid w:val="0028338A"/>
    <w:rsid w:val="002839BE"/>
    <w:rsid w:val="002840F5"/>
    <w:rsid w:val="002842E6"/>
    <w:rsid w:val="002847B3"/>
    <w:rsid w:val="00284A3E"/>
    <w:rsid w:val="00286464"/>
    <w:rsid w:val="0028687E"/>
    <w:rsid w:val="00287593"/>
    <w:rsid w:val="00287CAB"/>
    <w:rsid w:val="00290519"/>
    <w:rsid w:val="00290F20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0D15"/>
    <w:rsid w:val="002C35FB"/>
    <w:rsid w:val="002C3AC8"/>
    <w:rsid w:val="002C7EAA"/>
    <w:rsid w:val="002D0A38"/>
    <w:rsid w:val="002D1F7B"/>
    <w:rsid w:val="002D2ED8"/>
    <w:rsid w:val="002D31CB"/>
    <w:rsid w:val="002D3BBB"/>
    <w:rsid w:val="002D7028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1FFF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0885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32E0"/>
    <w:rsid w:val="00364E2B"/>
    <w:rsid w:val="0036526A"/>
    <w:rsid w:val="00367ACA"/>
    <w:rsid w:val="003732F4"/>
    <w:rsid w:val="003743F1"/>
    <w:rsid w:val="0037738D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E4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1B0F"/>
    <w:rsid w:val="00421B85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1E26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47D9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0EBE"/>
    <w:rsid w:val="004A1F5B"/>
    <w:rsid w:val="004A3714"/>
    <w:rsid w:val="004A4AA9"/>
    <w:rsid w:val="004A600D"/>
    <w:rsid w:val="004A76C9"/>
    <w:rsid w:val="004A7EE6"/>
    <w:rsid w:val="004B1B88"/>
    <w:rsid w:val="004C3EDE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E17F4"/>
    <w:rsid w:val="004E39F2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57C75"/>
    <w:rsid w:val="005631AE"/>
    <w:rsid w:val="005632A3"/>
    <w:rsid w:val="00563A4D"/>
    <w:rsid w:val="00563AA2"/>
    <w:rsid w:val="005653E2"/>
    <w:rsid w:val="00565BDA"/>
    <w:rsid w:val="00565C92"/>
    <w:rsid w:val="00566543"/>
    <w:rsid w:val="005672D4"/>
    <w:rsid w:val="00570161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6CA3"/>
    <w:rsid w:val="0059711A"/>
    <w:rsid w:val="005A0E06"/>
    <w:rsid w:val="005A12D7"/>
    <w:rsid w:val="005A43B2"/>
    <w:rsid w:val="005A46D3"/>
    <w:rsid w:val="005B1191"/>
    <w:rsid w:val="005B2CB4"/>
    <w:rsid w:val="005B2F48"/>
    <w:rsid w:val="005B31D6"/>
    <w:rsid w:val="005B44B1"/>
    <w:rsid w:val="005B4BC3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322"/>
    <w:rsid w:val="00643FD1"/>
    <w:rsid w:val="00645D55"/>
    <w:rsid w:val="0064630D"/>
    <w:rsid w:val="0064748E"/>
    <w:rsid w:val="00647AF8"/>
    <w:rsid w:val="006500E7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047B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06D3"/>
    <w:rsid w:val="006C2478"/>
    <w:rsid w:val="006C3F9A"/>
    <w:rsid w:val="006C4C24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6FF4"/>
    <w:rsid w:val="007971E9"/>
    <w:rsid w:val="007A0919"/>
    <w:rsid w:val="007A145A"/>
    <w:rsid w:val="007A152F"/>
    <w:rsid w:val="007A19DF"/>
    <w:rsid w:val="007A20FC"/>
    <w:rsid w:val="007A5248"/>
    <w:rsid w:val="007B0AA3"/>
    <w:rsid w:val="007B0E58"/>
    <w:rsid w:val="007B1B4A"/>
    <w:rsid w:val="007B2F72"/>
    <w:rsid w:val="007B4270"/>
    <w:rsid w:val="007C12FC"/>
    <w:rsid w:val="007C288D"/>
    <w:rsid w:val="007C3B0C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D79F7"/>
    <w:rsid w:val="007E1B95"/>
    <w:rsid w:val="007E37A3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46C"/>
    <w:rsid w:val="00803A0D"/>
    <w:rsid w:val="008053CA"/>
    <w:rsid w:val="00811A19"/>
    <w:rsid w:val="00811C12"/>
    <w:rsid w:val="008123A4"/>
    <w:rsid w:val="00814351"/>
    <w:rsid w:val="0081528E"/>
    <w:rsid w:val="0081588C"/>
    <w:rsid w:val="00816189"/>
    <w:rsid w:val="008161A1"/>
    <w:rsid w:val="00822B56"/>
    <w:rsid w:val="00823507"/>
    <w:rsid w:val="008270F5"/>
    <w:rsid w:val="00827B6F"/>
    <w:rsid w:val="008308BD"/>
    <w:rsid w:val="00830AC8"/>
    <w:rsid w:val="008326D4"/>
    <w:rsid w:val="00837396"/>
    <w:rsid w:val="00837DB9"/>
    <w:rsid w:val="00844454"/>
    <w:rsid w:val="00844D19"/>
    <w:rsid w:val="00844FA7"/>
    <w:rsid w:val="008452BB"/>
    <w:rsid w:val="00846548"/>
    <w:rsid w:val="00847413"/>
    <w:rsid w:val="008527ED"/>
    <w:rsid w:val="00853D7E"/>
    <w:rsid w:val="00855528"/>
    <w:rsid w:val="00855648"/>
    <w:rsid w:val="00860FBB"/>
    <w:rsid w:val="008615FB"/>
    <w:rsid w:val="00861CFE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11F6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27CB"/>
    <w:rsid w:val="008D32D7"/>
    <w:rsid w:val="008D3EB9"/>
    <w:rsid w:val="008D560D"/>
    <w:rsid w:val="008D62EC"/>
    <w:rsid w:val="008D6926"/>
    <w:rsid w:val="008E7687"/>
    <w:rsid w:val="008E7F2F"/>
    <w:rsid w:val="008F3D4F"/>
    <w:rsid w:val="008F4025"/>
    <w:rsid w:val="008F58F8"/>
    <w:rsid w:val="008F7196"/>
    <w:rsid w:val="009017C1"/>
    <w:rsid w:val="00901971"/>
    <w:rsid w:val="0090228C"/>
    <w:rsid w:val="00903891"/>
    <w:rsid w:val="00906AC0"/>
    <w:rsid w:val="00906EB2"/>
    <w:rsid w:val="0091016C"/>
    <w:rsid w:val="0091108D"/>
    <w:rsid w:val="009124C6"/>
    <w:rsid w:val="00912720"/>
    <w:rsid w:val="00916258"/>
    <w:rsid w:val="00924343"/>
    <w:rsid w:val="00924FA8"/>
    <w:rsid w:val="00925CCF"/>
    <w:rsid w:val="00931599"/>
    <w:rsid w:val="00931D0A"/>
    <w:rsid w:val="00932C0C"/>
    <w:rsid w:val="009358F6"/>
    <w:rsid w:val="009369FA"/>
    <w:rsid w:val="00940D21"/>
    <w:rsid w:val="00940F0F"/>
    <w:rsid w:val="009426A9"/>
    <w:rsid w:val="00944634"/>
    <w:rsid w:val="00951BCE"/>
    <w:rsid w:val="009540A8"/>
    <w:rsid w:val="0095451F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65DA8"/>
    <w:rsid w:val="00971FE3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95F92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0D62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8B0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E85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207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5749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4D68"/>
    <w:rsid w:val="00A74DB8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3A3F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3E47"/>
    <w:rsid w:val="00B249AC"/>
    <w:rsid w:val="00B25FD8"/>
    <w:rsid w:val="00B263D3"/>
    <w:rsid w:val="00B309C6"/>
    <w:rsid w:val="00B30D6D"/>
    <w:rsid w:val="00B31A95"/>
    <w:rsid w:val="00B3288A"/>
    <w:rsid w:val="00B32C4E"/>
    <w:rsid w:val="00B33228"/>
    <w:rsid w:val="00B3653D"/>
    <w:rsid w:val="00B40283"/>
    <w:rsid w:val="00B4085B"/>
    <w:rsid w:val="00B412AE"/>
    <w:rsid w:val="00B453D2"/>
    <w:rsid w:val="00B5045C"/>
    <w:rsid w:val="00B5197F"/>
    <w:rsid w:val="00B52690"/>
    <w:rsid w:val="00B54115"/>
    <w:rsid w:val="00B552FC"/>
    <w:rsid w:val="00B56562"/>
    <w:rsid w:val="00B57CFE"/>
    <w:rsid w:val="00B63241"/>
    <w:rsid w:val="00B6336C"/>
    <w:rsid w:val="00B63AC9"/>
    <w:rsid w:val="00B644E8"/>
    <w:rsid w:val="00B6527B"/>
    <w:rsid w:val="00B663FA"/>
    <w:rsid w:val="00B66537"/>
    <w:rsid w:val="00B71F6B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2DC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BC9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263"/>
    <w:rsid w:val="00BC4E16"/>
    <w:rsid w:val="00BC5B86"/>
    <w:rsid w:val="00BC5D2A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439C"/>
    <w:rsid w:val="00C07947"/>
    <w:rsid w:val="00C1192F"/>
    <w:rsid w:val="00C11D59"/>
    <w:rsid w:val="00C12720"/>
    <w:rsid w:val="00C129F4"/>
    <w:rsid w:val="00C15598"/>
    <w:rsid w:val="00C1588C"/>
    <w:rsid w:val="00C1781A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0A06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05F9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3613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0EC8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338C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2D17"/>
    <w:rsid w:val="00D13129"/>
    <w:rsid w:val="00D15EDC"/>
    <w:rsid w:val="00D20AAE"/>
    <w:rsid w:val="00D2328B"/>
    <w:rsid w:val="00D25015"/>
    <w:rsid w:val="00D350E9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4761A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374F"/>
    <w:rsid w:val="00DB5297"/>
    <w:rsid w:val="00DB6289"/>
    <w:rsid w:val="00DC037D"/>
    <w:rsid w:val="00DC0A5E"/>
    <w:rsid w:val="00DC33A5"/>
    <w:rsid w:val="00DC6315"/>
    <w:rsid w:val="00DC6365"/>
    <w:rsid w:val="00DC6C22"/>
    <w:rsid w:val="00DC77B4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2C59"/>
    <w:rsid w:val="00EE6CEC"/>
    <w:rsid w:val="00EE7036"/>
    <w:rsid w:val="00EE7488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6FF1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46E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7390F"/>
    <w:rsid w:val="00F75F56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B5A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2F5F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4061"/>
    <w:rsid w:val="00FE523D"/>
    <w:rsid w:val="00FE7179"/>
    <w:rsid w:val="00FE76C4"/>
    <w:rsid w:val="00FE7B3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08A87-4D08-4748-B3CF-15771BE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  <w:style w:type="character" w:customStyle="1" w:styleId="num">
    <w:name w:val="num"/>
    <w:basedOn w:val="a0"/>
    <w:rsid w:val="0037738D"/>
  </w:style>
  <w:style w:type="character" w:styleId="af1">
    <w:name w:val="Emphasis"/>
    <w:basedOn w:val="a0"/>
    <w:uiPriority w:val="20"/>
    <w:qFormat/>
    <w:locked/>
    <w:rsid w:val="0037738D"/>
    <w:rPr>
      <w:i/>
      <w:iCs/>
    </w:rPr>
  </w:style>
  <w:style w:type="paragraph" w:customStyle="1" w:styleId="formattext">
    <w:name w:val="formattext"/>
    <w:basedOn w:val="a"/>
    <w:rsid w:val="004C3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276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3B3A-EFFB-4B9B-8566-334881C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2022-09-12T10:27:00Z</cp:lastPrinted>
  <dcterms:created xsi:type="dcterms:W3CDTF">2022-09-23T04:42:00Z</dcterms:created>
  <dcterms:modified xsi:type="dcterms:W3CDTF">2022-09-23T04:42:00Z</dcterms:modified>
</cp:coreProperties>
</file>