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52" w:rsidRPr="00227519" w:rsidRDefault="006B3F3A" w:rsidP="00227519">
      <w:pPr>
        <w:pStyle w:val="ConsPlusTitle"/>
        <w:widowControl/>
        <w:outlineLvl w:val="0"/>
        <w:rPr>
          <w:b w:val="0"/>
        </w:rPr>
      </w:pPr>
      <w:bookmarkStart w:id="0" w:name="_GoBack"/>
      <w:bookmarkEnd w:id="0"/>
      <w:r w:rsidRPr="005A4BC6">
        <w:rPr>
          <w:bCs w:val="0"/>
        </w:rPr>
        <w:t xml:space="preserve">                                           </w:t>
      </w:r>
      <w:r w:rsidR="008D42A4" w:rsidRPr="005A4BC6">
        <w:rPr>
          <w:bCs w:val="0"/>
        </w:rPr>
        <w:t xml:space="preserve">                     </w:t>
      </w:r>
      <w:r w:rsidRPr="005A4BC6">
        <w:rPr>
          <w:bCs w:val="0"/>
        </w:rPr>
        <w:t xml:space="preserve">   </w:t>
      </w:r>
    </w:p>
    <w:p w:rsidR="00743E27" w:rsidRPr="005A4BC6" w:rsidRDefault="009C0C52" w:rsidP="006B3F3A">
      <w:pPr>
        <w:pStyle w:val="ConsPlusTitle"/>
        <w:widowControl/>
        <w:outlineLvl w:val="0"/>
        <w:rPr>
          <w:b w:val="0"/>
        </w:rPr>
      </w:pPr>
      <w:r w:rsidRPr="005A4BC6">
        <w:rPr>
          <w:b w:val="0"/>
        </w:rPr>
        <w:t xml:space="preserve">                                                                                           </w:t>
      </w:r>
      <w:r w:rsidR="00743E27" w:rsidRPr="005A4BC6">
        <w:rPr>
          <w:b w:val="0"/>
        </w:rPr>
        <w:t xml:space="preserve">Приложение </w:t>
      </w:r>
    </w:p>
    <w:p w:rsidR="00743E27" w:rsidRPr="005A4BC6" w:rsidRDefault="00743E27" w:rsidP="002C4C5C">
      <w:pPr>
        <w:pStyle w:val="ConsPlusTitle"/>
        <w:widowControl/>
        <w:ind w:left="6379"/>
        <w:rPr>
          <w:b w:val="0"/>
        </w:rPr>
      </w:pPr>
      <w:r w:rsidRPr="005A4BC6">
        <w:rPr>
          <w:b w:val="0"/>
        </w:rPr>
        <w:t xml:space="preserve">к </w:t>
      </w:r>
      <w:r w:rsidR="009C0C52" w:rsidRPr="005A4BC6">
        <w:rPr>
          <w:b w:val="0"/>
        </w:rPr>
        <w:t>распоряжению</w:t>
      </w:r>
    </w:p>
    <w:p w:rsidR="00743E27" w:rsidRPr="005A4BC6" w:rsidRDefault="006B3F3A" w:rsidP="002C4C5C">
      <w:pPr>
        <w:pStyle w:val="ConsPlusTitle"/>
        <w:widowControl/>
        <w:ind w:left="6379"/>
        <w:rPr>
          <w:b w:val="0"/>
        </w:rPr>
      </w:pPr>
      <w:r w:rsidRPr="005A4BC6">
        <w:rPr>
          <w:b w:val="0"/>
        </w:rPr>
        <w:t xml:space="preserve">администрации </w:t>
      </w:r>
      <w:proofErr w:type="spellStart"/>
      <w:r w:rsidR="002D10A9">
        <w:rPr>
          <w:b w:val="0"/>
        </w:rPr>
        <w:t>Сракташского</w:t>
      </w:r>
      <w:proofErr w:type="spellEnd"/>
      <w:r w:rsidR="002D10A9">
        <w:rPr>
          <w:b w:val="0"/>
        </w:rPr>
        <w:t xml:space="preserve"> поссовета</w:t>
      </w:r>
      <w:r w:rsidRPr="005A4BC6">
        <w:rPr>
          <w:b w:val="0"/>
        </w:rPr>
        <w:t xml:space="preserve"> </w:t>
      </w:r>
      <w:r w:rsidR="00743E27" w:rsidRPr="005A4BC6">
        <w:rPr>
          <w:b w:val="0"/>
        </w:rPr>
        <w:t xml:space="preserve"> </w:t>
      </w:r>
    </w:p>
    <w:p w:rsidR="00743E27" w:rsidRPr="005A4BC6" w:rsidRDefault="009A3925" w:rsidP="009A3925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r w:rsidR="00743E27" w:rsidRPr="005A4BC6">
        <w:rPr>
          <w:b w:val="0"/>
        </w:rPr>
        <w:t xml:space="preserve">от </w:t>
      </w:r>
      <w:r w:rsidR="000936D4">
        <w:rPr>
          <w:b w:val="0"/>
        </w:rPr>
        <w:t>15</w:t>
      </w:r>
      <w:r w:rsidR="009C0C52" w:rsidRPr="005A4BC6">
        <w:rPr>
          <w:b w:val="0"/>
        </w:rPr>
        <w:t>.1</w:t>
      </w:r>
      <w:r w:rsidR="00322B22" w:rsidRPr="005A4BC6">
        <w:rPr>
          <w:b w:val="0"/>
        </w:rPr>
        <w:t>2</w:t>
      </w:r>
      <w:r w:rsidR="009C0C52" w:rsidRPr="005A4BC6">
        <w:rPr>
          <w:b w:val="0"/>
        </w:rPr>
        <w:t>.2022</w:t>
      </w:r>
      <w:r>
        <w:rPr>
          <w:b w:val="0"/>
        </w:rPr>
        <w:t xml:space="preserve"> г.</w:t>
      </w:r>
      <w:r w:rsidR="006B3F3A" w:rsidRPr="005A4BC6">
        <w:rPr>
          <w:b w:val="0"/>
        </w:rPr>
        <w:t>№</w:t>
      </w:r>
      <w:r w:rsidR="005456A2" w:rsidRPr="005A4BC6">
        <w:rPr>
          <w:b w:val="0"/>
        </w:rPr>
        <w:t xml:space="preserve"> </w:t>
      </w:r>
      <w:r w:rsidR="000936D4">
        <w:rPr>
          <w:b w:val="0"/>
        </w:rPr>
        <w:t>460/1</w:t>
      </w:r>
      <w:r>
        <w:rPr>
          <w:b w:val="0"/>
        </w:rPr>
        <w:t>-п</w:t>
      </w:r>
    </w:p>
    <w:p w:rsidR="00743E27" w:rsidRDefault="00743E27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5A4BC6" w:rsidRDefault="005A4BC6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5A4BC6" w:rsidRPr="005A4BC6" w:rsidRDefault="005A4BC6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322B22" w:rsidRPr="005A4BC6" w:rsidRDefault="00322B22" w:rsidP="00322B22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>Указания</w:t>
      </w:r>
      <w:r w:rsidRPr="005A4BC6">
        <w:rPr>
          <w:sz w:val="28"/>
          <w:szCs w:val="28"/>
        </w:rPr>
        <w:br/>
        <w:t xml:space="preserve">о порядке применения целевых статей расходов бюджета поселения </w:t>
      </w:r>
    </w:p>
    <w:p w:rsidR="00322B22" w:rsidRPr="005A4BC6" w:rsidRDefault="00322B22" w:rsidP="00322B22">
      <w:pPr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pStyle w:val="s3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>Общие положения</w:t>
      </w:r>
    </w:p>
    <w:p w:rsidR="00322B22" w:rsidRPr="005A4BC6" w:rsidRDefault="00322B22" w:rsidP="00322B22">
      <w:pPr>
        <w:pStyle w:val="s3"/>
        <w:shd w:val="clear" w:color="auto" w:fill="FFFFFF"/>
        <w:spacing w:before="0" w:beforeAutospacing="0" w:after="0" w:afterAutospacing="0"/>
        <w:ind w:left="1080"/>
        <w:rPr>
          <w:sz w:val="28"/>
          <w:szCs w:val="28"/>
        </w:rPr>
      </w:pP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1. Целевые статьи расходов бюджета </w:t>
      </w:r>
      <w:proofErr w:type="spellStart"/>
      <w:r w:rsidR="002D10A9" w:rsidRPr="002D10A9">
        <w:rPr>
          <w:sz w:val="28"/>
          <w:szCs w:val="28"/>
        </w:rPr>
        <w:t>Сракташского</w:t>
      </w:r>
      <w:proofErr w:type="spellEnd"/>
      <w:r w:rsidR="002D10A9" w:rsidRPr="002D10A9">
        <w:rPr>
          <w:sz w:val="28"/>
          <w:szCs w:val="28"/>
        </w:rPr>
        <w:t xml:space="preserve"> поссовета</w:t>
      </w:r>
      <w:r w:rsidR="002D10A9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 xml:space="preserve">обеспечивают привязку бюджетных ассигнований к муниципальным программам </w:t>
      </w:r>
      <w:proofErr w:type="spellStart"/>
      <w:r w:rsidR="002D10A9" w:rsidRPr="002D10A9">
        <w:rPr>
          <w:sz w:val="28"/>
          <w:szCs w:val="28"/>
        </w:rPr>
        <w:t>Сракташского</w:t>
      </w:r>
      <w:proofErr w:type="spellEnd"/>
      <w:r w:rsidR="002D10A9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их структурным элементам и (или) не включенным в муниципальные программы </w:t>
      </w:r>
      <w:proofErr w:type="spellStart"/>
      <w:r w:rsidR="002D10A9" w:rsidRPr="002D10A9">
        <w:rPr>
          <w:sz w:val="28"/>
          <w:szCs w:val="28"/>
        </w:rPr>
        <w:t>Сракташского</w:t>
      </w:r>
      <w:proofErr w:type="spellEnd"/>
      <w:r w:rsidR="002D10A9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направлениям деятельности органов местного самоуправления </w:t>
      </w:r>
      <w:proofErr w:type="spellStart"/>
      <w:r w:rsidR="002D10A9" w:rsidRPr="002D10A9">
        <w:rPr>
          <w:sz w:val="28"/>
          <w:szCs w:val="28"/>
        </w:rPr>
        <w:t>Сракташского</w:t>
      </w:r>
      <w:proofErr w:type="spellEnd"/>
      <w:r w:rsidR="002D10A9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и (или) к расходным обязательствам, подлежащим исполнению за счет средств бюджета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2. Структура кода целевой статьи расходов бюджета</w:t>
      </w:r>
      <w:r w:rsidR="00B64015" w:rsidRPr="005A4BC6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состоит из десяти разрядов и включает следующие составные части (таблица 1):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программного (непрограммного) направления расходов (8–9 разряды кода классификации расходов бюджетов) – предназначен для кодирования бюджетных ассигнований по муниципальным программам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непрограммным направлениям деятельности органов местного самоуправления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типа структурного элемента (элемента непрограммного направления деятельности) (10 разряд кода классификации расходов бюджетов) – предназначен для кодирования бюджетных ассигнований по типам структурных элементов муниципальных программ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элементам непрограммных направлений деятельности органов местного самоуправления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код структурного элемента (11–12 разряды кода классификации расходов бюджетов) – предназначен для кодирования бюджетных ассигнований по региональным проектам, приоритетным проектам Оренбургской области, комплексам процессных мероприятий в рамках муниципальных программ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код направления расходов (13–17 разряды кода классификации расходов бюджетов) – предназначен для кодирования бюджетных ассигнований по соответствующему направлению (цели) расходования средств.</w:t>
      </w:r>
    </w:p>
    <w:p w:rsidR="00322B22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5A4BC6" w:rsidRPr="005A4BC6" w:rsidRDefault="005A4BC6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9A3925" w:rsidRDefault="009A3925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1</w:t>
      </w:r>
    </w:p>
    <w:tbl>
      <w:tblPr>
        <w:tblW w:w="92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851"/>
        <w:gridCol w:w="1842"/>
        <w:gridCol w:w="851"/>
        <w:gridCol w:w="708"/>
        <w:gridCol w:w="797"/>
        <w:gridCol w:w="797"/>
        <w:gridCol w:w="797"/>
        <w:gridCol w:w="662"/>
        <w:gridCol w:w="963"/>
      </w:tblGrid>
      <w:tr w:rsidR="00322B22" w:rsidRPr="005A4BC6" w:rsidTr="00006E5E">
        <w:tc>
          <w:tcPr>
            <w:tcW w:w="927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lastRenderedPageBreak/>
              <w:t>Целевая статья</w:t>
            </w:r>
          </w:p>
        </w:tc>
      </w:tr>
      <w:tr w:rsidR="00322B22" w:rsidRPr="005A4BC6" w:rsidTr="00006E5E">
        <w:trPr>
          <w:trHeight w:val="240"/>
        </w:trPr>
        <w:tc>
          <w:tcPr>
            <w:tcW w:w="5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Программная (непрограммная) статья</w:t>
            </w:r>
          </w:p>
        </w:tc>
        <w:tc>
          <w:tcPr>
            <w:tcW w:w="401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Направление расходов</w:t>
            </w:r>
          </w:p>
        </w:tc>
      </w:tr>
      <w:tr w:rsidR="00322B22" w:rsidRPr="005A4BC6" w:rsidTr="00006E5E">
        <w:tc>
          <w:tcPr>
            <w:tcW w:w="18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программное (непрограммное) направление деятельности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тип структурного элемента (элемент непрограммного направления деятельности)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структурный элемент</w:t>
            </w:r>
          </w:p>
        </w:tc>
        <w:tc>
          <w:tcPr>
            <w:tcW w:w="401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22" w:rsidRPr="005A4BC6" w:rsidRDefault="00322B22" w:rsidP="00006E5E">
            <w:pPr>
              <w:rPr>
                <w:sz w:val="24"/>
                <w:szCs w:val="24"/>
              </w:rPr>
            </w:pPr>
          </w:p>
        </w:tc>
      </w:tr>
      <w:tr w:rsidR="00322B22" w:rsidRPr="005A4BC6" w:rsidTr="00006E5E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12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13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14</w:t>
            </w:r>
          </w:p>
        </w:tc>
        <w:tc>
          <w:tcPr>
            <w:tcW w:w="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15</w:t>
            </w:r>
          </w:p>
        </w:tc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2B22" w:rsidRPr="005A4BC6" w:rsidRDefault="00322B22" w:rsidP="00006E5E">
            <w:pPr>
              <w:pStyle w:val="s1"/>
              <w:spacing w:before="0" w:beforeAutospacing="0" w:after="0" w:afterAutospacing="0"/>
              <w:jc w:val="center"/>
            </w:pPr>
            <w:r w:rsidRPr="005A4BC6">
              <w:t>17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3. Наименования целевых статей расходов бюджета</w:t>
      </w:r>
      <w:r w:rsidR="00434A1C">
        <w:rPr>
          <w:rFonts w:eastAsia="Arial Unicode MS"/>
          <w:sz w:val="28"/>
          <w:szCs w:val="28"/>
          <w:lang w:bidi="ru-RU"/>
        </w:rPr>
        <w:t xml:space="preserve">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устанавливаются </w:t>
      </w:r>
      <w:r w:rsidR="00434A1C">
        <w:rPr>
          <w:rFonts w:eastAsia="Arial Unicode MS"/>
          <w:sz w:val="28"/>
          <w:szCs w:val="28"/>
          <w:lang w:bidi="ru-RU"/>
        </w:rPr>
        <w:t>ад</w:t>
      </w:r>
      <w:r w:rsidRPr="005A4BC6">
        <w:rPr>
          <w:rFonts w:eastAsia="Arial Unicode MS"/>
          <w:sz w:val="28"/>
          <w:szCs w:val="28"/>
          <w:lang w:bidi="ru-RU"/>
        </w:rPr>
        <w:t>министраци</w:t>
      </w:r>
      <w:r w:rsidR="00434A1C">
        <w:rPr>
          <w:rFonts w:eastAsia="Arial Unicode MS"/>
          <w:sz w:val="28"/>
          <w:szCs w:val="28"/>
          <w:lang w:bidi="ru-RU"/>
        </w:rPr>
        <w:t>ей</w:t>
      </w:r>
      <w:r w:rsidRPr="005A4BC6">
        <w:rPr>
          <w:rFonts w:eastAsia="Arial Unicode MS"/>
          <w:sz w:val="28"/>
          <w:szCs w:val="28"/>
          <w:lang w:bidi="ru-RU"/>
        </w:rPr>
        <w:t xml:space="preserve"> </w:t>
      </w:r>
      <w:proofErr w:type="spellStart"/>
      <w:r w:rsidRPr="005A4BC6">
        <w:rPr>
          <w:rFonts w:eastAsia="Arial Unicode MS"/>
          <w:sz w:val="28"/>
          <w:szCs w:val="28"/>
          <w:lang w:bidi="ru-RU"/>
        </w:rPr>
        <w:t>Саракташского</w:t>
      </w:r>
      <w:proofErr w:type="spellEnd"/>
      <w:r w:rsidRPr="005A4BC6">
        <w:rPr>
          <w:rFonts w:eastAsia="Arial Unicode MS"/>
          <w:sz w:val="28"/>
          <w:szCs w:val="28"/>
          <w:lang w:bidi="ru-RU"/>
        </w:rPr>
        <w:t xml:space="preserve"> </w:t>
      </w:r>
      <w:r w:rsidR="009C1CC2">
        <w:rPr>
          <w:rFonts w:eastAsia="Arial Unicode MS"/>
          <w:sz w:val="28"/>
          <w:szCs w:val="28"/>
          <w:lang w:bidi="ru-RU"/>
        </w:rPr>
        <w:t>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и характеризуют направление бюджетных ассигнований на реализацию: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муниципальных программ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="00434A1C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 xml:space="preserve">или непрограммных направлений деятельности органов местного самоуправления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типов структурных элементов муниципальных программ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, элементов непрограммных направлений деятельности органов местного самоуправления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региональных проектов, приоритетных проектов Оренбургской области, комплексов процессных мероприятий в рамках муниципальных программ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>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направлений расходов.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4. Увязка направлений расходов со структурными элементами муниципальной программы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="00434A1C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2).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2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0 00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 xml:space="preserve">Муниципальная программа </w:t>
            </w:r>
            <w:proofErr w:type="spellStart"/>
            <w:r w:rsidR="004F6013" w:rsidRPr="004F6013">
              <w:t>Сракташского</w:t>
            </w:r>
            <w:proofErr w:type="spellEnd"/>
            <w:r w:rsidR="004F6013" w:rsidRPr="004F6013">
              <w:t xml:space="preserve"> поссовета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00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 xml:space="preserve">Тип структурного элемента </w:t>
            </w:r>
            <w:r w:rsidRPr="00A44573">
              <w:rPr>
                <w:rFonts w:eastAsia="Arial Unicode MS"/>
                <w:lang w:bidi="ru-RU"/>
              </w:rPr>
              <w:t xml:space="preserve">муниципальной программы </w:t>
            </w:r>
            <w:proofErr w:type="spellStart"/>
            <w:r w:rsidR="004F6013" w:rsidRPr="004F6013">
              <w:t>Сракташского</w:t>
            </w:r>
            <w:proofErr w:type="spellEnd"/>
            <w:r w:rsidR="004F6013" w:rsidRPr="004F6013">
              <w:t xml:space="preserve"> поссовета</w:t>
            </w:r>
            <w:r w:rsidRPr="00A44573">
              <w:t>;</w:t>
            </w:r>
          </w:p>
        </w:tc>
      </w:tr>
      <w:tr w:rsidR="00322B22" w:rsidRPr="005A4BC6" w:rsidTr="00006E5E">
        <w:trPr>
          <w:trHeight w:val="526"/>
        </w:trPr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ХХ 00000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>Региональный проект, приоритетный проект Оренбургской области, комплекс процессных мероприятий;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A44573" w:rsidRDefault="00322B22" w:rsidP="00006E5E">
            <w:pPr>
              <w:pStyle w:val="s1"/>
              <w:spacing w:before="0" w:beforeAutospacing="0" w:after="0" w:afterAutospacing="0"/>
            </w:pPr>
            <w:r w:rsidRPr="00A44573">
              <w:t>ХХ Х XX ХХХХХ</w:t>
            </w:r>
          </w:p>
        </w:tc>
        <w:tc>
          <w:tcPr>
            <w:tcW w:w="7163" w:type="dxa"/>
            <w:hideMark/>
          </w:tcPr>
          <w:p w:rsidR="00322B22" w:rsidRPr="00A44573" w:rsidRDefault="00322B22" w:rsidP="00006E5E">
            <w:pPr>
              <w:pStyle w:val="s16"/>
              <w:spacing w:before="0" w:beforeAutospacing="0" w:after="0" w:afterAutospacing="0"/>
              <w:jc w:val="both"/>
            </w:pPr>
            <w:r w:rsidRPr="00A44573">
              <w:t>Направление расходов на реализацию регионального проекта, приоритетного проекта Оренбургской области, комплекса процессных мероприятий;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5. Увязка направлений расходов с непрограммными направлениями деятельности органов местного самоуправления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="004F6013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>устанавливается по следующей структуре кода целевой статьи (Таблица 3).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ind w:firstLine="709"/>
        <w:jc w:val="right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Таблица 3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8"/>
        <w:gridCol w:w="7163"/>
      </w:tblGrid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77 0 00 00000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Непрогр</w:t>
            </w:r>
            <w:r w:rsidR="009F7B76">
              <w:t>аммные направления деятельности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Х 00 00000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Элемент непр</w:t>
            </w:r>
            <w:r w:rsidR="009F7B76">
              <w:t>ограммного направления расходов</w:t>
            </w:r>
          </w:p>
        </w:tc>
      </w:tr>
      <w:tr w:rsidR="00322B22" w:rsidRPr="005A4BC6" w:rsidTr="00006E5E">
        <w:tc>
          <w:tcPr>
            <w:tcW w:w="2208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</w:pPr>
            <w:r w:rsidRPr="009F7B76">
              <w:t>77 Х 00 ХХХХХ</w:t>
            </w:r>
          </w:p>
        </w:tc>
        <w:tc>
          <w:tcPr>
            <w:tcW w:w="7163" w:type="dxa"/>
            <w:hideMark/>
          </w:tcPr>
          <w:p w:rsidR="00322B22" w:rsidRPr="009F7B76" w:rsidRDefault="00322B22" w:rsidP="00006E5E">
            <w:pPr>
              <w:pStyle w:val="s1"/>
              <w:spacing w:before="0" w:beforeAutospacing="0" w:after="0" w:afterAutospacing="0"/>
              <w:jc w:val="both"/>
            </w:pPr>
            <w:r w:rsidRPr="009F7B76">
              <w:t>Направление ре</w:t>
            </w:r>
            <w:r w:rsidR="009F7B76">
              <w:t>ализации непрограммных расходов</w:t>
            </w:r>
          </w:p>
        </w:tc>
      </w:tr>
    </w:tbl>
    <w:p w:rsidR="00322B22" w:rsidRPr="005A4BC6" w:rsidRDefault="00322B22" w:rsidP="00322B22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A4BC6">
        <w:rPr>
          <w:sz w:val="28"/>
          <w:szCs w:val="28"/>
        </w:rPr>
        <w:t xml:space="preserve"> 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lastRenderedPageBreak/>
        <w:t>6. Коды целевых статей расходов бюджета</w:t>
      </w:r>
      <w:r w:rsidR="00636690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и их наименования представлены в приложении № 1 к настоящим Указаниям.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7. Направления расходов, увязываемые с программными (непрограммными) статьями целевых статей расходов бюджета</w:t>
      </w:r>
      <w:r w:rsidR="00636690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представлены в приложении № 2 к настоящим Указаниям.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</w:p>
    <w:p w:rsidR="00322B22" w:rsidRPr="005A4BC6" w:rsidRDefault="00322B22" w:rsidP="00322B22">
      <w:pPr>
        <w:pStyle w:val="s3"/>
        <w:shd w:val="clear" w:color="auto" w:fill="FFFFFF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II. Правила применения кодов направлений расходов для отражения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5551F9">
        <w:rPr>
          <w:sz w:val="28"/>
          <w:szCs w:val="28"/>
        </w:rPr>
        <w:t>а</w:t>
      </w:r>
      <w:r w:rsidRPr="005A4BC6">
        <w:rPr>
          <w:sz w:val="28"/>
          <w:szCs w:val="28"/>
        </w:rPr>
        <w:t>, финансовое обеспечение которых осуществляется за счет межбюджетных трансфертов, имеющих целевое назначение, предоставляемых из бюджета</w:t>
      </w:r>
      <w:r w:rsidR="005551F9">
        <w:rPr>
          <w:sz w:val="28"/>
          <w:szCs w:val="28"/>
        </w:rPr>
        <w:t xml:space="preserve"> поселения</w:t>
      </w:r>
    </w:p>
    <w:p w:rsidR="00322B22" w:rsidRPr="005A4BC6" w:rsidRDefault="00322B22" w:rsidP="00322B22">
      <w:pPr>
        <w:pStyle w:val="s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1. </w:t>
      </w:r>
      <w:r w:rsidRPr="005A4BC6">
        <w:rPr>
          <w:sz w:val="28"/>
          <w:szCs w:val="28"/>
        </w:rPr>
        <w:t xml:space="preserve">Отражение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бюджета, источником финансового обеспечения которых являются иные межбюджетные трансферты, предоставляемые из бюджета</w:t>
      </w:r>
      <w:r w:rsidR="005551F9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 на финансовое обеспечение части переданных </w:t>
      </w:r>
      <w:r w:rsidR="005551F9">
        <w:rPr>
          <w:sz w:val="28"/>
          <w:szCs w:val="28"/>
        </w:rPr>
        <w:t>поселением</w:t>
      </w:r>
      <w:r w:rsidRPr="005A4BC6">
        <w:rPr>
          <w:sz w:val="28"/>
          <w:szCs w:val="28"/>
        </w:rPr>
        <w:t xml:space="preserve"> в </w:t>
      </w:r>
      <w:r w:rsidR="005551F9">
        <w:rPr>
          <w:sz w:val="28"/>
          <w:szCs w:val="28"/>
        </w:rPr>
        <w:t>район</w:t>
      </w:r>
      <w:r w:rsidRPr="005A4BC6">
        <w:rPr>
          <w:sz w:val="28"/>
          <w:szCs w:val="28"/>
        </w:rPr>
        <w:t xml:space="preserve"> полномочий, осуществляется по целевым статьям расходов </w:t>
      </w:r>
      <w:r w:rsidR="005551F9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бюджета, включающим в коде направления расходов первый - четвертый разряды, идентичные первому - четвертому разрядам кодов направлений расходов бюджета</w:t>
      </w:r>
      <w:r w:rsidR="005551F9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>, по которым предоставляются соответствующие иные межбюджетные трансферты.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2. Наименования направлений расходов </w:t>
      </w:r>
      <w:r w:rsidR="005551F9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бюджета, указанных в пункте 1 части 2 настоящих Указаний</w:t>
      </w:r>
      <w:r w:rsidR="005551F9">
        <w:rPr>
          <w:rFonts w:eastAsia="Arial Unicode MS"/>
          <w:sz w:val="28"/>
          <w:szCs w:val="28"/>
          <w:lang w:bidi="ru-RU"/>
        </w:rPr>
        <w:t>, формируются финансовым отделом администрации</w:t>
      </w:r>
      <w:r w:rsidRPr="005A4BC6">
        <w:rPr>
          <w:rFonts w:eastAsia="Arial Unicode MS"/>
          <w:sz w:val="28"/>
          <w:szCs w:val="28"/>
          <w:lang w:bidi="ru-RU"/>
        </w:rPr>
        <w:t xml:space="preserve"> </w:t>
      </w:r>
      <w:r w:rsidR="005551F9">
        <w:rPr>
          <w:rFonts w:eastAsia="Arial Unicode MS"/>
          <w:sz w:val="28"/>
          <w:szCs w:val="28"/>
          <w:lang w:bidi="ru-RU"/>
        </w:rPr>
        <w:t>Саракташского района (далее – финансовый отдел)</w:t>
      </w:r>
      <w:r w:rsidRPr="005A4BC6">
        <w:rPr>
          <w:rFonts w:eastAsia="Arial Unicode MS"/>
          <w:sz w:val="28"/>
          <w:szCs w:val="28"/>
          <w:lang w:bidi="ru-RU"/>
        </w:rPr>
        <w:t xml:space="preserve"> по целевому назначению направления расходов (расходному обязательству) </w:t>
      </w:r>
      <w:r w:rsidR="005551F9">
        <w:rPr>
          <w:rFonts w:eastAsia="Arial Unicode MS"/>
          <w:sz w:val="28"/>
          <w:szCs w:val="28"/>
          <w:lang w:bidi="ru-RU"/>
        </w:rPr>
        <w:t>района</w:t>
      </w:r>
      <w:r w:rsidRPr="005A4BC6">
        <w:rPr>
          <w:rFonts w:eastAsia="Arial Unicode MS"/>
          <w:sz w:val="28"/>
          <w:szCs w:val="28"/>
          <w:lang w:bidi="ru-RU"/>
        </w:rPr>
        <w:t xml:space="preserve"> и не включает указание на наименование межбюджетного трансферта, являющегося источником финансового обеспечения расходов</w:t>
      </w:r>
      <w:r w:rsidR="005551F9">
        <w:rPr>
          <w:rFonts w:eastAsia="Arial Unicode MS"/>
          <w:sz w:val="28"/>
          <w:szCs w:val="28"/>
          <w:lang w:bidi="ru-RU"/>
        </w:rPr>
        <w:t xml:space="preserve"> районного</w:t>
      </w:r>
      <w:r w:rsidRPr="005A4BC6">
        <w:rPr>
          <w:rFonts w:eastAsia="Arial Unicode MS"/>
          <w:sz w:val="28"/>
          <w:szCs w:val="28"/>
          <w:lang w:bidi="ru-RU"/>
        </w:rPr>
        <w:t xml:space="preserve"> бюджета.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>3. </w:t>
      </w:r>
      <w:r w:rsidR="005551F9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вправе установить необходимую детализацию пятого разряда кодов направлений расходов, указанных в пункте 1 части 2 настоящих Указаний, при отражении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бюджета, источником финансового обеспечения которых являются межбюджетные трансферты, имеющие целевое назначение, предоставляемые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по направлениям расходов в рамках целевого назначения предоставляемых межбюджетных трансфертов.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В случае если </w:t>
      </w:r>
      <w:r w:rsidR="003D7387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устанавливает детализацию пятого разряда данных кодов направлений расходов, в наименовании указанного направления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4. Отражение в текущем финансовом году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</w:t>
      </w:r>
      <w:r w:rsidR="003D7387">
        <w:rPr>
          <w:rFonts w:eastAsia="Arial Unicode MS"/>
          <w:sz w:val="28"/>
          <w:szCs w:val="28"/>
          <w:lang w:bidi="ru-RU"/>
        </w:rPr>
        <w:t>а</w:t>
      </w:r>
      <w:r w:rsidRPr="005A4BC6">
        <w:rPr>
          <w:rFonts w:eastAsia="Arial Unicode MS"/>
          <w:sz w:val="28"/>
          <w:szCs w:val="28"/>
          <w:lang w:bidi="ru-RU"/>
        </w:rPr>
        <w:t>, осуществляемых за счет остатков межбюджетных трансфертов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>, имеющих целевое назначение, прошлых лет, производится в следующем порядке: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lastRenderedPageBreak/>
        <w:t xml:space="preserve">при сохранении у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Pr="005A4BC6">
        <w:rPr>
          <w:rFonts w:eastAsia="Arial Unicode MS"/>
          <w:sz w:val="28"/>
          <w:szCs w:val="28"/>
          <w:lang w:bidi="ru-RU"/>
        </w:rPr>
        <w:t xml:space="preserve">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при отсутствии у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="003D7387" w:rsidRPr="005A4BC6">
        <w:rPr>
          <w:rFonts w:eastAsia="Arial Unicode MS"/>
          <w:sz w:val="28"/>
          <w:szCs w:val="28"/>
          <w:lang w:bidi="ru-RU"/>
        </w:rPr>
        <w:t xml:space="preserve"> </w:t>
      </w:r>
      <w:r w:rsidRPr="005A4BC6">
        <w:rPr>
          <w:rFonts w:eastAsia="Arial Unicode MS"/>
          <w:sz w:val="28"/>
          <w:szCs w:val="28"/>
          <w:lang w:bidi="ru-RU"/>
        </w:rPr>
        <w:t xml:space="preserve">расходных обязательств по предоставлению в текущем финансовом году межбюджетных трансфертов на указанные цели – по направлению расходов </w:t>
      </w:r>
      <w:r w:rsidR="003D7387">
        <w:rPr>
          <w:rFonts w:eastAsia="Arial Unicode MS"/>
          <w:sz w:val="28"/>
          <w:szCs w:val="28"/>
          <w:lang w:bidi="ru-RU"/>
        </w:rPr>
        <w:t>С</w:t>
      </w:r>
      <w:r w:rsidRPr="005A4BC6">
        <w:rPr>
          <w:rFonts w:eastAsia="Arial Unicode MS"/>
          <w:sz w:val="28"/>
          <w:szCs w:val="28"/>
          <w:lang w:bidi="ru-RU"/>
        </w:rPr>
        <w:t>9990 «Прочие мероприятия, осуществляемые за счет межбюджетных трансфертов прошлых лет из бюджет</w:t>
      </w:r>
      <w:r w:rsidR="003D7387">
        <w:rPr>
          <w:rFonts w:eastAsia="Arial Unicode MS"/>
          <w:sz w:val="28"/>
          <w:szCs w:val="28"/>
          <w:lang w:bidi="ru-RU"/>
        </w:rPr>
        <w:t>ов поселений</w:t>
      </w:r>
      <w:r w:rsidRPr="005A4BC6">
        <w:rPr>
          <w:rFonts w:eastAsia="Arial Unicode MS"/>
          <w:sz w:val="28"/>
          <w:szCs w:val="28"/>
          <w:lang w:bidi="ru-RU"/>
        </w:rPr>
        <w:t>».</w:t>
      </w:r>
    </w:p>
    <w:p w:rsidR="00322B22" w:rsidRPr="005A4BC6" w:rsidRDefault="00322B22" w:rsidP="00322B22">
      <w:pPr>
        <w:ind w:firstLine="709"/>
        <w:jc w:val="both"/>
        <w:rPr>
          <w:rFonts w:eastAsia="Arial Unicode MS"/>
          <w:sz w:val="28"/>
          <w:szCs w:val="28"/>
          <w:lang w:bidi="ru-RU"/>
        </w:rPr>
      </w:pPr>
      <w:r w:rsidRPr="005A4BC6">
        <w:rPr>
          <w:rFonts w:eastAsia="Arial Unicode MS"/>
          <w:sz w:val="28"/>
          <w:szCs w:val="28"/>
          <w:lang w:bidi="ru-RU"/>
        </w:rPr>
        <w:t xml:space="preserve">В целях обособления расходов </w:t>
      </w:r>
      <w:r w:rsidR="003D7387">
        <w:rPr>
          <w:rFonts w:eastAsia="Arial Unicode MS"/>
          <w:sz w:val="28"/>
          <w:szCs w:val="28"/>
          <w:lang w:bidi="ru-RU"/>
        </w:rPr>
        <w:t xml:space="preserve">районного </w:t>
      </w:r>
      <w:r w:rsidRPr="005A4BC6">
        <w:rPr>
          <w:rFonts w:eastAsia="Arial Unicode MS"/>
          <w:sz w:val="28"/>
          <w:szCs w:val="28"/>
          <w:lang w:bidi="ru-RU"/>
        </w:rPr>
        <w:t>бюджет</w:t>
      </w:r>
      <w:r w:rsidR="003D7387">
        <w:rPr>
          <w:rFonts w:eastAsia="Arial Unicode MS"/>
          <w:sz w:val="28"/>
          <w:szCs w:val="28"/>
          <w:lang w:bidi="ru-RU"/>
        </w:rPr>
        <w:t>а</w:t>
      </w:r>
      <w:r w:rsidRPr="005A4BC6">
        <w:rPr>
          <w:rFonts w:eastAsia="Arial Unicode MS"/>
          <w:sz w:val="28"/>
          <w:szCs w:val="28"/>
          <w:lang w:bidi="ru-RU"/>
        </w:rPr>
        <w:t>, источником финансового обеспечения которых являются целевые межбюджетные трансферты из бюджета</w:t>
      </w:r>
      <w:r w:rsidR="003D7387">
        <w:rPr>
          <w:rFonts w:eastAsia="Arial Unicode MS"/>
          <w:sz w:val="28"/>
          <w:szCs w:val="28"/>
          <w:lang w:bidi="ru-RU"/>
        </w:rPr>
        <w:t xml:space="preserve"> поселения</w:t>
      </w:r>
      <w:r w:rsidRPr="005A4BC6">
        <w:rPr>
          <w:rFonts w:eastAsia="Arial Unicode MS"/>
          <w:sz w:val="28"/>
          <w:szCs w:val="28"/>
          <w:lang w:bidi="ru-RU"/>
        </w:rPr>
        <w:t xml:space="preserve"> прошлых лет, </w:t>
      </w:r>
      <w:r w:rsidR="003D7387">
        <w:rPr>
          <w:rFonts w:eastAsia="Arial Unicode MS"/>
          <w:sz w:val="28"/>
          <w:szCs w:val="28"/>
          <w:lang w:bidi="ru-RU"/>
        </w:rPr>
        <w:t>финансовый отдел</w:t>
      </w:r>
      <w:r w:rsidRPr="005A4BC6">
        <w:rPr>
          <w:rFonts w:eastAsia="Arial Unicode MS"/>
          <w:sz w:val="28"/>
          <w:szCs w:val="28"/>
          <w:lang w:bidi="ru-RU"/>
        </w:rPr>
        <w:t xml:space="preserve"> вправе при назначении кодов целевых статей расходов детализировать в рамках пятого разряда код направления расходов </w:t>
      </w:r>
      <w:r w:rsidR="003D7387">
        <w:rPr>
          <w:rFonts w:eastAsia="Arial Unicode MS"/>
          <w:sz w:val="28"/>
          <w:szCs w:val="28"/>
          <w:lang w:bidi="ru-RU"/>
        </w:rPr>
        <w:t>С</w:t>
      </w:r>
      <w:r w:rsidRPr="005A4BC6">
        <w:rPr>
          <w:rFonts w:eastAsia="Arial Unicode MS"/>
          <w:sz w:val="28"/>
          <w:szCs w:val="28"/>
          <w:lang w:bidi="ru-RU"/>
        </w:rPr>
        <w:t>9990 «Прочие мероприятия, осуществляемые за счет межбюджетных трансфертов прошлых лет из бюджет</w:t>
      </w:r>
      <w:r w:rsidR="003D7387">
        <w:rPr>
          <w:rFonts w:eastAsia="Arial Unicode MS"/>
          <w:sz w:val="28"/>
          <w:szCs w:val="28"/>
          <w:lang w:bidi="ru-RU"/>
        </w:rPr>
        <w:t>ов поселений</w:t>
      </w:r>
      <w:r w:rsidRPr="005A4BC6">
        <w:rPr>
          <w:rFonts w:eastAsia="Arial Unicode MS"/>
          <w:sz w:val="28"/>
          <w:szCs w:val="28"/>
          <w:lang w:bidi="ru-RU"/>
        </w:rPr>
        <w:t xml:space="preserve">» в соответствии с целевым назначением указанных межбюджетных трансфертов. Детализация производится с применением буквенно-цифрового ряда: 1, 2, 3, 4, 5, 6, 7, 8, 9, Б, В, Г, Д, Ж, </w:t>
      </w:r>
      <w:proofErr w:type="gramStart"/>
      <w:r w:rsidRPr="005A4BC6">
        <w:rPr>
          <w:rFonts w:eastAsia="Arial Unicode MS"/>
          <w:sz w:val="28"/>
          <w:szCs w:val="28"/>
          <w:lang w:bidi="ru-RU"/>
        </w:rPr>
        <w:t>И</w:t>
      </w:r>
      <w:proofErr w:type="gramEnd"/>
      <w:r w:rsidRPr="005A4BC6">
        <w:rPr>
          <w:rFonts w:eastAsia="Arial Unicode MS"/>
          <w:sz w:val="28"/>
          <w:szCs w:val="28"/>
          <w:lang w:bidi="ru-RU"/>
        </w:rPr>
        <w:t>, К, Л, М, Н, П, С, У, Ф, Ц, Ч, Ш, Щ, Э, Ю, Я, D, G, I, J, L, N, Q, S, U, V, W, Y, Z.</w:t>
      </w:r>
    </w:p>
    <w:p w:rsidR="00322B22" w:rsidRPr="005A4BC6" w:rsidRDefault="00322B22" w:rsidP="00322B22">
      <w:pPr>
        <w:autoSpaceDE w:val="0"/>
        <w:autoSpaceDN w:val="0"/>
        <w:adjustRightInd w:val="0"/>
        <w:contextualSpacing/>
        <w:jc w:val="both"/>
        <w:outlineLvl w:val="4"/>
        <w:rPr>
          <w:rFonts w:eastAsia="Arial Unicode MS"/>
          <w:sz w:val="28"/>
          <w:szCs w:val="28"/>
          <w:lang w:bidi="ru-RU"/>
        </w:rPr>
      </w:pPr>
    </w:p>
    <w:p w:rsidR="00322B22" w:rsidRDefault="00322B22" w:rsidP="008D3C74">
      <w:pPr>
        <w:autoSpaceDE w:val="0"/>
        <w:autoSpaceDN w:val="0"/>
        <w:adjustRightInd w:val="0"/>
        <w:contextualSpacing/>
        <w:jc w:val="center"/>
        <w:outlineLvl w:val="4"/>
        <w:rPr>
          <w:sz w:val="28"/>
          <w:szCs w:val="28"/>
        </w:rPr>
      </w:pPr>
      <w:r w:rsidRPr="005A4BC6">
        <w:rPr>
          <w:sz w:val="28"/>
          <w:szCs w:val="28"/>
        </w:rPr>
        <w:t>III. Правила применения кодов направлений расходов для отражения расходов бюджета</w:t>
      </w:r>
      <w:r w:rsidR="008D3C74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8D3C74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8D3C74">
        <w:rPr>
          <w:sz w:val="28"/>
          <w:szCs w:val="28"/>
        </w:rPr>
        <w:t>а</w:t>
      </w:r>
    </w:p>
    <w:p w:rsidR="008D3C74" w:rsidRPr="005A4BC6" w:rsidRDefault="008D3C74" w:rsidP="008D3C74">
      <w:pPr>
        <w:autoSpaceDE w:val="0"/>
        <w:autoSpaceDN w:val="0"/>
        <w:adjustRightInd w:val="0"/>
        <w:contextualSpacing/>
        <w:jc w:val="center"/>
        <w:outlineLvl w:val="4"/>
        <w:rPr>
          <w:snapToGrid w:val="0"/>
          <w:sz w:val="28"/>
          <w:szCs w:val="28"/>
        </w:rPr>
      </w:pPr>
    </w:p>
    <w:p w:rsidR="00322B22" w:rsidRPr="005A4BC6" w:rsidRDefault="00322B22" w:rsidP="00322B22">
      <w:pPr>
        <w:autoSpaceDE w:val="0"/>
        <w:autoSpaceDN w:val="0"/>
        <w:adjustRightInd w:val="0"/>
        <w:ind w:firstLine="709"/>
        <w:contextualSpacing/>
        <w:jc w:val="both"/>
        <w:outlineLvl w:val="4"/>
        <w:rPr>
          <w:sz w:val="28"/>
          <w:szCs w:val="28"/>
        </w:rPr>
      </w:pPr>
      <w:r w:rsidRPr="005A4BC6">
        <w:rPr>
          <w:snapToGrid w:val="0"/>
          <w:sz w:val="28"/>
          <w:szCs w:val="28"/>
        </w:rPr>
        <w:t>Отражение расходов бюджета</w:t>
      </w:r>
      <w:r w:rsidR="008A3188">
        <w:rPr>
          <w:snapToGrid w:val="0"/>
          <w:sz w:val="28"/>
          <w:szCs w:val="28"/>
        </w:rPr>
        <w:t xml:space="preserve"> поселения</w:t>
      </w:r>
      <w:r w:rsidRPr="005A4BC6">
        <w:rPr>
          <w:snapToGrid w:val="0"/>
          <w:sz w:val="28"/>
          <w:szCs w:val="28"/>
        </w:rPr>
        <w:t xml:space="preserve">, источником финансового обеспечения которых являются иные межбюджетные трансферты из </w:t>
      </w:r>
      <w:r w:rsidR="008A3188">
        <w:rPr>
          <w:snapToGrid w:val="0"/>
          <w:sz w:val="28"/>
          <w:szCs w:val="28"/>
        </w:rPr>
        <w:t xml:space="preserve">районного </w:t>
      </w:r>
      <w:r w:rsidRPr="005A4BC6">
        <w:rPr>
          <w:snapToGrid w:val="0"/>
          <w:sz w:val="28"/>
          <w:szCs w:val="28"/>
        </w:rPr>
        <w:t>бюджет</w:t>
      </w:r>
      <w:r w:rsidR="008A3188">
        <w:rPr>
          <w:snapToGrid w:val="0"/>
          <w:sz w:val="28"/>
          <w:szCs w:val="28"/>
        </w:rPr>
        <w:t>а</w:t>
      </w:r>
      <w:r w:rsidRPr="005A4BC6">
        <w:rPr>
          <w:snapToGrid w:val="0"/>
          <w:sz w:val="28"/>
          <w:szCs w:val="28"/>
        </w:rPr>
        <w:t xml:space="preserve"> осуществляется по целевым статьям расходов бюджета</w:t>
      </w:r>
      <w:r w:rsidR="008A3188">
        <w:rPr>
          <w:snapToGrid w:val="0"/>
          <w:sz w:val="28"/>
          <w:szCs w:val="28"/>
        </w:rPr>
        <w:t xml:space="preserve"> поселения</w:t>
      </w:r>
      <w:r w:rsidRPr="005A4BC6">
        <w:rPr>
          <w:snapToGrid w:val="0"/>
          <w:sz w:val="28"/>
          <w:szCs w:val="28"/>
        </w:rPr>
        <w:t xml:space="preserve">, включающим коды направлений расходов (13 </w:t>
      </w:r>
      <w:r w:rsidRPr="005A4BC6">
        <w:rPr>
          <w:sz w:val="28"/>
          <w:szCs w:val="28"/>
        </w:rPr>
        <w:t xml:space="preserve">– </w:t>
      </w:r>
      <w:r w:rsidRPr="005A4BC6">
        <w:rPr>
          <w:snapToGrid w:val="0"/>
          <w:sz w:val="28"/>
          <w:szCs w:val="28"/>
        </w:rPr>
        <w:t xml:space="preserve">17 разряды кода расходов бюджетов), идентичные коду </w:t>
      </w:r>
      <w:r w:rsidRPr="005A4BC6">
        <w:rPr>
          <w:sz w:val="28"/>
          <w:szCs w:val="28"/>
        </w:rPr>
        <w:t xml:space="preserve">соответствующих направлений расходов </w:t>
      </w:r>
      <w:r w:rsidR="008A3188">
        <w:rPr>
          <w:sz w:val="28"/>
          <w:szCs w:val="28"/>
        </w:rPr>
        <w:t xml:space="preserve">районного </w:t>
      </w:r>
      <w:r w:rsidRPr="005A4BC6">
        <w:rPr>
          <w:sz w:val="28"/>
          <w:szCs w:val="28"/>
        </w:rPr>
        <w:t>бюджет</w:t>
      </w:r>
      <w:r w:rsidR="008A3188">
        <w:rPr>
          <w:sz w:val="28"/>
          <w:szCs w:val="28"/>
        </w:rPr>
        <w:t>а</w:t>
      </w:r>
      <w:r w:rsidRPr="005A4BC6">
        <w:rPr>
          <w:sz w:val="28"/>
          <w:szCs w:val="28"/>
        </w:rPr>
        <w:t xml:space="preserve"> на предоставление вышеуказанных иных межбюджетных трансфертов, имеющих целевое назначение, если </w:t>
      </w:r>
      <w:r w:rsidR="008A3188">
        <w:rPr>
          <w:sz w:val="28"/>
          <w:szCs w:val="28"/>
        </w:rPr>
        <w:t xml:space="preserve">администрацией </w:t>
      </w:r>
      <w:proofErr w:type="spellStart"/>
      <w:r w:rsidR="004F6013" w:rsidRPr="002D10A9">
        <w:rPr>
          <w:sz w:val="28"/>
          <w:szCs w:val="28"/>
        </w:rPr>
        <w:t>Сракташского</w:t>
      </w:r>
      <w:proofErr w:type="spellEnd"/>
      <w:r w:rsidR="004F6013" w:rsidRPr="002D10A9">
        <w:rPr>
          <w:sz w:val="28"/>
          <w:szCs w:val="28"/>
        </w:rPr>
        <w:t xml:space="preserve"> поссовета</w:t>
      </w:r>
      <w:r w:rsidR="008A3188" w:rsidRPr="005A4BC6">
        <w:rPr>
          <w:sz w:val="28"/>
          <w:szCs w:val="28"/>
        </w:rPr>
        <w:t xml:space="preserve"> </w:t>
      </w:r>
      <w:r w:rsidRPr="005A4BC6">
        <w:rPr>
          <w:sz w:val="28"/>
          <w:szCs w:val="28"/>
        </w:rPr>
        <w:t>не установлено иное. При этом наименование указанного направления расходов бюджета</w:t>
      </w:r>
      <w:r w:rsidR="006B3A4E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 xml:space="preserve">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бюджета</w:t>
      </w:r>
      <w:r w:rsidR="006B3A4E">
        <w:rPr>
          <w:sz w:val="28"/>
          <w:szCs w:val="28"/>
        </w:rPr>
        <w:t xml:space="preserve"> поселения</w:t>
      </w:r>
      <w:r w:rsidRPr="005A4BC6">
        <w:rPr>
          <w:sz w:val="28"/>
          <w:szCs w:val="28"/>
        </w:rPr>
        <w:t>.</w:t>
      </w:r>
    </w:p>
    <w:p w:rsidR="00743E27" w:rsidRPr="005A4BC6" w:rsidRDefault="00743E27" w:rsidP="002C4C5C">
      <w:pPr>
        <w:pStyle w:val="ConsPlusTitle"/>
        <w:widowControl/>
        <w:ind w:left="567" w:firstLine="567"/>
        <w:jc w:val="center"/>
        <w:rPr>
          <w:b w:val="0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Pr="005A4BC6" w:rsidRDefault="00E456D5" w:rsidP="00614B29">
      <w:pPr>
        <w:ind w:firstLine="709"/>
        <w:jc w:val="both"/>
        <w:rPr>
          <w:sz w:val="28"/>
          <w:szCs w:val="28"/>
        </w:rPr>
      </w:pPr>
    </w:p>
    <w:p w:rsidR="00E456D5" w:rsidRDefault="00E456D5" w:rsidP="00614B29">
      <w:pPr>
        <w:ind w:firstLine="709"/>
        <w:jc w:val="both"/>
        <w:rPr>
          <w:sz w:val="28"/>
          <w:szCs w:val="28"/>
        </w:rPr>
      </w:pPr>
    </w:p>
    <w:p w:rsidR="00683C63" w:rsidRPr="005A4BC6" w:rsidRDefault="00683C63" w:rsidP="00614B29">
      <w:pPr>
        <w:ind w:firstLine="709"/>
        <w:jc w:val="both"/>
        <w:rPr>
          <w:sz w:val="28"/>
          <w:szCs w:val="28"/>
        </w:rPr>
      </w:pPr>
    </w:p>
    <w:p w:rsidR="00683C63" w:rsidRDefault="001A02AC" w:rsidP="001A02AC">
      <w:pPr>
        <w:pStyle w:val="1"/>
        <w:rPr>
          <w:rFonts w:ascii="Times New Roman" w:hAnsi="Times New Roman"/>
          <w:b w:val="0"/>
          <w:sz w:val="28"/>
          <w:szCs w:val="28"/>
          <w:lang w:val="ru-RU"/>
        </w:rPr>
      </w:pPr>
      <w:r w:rsidRPr="005A4BC6">
        <w:rPr>
          <w:rFonts w:ascii="Times New Roman" w:hAnsi="Times New Roman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</w:t>
      </w:r>
      <w:r w:rsidR="00683C63">
        <w:rPr>
          <w:rFonts w:ascii="Times New Roman" w:hAnsi="Times New Roman"/>
          <w:b w:val="0"/>
          <w:sz w:val="28"/>
          <w:szCs w:val="28"/>
          <w:lang w:val="ru-RU"/>
        </w:rPr>
        <w:t xml:space="preserve">                     </w:t>
      </w:r>
    </w:p>
    <w:p w:rsidR="00E456D5" w:rsidRPr="00683C63" w:rsidRDefault="00683C63" w:rsidP="00683C63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="00C2282C" w:rsidRPr="00683C63">
        <w:rPr>
          <w:rFonts w:ascii="Times New Roman" w:hAnsi="Times New Roman"/>
          <w:b w:val="0"/>
          <w:sz w:val="24"/>
          <w:szCs w:val="24"/>
        </w:rPr>
        <w:t>Приложение</w:t>
      </w:r>
      <w:r w:rsidRPr="00683C63">
        <w:rPr>
          <w:rFonts w:ascii="Times New Roman" w:hAnsi="Times New Roman"/>
          <w:b w:val="0"/>
          <w:sz w:val="24"/>
          <w:szCs w:val="24"/>
          <w:lang w:val="ru-RU"/>
        </w:rPr>
        <w:t xml:space="preserve"> № 1</w:t>
      </w:r>
      <w:r w:rsidR="00843CC7" w:rsidRPr="00683C63">
        <w:rPr>
          <w:rFonts w:ascii="Times New Roman" w:hAnsi="Times New Roman"/>
          <w:b w:val="0"/>
          <w:sz w:val="24"/>
          <w:szCs w:val="24"/>
        </w:rPr>
        <w:t xml:space="preserve"> </w:t>
      </w:r>
      <w:r w:rsidR="00C2282C" w:rsidRPr="00683C6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2282C" w:rsidRPr="00683C63" w:rsidRDefault="00C2282C" w:rsidP="00683C63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к Указаниям о </w:t>
      </w:r>
    </w:p>
    <w:p w:rsidR="00C2282C" w:rsidRPr="00683C63" w:rsidRDefault="00C2282C" w:rsidP="00683C63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порядке применения </w:t>
      </w:r>
    </w:p>
    <w:p w:rsidR="00C2282C" w:rsidRPr="00683C63" w:rsidRDefault="00C2282C" w:rsidP="00683C63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целевых статей </w:t>
      </w:r>
    </w:p>
    <w:p w:rsidR="00C2282C" w:rsidRPr="00683C63" w:rsidRDefault="00C2282C" w:rsidP="00683C63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расходов бюджета </w:t>
      </w:r>
    </w:p>
    <w:p w:rsidR="00C2282C" w:rsidRPr="005A4BC6" w:rsidRDefault="007C0415" w:rsidP="00683C63">
      <w:pPr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4"/>
          <w:szCs w:val="24"/>
        </w:rPr>
        <w:t>Саракташского</w:t>
      </w:r>
      <w:proofErr w:type="spellEnd"/>
      <w:r>
        <w:rPr>
          <w:sz w:val="24"/>
          <w:szCs w:val="24"/>
        </w:rPr>
        <w:t xml:space="preserve"> поссовета</w:t>
      </w:r>
    </w:p>
    <w:p w:rsidR="00C2282C" w:rsidRPr="005A4BC6" w:rsidRDefault="00C2282C" w:rsidP="00C2282C">
      <w:pPr>
        <w:ind w:firstLine="709"/>
        <w:jc w:val="right"/>
        <w:rPr>
          <w:sz w:val="28"/>
          <w:szCs w:val="28"/>
        </w:rPr>
      </w:pPr>
    </w:p>
    <w:p w:rsidR="00132567" w:rsidRPr="005A4BC6" w:rsidRDefault="00132567" w:rsidP="00132567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Перечень </w:t>
      </w:r>
    </w:p>
    <w:p w:rsidR="00C2282C" w:rsidRPr="005A4BC6" w:rsidRDefault="00132567" w:rsidP="00132567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кодов целевых статей расходов </w:t>
      </w:r>
      <w:r w:rsidR="004F6013">
        <w:rPr>
          <w:sz w:val="28"/>
          <w:szCs w:val="28"/>
        </w:rPr>
        <w:t xml:space="preserve">муниципального образования </w:t>
      </w:r>
      <w:proofErr w:type="spellStart"/>
      <w:r w:rsidR="004F6013">
        <w:rPr>
          <w:sz w:val="28"/>
          <w:szCs w:val="28"/>
        </w:rPr>
        <w:t>Саракташский</w:t>
      </w:r>
      <w:proofErr w:type="spellEnd"/>
      <w:r w:rsidR="004F6013">
        <w:rPr>
          <w:sz w:val="28"/>
          <w:szCs w:val="28"/>
        </w:rPr>
        <w:t xml:space="preserve"> поссовет </w:t>
      </w:r>
      <w:proofErr w:type="spellStart"/>
      <w:r w:rsidR="004F6013">
        <w:rPr>
          <w:sz w:val="28"/>
          <w:szCs w:val="28"/>
        </w:rPr>
        <w:t>Саракташского</w:t>
      </w:r>
      <w:proofErr w:type="spellEnd"/>
      <w:r w:rsidR="004F6013">
        <w:rPr>
          <w:sz w:val="28"/>
          <w:szCs w:val="28"/>
        </w:rPr>
        <w:t xml:space="preserve"> района Оренбургской области</w:t>
      </w:r>
    </w:p>
    <w:p w:rsidR="00132567" w:rsidRPr="005A4BC6" w:rsidRDefault="00132567" w:rsidP="00132567">
      <w:pPr>
        <w:ind w:firstLine="709"/>
        <w:jc w:val="center"/>
        <w:rPr>
          <w:sz w:val="28"/>
          <w:szCs w:val="28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386"/>
        <w:gridCol w:w="9246"/>
      </w:tblGrid>
      <w:tr w:rsidR="004F6013" w:rsidRPr="004F6013" w:rsidTr="004F6013">
        <w:trPr>
          <w:trHeight w:val="3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наименование</w:t>
            </w:r>
          </w:p>
        </w:tc>
      </w:tr>
      <w:tr w:rsidR="004F6013" w:rsidRPr="004F6013" w:rsidTr="004F6013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Саракташский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поссовет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 Оренбургской области"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Региональные проекты, направленные на реализацию федеральных проектов, входящих в состав национальных проектов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641F300000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Региональный проект «Жилье»</w:t>
            </w:r>
          </w:p>
        </w:tc>
      </w:tr>
      <w:tr w:rsidR="004F6013" w:rsidRPr="004F6013" w:rsidTr="004F6013">
        <w:trPr>
          <w:trHeight w:val="18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641F367483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4F6013" w:rsidRPr="004F6013" w:rsidTr="004F6013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641F367484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</w:tc>
      </w:tr>
      <w:tr w:rsidR="004F6013" w:rsidRPr="004F6013" w:rsidTr="004F6013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641F36748S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6440100000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«Безопасность»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6440120040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Меры поддержки добровольных народных дружин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6440195020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6440200000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«Развитие дорожного хозяйства»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6440295280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</w:tr>
      <w:tr w:rsidR="004F6013" w:rsidRPr="004F6013" w:rsidTr="004F6013">
        <w:trPr>
          <w:trHeight w:val="12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644029Д070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64402S0410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6440300000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Комплекс процессных мероприятий «Благоустройство территории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поссовета»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6440390010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</w:tr>
      <w:tr w:rsidR="000D417B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7B" w:rsidRPr="004F6013" w:rsidRDefault="000D417B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6440395110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17B" w:rsidRPr="004F6013" w:rsidRDefault="000D417B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Социально – значимые мероприятия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6440395310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благоустройству территории муниципального образования поселения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6440400000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«Развитие коммунального хозяйства»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6440495580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6440500000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«Комплексное освоение и развитие территории»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6440540010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64405L5760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Обеспечение комплексного развития сельских территорий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6440600000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«Развитие культуры»</w:t>
            </w:r>
          </w:p>
        </w:tc>
      </w:tr>
      <w:tr w:rsidR="004F6013" w:rsidRPr="004F6013" w:rsidTr="004F6013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6440675080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6440695220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6440695240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6440697030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Повышение заработной платы работников муниципальных учреждений культуры</w:t>
            </w:r>
          </w:p>
        </w:tc>
      </w:tr>
      <w:tr w:rsidR="004F6013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6440700000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«Обеспечение реализации программы»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6440710010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6440710020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Центральный аппарат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6440795100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Членские взносы в Совет (ассоциацию) муниципальных образований</w:t>
            </w:r>
          </w:p>
        </w:tc>
      </w:tr>
      <w:tr w:rsidR="004F6013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6440800000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013" w:rsidRPr="004F6013" w:rsidRDefault="004F6013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Комплекс процессных мероприятий "Жилищное хозяйство"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5165B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6440840010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516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6440890140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516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6440890150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516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6440890160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5165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64408S1410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6450000000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Приоритетные проекты Оренбургской области</w:t>
            </w:r>
          </w:p>
        </w:tc>
      </w:tr>
      <w:tr w:rsidR="00EB55F8" w:rsidRPr="004F6013" w:rsidTr="004F6013">
        <w:trPr>
          <w:trHeight w:val="9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645П500000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645П5S1405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28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645П5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28099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Мероприятия по завершению р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еализаци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инициативных проектов (благоустройство общественной территории, в том числе парка культуры и отдыха)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7700000000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Непрограммное направление расходов (непрограммные мероприятия)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7710000000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7710000040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7710010030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Функционирование представительных органов муниципального образования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7710010080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Аппарат контрольно-счетного органа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7720000000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Проведение выборов (голосований)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7720010050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Проведение выборов в поселениях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Саракташского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района</w:t>
            </w:r>
          </w:p>
        </w:tc>
      </w:tr>
      <w:tr w:rsidR="00EB55F8" w:rsidRPr="004F6013" w:rsidTr="004F6013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7730000000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Прочие </w:t>
            </w:r>
            <w:proofErr w:type="spellStart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мероприятия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7730040010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4F601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Капитальные вложения в объекты муниципальной собственности за счет средств местного бюджета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77300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90140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77300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90150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</w:tc>
      </w:tr>
      <w:tr w:rsidR="00EB55F8" w:rsidRPr="004F6013" w:rsidTr="004F6013">
        <w:trPr>
          <w:trHeight w:val="6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77300</w:t>
            </w: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90160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</w:tr>
      <w:tr w:rsidR="00EB55F8" w:rsidRPr="004F6013" w:rsidTr="007C0415">
        <w:trPr>
          <w:trHeight w:val="300"/>
        </w:trPr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7C04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7730099920</w:t>
            </w:r>
          </w:p>
        </w:tc>
        <w:tc>
          <w:tcPr>
            <w:tcW w:w="9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5F8" w:rsidRPr="004F6013" w:rsidRDefault="00EB55F8" w:rsidP="007C0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6013">
              <w:rPr>
                <w:rFonts w:ascii="Calibri" w:hAnsi="Calibri" w:cs="Calibri"/>
                <w:color w:val="000000"/>
                <w:sz w:val="22"/>
                <w:szCs w:val="22"/>
              </w:rPr>
              <w:t>Возмещение судебных издержек истцам</w:t>
            </w:r>
          </w:p>
        </w:tc>
      </w:tr>
      <w:tr w:rsidR="00EB55F8" w:rsidRPr="004F6013" w:rsidTr="007C0415">
        <w:trPr>
          <w:trHeight w:val="300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4F6013" w:rsidRDefault="00EB55F8" w:rsidP="007C041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7730099940</w:t>
            </w:r>
          </w:p>
        </w:tc>
        <w:tc>
          <w:tcPr>
            <w:tcW w:w="9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55F8" w:rsidRPr="007C0415" w:rsidRDefault="00EB55F8" w:rsidP="007C04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C0415">
              <w:rPr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</w:tbl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D2564E" w:rsidRDefault="00D2564E" w:rsidP="00E71871">
      <w:pPr>
        <w:rPr>
          <w:sz w:val="28"/>
          <w:szCs w:val="28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D2564E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</w:p>
    <w:p w:rsidR="00EB55F8" w:rsidRDefault="00EB55F8" w:rsidP="00EB55F8">
      <w:pPr>
        <w:pStyle w:val="1"/>
        <w:spacing w:line="240" w:lineRule="auto"/>
        <w:contextualSpacing/>
        <w:rPr>
          <w:rFonts w:ascii="Times New Roman" w:hAnsi="Times New Roman"/>
          <w:b w:val="0"/>
          <w:sz w:val="28"/>
          <w:szCs w:val="28"/>
          <w:lang w:val="ru-RU"/>
        </w:rPr>
      </w:pPr>
    </w:p>
    <w:p w:rsidR="00D2564E" w:rsidRPr="00683C63" w:rsidRDefault="00D2564E" w:rsidP="00EB55F8">
      <w:pPr>
        <w:pStyle w:val="1"/>
        <w:spacing w:line="240" w:lineRule="auto"/>
        <w:contextualSpacing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 w:rsidRPr="00683C63">
        <w:rPr>
          <w:rFonts w:ascii="Times New Roman" w:hAnsi="Times New Roman"/>
          <w:b w:val="0"/>
          <w:sz w:val="24"/>
          <w:szCs w:val="24"/>
        </w:rPr>
        <w:t>Приложение</w:t>
      </w:r>
      <w:r w:rsidRPr="00683C63">
        <w:rPr>
          <w:rFonts w:ascii="Times New Roman" w:hAnsi="Times New Roman"/>
          <w:b w:val="0"/>
          <w:sz w:val="24"/>
          <w:szCs w:val="24"/>
          <w:lang w:val="ru-RU"/>
        </w:rPr>
        <w:t xml:space="preserve"> № </w:t>
      </w:r>
      <w:r>
        <w:rPr>
          <w:rFonts w:ascii="Times New Roman" w:hAnsi="Times New Roman"/>
          <w:b w:val="0"/>
          <w:sz w:val="24"/>
          <w:szCs w:val="24"/>
          <w:lang w:val="ru-RU"/>
        </w:rPr>
        <w:t>2</w:t>
      </w:r>
      <w:r w:rsidRPr="00683C63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D2564E" w:rsidRPr="00683C63" w:rsidRDefault="00D2564E" w:rsidP="00D2564E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к Указаниям о </w:t>
      </w:r>
    </w:p>
    <w:p w:rsidR="00D2564E" w:rsidRPr="00683C63" w:rsidRDefault="00D2564E" w:rsidP="00D2564E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порядке применения </w:t>
      </w:r>
    </w:p>
    <w:p w:rsidR="00D2564E" w:rsidRPr="00683C63" w:rsidRDefault="00D2564E" w:rsidP="00D2564E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целевых статей </w:t>
      </w:r>
    </w:p>
    <w:p w:rsidR="00D2564E" w:rsidRPr="00683C63" w:rsidRDefault="00D2564E" w:rsidP="00D2564E">
      <w:pPr>
        <w:ind w:firstLine="709"/>
        <w:contextualSpacing/>
        <w:jc w:val="right"/>
        <w:rPr>
          <w:sz w:val="24"/>
          <w:szCs w:val="24"/>
        </w:rPr>
      </w:pPr>
      <w:r w:rsidRPr="00683C63">
        <w:rPr>
          <w:sz w:val="24"/>
          <w:szCs w:val="24"/>
        </w:rPr>
        <w:t xml:space="preserve">расходов бюджета </w:t>
      </w:r>
    </w:p>
    <w:p w:rsidR="00D2564E" w:rsidRPr="005A4BC6" w:rsidRDefault="004F6013" w:rsidP="00D2564E">
      <w:pPr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4"/>
          <w:szCs w:val="24"/>
        </w:rPr>
        <w:t>Саракташского</w:t>
      </w:r>
      <w:proofErr w:type="spellEnd"/>
      <w:r>
        <w:rPr>
          <w:sz w:val="24"/>
          <w:szCs w:val="24"/>
        </w:rPr>
        <w:t xml:space="preserve"> поссовета</w:t>
      </w:r>
    </w:p>
    <w:p w:rsidR="00D2564E" w:rsidRPr="005A4BC6" w:rsidRDefault="00D2564E" w:rsidP="00D2564E">
      <w:pPr>
        <w:ind w:firstLine="709"/>
        <w:jc w:val="right"/>
        <w:rPr>
          <w:sz w:val="28"/>
          <w:szCs w:val="28"/>
        </w:rPr>
      </w:pP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  <w:r w:rsidRPr="005A4BC6">
        <w:rPr>
          <w:sz w:val="28"/>
          <w:szCs w:val="28"/>
        </w:rPr>
        <w:t xml:space="preserve">Перечень </w:t>
      </w: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</w:t>
      </w:r>
      <w:r w:rsidRPr="005A4BC6">
        <w:rPr>
          <w:sz w:val="28"/>
          <w:szCs w:val="28"/>
        </w:rPr>
        <w:t xml:space="preserve"> расходов </w:t>
      </w:r>
      <w:proofErr w:type="spellStart"/>
      <w:r w:rsidR="004F6013">
        <w:rPr>
          <w:sz w:val="28"/>
          <w:szCs w:val="28"/>
        </w:rPr>
        <w:t>Саракташскогог</w:t>
      </w:r>
      <w:proofErr w:type="spellEnd"/>
      <w:r w:rsidR="004F6013">
        <w:rPr>
          <w:sz w:val="28"/>
          <w:szCs w:val="28"/>
        </w:rPr>
        <w:t xml:space="preserve"> поссовета</w:t>
      </w:r>
      <w:r w:rsidR="005F4847">
        <w:rPr>
          <w:sz w:val="28"/>
          <w:szCs w:val="28"/>
        </w:rPr>
        <w:t xml:space="preserve">, </w:t>
      </w:r>
      <w:r w:rsidR="005F4847" w:rsidRPr="005A4BC6">
        <w:rPr>
          <w:rFonts w:eastAsia="Arial Unicode MS"/>
          <w:sz w:val="28"/>
          <w:szCs w:val="28"/>
          <w:lang w:bidi="ru-RU"/>
        </w:rPr>
        <w:t>увязываемы</w:t>
      </w:r>
      <w:r w:rsidR="005F4847">
        <w:rPr>
          <w:rFonts w:eastAsia="Arial Unicode MS"/>
          <w:sz w:val="28"/>
          <w:szCs w:val="28"/>
          <w:lang w:bidi="ru-RU"/>
        </w:rPr>
        <w:t>х</w:t>
      </w:r>
      <w:r w:rsidR="005F4847" w:rsidRPr="005A4BC6">
        <w:rPr>
          <w:rFonts w:eastAsia="Arial Unicode MS"/>
          <w:sz w:val="28"/>
          <w:szCs w:val="28"/>
          <w:lang w:bidi="ru-RU"/>
        </w:rPr>
        <w:t xml:space="preserve"> с программными (непрограммными) статьями целевых статей расходов бюджета</w:t>
      </w:r>
      <w:r w:rsidR="005F4847">
        <w:rPr>
          <w:rFonts w:eastAsia="Arial Unicode MS"/>
          <w:sz w:val="28"/>
          <w:szCs w:val="28"/>
          <w:lang w:bidi="ru-RU"/>
        </w:rPr>
        <w:t xml:space="preserve"> поселения</w:t>
      </w:r>
    </w:p>
    <w:p w:rsidR="00D2564E" w:rsidRPr="005A4BC6" w:rsidRDefault="00D2564E" w:rsidP="00D2564E">
      <w:pPr>
        <w:ind w:firstLine="709"/>
        <w:jc w:val="center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271"/>
        <w:gridCol w:w="8080"/>
      </w:tblGrid>
      <w:tr w:rsidR="00D2564E" w:rsidRPr="005A4BC6" w:rsidTr="00585E1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4E" w:rsidRPr="00683C63" w:rsidRDefault="00D2564E" w:rsidP="00006E5E">
            <w:pPr>
              <w:jc w:val="center"/>
              <w:rPr>
                <w:color w:val="000000"/>
                <w:sz w:val="24"/>
                <w:szCs w:val="24"/>
              </w:rPr>
            </w:pPr>
            <w:r w:rsidRPr="00683C63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564E" w:rsidRPr="00683C63" w:rsidRDefault="00D2564E" w:rsidP="00006E5E">
            <w:pPr>
              <w:jc w:val="center"/>
              <w:rPr>
                <w:color w:val="000000"/>
                <w:sz w:val="24"/>
                <w:szCs w:val="24"/>
              </w:rPr>
            </w:pPr>
            <w:r w:rsidRPr="00683C63"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9D3517" w:rsidRPr="005A4BC6" w:rsidTr="00585E1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17" w:rsidRPr="00683C63" w:rsidRDefault="009D3517" w:rsidP="00006E5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3517" w:rsidRPr="009D3517" w:rsidRDefault="009D3517" w:rsidP="009D3517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9D3517">
              <w:rPr>
                <w:b/>
                <w:color w:val="000000"/>
                <w:sz w:val="24"/>
                <w:szCs w:val="24"/>
              </w:rPr>
              <w:t xml:space="preserve">Создание и использование средств резервного фонда администрации поселений </w:t>
            </w:r>
            <w:proofErr w:type="spellStart"/>
            <w:r w:rsidRPr="009D3517">
              <w:rPr>
                <w:b/>
                <w:color w:val="000000"/>
                <w:sz w:val="24"/>
                <w:szCs w:val="24"/>
              </w:rPr>
              <w:t>Саракташского</w:t>
            </w:r>
            <w:proofErr w:type="spellEnd"/>
            <w:r w:rsidRPr="009D3517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  <w:p w:rsidR="009D3517" w:rsidRPr="009D3517" w:rsidRDefault="009D3517" w:rsidP="009D351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9D3517" w:rsidRPr="00683C63" w:rsidRDefault="009D3517" w:rsidP="004F601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D3517">
              <w:rPr>
                <w:sz w:val="24"/>
                <w:szCs w:val="24"/>
              </w:rPr>
              <w:t xml:space="preserve">По данному направлению отражаются расходы бюджета поселения на финансовое обеспечение мероприятий, осуществляемых за счет средств резервного </w:t>
            </w:r>
            <w:r w:rsidRPr="009D3517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4F6013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4F6013">
              <w:rPr>
                <w:color w:val="000000"/>
                <w:sz w:val="24"/>
                <w:szCs w:val="24"/>
              </w:rPr>
              <w:t xml:space="preserve"> поссовета</w:t>
            </w:r>
            <w:r w:rsidRPr="009D3517">
              <w:rPr>
                <w:color w:val="000000"/>
                <w:sz w:val="24"/>
                <w:szCs w:val="24"/>
              </w:rPr>
              <w:t>.</w:t>
            </w:r>
          </w:p>
        </w:tc>
      </w:tr>
      <w:tr w:rsidR="003B7900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00" w:rsidRPr="003B7900" w:rsidRDefault="003B7900" w:rsidP="003B7900">
            <w:pPr>
              <w:jc w:val="center"/>
              <w:rPr>
                <w:color w:val="000000"/>
                <w:sz w:val="24"/>
                <w:szCs w:val="24"/>
              </w:rPr>
            </w:pPr>
            <w:r w:rsidRPr="003B7900">
              <w:rPr>
                <w:color w:val="000000"/>
                <w:sz w:val="24"/>
                <w:szCs w:val="24"/>
              </w:rPr>
              <w:t>10010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7900" w:rsidRPr="003B7900" w:rsidRDefault="003B7900" w:rsidP="003B7900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B7900">
              <w:rPr>
                <w:b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3B7900" w:rsidRPr="003B7900" w:rsidRDefault="003B7900" w:rsidP="003B7900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B7900" w:rsidRPr="003B7900" w:rsidRDefault="003B7900" w:rsidP="003B7900">
            <w:pPr>
              <w:jc w:val="both"/>
              <w:rPr>
                <w:color w:val="000000"/>
                <w:sz w:val="24"/>
                <w:szCs w:val="24"/>
              </w:rPr>
            </w:pPr>
            <w:r w:rsidRPr="003B7900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3B7900">
              <w:rPr>
                <w:sz w:val="24"/>
                <w:szCs w:val="24"/>
              </w:rPr>
              <w:t xml:space="preserve"> на содержание Главы </w:t>
            </w:r>
            <w:proofErr w:type="spellStart"/>
            <w:r w:rsidR="004F6013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4F6013">
              <w:rPr>
                <w:color w:val="000000"/>
                <w:sz w:val="24"/>
                <w:szCs w:val="24"/>
              </w:rPr>
              <w:t xml:space="preserve"> поссовета</w:t>
            </w:r>
            <w:r w:rsidRPr="003B7900">
              <w:rPr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B7900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343F3">
              <w:rPr>
                <w:b/>
                <w:color w:val="000000"/>
                <w:sz w:val="24"/>
                <w:szCs w:val="24"/>
              </w:rPr>
              <w:t>Центральный аппарат</w:t>
            </w:r>
          </w:p>
          <w:p w:rsidR="00D343F3" w:rsidRP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343F3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D343F3">
              <w:rPr>
                <w:sz w:val="24"/>
                <w:szCs w:val="24"/>
              </w:rPr>
              <w:t xml:space="preserve"> на содержание и финансовое обеспечение деятельности органов местного самоуправления </w:t>
            </w:r>
            <w:proofErr w:type="spellStart"/>
            <w:r w:rsidR="004F6013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4F6013">
              <w:rPr>
                <w:color w:val="000000"/>
                <w:sz w:val="24"/>
                <w:szCs w:val="24"/>
              </w:rPr>
              <w:t xml:space="preserve"> поссовета</w:t>
            </w:r>
            <w:r w:rsidRPr="00D343F3">
              <w:rPr>
                <w:sz w:val="24"/>
                <w:szCs w:val="24"/>
              </w:rPr>
              <w:t xml:space="preserve"> за исключением расходов, относимых к другим направлениям расходов в соответствии с настоящими Указаниями.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B7900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F0EF9">
              <w:rPr>
                <w:b/>
                <w:color w:val="000000"/>
                <w:sz w:val="24"/>
                <w:szCs w:val="24"/>
              </w:rPr>
              <w:t>Функционирование представительных органов муниципального образования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3B7900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2294E">
              <w:rPr>
                <w:sz w:val="24"/>
                <w:szCs w:val="24"/>
              </w:rPr>
              <w:t>По данному направлению отражаются расходы бюджета на обеспечение деятельности</w:t>
            </w:r>
            <w:r>
              <w:rPr>
                <w:sz w:val="24"/>
                <w:szCs w:val="24"/>
              </w:rPr>
              <w:t xml:space="preserve"> Совета депутатов </w:t>
            </w:r>
            <w:proofErr w:type="spellStart"/>
            <w:r w:rsidR="004F6013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4F6013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E409CC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409CC">
              <w:rPr>
                <w:b/>
                <w:color w:val="000000"/>
                <w:sz w:val="24"/>
                <w:szCs w:val="24"/>
              </w:rPr>
              <w:t>Проведение выборов в поселениях Саракташского района</w:t>
            </w:r>
          </w:p>
          <w:p w:rsidR="00D343F3" w:rsidRPr="00E409CC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E409CC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409CC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E409CC">
              <w:rPr>
                <w:sz w:val="24"/>
                <w:szCs w:val="24"/>
              </w:rPr>
              <w:t xml:space="preserve"> на проведение выборов Главы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 w:rsidRPr="00E409CC">
              <w:rPr>
                <w:sz w:val="24"/>
                <w:szCs w:val="24"/>
              </w:rPr>
              <w:t xml:space="preserve">, в Совет депутатов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 w:rsidRPr="00E409CC">
              <w:rPr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2294E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32294E">
              <w:rPr>
                <w:color w:val="000000"/>
                <w:sz w:val="24"/>
                <w:szCs w:val="24"/>
              </w:rPr>
              <w:t>10080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2294E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2294E">
              <w:rPr>
                <w:b/>
                <w:color w:val="000000"/>
                <w:sz w:val="24"/>
                <w:szCs w:val="24"/>
              </w:rPr>
              <w:t>Аппарат контрольно-счетного органа</w:t>
            </w:r>
          </w:p>
          <w:p w:rsidR="00D343F3" w:rsidRPr="0032294E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43F3" w:rsidRPr="0032294E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32294E">
              <w:rPr>
                <w:sz w:val="24"/>
                <w:szCs w:val="24"/>
              </w:rPr>
              <w:lastRenderedPageBreak/>
              <w:t xml:space="preserve">По данному направлению отражаются расходы бюджета на содержание и финансовое обеспечение деятельности контрольно-счетного органа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 w:rsidRPr="0032294E">
              <w:rPr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2294E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20040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949A5">
              <w:rPr>
                <w:b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32294E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7698">
              <w:rPr>
                <w:sz w:val="24"/>
                <w:szCs w:val="24"/>
              </w:rPr>
              <w:t xml:space="preserve">По данному направлению отражаются расходы бюджета </w:t>
            </w:r>
            <w:r>
              <w:rPr>
                <w:sz w:val="24"/>
                <w:szCs w:val="24"/>
              </w:rPr>
              <w:t xml:space="preserve">поселения </w:t>
            </w:r>
            <w:r w:rsidRPr="00347698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реализацию мер поддержки добровольных народных дружин, в том числе на страхование участников добровольных народных дружин.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47698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347698">
              <w:rPr>
                <w:color w:val="000000"/>
                <w:sz w:val="24"/>
                <w:szCs w:val="24"/>
              </w:rPr>
              <w:t>40010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47698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7698">
              <w:rPr>
                <w:b/>
                <w:color w:val="000000"/>
                <w:sz w:val="24"/>
                <w:szCs w:val="24"/>
              </w:rPr>
              <w:t>Капитальные вложения в объекты муниципальной собственности за счет средств местного бюджета</w:t>
            </w:r>
          </w:p>
          <w:p w:rsidR="00D343F3" w:rsidRPr="00347698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343F3" w:rsidRPr="00347698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347698">
              <w:rPr>
                <w:sz w:val="24"/>
                <w:szCs w:val="24"/>
              </w:rPr>
              <w:t xml:space="preserve">По данному направлению отражаются расходы бюджета </w:t>
            </w:r>
            <w:r>
              <w:rPr>
                <w:sz w:val="24"/>
                <w:szCs w:val="24"/>
              </w:rPr>
              <w:t xml:space="preserve">поселения </w:t>
            </w:r>
            <w:r w:rsidRPr="00347698">
              <w:rPr>
                <w:sz w:val="24"/>
                <w:szCs w:val="24"/>
              </w:rPr>
              <w:t xml:space="preserve">на осуществление бюджетных инвестиций в объекты капитального строительства муниципальной собственности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 w:rsidRPr="00347698">
              <w:rPr>
                <w:sz w:val="24"/>
                <w:szCs w:val="24"/>
              </w:rPr>
              <w:t xml:space="preserve"> и приобретение объектов недвижимого имущества в муниципальную собственность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 w:rsidRPr="00347698">
              <w:rPr>
                <w:sz w:val="24"/>
                <w:szCs w:val="24"/>
              </w:rPr>
              <w:t>, в том числе на строительство, приобретение объектов общегражданского назначения (объектов социального и производственного комплексов, жилья, инфраструктуры).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47698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67483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2426CD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426CD">
              <w:rPr>
                <w:b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  <w:p w:rsidR="00D343F3" w:rsidRPr="002426CD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2426CD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60246">
              <w:rPr>
                <w:sz w:val="24"/>
                <w:szCs w:val="24"/>
              </w:rPr>
              <w:t>По данному направлению отражаются расходы бюджета поселения на о</w:t>
            </w:r>
            <w:r w:rsidRPr="00E60246">
              <w:rPr>
                <w:color w:val="000000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26CD">
              <w:rPr>
                <w:rFonts w:eastAsia="Arial Unicode MS"/>
                <w:sz w:val="24"/>
                <w:szCs w:val="24"/>
                <w:lang w:bidi="ru-RU"/>
              </w:rPr>
              <w:t>осуществляемых за счет средств, источником финансового обеспечения которых являются средства государственной корпорации – Фонда содействия реформированию жилищно-коммунального хозяйства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347698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E60246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60246">
              <w:rPr>
                <w:b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</w:r>
          </w:p>
          <w:p w:rsidR="00D343F3" w:rsidRPr="00E60246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E60246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E60246">
              <w:rPr>
                <w:sz w:val="24"/>
                <w:szCs w:val="24"/>
              </w:rPr>
              <w:t>По данному направлению отражаются расходы бюджета поселения на о</w:t>
            </w:r>
            <w:r w:rsidRPr="00E60246">
              <w:rPr>
                <w:color w:val="000000"/>
                <w:sz w:val="24"/>
                <w:szCs w:val="24"/>
              </w:rPr>
              <w:t xml:space="preserve"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</w:t>
            </w:r>
            <w:r w:rsidRPr="00E60246">
              <w:rPr>
                <w:rFonts w:eastAsia="Arial Unicode MS"/>
                <w:sz w:val="24"/>
                <w:szCs w:val="24"/>
                <w:lang w:bidi="ru-RU"/>
              </w:rPr>
              <w:t>осуществляемых за счет средств, источником финансового обеспечения которых являются субсидии из областного бюджета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F32C67" w:rsidRDefault="00D343F3" w:rsidP="00D343F3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6748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F32C67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32C67">
              <w:rPr>
                <w:b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</w:p>
          <w:p w:rsidR="00D343F3" w:rsidRPr="00F32C67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F32C67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347698">
              <w:rPr>
                <w:sz w:val="24"/>
                <w:szCs w:val="24"/>
              </w:rPr>
              <w:t xml:space="preserve">По данному направлению отражаются расходы бюджета </w:t>
            </w:r>
            <w:r>
              <w:rPr>
                <w:sz w:val="24"/>
                <w:szCs w:val="24"/>
              </w:rPr>
              <w:t>поселения на о</w:t>
            </w:r>
            <w:r w:rsidRPr="00F32C67">
              <w:rPr>
                <w:color w:val="000000"/>
                <w:sz w:val="24"/>
                <w:szCs w:val="24"/>
              </w:rPr>
              <w:t>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47698">
              <w:rPr>
                <w:sz w:val="24"/>
                <w:szCs w:val="24"/>
              </w:rPr>
              <w:t xml:space="preserve"> </w:t>
            </w:r>
            <w:r w:rsidRPr="00F32C67">
              <w:rPr>
                <w:rFonts w:eastAsia="Arial Unicode MS"/>
                <w:sz w:val="24"/>
                <w:szCs w:val="24"/>
                <w:lang w:bidi="ru-RU"/>
              </w:rPr>
              <w:t xml:space="preserve">реализация которых осуществляется с </w:t>
            </w:r>
            <w:r w:rsidRPr="00F32C67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привлечением средств государственной корпорации – Фонда содействия реформированию жилищно-коммунального хозяйства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75080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7622F">
              <w:rPr>
                <w:b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F32C67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2294E">
              <w:rPr>
                <w:sz w:val="24"/>
                <w:szCs w:val="24"/>
              </w:rPr>
              <w:t>По данному направлению отражаются расходы бюджета поселения на</w:t>
            </w:r>
            <w:r>
              <w:rPr>
                <w:sz w:val="24"/>
                <w:szCs w:val="24"/>
              </w:rPr>
              <w:t xml:space="preserve"> предоставление иных межбюджетных трансфертов бюджету Саракташского района на</w:t>
            </w:r>
            <w:r w:rsidRPr="0032294E">
              <w:rPr>
                <w:sz w:val="24"/>
                <w:szCs w:val="24"/>
              </w:rPr>
              <w:t xml:space="preserve"> обеспечение переданных в район полномочий </w:t>
            </w:r>
            <w:r w:rsidRPr="007E1A5F">
              <w:rPr>
                <w:color w:val="000000"/>
                <w:sz w:val="24"/>
                <w:szCs w:val="24"/>
              </w:rPr>
              <w:t>по организации досуга и обеспечению жителей услугами организации культуры и библиотечного обслуживания</w:t>
            </w:r>
            <w:r w:rsidRPr="0032294E">
              <w:rPr>
                <w:sz w:val="24"/>
                <w:szCs w:val="24"/>
              </w:rPr>
              <w:t>.</w:t>
            </w:r>
          </w:p>
        </w:tc>
      </w:tr>
      <w:tr w:rsidR="00D343F3" w:rsidRPr="00347698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51883">
              <w:rPr>
                <w:b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F32C67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7698">
              <w:rPr>
                <w:sz w:val="24"/>
                <w:szCs w:val="24"/>
              </w:rPr>
              <w:t xml:space="preserve">По данному направлению отражаются расходы бюджета </w:t>
            </w:r>
            <w:r>
              <w:rPr>
                <w:sz w:val="24"/>
                <w:szCs w:val="24"/>
              </w:rPr>
              <w:t xml:space="preserve">поселения на проведение </w:t>
            </w:r>
            <w:r w:rsidRPr="005E4E4A">
              <w:rPr>
                <w:sz w:val="24"/>
                <w:szCs w:val="24"/>
              </w:rPr>
              <w:t>о</w:t>
            </w:r>
            <w:r w:rsidRPr="005E4E4A">
              <w:rPr>
                <w:color w:val="000000"/>
                <w:sz w:val="24"/>
                <w:szCs w:val="24"/>
              </w:rPr>
              <w:t>ценк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5E4E4A">
              <w:rPr>
                <w:color w:val="000000"/>
                <w:sz w:val="24"/>
                <w:szCs w:val="24"/>
              </w:rPr>
              <w:t xml:space="preserve"> недвижимости, признани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5E4E4A">
              <w:rPr>
                <w:color w:val="000000"/>
                <w:sz w:val="24"/>
                <w:szCs w:val="24"/>
              </w:rPr>
              <w:t xml:space="preserve"> прав и регулирование отношений по муниципальной собственности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40361B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40361B">
              <w:rPr>
                <w:color w:val="000000"/>
                <w:sz w:val="24"/>
                <w:szCs w:val="24"/>
              </w:rPr>
              <w:t>90140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40361B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0361B">
              <w:rPr>
                <w:b/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  <w:p w:rsidR="00D343F3" w:rsidRPr="0040361B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40361B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0361B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40361B">
              <w:rPr>
                <w:sz w:val="24"/>
                <w:szCs w:val="24"/>
              </w:rPr>
              <w:t xml:space="preserve"> на </w:t>
            </w:r>
            <w:r w:rsidRPr="0040361B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</w:t>
            </w:r>
            <w:r>
              <w:rPr>
                <w:color w:val="000000"/>
                <w:sz w:val="24"/>
                <w:szCs w:val="24"/>
              </w:rPr>
              <w:t>ом</w:t>
            </w:r>
            <w:r w:rsidRPr="0040361B">
              <w:rPr>
                <w:color w:val="000000"/>
                <w:sz w:val="24"/>
                <w:szCs w:val="24"/>
              </w:rPr>
              <w:t xml:space="preserve"> которых явля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361B">
              <w:rPr>
                <w:color w:val="000000"/>
                <w:sz w:val="24"/>
                <w:szCs w:val="24"/>
              </w:rPr>
              <w:t xml:space="preserve">тся </w:t>
            </w: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40361B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E4367">
              <w:rPr>
                <w:b/>
                <w:color w:val="000000"/>
                <w:sz w:val="24"/>
                <w:szCs w:val="24"/>
              </w:rPr>
              <w:t>Ремонт и капитальный ремонт жилых помещений, собственниками которых являются органы местного самоуправления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40361B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0361B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40361B">
              <w:rPr>
                <w:sz w:val="24"/>
                <w:szCs w:val="24"/>
              </w:rPr>
              <w:t xml:space="preserve"> на</w:t>
            </w:r>
            <w:r w:rsidRPr="00CE4367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0170A">
              <w:rPr>
                <w:color w:val="000000"/>
                <w:sz w:val="24"/>
                <w:szCs w:val="24"/>
              </w:rPr>
              <w:t>ремонт и капитальный ремонт жилых помещений, собственниками которых явля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0170A">
              <w:rPr>
                <w:color w:val="000000"/>
                <w:sz w:val="24"/>
                <w:szCs w:val="24"/>
              </w:rPr>
              <w:t xml:space="preserve">тся </w:t>
            </w: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40361B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F6199">
              <w:rPr>
                <w:b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40361B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0361B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40361B"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осуществление мероприятий в области жилищного хозяйства, не отнесенных к другим кодам целевых статей расходов бюджета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D343F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Pr="0040361B" w:rsidRDefault="00D343F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D2688">
              <w:rPr>
                <w:b/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  <w:p w:rsidR="00D343F3" w:rsidRDefault="00D343F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D343F3" w:rsidRPr="008D2688" w:rsidRDefault="00D343F3" w:rsidP="00D343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реализацию мероприятий по обеспечению пожарной безопасности на территории </w:t>
            </w:r>
            <w:proofErr w:type="spellStart"/>
            <w:r w:rsidR="005350E0"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 w:rsidR="005350E0"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B1843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43" w:rsidRDefault="000B1843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1843" w:rsidRPr="00344995" w:rsidRDefault="000B184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4995">
              <w:rPr>
                <w:b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  <w:p w:rsidR="000B1843" w:rsidRPr="00344995" w:rsidRDefault="000B1843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B1843" w:rsidRPr="00344995" w:rsidRDefault="00344995" w:rsidP="00344995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4995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</w:t>
            </w:r>
            <w:r w:rsidRPr="00344995">
              <w:rPr>
                <w:sz w:val="24"/>
                <w:szCs w:val="24"/>
              </w:rPr>
              <w:t xml:space="preserve"> на уплату разового ежегодного </w:t>
            </w:r>
            <w:r w:rsidRPr="00344995">
              <w:rPr>
                <w:color w:val="000000"/>
                <w:sz w:val="24"/>
                <w:szCs w:val="24"/>
              </w:rPr>
              <w:t>членского взноса в Совет (ассоциацию) муниципальных образований.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0F5C42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E73">
              <w:rPr>
                <w:b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  <w:p w:rsidR="000D417B" w:rsidRDefault="000D417B" w:rsidP="000F5C42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904E73" w:rsidRDefault="000D417B" w:rsidP="000D41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социально-значимые мероприятия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95220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D125F">
              <w:rPr>
                <w:b/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7D125F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7D125F">
              <w:rPr>
                <w:color w:val="000000"/>
                <w:sz w:val="24"/>
                <w:szCs w:val="24"/>
              </w:rPr>
              <w:t>По данному направлению отражаются 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D125F">
              <w:rPr>
                <w:color w:val="000000"/>
                <w:sz w:val="24"/>
                <w:szCs w:val="24"/>
              </w:rPr>
              <w:t>сходы</w:t>
            </w:r>
            <w:r>
              <w:rPr>
                <w:color w:val="000000"/>
                <w:sz w:val="24"/>
                <w:szCs w:val="24"/>
              </w:rPr>
              <w:t xml:space="preserve"> бюджета поселения на реализацию мероприятий, направленных на сохраннее объектов культурного наследия, поддержку и развитие культуры на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40361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72F1B">
              <w:rPr>
                <w:b/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0D417B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417B" w:rsidRPr="00C72F1B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организацию и проведение мероприятий в области физической культуры и спорта в рамках муниципальных программ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7630DF">
              <w:rPr>
                <w:b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C72F1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данному направлению отражаются расходы бюджета поселения на</w:t>
            </w:r>
            <w:r w:rsidRPr="007630DF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3472B">
              <w:rPr>
                <w:color w:val="000000"/>
                <w:sz w:val="24"/>
                <w:szCs w:val="24"/>
              </w:rPr>
              <w:t xml:space="preserve">содержание и ремонт, капитальный ремонт автомобильных дорог общего пользования </w:t>
            </w:r>
            <w:r>
              <w:rPr>
                <w:color w:val="000000"/>
                <w:sz w:val="24"/>
                <w:szCs w:val="24"/>
              </w:rPr>
              <w:t xml:space="preserve">населенных пунктов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 </w:t>
            </w:r>
            <w:r w:rsidRPr="0063472B">
              <w:rPr>
                <w:color w:val="000000"/>
                <w:sz w:val="24"/>
                <w:szCs w:val="24"/>
              </w:rPr>
              <w:t>и искусственных сооружений на них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904E73">
              <w:rPr>
                <w:b/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904E73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данному направлению отражаются расходы бюджета поселения на благоустройство территории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DD341E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DD341E">
              <w:rPr>
                <w:color w:val="000000"/>
                <w:sz w:val="24"/>
                <w:szCs w:val="24"/>
              </w:rPr>
              <w:t>95580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DD341E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41E">
              <w:rPr>
                <w:b/>
                <w:color w:val="000000"/>
                <w:sz w:val="24"/>
                <w:szCs w:val="24"/>
              </w:rPr>
              <w:t>Капитальный ремонт и ремонт объектов коммунальной инфраструктуры за счет средств местного бюджета</w:t>
            </w:r>
          </w:p>
          <w:p w:rsidR="000D417B" w:rsidRPr="00DD341E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D417B" w:rsidRPr="00DD341E" w:rsidRDefault="000D417B" w:rsidP="00D343F3">
            <w:pPr>
              <w:jc w:val="both"/>
              <w:rPr>
                <w:color w:val="000000"/>
                <w:sz w:val="24"/>
                <w:szCs w:val="24"/>
              </w:rPr>
            </w:pPr>
            <w:r w:rsidRPr="00DD341E">
              <w:rPr>
                <w:sz w:val="24"/>
                <w:szCs w:val="24"/>
              </w:rPr>
              <w:t xml:space="preserve">По данному направлению отражаются расходы </w:t>
            </w:r>
            <w:r>
              <w:rPr>
                <w:sz w:val="24"/>
                <w:szCs w:val="24"/>
              </w:rPr>
              <w:t>б</w:t>
            </w:r>
            <w:r w:rsidRPr="00DD341E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 xml:space="preserve">поселения </w:t>
            </w:r>
            <w:r w:rsidRPr="00DD341E">
              <w:rPr>
                <w:sz w:val="24"/>
                <w:szCs w:val="24"/>
              </w:rPr>
              <w:t xml:space="preserve">на проведение </w:t>
            </w:r>
            <w:r w:rsidRPr="00DD341E">
              <w:rPr>
                <w:color w:val="000000"/>
                <w:sz w:val="24"/>
                <w:szCs w:val="24"/>
              </w:rPr>
              <w:t xml:space="preserve">капитального ремонта и ремонта объектов коммунальной инфраструктуры, в том числе на </w:t>
            </w:r>
            <w:r>
              <w:rPr>
                <w:color w:val="000000"/>
                <w:sz w:val="24"/>
                <w:szCs w:val="24"/>
              </w:rPr>
              <w:t xml:space="preserve">финансовое обеспечение переданных в район </w:t>
            </w:r>
            <w:r w:rsidRPr="001B0994">
              <w:rPr>
                <w:color w:val="000000"/>
                <w:sz w:val="24"/>
                <w:szCs w:val="24"/>
              </w:rPr>
              <w:t xml:space="preserve">полномочий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1B0994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1B0994">
              <w:rPr>
                <w:sz w:val="24"/>
                <w:szCs w:val="24"/>
              </w:rPr>
              <w:t xml:space="preserve"> в границах поселения электро-, тепло-, газо- и водоснабжения населения, водоотведения</w:t>
            </w:r>
            <w:r>
              <w:rPr>
                <w:sz w:val="24"/>
                <w:szCs w:val="24"/>
              </w:rPr>
              <w:t xml:space="preserve"> в части капитального ремонта и ремонта объектов коммунальной инфраструктуры</w:t>
            </w:r>
            <w:r w:rsidRPr="001B0994">
              <w:rPr>
                <w:color w:val="000000"/>
                <w:sz w:val="24"/>
                <w:szCs w:val="24"/>
              </w:rPr>
              <w:t>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96C49">
              <w:rPr>
                <w:b/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EE46F2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41E">
              <w:rPr>
                <w:sz w:val="24"/>
                <w:szCs w:val="24"/>
              </w:rPr>
              <w:t xml:space="preserve">По данному направлению отражаются расходы </w:t>
            </w:r>
            <w:r>
              <w:rPr>
                <w:sz w:val="24"/>
                <w:szCs w:val="24"/>
              </w:rPr>
              <w:t>б</w:t>
            </w:r>
            <w:r w:rsidRPr="00DD341E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>поселения на п</w:t>
            </w:r>
            <w:r w:rsidRPr="00037FB8">
              <w:rPr>
                <w:color w:val="000000"/>
                <w:sz w:val="24"/>
                <w:szCs w:val="24"/>
              </w:rPr>
              <w:t>овышение заработной платы работников муниципальных учреждений культуры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 счет средств источником финансового обеспечения которых являются иные межбюджетные трансферты из районного бюджета на указанные цели.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9Д070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2B4707">
              <w:rPr>
                <w:b/>
                <w:color w:val="000000"/>
                <w:sz w:val="24"/>
                <w:szCs w:val="24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065B41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DD341E">
              <w:rPr>
                <w:sz w:val="24"/>
                <w:szCs w:val="24"/>
              </w:rPr>
              <w:t xml:space="preserve">По данному направлению отражаются расходы </w:t>
            </w:r>
            <w:r>
              <w:rPr>
                <w:sz w:val="24"/>
                <w:szCs w:val="24"/>
              </w:rPr>
              <w:t>б</w:t>
            </w:r>
            <w:r w:rsidRPr="00DD341E">
              <w:rPr>
                <w:sz w:val="24"/>
                <w:szCs w:val="24"/>
              </w:rPr>
              <w:t xml:space="preserve">юджета </w:t>
            </w:r>
            <w:r>
              <w:rPr>
                <w:sz w:val="24"/>
                <w:szCs w:val="24"/>
              </w:rPr>
              <w:t xml:space="preserve">поселения </w:t>
            </w:r>
            <w:r w:rsidRPr="00DD341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B4707">
              <w:rPr>
                <w:sz w:val="24"/>
                <w:szCs w:val="24"/>
              </w:rPr>
              <w:t>о</w:t>
            </w:r>
            <w:r w:rsidRPr="002B4707">
              <w:rPr>
                <w:color w:val="000000"/>
                <w:sz w:val="24"/>
                <w:szCs w:val="24"/>
              </w:rPr>
              <w:t>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  <w:r>
              <w:rPr>
                <w:sz w:val="24"/>
                <w:szCs w:val="24"/>
              </w:rPr>
              <w:t xml:space="preserve"> за счет средств источником финансового обеспечения которых являются иные межбюджетные трансферты из районного бюджета на указанные цели.</w:t>
            </w:r>
          </w:p>
        </w:tc>
      </w:tr>
      <w:tr w:rsidR="000D417B" w:rsidRPr="005A4BC6" w:rsidTr="00300D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AD069C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L</w:t>
            </w:r>
            <w:r>
              <w:rPr>
                <w:color w:val="000000"/>
                <w:sz w:val="24"/>
                <w:szCs w:val="24"/>
              </w:rPr>
              <w:t>5760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AD069C">
              <w:rPr>
                <w:b/>
                <w:color w:val="000000"/>
                <w:sz w:val="24"/>
                <w:szCs w:val="24"/>
              </w:rPr>
              <w:t>Обеспечение комплексного развития сельских территорий</w:t>
            </w:r>
          </w:p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74101B" w:rsidRDefault="000D417B" w:rsidP="00753732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043CD1">
              <w:rPr>
                <w:sz w:val="24"/>
                <w:szCs w:val="24"/>
              </w:rPr>
              <w:t>По данному направлению отражаются расходы бюджета</w:t>
            </w:r>
            <w:r>
              <w:rPr>
                <w:sz w:val="24"/>
                <w:szCs w:val="24"/>
              </w:rPr>
              <w:t xml:space="preserve"> поселения </w:t>
            </w:r>
            <w:r w:rsidRPr="00043CD1">
              <w:rPr>
                <w:sz w:val="24"/>
                <w:szCs w:val="24"/>
              </w:rPr>
              <w:t>на реализацию мероприятий по комплексному развитию территори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color w:val="000000"/>
                <w:sz w:val="24"/>
                <w:szCs w:val="24"/>
              </w:rPr>
              <w:t>Саракташского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поссовета</w:t>
            </w:r>
            <w:r>
              <w:rPr>
                <w:sz w:val="24"/>
                <w:szCs w:val="24"/>
              </w:rPr>
              <w:t xml:space="preserve">, в рамках соглашения о предоставлении субсидии на </w:t>
            </w:r>
            <w:r w:rsidRPr="00043CD1"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>
              <w:rPr>
                <w:sz w:val="24"/>
                <w:szCs w:val="24"/>
              </w:rPr>
              <w:t xml:space="preserve"> и (или) с</w:t>
            </w:r>
            <w:r w:rsidRPr="00043CD1">
              <w:rPr>
                <w:sz w:val="24"/>
                <w:szCs w:val="24"/>
              </w:rPr>
              <w:t xml:space="preserve">убсидии на </w:t>
            </w:r>
            <w:proofErr w:type="spellStart"/>
            <w:r w:rsidRPr="00043CD1">
              <w:rPr>
                <w:sz w:val="24"/>
                <w:szCs w:val="24"/>
              </w:rPr>
              <w:t>софинансирование</w:t>
            </w:r>
            <w:proofErr w:type="spellEnd"/>
            <w:r w:rsidRPr="00043CD1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</w:t>
            </w:r>
            <w:r>
              <w:rPr>
                <w:sz w:val="24"/>
                <w:szCs w:val="24"/>
              </w:rPr>
              <w:t>о развития сельских территорий.</w:t>
            </w:r>
          </w:p>
        </w:tc>
      </w:tr>
      <w:tr w:rsidR="000D417B" w:rsidRPr="005A4BC6" w:rsidTr="00300D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0D0E67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627F08">
              <w:rPr>
                <w:b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627F08" w:rsidRDefault="000D417B" w:rsidP="00D343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7F08">
              <w:rPr>
                <w:sz w:val="24"/>
                <w:szCs w:val="24"/>
              </w:rPr>
              <w:t>По данному направлению отражаются расходы бюджета поселения на</w:t>
            </w:r>
            <w:r w:rsidRPr="00627F0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627F08">
              <w:rPr>
                <w:color w:val="000000"/>
                <w:sz w:val="24"/>
                <w:szCs w:val="24"/>
              </w:rPr>
              <w:t>апитальный ремонт и ремонт автомобильных дорог общего пользования населенных пунктов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60246">
              <w:rPr>
                <w:rFonts w:eastAsia="Arial Unicode MS"/>
                <w:sz w:val="24"/>
                <w:szCs w:val="24"/>
                <w:lang w:bidi="ru-RU"/>
              </w:rPr>
              <w:t>за счет средств, источником финансового обеспечения которых являются субсидии из областного бюджета</w:t>
            </w:r>
          </w:p>
        </w:tc>
      </w:tr>
      <w:tr w:rsidR="000D417B" w:rsidRPr="005A4BC6" w:rsidTr="00613501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0D0E67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</w:t>
            </w:r>
            <w:r w:rsidRPr="00CE6C65">
              <w:rPr>
                <w:b/>
                <w:color w:val="000000"/>
                <w:sz w:val="24"/>
                <w:szCs w:val="24"/>
              </w:rPr>
              <w:t>еализаци</w:t>
            </w:r>
            <w:r>
              <w:rPr>
                <w:b/>
                <w:color w:val="000000"/>
                <w:sz w:val="24"/>
                <w:szCs w:val="24"/>
              </w:rPr>
              <w:t>я</w:t>
            </w:r>
            <w:r w:rsidRPr="00CE6C65">
              <w:rPr>
                <w:b/>
                <w:color w:val="000000"/>
                <w:sz w:val="24"/>
                <w:szCs w:val="24"/>
              </w:rPr>
              <w:t xml:space="preserve"> инициативных проектов (благоустройство общественной территории, в том числе парка культуры и отдыха)</w:t>
            </w:r>
          </w:p>
          <w:p w:rsidR="000D417B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DD341E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инициативных проектов </w:t>
            </w:r>
            <w:r w:rsidRPr="00CE6C65">
              <w:rPr>
                <w:color w:val="000000"/>
                <w:sz w:val="24"/>
                <w:szCs w:val="24"/>
              </w:rPr>
              <w:t>(благоустройство общественной территории, в том числе парка культуры и отдыха)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FE2">
              <w:rPr>
                <w:sz w:val="24"/>
                <w:szCs w:val="24"/>
              </w:rPr>
              <w:t>за</w:t>
            </w:r>
            <w:r w:rsidRPr="004753C9">
              <w:rPr>
                <w:sz w:val="24"/>
                <w:szCs w:val="24"/>
              </w:rPr>
              <w:t xml:space="preserve"> счет </w:t>
            </w:r>
            <w:r>
              <w:rPr>
                <w:sz w:val="24"/>
                <w:szCs w:val="24"/>
              </w:rPr>
              <w:t>средств субсидии из областного бюджета</w:t>
            </w:r>
            <w:r w:rsidRPr="004753C9">
              <w:rPr>
                <w:sz w:val="24"/>
                <w:szCs w:val="24"/>
              </w:rPr>
              <w:t xml:space="preserve"> и средств местного бюджета </w:t>
            </w:r>
            <w:r>
              <w:rPr>
                <w:sz w:val="24"/>
                <w:szCs w:val="24"/>
              </w:rPr>
              <w:t>в соответствии с</w:t>
            </w:r>
            <w:r w:rsidRPr="004753C9">
              <w:rPr>
                <w:sz w:val="24"/>
                <w:szCs w:val="24"/>
              </w:rPr>
              <w:t xml:space="preserve"> утвержденн</w:t>
            </w:r>
            <w:r>
              <w:rPr>
                <w:sz w:val="24"/>
                <w:szCs w:val="24"/>
              </w:rPr>
              <w:t>ым</w:t>
            </w:r>
            <w:r w:rsidRPr="004753C9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ем</w:t>
            </w:r>
            <w:r w:rsidRPr="004753C9">
              <w:rPr>
                <w:sz w:val="24"/>
                <w:szCs w:val="24"/>
              </w:rPr>
              <w:t xml:space="preserve"> </w:t>
            </w:r>
            <w:proofErr w:type="spellStart"/>
            <w:r w:rsidRPr="004753C9"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417B" w:rsidRPr="005A4BC6" w:rsidTr="00300D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683C63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1410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 w:rsidRPr="00E33677">
              <w:rPr>
                <w:b/>
                <w:color w:val="000000"/>
                <w:sz w:val="24"/>
                <w:szCs w:val="24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  <w:p w:rsidR="000D417B" w:rsidRDefault="000D417B" w:rsidP="00D343F3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72107E" w:rsidRDefault="000D417B" w:rsidP="00D343F3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</w:t>
            </w:r>
            <w:r w:rsidRPr="0072107E">
              <w:rPr>
                <w:color w:val="000000"/>
                <w:sz w:val="24"/>
                <w:szCs w:val="24"/>
              </w:rPr>
              <w:t>мероприятий по переселению граждан из домов блокированной застройки, признанных аварийными до 1 января 2017 года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FE2">
              <w:rPr>
                <w:sz w:val="24"/>
                <w:szCs w:val="24"/>
              </w:rPr>
              <w:t>за</w:t>
            </w:r>
            <w:r w:rsidRPr="004753C9">
              <w:rPr>
                <w:sz w:val="24"/>
                <w:szCs w:val="24"/>
              </w:rPr>
              <w:t xml:space="preserve"> счет </w:t>
            </w:r>
            <w:r>
              <w:rPr>
                <w:sz w:val="24"/>
                <w:szCs w:val="24"/>
              </w:rPr>
              <w:t>средств субсидии из областного бюджета</w:t>
            </w:r>
            <w:r w:rsidRPr="004753C9">
              <w:rPr>
                <w:sz w:val="24"/>
                <w:szCs w:val="24"/>
              </w:rPr>
              <w:t xml:space="preserve"> и средств местного бюджета </w:t>
            </w:r>
            <w:r>
              <w:rPr>
                <w:sz w:val="24"/>
                <w:szCs w:val="24"/>
              </w:rPr>
              <w:t>в соответствии с</w:t>
            </w:r>
            <w:r w:rsidRPr="004753C9">
              <w:rPr>
                <w:sz w:val="24"/>
                <w:szCs w:val="24"/>
              </w:rPr>
              <w:t xml:space="preserve"> утвержденн</w:t>
            </w:r>
            <w:r>
              <w:rPr>
                <w:sz w:val="24"/>
                <w:szCs w:val="24"/>
              </w:rPr>
              <w:t>ым</w:t>
            </w:r>
            <w:r w:rsidRPr="004753C9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ем</w:t>
            </w:r>
            <w:r w:rsidRPr="004753C9">
              <w:rPr>
                <w:sz w:val="24"/>
                <w:szCs w:val="24"/>
              </w:rPr>
              <w:t xml:space="preserve"> </w:t>
            </w:r>
            <w:proofErr w:type="spellStart"/>
            <w:r w:rsidRPr="004753C9"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417B" w:rsidRPr="005A4BC6" w:rsidTr="00300D0C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F23CF6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И1405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17B" w:rsidRDefault="000D417B" w:rsidP="006114B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E6C65">
              <w:rPr>
                <w:b/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общественной территории, в том числе парка культуры и отдыха)</w:t>
            </w:r>
          </w:p>
          <w:p w:rsidR="000D417B" w:rsidRDefault="000D417B" w:rsidP="006114BD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0D417B" w:rsidRPr="00E33677" w:rsidRDefault="000D417B" w:rsidP="006114BD">
            <w:pPr>
              <w:contextualSpacing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данному направлению отражаются расходы бюджета поселения на реализацию инициативных проектов </w:t>
            </w:r>
            <w:r w:rsidRPr="00CE6C65">
              <w:rPr>
                <w:color w:val="000000"/>
                <w:sz w:val="24"/>
                <w:szCs w:val="24"/>
              </w:rPr>
              <w:t>(благоустройство общественной территории, в том числе парка культуры и отдыха)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A1FE2">
              <w:rPr>
                <w:sz w:val="24"/>
                <w:szCs w:val="24"/>
              </w:rPr>
              <w:t>за</w:t>
            </w:r>
            <w:r w:rsidRPr="004753C9">
              <w:rPr>
                <w:sz w:val="24"/>
                <w:szCs w:val="24"/>
              </w:rPr>
              <w:t xml:space="preserve"> счет инициативных платежей и средств местного бюджета сверх утвержденного уровня </w:t>
            </w:r>
            <w:proofErr w:type="spellStart"/>
            <w:r w:rsidRPr="004753C9"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32294E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 w:rsidRPr="0032294E">
              <w:rPr>
                <w:color w:val="000000"/>
                <w:sz w:val="24"/>
                <w:szCs w:val="24"/>
              </w:rPr>
              <w:t>99920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32294E" w:rsidRDefault="000D417B" w:rsidP="00D343F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2294E">
              <w:rPr>
                <w:b/>
                <w:color w:val="000000"/>
                <w:sz w:val="24"/>
                <w:szCs w:val="24"/>
              </w:rPr>
              <w:t>Возмещение судебных издержек истцам</w:t>
            </w:r>
          </w:p>
        </w:tc>
      </w:tr>
      <w:tr w:rsidR="000D417B" w:rsidRPr="005A4BC6" w:rsidTr="00006E5E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32294E" w:rsidRDefault="000D417B" w:rsidP="00D343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17B" w:rsidRPr="0032294E" w:rsidRDefault="000D417B" w:rsidP="00753732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</w:tr>
    </w:tbl>
    <w:p w:rsidR="00D2564E" w:rsidRPr="005A4BC6" w:rsidRDefault="00D2564E" w:rsidP="00E71871">
      <w:pPr>
        <w:rPr>
          <w:sz w:val="28"/>
          <w:szCs w:val="28"/>
        </w:rPr>
      </w:pPr>
    </w:p>
    <w:sectPr w:rsidR="00D2564E" w:rsidRPr="005A4BC6" w:rsidSect="006F640C">
      <w:headerReference w:type="default" r:id="rId8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DF" w:rsidRDefault="004605DF" w:rsidP="00926775">
      <w:r>
        <w:separator/>
      </w:r>
    </w:p>
  </w:endnote>
  <w:endnote w:type="continuationSeparator" w:id="0">
    <w:p w:rsidR="004605DF" w:rsidRDefault="004605DF" w:rsidP="0092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DF" w:rsidRDefault="004605DF" w:rsidP="00926775">
      <w:r>
        <w:separator/>
      </w:r>
    </w:p>
  </w:footnote>
  <w:footnote w:type="continuationSeparator" w:id="0">
    <w:p w:rsidR="004605DF" w:rsidRDefault="004605DF" w:rsidP="0092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83" w:rsidRDefault="003C1883">
    <w:pPr>
      <w:pStyle w:val="a7"/>
      <w:jc w:val="center"/>
    </w:pPr>
    <w:r w:rsidRPr="00CA1B55">
      <w:rPr>
        <w:sz w:val="24"/>
        <w:szCs w:val="24"/>
      </w:rPr>
      <w:fldChar w:fldCharType="begin"/>
    </w:r>
    <w:r w:rsidRPr="00CA1B55">
      <w:rPr>
        <w:sz w:val="24"/>
        <w:szCs w:val="24"/>
      </w:rPr>
      <w:instrText xml:space="preserve"> PAGE   \* MERGEFORMAT </w:instrText>
    </w:r>
    <w:r w:rsidRPr="00CA1B55">
      <w:rPr>
        <w:sz w:val="24"/>
        <w:szCs w:val="24"/>
      </w:rPr>
      <w:fldChar w:fldCharType="separate"/>
    </w:r>
    <w:r w:rsidR="0080217F">
      <w:rPr>
        <w:noProof/>
        <w:sz w:val="24"/>
        <w:szCs w:val="24"/>
      </w:rPr>
      <w:t>12</w:t>
    </w:r>
    <w:r w:rsidRPr="00CA1B55">
      <w:rPr>
        <w:sz w:val="24"/>
        <w:szCs w:val="24"/>
      </w:rPr>
      <w:fldChar w:fldCharType="end"/>
    </w:r>
  </w:p>
  <w:p w:rsidR="003C1883" w:rsidRDefault="003C18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232C2"/>
    <w:multiLevelType w:val="hybridMultilevel"/>
    <w:tmpl w:val="E87A2054"/>
    <w:lvl w:ilvl="0" w:tplc="0419000F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600E363F"/>
    <w:multiLevelType w:val="hybridMultilevel"/>
    <w:tmpl w:val="BEA08F12"/>
    <w:lvl w:ilvl="0" w:tplc="C0784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1127E"/>
    <w:multiLevelType w:val="hybridMultilevel"/>
    <w:tmpl w:val="63B0C07A"/>
    <w:lvl w:ilvl="0" w:tplc="E99A7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27"/>
    <w:rsid w:val="00001379"/>
    <w:rsid w:val="0000295F"/>
    <w:rsid w:val="000031CF"/>
    <w:rsid w:val="000031D4"/>
    <w:rsid w:val="00003218"/>
    <w:rsid w:val="00003BE7"/>
    <w:rsid w:val="00004B1E"/>
    <w:rsid w:val="00005D3B"/>
    <w:rsid w:val="00006E5E"/>
    <w:rsid w:val="00007098"/>
    <w:rsid w:val="0000717B"/>
    <w:rsid w:val="00007DA5"/>
    <w:rsid w:val="00010F36"/>
    <w:rsid w:val="00012EB6"/>
    <w:rsid w:val="000131CA"/>
    <w:rsid w:val="0001404C"/>
    <w:rsid w:val="00014787"/>
    <w:rsid w:val="000149DE"/>
    <w:rsid w:val="000170B3"/>
    <w:rsid w:val="00017468"/>
    <w:rsid w:val="000174AE"/>
    <w:rsid w:val="000208A6"/>
    <w:rsid w:val="0002168C"/>
    <w:rsid w:val="00024AB5"/>
    <w:rsid w:val="00024C74"/>
    <w:rsid w:val="0002569B"/>
    <w:rsid w:val="00026454"/>
    <w:rsid w:val="00027384"/>
    <w:rsid w:val="00034F03"/>
    <w:rsid w:val="00036C62"/>
    <w:rsid w:val="00037FB8"/>
    <w:rsid w:val="0004146A"/>
    <w:rsid w:val="00044B0A"/>
    <w:rsid w:val="00045A14"/>
    <w:rsid w:val="00047E5B"/>
    <w:rsid w:val="000503B6"/>
    <w:rsid w:val="00050428"/>
    <w:rsid w:val="00050A49"/>
    <w:rsid w:val="00050EC0"/>
    <w:rsid w:val="00052DDE"/>
    <w:rsid w:val="0005315A"/>
    <w:rsid w:val="00053657"/>
    <w:rsid w:val="00055639"/>
    <w:rsid w:val="00055944"/>
    <w:rsid w:val="000568DE"/>
    <w:rsid w:val="00056C8B"/>
    <w:rsid w:val="00061084"/>
    <w:rsid w:val="00062EC5"/>
    <w:rsid w:val="000637EF"/>
    <w:rsid w:val="0006456D"/>
    <w:rsid w:val="00065B41"/>
    <w:rsid w:val="00066351"/>
    <w:rsid w:val="00067FE1"/>
    <w:rsid w:val="0007082F"/>
    <w:rsid w:val="00073A25"/>
    <w:rsid w:val="00073CDE"/>
    <w:rsid w:val="0007657F"/>
    <w:rsid w:val="00076A5B"/>
    <w:rsid w:val="00077222"/>
    <w:rsid w:val="000776C2"/>
    <w:rsid w:val="00077D2F"/>
    <w:rsid w:val="000800D1"/>
    <w:rsid w:val="00084293"/>
    <w:rsid w:val="00084FDF"/>
    <w:rsid w:val="000851FE"/>
    <w:rsid w:val="0008558D"/>
    <w:rsid w:val="00085E84"/>
    <w:rsid w:val="000862FD"/>
    <w:rsid w:val="000868A8"/>
    <w:rsid w:val="000936D4"/>
    <w:rsid w:val="000955C1"/>
    <w:rsid w:val="000A17CE"/>
    <w:rsid w:val="000A3D48"/>
    <w:rsid w:val="000A42DF"/>
    <w:rsid w:val="000A46D9"/>
    <w:rsid w:val="000A658D"/>
    <w:rsid w:val="000A7FBF"/>
    <w:rsid w:val="000B115C"/>
    <w:rsid w:val="000B1240"/>
    <w:rsid w:val="000B1843"/>
    <w:rsid w:val="000B232C"/>
    <w:rsid w:val="000B38B5"/>
    <w:rsid w:val="000B4483"/>
    <w:rsid w:val="000B7A62"/>
    <w:rsid w:val="000C18AB"/>
    <w:rsid w:val="000C603F"/>
    <w:rsid w:val="000C74D5"/>
    <w:rsid w:val="000D050B"/>
    <w:rsid w:val="000D0E67"/>
    <w:rsid w:val="000D1E2A"/>
    <w:rsid w:val="000D20FF"/>
    <w:rsid w:val="000D3AAC"/>
    <w:rsid w:val="000D417B"/>
    <w:rsid w:val="000D4858"/>
    <w:rsid w:val="000D5008"/>
    <w:rsid w:val="000D7470"/>
    <w:rsid w:val="000D7837"/>
    <w:rsid w:val="000E4437"/>
    <w:rsid w:val="000E59E4"/>
    <w:rsid w:val="000E7B5D"/>
    <w:rsid w:val="000F087A"/>
    <w:rsid w:val="000F0DDA"/>
    <w:rsid w:val="000F3F5A"/>
    <w:rsid w:val="000F5C42"/>
    <w:rsid w:val="000F640A"/>
    <w:rsid w:val="000F69C5"/>
    <w:rsid w:val="000F75A2"/>
    <w:rsid w:val="000F75B9"/>
    <w:rsid w:val="001013E1"/>
    <w:rsid w:val="00101AB0"/>
    <w:rsid w:val="00102DEE"/>
    <w:rsid w:val="0010477F"/>
    <w:rsid w:val="00104DB5"/>
    <w:rsid w:val="00105D3A"/>
    <w:rsid w:val="001079BD"/>
    <w:rsid w:val="00112D0D"/>
    <w:rsid w:val="00115529"/>
    <w:rsid w:val="00115852"/>
    <w:rsid w:val="0012009E"/>
    <w:rsid w:val="001220CC"/>
    <w:rsid w:val="00123A33"/>
    <w:rsid w:val="00132567"/>
    <w:rsid w:val="00132E27"/>
    <w:rsid w:val="0013326A"/>
    <w:rsid w:val="001363AC"/>
    <w:rsid w:val="00137C98"/>
    <w:rsid w:val="00140585"/>
    <w:rsid w:val="00140CAF"/>
    <w:rsid w:val="00144411"/>
    <w:rsid w:val="00144B15"/>
    <w:rsid w:val="0014508E"/>
    <w:rsid w:val="00145883"/>
    <w:rsid w:val="00145B3F"/>
    <w:rsid w:val="00146257"/>
    <w:rsid w:val="0014724B"/>
    <w:rsid w:val="00150412"/>
    <w:rsid w:val="00150AC7"/>
    <w:rsid w:val="001529C7"/>
    <w:rsid w:val="0015375F"/>
    <w:rsid w:val="00156008"/>
    <w:rsid w:val="00156C28"/>
    <w:rsid w:val="001633C3"/>
    <w:rsid w:val="00163638"/>
    <w:rsid w:val="00163F8B"/>
    <w:rsid w:val="00167A98"/>
    <w:rsid w:val="0017108B"/>
    <w:rsid w:val="00172736"/>
    <w:rsid w:val="001728C8"/>
    <w:rsid w:val="001744AA"/>
    <w:rsid w:val="001758F0"/>
    <w:rsid w:val="0018324F"/>
    <w:rsid w:val="00185241"/>
    <w:rsid w:val="00185AE2"/>
    <w:rsid w:val="0018616B"/>
    <w:rsid w:val="00186D84"/>
    <w:rsid w:val="001872CD"/>
    <w:rsid w:val="00192E34"/>
    <w:rsid w:val="0019361A"/>
    <w:rsid w:val="00197D9F"/>
    <w:rsid w:val="001A02AC"/>
    <w:rsid w:val="001A25CF"/>
    <w:rsid w:val="001A3EEC"/>
    <w:rsid w:val="001A452F"/>
    <w:rsid w:val="001A4D63"/>
    <w:rsid w:val="001A50FF"/>
    <w:rsid w:val="001A5F36"/>
    <w:rsid w:val="001A61C9"/>
    <w:rsid w:val="001A6FA6"/>
    <w:rsid w:val="001A726A"/>
    <w:rsid w:val="001A7BCB"/>
    <w:rsid w:val="001B0994"/>
    <w:rsid w:val="001B2E68"/>
    <w:rsid w:val="001B7EA5"/>
    <w:rsid w:val="001C0AA4"/>
    <w:rsid w:val="001C13D6"/>
    <w:rsid w:val="001C3C4D"/>
    <w:rsid w:val="001C5B95"/>
    <w:rsid w:val="001C73E5"/>
    <w:rsid w:val="001D01C6"/>
    <w:rsid w:val="001D0F39"/>
    <w:rsid w:val="001D1DF3"/>
    <w:rsid w:val="001D369E"/>
    <w:rsid w:val="001D6491"/>
    <w:rsid w:val="001D70CA"/>
    <w:rsid w:val="001D7B70"/>
    <w:rsid w:val="001D7CC6"/>
    <w:rsid w:val="001E042E"/>
    <w:rsid w:val="001E0CED"/>
    <w:rsid w:val="001E1730"/>
    <w:rsid w:val="001E2517"/>
    <w:rsid w:val="001E2C56"/>
    <w:rsid w:val="001E2E1B"/>
    <w:rsid w:val="001E3075"/>
    <w:rsid w:val="001E30D2"/>
    <w:rsid w:val="001E4946"/>
    <w:rsid w:val="001E7D1F"/>
    <w:rsid w:val="001E7E8C"/>
    <w:rsid w:val="001F0BA2"/>
    <w:rsid w:val="001F3E95"/>
    <w:rsid w:val="001F6248"/>
    <w:rsid w:val="001F6FBA"/>
    <w:rsid w:val="001F7D0A"/>
    <w:rsid w:val="00200253"/>
    <w:rsid w:val="0020336F"/>
    <w:rsid w:val="00204C78"/>
    <w:rsid w:val="002058D3"/>
    <w:rsid w:val="00206CAB"/>
    <w:rsid w:val="00207421"/>
    <w:rsid w:val="00213AC3"/>
    <w:rsid w:val="00213D14"/>
    <w:rsid w:val="0021451E"/>
    <w:rsid w:val="0021472D"/>
    <w:rsid w:val="00214D92"/>
    <w:rsid w:val="00215029"/>
    <w:rsid w:val="00216756"/>
    <w:rsid w:val="00217932"/>
    <w:rsid w:val="00221011"/>
    <w:rsid w:val="00224E14"/>
    <w:rsid w:val="00227519"/>
    <w:rsid w:val="00227A58"/>
    <w:rsid w:val="00230D2F"/>
    <w:rsid w:val="00231940"/>
    <w:rsid w:val="00234AE1"/>
    <w:rsid w:val="002351C0"/>
    <w:rsid w:val="002364B4"/>
    <w:rsid w:val="00241504"/>
    <w:rsid w:val="002419B9"/>
    <w:rsid w:val="002426CD"/>
    <w:rsid w:val="00243F50"/>
    <w:rsid w:val="00244314"/>
    <w:rsid w:val="002466CD"/>
    <w:rsid w:val="00247389"/>
    <w:rsid w:val="00247E94"/>
    <w:rsid w:val="002531FC"/>
    <w:rsid w:val="002553E8"/>
    <w:rsid w:val="00262272"/>
    <w:rsid w:val="002644B3"/>
    <w:rsid w:val="00265F5F"/>
    <w:rsid w:val="00266227"/>
    <w:rsid w:val="002713C8"/>
    <w:rsid w:val="002723CA"/>
    <w:rsid w:val="00276920"/>
    <w:rsid w:val="0028041A"/>
    <w:rsid w:val="00280997"/>
    <w:rsid w:val="00280E81"/>
    <w:rsid w:val="00285B19"/>
    <w:rsid w:val="00285F7B"/>
    <w:rsid w:val="00286963"/>
    <w:rsid w:val="00287FE3"/>
    <w:rsid w:val="00290D9F"/>
    <w:rsid w:val="00294C01"/>
    <w:rsid w:val="00295F65"/>
    <w:rsid w:val="002A3A5C"/>
    <w:rsid w:val="002A774A"/>
    <w:rsid w:val="002B0569"/>
    <w:rsid w:val="002B126A"/>
    <w:rsid w:val="002B1AB3"/>
    <w:rsid w:val="002B35E4"/>
    <w:rsid w:val="002B3F75"/>
    <w:rsid w:val="002B42AB"/>
    <w:rsid w:val="002B42F7"/>
    <w:rsid w:val="002B4707"/>
    <w:rsid w:val="002B4AAC"/>
    <w:rsid w:val="002C0996"/>
    <w:rsid w:val="002C40F7"/>
    <w:rsid w:val="002C4C5C"/>
    <w:rsid w:val="002C5A69"/>
    <w:rsid w:val="002D0B0F"/>
    <w:rsid w:val="002D10A9"/>
    <w:rsid w:val="002D40C0"/>
    <w:rsid w:val="002D5E90"/>
    <w:rsid w:val="002D663B"/>
    <w:rsid w:val="002E4501"/>
    <w:rsid w:val="002E48C8"/>
    <w:rsid w:val="002E52B2"/>
    <w:rsid w:val="002E6A3C"/>
    <w:rsid w:val="002F1864"/>
    <w:rsid w:val="002F32D3"/>
    <w:rsid w:val="002F5149"/>
    <w:rsid w:val="002F615D"/>
    <w:rsid w:val="002F6E33"/>
    <w:rsid w:val="002F7B4C"/>
    <w:rsid w:val="00300253"/>
    <w:rsid w:val="00300D0C"/>
    <w:rsid w:val="00300FA5"/>
    <w:rsid w:val="003043E5"/>
    <w:rsid w:val="00306A64"/>
    <w:rsid w:val="0030764A"/>
    <w:rsid w:val="003077E8"/>
    <w:rsid w:val="0030789D"/>
    <w:rsid w:val="003128C7"/>
    <w:rsid w:val="00314769"/>
    <w:rsid w:val="00321B25"/>
    <w:rsid w:val="0032294E"/>
    <w:rsid w:val="00322B22"/>
    <w:rsid w:val="0032380E"/>
    <w:rsid w:val="0032417E"/>
    <w:rsid w:val="00324508"/>
    <w:rsid w:val="0032461B"/>
    <w:rsid w:val="00326313"/>
    <w:rsid w:val="00326935"/>
    <w:rsid w:val="00326B91"/>
    <w:rsid w:val="00327A3C"/>
    <w:rsid w:val="003301DA"/>
    <w:rsid w:val="003306A5"/>
    <w:rsid w:val="00333365"/>
    <w:rsid w:val="0033396D"/>
    <w:rsid w:val="00334A37"/>
    <w:rsid w:val="0033754A"/>
    <w:rsid w:val="0033773A"/>
    <w:rsid w:val="00337BFC"/>
    <w:rsid w:val="00341343"/>
    <w:rsid w:val="00341934"/>
    <w:rsid w:val="00341EE4"/>
    <w:rsid w:val="00344995"/>
    <w:rsid w:val="00344FC5"/>
    <w:rsid w:val="00347698"/>
    <w:rsid w:val="00352B1F"/>
    <w:rsid w:val="00353E0A"/>
    <w:rsid w:val="0035490F"/>
    <w:rsid w:val="00361A03"/>
    <w:rsid w:val="003636D4"/>
    <w:rsid w:val="00365F26"/>
    <w:rsid w:val="0037325E"/>
    <w:rsid w:val="00374D08"/>
    <w:rsid w:val="00376444"/>
    <w:rsid w:val="0037779A"/>
    <w:rsid w:val="0037784A"/>
    <w:rsid w:val="00377F86"/>
    <w:rsid w:val="003806CF"/>
    <w:rsid w:val="00380B65"/>
    <w:rsid w:val="003816F1"/>
    <w:rsid w:val="003838B0"/>
    <w:rsid w:val="00383A61"/>
    <w:rsid w:val="003857B6"/>
    <w:rsid w:val="00390950"/>
    <w:rsid w:val="00393094"/>
    <w:rsid w:val="00395F90"/>
    <w:rsid w:val="00396647"/>
    <w:rsid w:val="003A06F1"/>
    <w:rsid w:val="003A089D"/>
    <w:rsid w:val="003A2116"/>
    <w:rsid w:val="003A4CCB"/>
    <w:rsid w:val="003A5009"/>
    <w:rsid w:val="003B2DD1"/>
    <w:rsid w:val="003B454E"/>
    <w:rsid w:val="003B6DEE"/>
    <w:rsid w:val="003B7900"/>
    <w:rsid w:val="003C15A0"/>
    <w:rsid w:val="003C1883"/>
    <w:rsid w:val="003C3F8E"/>
    <w:rsid w:val="003C7913"/>
    <w:rsid w:val="003D03CC"/>
    <w:rsid w:val="003D0873"/>
    <w:rsid w:val="003D64E7"/>
    <w:rsid w:val="003D7387"/>
    <w:rsid w:val="003E44B3"/>
    <w:rsid w:val="003E4F59"/>
    <w:rsid w:val="003E6685"/>
    <w:rsid w:val="003E68BD"/>
    <w:rsid w:val="003E7660"/>
    <w:rsid w:val="003F25D2"/>
    <w:rsid w:val="003F4104"/>
    <w:rsid w:val="003F581E"/>
    <w:rsid w:val="0040068F"/>
    <w:rsid w:val="0040361B"/>
    <w:rsid w:val="004041A3"/>
    <w:rsid w:val="00404B32"/>
    <w:rsid w:val="00405A41"/>
    <w:rsid w:val="00410DB9"/>
    <w:rsid w:val="00410F84"/>
    <w:rsid w:val="004116D5"/>
    <w:rsid w:val="004156E4"/>
    <w:rsid w:val="00415FA4"/>
    <w:rsid w:val="004162E5"/>
    <w:rsid w:val="00417134"/>
    <w:rsid w:val="004220EE"/>
    <w:rsid w:val="00426490"/>
    <w:rsid w:val="0043240A"/>
    <w:rsid w:val="00432F9C"/>
    <w:rsid w:val="004331F3"/>
    <w:rsid w:val="00434A1C"/>
    <w:rsid w:val="004351FE"/>
    <w:rsid w:val="004352D3"/>
    <w:rsid w:val="004352F8"/>
    <w:rsid w:val="00436A03"/>
    <w:rsid w:val="00437141"/>
    <w:rsid w:val="00437858"/>
    <w:rsid w:val="004379B8"/>
    <w:rsid w:val="00442058"/>
    <w:rsid w:val="00442DF0"/>
    <w:rsid w:val="00446D45"/>
    <w:rsid w:val="004478AE"/>
    <w:rsid w:val="00452272"/>
    <w:rsid w:val="004526EC"/>
    <w:rsid w:val="004538A1"/>
    <w:rsid w:val="004605DF"/>
    <w:rsid w:val="004615C0"/>
    <w:rsid w:val="00461941"/>
    <w:rsid w:val="0046222F"/>
    <w:rsid w:val="0046654B"/>
    <w:rsid w:val="00467703"/>
    <w:rsid w:val="00470EF8"/>
    <w:rsid w:val="004716B9"/>
    <w:rsid w:val="0047303C"/>
    <w:rsid w:val="00473401"/>
    <w:rsid w:val="004753C9"/>
    <w:rsid w:val="0047622F"/>
    <w:rsid w:val="00480173"/>
    <w:rsid w:val="00482823"/>
    <w:rsid w:val="00482A19"/>
    <w:rsid w:val="00483627"/>
    <w:rsid w:val="00485DA7"/>
    <w:rsid w:val="0049190E"/>
    <w:rsid w:val="00491FE1"/>
    <w:rsid w:val="00492E0A"/>
    <w:rsid w:val="00495D43"/>
    <w:rsid w:val="0049637D"/>
    <w:rsid w:val="004A0CC1"/>
    <w:rsid w:val="004A1E3F"/>
    <w:rsid w:val="004A5AA9"/>
    <w:rsid w:val="004A69B3"/>
    <w:rsid w:val="004B36AD"/>
    <w:rsid w:val="004B48DA"/>
    <w:rsid w:val="004B4945"/>
    <w:rsid w:val="004B54AD"/>
    <w:rsid w:val="004B5540"/>
    <w:rsid w:val="004C1130"/>
    <w:rsid w:val="004C1B5B"/>
    <w:rsid w:val="004C3B75"/>
    <w:rsid w:val="004C4987"/>
    <w:rsid w:val="004D3197"/>
    <w:rsid w:val="004D3297"/>
    <w:rsid w:val="004D468F"/>
    <w:rsid w:val="004D6D69"/>
    <w:rsid w:val="004D7A75"/>
    <w:rsid w:val="004E23E6"/>
    <w:rsid w:val="004F17F7"/>
    <w:rsid w:val="004F1DAD"/>
    <w:rsid w:val="004F25ED"/>
    <w:rsid w:val="004F6013"/>
    <w:rsid w:val="004F6D25"/>
    <w:rsid w:val="004F763B"/>
    <w:rsid w:val="00500524"/>
    <w:rsid w:val="00501CF2"/>
    <w:rsid w:val="00504344"/>
    <w:rsid w:val="00504F7A"/>
    <w:rsid w:val="0050680C"/>
    <w:rsid w:val="00507322"/>
    <w:rsid w:val="00510029"/>
    <w:rsid w:val="00511890"/>
    <w:rsid w:val="00511EA9"/>
    <w:rsid w:val="005123B2"/>
    <w:rsid w:val="00512486"/>
    <w:rsid w:val="005125DF"/>
    <w:rsid w:val="00512C1C"/>
    <w:rsid w:val="00515684"/>
    <w:rsid w:val="005162B1"/>
    <w:rsid w:val="005165BA"/>
    <w:rsid w:val="00516E50"/>
    <w:rsid w:val="005202A5"/>
    <w:rsid w:val="00522CF7"/>
    <w:rsid w:val="00522DAE"/>
    <w:rsid w:val="00523876"/>
    <w:rsid w:val="00527046"/>
    <w:rsid w:val="00531388"/>
    <w:rsid w:val="00532C26"/>
    <w:rsid w:val="00533CE8"/>
    <w:rsid w:val="005350E0"/>
    <w:rsid w:val="005362B3"/>
    <w:rsid w:val="005364B8"/>
    <w:rsid w:val="005367C7"/>
    <w:rsid w:val="00537DB4"/>
    <w:rsid w:val="00541AEF"/>
    <w:rsid w:val="005447FD"/>
    <w:rsid w:val="0054482A"/>
    <w:rsid w:val="005456A2"/>
    <w:rsid w:val="00550781"/>
    <w:rsid w:val="005513E3"/>
    <w:rsid w:val="00552F43"/>
    <w:rsid w:val="005551F9"/>
    <w:rsid w:val="005559D7"/>
    <w:rsid w:val="00555DF5"/>
    <w:rsid w:val="00556999"/>
    <w:rsid w:val="00557ABA"/>
    <w:rsid w:val="0056060E"/>
    <w:rsid w:val="00561C2D"/>
    <w:rsid w:val="00561C45"/>
    <w:rsid w:val="00561E6D"/>
    <w:rsid w:val="0056302C"/>
    <w:rsid w:val="00566C28"/>
    <w:rsid w:val="00571CEB"/>
    <w:rsid w:val="005720C0"/>
    <w:rsid w:val="0057418D"/>
    <w:rsid w:val="00575554"/>
    <w:rsid w:val="0057601A"/>
    <w:rsid w:val="005771FB"/>
    <w:rsid w:val="005822D9"/>
    <w:rsid w:val="00583CEB"/>
    <w:rsid w:val="00584E1E"/>
    <w:rsid w:val="00585760"/>
    <w:rsid w:val="00585B37"/>
    <w:rsid w:val="00585E1A"/>
    <w:rsid w:val="0058639C"/>
    <w:rsid w:val="0059436B"/>
    <w:rsid w:val="00595C4E"/>
    <w:rsid w:val="005A0A46"/>
    <w:rsid w:val="005A31E8"/>
    <w:rsid w:val="005A3D1A"/>
    <w:rsid w:val="005A40D3"/>
    <w:rsid w:val="005A4BC6"/>
    <w:rsid w:val="005B0954"/>
    <w:rsid w:val="005B1621"/>
    <w:rsid w:val="005B257B"/>
    <w:rsid w:val="005B42D7"/>
    <w:rsid w:val="005B4D5A"/>
    <w:rsid w:val="005B5180"/>
    <w:rsid w:val="005B51E9"/>
    <w:rsid w:val="005B5768"/>
    <w:rsid w:val="005C01BA"/>
    <w:rsid w:val="005C0910"/>
    <w:rsid w:val="005C1949"/>
    <w:rsid w:val="005C4EEC"/>
    <w:rsid w:val="005D0BD5"/>
    <w:rsid w:val="005D7352"/>
    <w:rsid w:val="005E0183"/>
    <w:rsid w:val="005E215D"/>
    <w:rsid w:val="005E35CE"/>
    <w:rsid w:val="005E3B48"/>
    <w:rsid w:val="005E4E4A"/>
    <w:rsid w:val="005E5903"/>
    <w:rsid w:val="005E72BE"/>
    <w:rsid w:val="005E7887"/>
    <w:rsid w:val="005F1D6F"/>
    <w:rsid w:val="005F2F5F"/>
    <w:rsid w:val="005F4446"/>
    <w:rsid w:val="005F4847"/>
    <w:rsid w:val="005F6199"/>
    <w:rsid w:val="005F7EFF"/>
    <w:rsid w:val="00600A44"/>
    <w:rsid w:val="00601724"/>
    <w:rsid w:val="00604D93"/>
    <w:rsid w:val="00604DFD"/>
    <w:rsid w:val="00604F13"/>
    <w:rsid w:val="00605843"/>
    <w:rsid w:val="006114BD"/>
    <w:rsid w:val="00612851"/>
    <w:rsid w:val="00613501"/>
    <w:rsid w:val="00614B29"/>
    <w:rsid w:val="00614DDC"/>
    <w:rsid w:val="00615F32"/>
    <w:rsid w:val="00615FD3"/>
    <w:rsid w:val="00621F40"/>
    <w:rsid w:val="00622735"/>
    <w:rsid w:val="006229C7"/>
    <w:rsid w:val="006229D3"/>
    <w:rsid w:val="00625A74"/>
    <w:rsid w:val="00627F08"/>
    <w:rsid w:val="006303EE"/>
    <w:rsid w:val="00631E3C"/>
    <w:rsid w:val="00632519"/>
    <w:rsid w:val="00633625"/>
    <w:rsid w:val="006344C3"/>
    <w:rsid w:val="0063472B"/>
    <w:rsid w:val="00636690"/>
    <w:rsid w:val="0063672C"/>
    <w:rsid w:val="00636843"/>
    <w:rsid w:val="00637A7D"/>
    <w:rsid w:val="006404D1"/>
    <w:rsid w:val="00640AEC"/>
    <w:rsid w:val="00643348"/>
    <w:rsid w:val="00644D10"/>
    <w:rsid w:val="00647017"/>
    <w:rsid w:val="00650008"/>
    <w:rsid w:val="00653722"/>
    <w:rsid w:val="00653E6E"/>
    <w:rsid w:val="006554E2"/>
    <w:rsid w:val="00655ADE"/>
    <w:rsid w:val="00657884"/>
    <w:rsid w:val="00662D9A"/>
    <w:rsid w:val="00664DE9"/>
    <w:rsid w:val="0066520D"/>
    <w:rsid w:val="00665863"/>
    <w:rsid w:val="00666627"/>
    <w:rsid w:val="006749E5"/>
    <w:rsid w:val="00674DB0"/>
    <w:rsid w:val="006778E9"/>
    <w:rsid w:val="00681355"/>
    <w:rsid w:val="00683C63"/>
    <w:rsid w:val="00683CB8"/>
    <w:rsid w:val="006843F5"/>
    <w:rsid w:val="00685723"/>
    <w:rsid w:val="006857D6"/>
    <w:rsid w:val="00685FF8"/>
    <w:rsid w:val="0068691A"/>
    <w:rsid w:val="00686F0D"/>
    <w:rsid w:val="006904D2"/>
    <w:rsid w:val="00691A86"/>
    <w:rsid w:val="00691DB5"/>
    <w:rsid w:val="00692AFE"/>
    <w:rsid w:val="00694F12"/>
    <w:rsid w:val="00696086"/>
    <w:rsid w:val="006967DC"/>
    <w:rsid w:val="00697EDC"/>
    <w:rsid w:val="006A07E8"/>
    <w:rsid w:val="006A0803"/>
    <w:rsid w:val="006A19A0"/>
    <w:rsid w:val="006A2662"/>
    <w:rsid w:val="006A5131"/>
    <w:rsid w:val="006B12AB"/>
    <w:rsid w:val="006B235A"/>
    <w:rsid w:val="006B2831"/>
    <w:rsid w:val="006B3A4E"/>
    <w:rsid w:val="006B3F3A"/>
    <w:rsid w:val="006B5EB6"/>
    <w:rsid w:val="006B5F7A"/>
    <w:rsid w:val="006B6878"/>
    <w:rsid w:val="006C0450"/>
    <w:rsid w:val="006C0C15"/>
    <w:rsid w:val="006C35E6"/>
    <w:rsid w:val="006C38FF"/>
    <w:rsid w:val="006C5C3C"/>
    <w:rsid w:val="006C66B4"/>
    <w:rsid w:val="006C71DB"/>
    <w:rsid w:val="006C7B61"/>
    <w:rsid w:val="006D0D97"/>
    <w:rsid w:val="006D4CF8"/>
    <w:rsid w:val="006D6B2E"/>
    <w:rsid w:val="006E2439"/>
    <w:rsid w:val="006E6A69"/>
    <w:rsid w:val="006F0061"/>
    <w:rsid w:val="006F2CD0"/>
    <w:rsid w:val="006F30AF"/>
    <w:rsid w:val="006F4261"/>
    <w:rsid w:val="006F4902"/>
    <w:rsid w:val="006F640C"/>
    <w:rsid w:val="006F7C4E"/>
    <w:rsid w:val="007003FD"/>
    <w:rsid w:val="0070060C"/>
    <w:rsid w:val="00700AE5"/>
    <w:rsid w:val="00700E47"/>
    <w:rsid w:val="007017E5"/>
    <w:rsid w:val="00702023"/>
    <w:rsid w:val="00702C75"/>
    <w:rsid w:val="0070301C"/>
    <w:rsid w:val="007040B3"/>
    <w:rsid w:val="00704DD7"/>
    <w:rsid w:val="00705013"/>
    <w:rsid w:val="00705A66"/>
    <w:rsid w:val="00713086"/>
    <w:rsid w:val="00713718"/>
    <w:rsid w:val="00715F24"/>
    <w:rsid w:val="0071725E"/>
    <w:rsid w:val="007209F6"/>
    <w:rsid w:val="0072107E"/>
    <w:rsid w:val="007255BD"/>
    <w:rsid w:val="00725A8F"/>
    <w:rsid w:val="00725F4B"/>
    <w:rsid w:val="0072609B"/>
    <w:rsid w:val="007304F3"/>
    <w:rsid w:val="00731359"/>
    <w:rsid w:val="00731374"/>
    <w:rsid w:val="007314A6"/>
    <w:rsid w:val="0073152C"/>
    <w:rsid w:val="00735270"/>
    <w:rsid w:val="0073651E"/>
    <w:rsid w:val="00740BF8"/>
    <w:rsid w:val="00740D31"/>
    <w:rsid w:val="0074101B"/>
    <w:rsid w:val="007410C4"/>
    <w:rsid w:val="00742D3E"/>
    <w:rsid w:val="00743B10"/>
    <w:rsid w:val="00743E27"/>
    <w:rsid w:val="00745B3A"/>
    <w:rsid w:val="00746A19"/>
    <w:rsid w:val="00747EBB"/>
    <w:rsid w:val="00751BFF"/>
    <w:rsid w:val="00752A2C"/>
    <w:rsid w:val="00752BA9"/>
    <w:rsid w:val="00753732"/>
    <w:rsid w:val="00753AA4"/>
    <w:rsid w:val="007547A3"/>
    <w:rsid w:val="00761165"/>
    <w:rsid w:val="00762640"/>
    <w:rsid w:val="007630DF"/>
    <w:rsid w:val="00776E1B"/>
    <w:rsid w:val="00780357"/>
    <w:rsid w:val="00784A30"/>
    <w:rsid w:val="00785391"/>
    <w:rsid w:val="0078685A"/>
    <w:rsid w:val="00786E73"/>
    <w:rsid w:val="007930EC"/>
    <w:rsid w:val="007950C4"/>
    <w:rsid w:val="00796E74"/>
    <w:rsid w:val="007A2595"/>
    <w:rsid w:val="007B163A"/>
    <w:rsid w:val="007B3512"/>
    <w:rsid w:val="007B3C7A"/>
    <w:rsid w:val="007B4474"/>
    <w:rsid w:val="007B56FD"/>
    <w:rsid w:val="007B6123"/>
    <w:rsid w:val="007B785C"/>
    <w:rsid w:val="007B7891"/>
    <w:rsid w:val="007C0415"/>
    <w:rsid w:val="007C15A6"/>
    <w:rsid w:val="007C4659"/>
    <w:rsid w:val="007C5650"/>
    <w:rsid w:val="007C56E3"/>
    <w:rsid w:val="007C5E02"/>
    <w:rsid w:val="007D0C80"/>
    <w:rsid w:val="007D106A"/>
    <w:rsid w:val="007D125F"/>
    <w:rsid w:val="007D2867"/>
    <w:rsid w:val="007D2E5C"/>
    <w:rsid w:val="007D4B10"/>
    <w:rsid w:val="007D74C3"/>
    <w:rsid w:val="007E1A5F"/>
    <w:rsid w:val="007E51DD"/>
    <w:rsid w:val="007E72B2"/>
    <w:rsid w:val="007F0CA6"/>
    <w:rsid w:val="007F0EF9"/>
    <w:rsid w:val="007F23D4"/>
    <w:rsid w:val="007F3B06"/>
    <w:rsid w:val="007F5082"/>
    <w:rsid w:val="007F5269"/>
    <w:rsid w:val="007F61E1"/>
    <w:rsid w:val="0080217F"/>
    <w:rsid w:val="008028F9"/>
    <w:rsid w:val="008035A7"/>
    <w:rsid w:val="00805008"/>
    <w:rsid w:val="00805237"/>
    <w:rsid w:val="00805A18"/>
    <w:rsid w:val="00810654"/>
    <w:rsid w:val="008106F9"/>
    <w:rsid w:val="00811E45"/>
    <w:rsid w:val="00816440"/>
    <w:rsid w:val="00821F49"/>
    <w:rsid w:val="00823305"/>
    <w:rsid w:val="00831E06"/>
    <w:rsid w:val="008359BF"/>
    <w:rsid w:val="00835F14"/>
    <w:rsid w:val="008426D6"/>
    <w:rsid w:val="00843CC7"/>
    <w:rsid w:val="008472E0"/>
    <w:rsid w:val="0084762A"/>
    <w:rsid w:val="008510CC"/>
    <w:rsid w:val="008530F0"/>
    <w:rsid w:val="00853418"/>
    <w:rsid w:val="008537CA"/>
    <w:rsid w:val="00857AEE"/>
    <w:rsid w:val="008618BA"/>
    <w:rsid w:val="008618C0"/>
    <w:rsid w:val="00861B3B"/>
    <w:rsid w:val="00862495"/>
    <w:rsid w:val="0086296D"/>
    <w:rsid w:val="008634D9"/>
    <w:rsid w:val="00863E9C"/>
    <w:rsid w:val="00864DF3"/>
    <w:rsid w:val="008651F5"/>
    <w:rsid w:val="008720E2"/>
    <w:rsid w:val="0087242E"/>
    <w:rsid w:val="00875E00"/>
    <w:rsid w:val="008815B2"/>
    <w:rsid w:val="008834C2"/>
    <w:rsid w:val="00883F90"/>
    <w:rsid w:val="00886032"/>
    <w:rsid w:val="0088623C"/>
    <w:rsid w:val="00886278"/>
    <w:rsid w:val="00886937"/>
    <w:rsid w:val="00890A80"/>
    <w:rsid w:val="0089118E"/>
    <w:rsid w:val="008922BA"/>
    <w:rsid w:val="00893392"/>
    <w:rsid w:val="0089370D"/>
    <w:rsid w:val="00895564"/>
    <w:rsid w:val="008972C4"/>
    <w:rsid w:val="008A02EE"/>
    <w:rsid w:val="008A220D"/>
    <w:rsid w:val="008A3188"/>
    <w:rsid w:val="008A5B9C"/>
    <w:rsid w:val="008B149D"/>
    <w:rsid w:val="008B2862"/>
    <w:rsid w:val="008B577C"/>
    <w:rsid w:val="008C06E8"/>
    <w:rsid w:val="008C15FD"/>
    <w:rsid w:val="008C354E"/>
    <w:rsid w:val="008C5F09"/>
    <w:rsid w:val="008C62B0"/>
    <w:rsid w:val="008C6564"/>
    <w:rsid w:val="008C6B1B"/>
    <w:rsid w:val="008C760A"/>
    <w:rsid w:val="008C7A5C"/>
    <w:rsid w:val="008D2688"/>
    <w:rsid w:val="008D2A59"/>
    <w:rsid w:val="008D3C74"/>
    <w:rsid w:val="008D42A4"/>
    <w:rsid w:val="008D4747"/>
    <w:rsid w:val="008D504F"/>
    <w:rsid w:val="008E014F"/>
    <w:rsid w:val="008E0742"/>
    <w:rsid w:val="008E13A2"/>
    <w:rsid w:val="008E3266"/>
    <w:rsid w:val="008E3358"/>
    <w:rsid w:val="008E33A3"/>
    <w:rsid w:val="008F02E0"/>
    <w:rsid w:val="008F0ED5"/>
    <w:rsid w:val="008F0FA2"/>
    <w:rsid w:val="008F13C5"/>
    <w:rsid w:val="008F1CA9"/>
    <w:rsid w:val="008F3156"/>
    <w:rsid w:val="008F32E1"/>
    <w:rsid w:val="008F3AA3"/>
    <w:rsid w:val="008F51DC"/>
    <w:rsid w:val="008F6423"/>
    <w:rsid w:val="008F6472"/>
    <w:rsid w:val="008F6735"/>
    <w:rsid w:val="008F693F"/>
    <w:rsid w:val="008F6B89"/>
    <w:rsid w:val="00900586"/>
    <w:rsid w:val="00900850"/>
    <w:rsid w:val="0090170A"/>
    <w:rsid w:val="00903299"/>
    <w:rsid w:val="00904E73"/>
    <w:rsid w:val="009103FB"/>
    <w:rsid w:val="009124BF"/>
    <w:rsid w:val="00916765"/>
    <w:rsid w:val="00917245"/>
    <w:rsid w:val="00917AF2"/>
    <w:rsid w:val="00921814"/>
    <w:rsid w:val="00922467"/>
    <w:rsid w:val="009236DC"/>
    <w:rsid w:val="00924B56"/>
    <w:rsid w:val="00926070"/>
    <w:rsid w:val="00926775"/>
    <w:rsid w:val="009303A5"/>
    <w:rsid w:val="00930CA5"/>
    <w:rsid w:val="00932D7B"/>
    <w:rsid w:val="00934D47"/>
    <w:rsid w:val="00941A4C"/>
    <w:rsid w:val="00941ECF"/>
    <w:rsid w:val="009421CF"/>
    <w:rsid w:val="00944B29"/>
    <w:rsid w:val="00945CB4"/>
    <w:rsid w:val="00951883"/>
    <w:rsid w:val="00953B1E"/>
    <w:rsid w:val="00954C8F"/>
    <w:rsid w:val="009554D1"/>
    <w:rsid w:val="00955D05"/>
    <w:rsid w:val="00956A44"/>
    <w:rsid w:val="00960F07"/>
    <w:rsid w:val="00961943"/>
    <w:rsid w:val="009627D6"/>
    <w:rsid w:val="00962AAC"/>
    <w:rsid w:val="009659B2"/>
    <w:rsid w:val="00965D54"/>
    <w:rsid w:val="00971309"/>
    <w:rsid w:val="009724A9"/>
    <w:rsid w:val="00977751"/>
    <w:rsid w:val="00986842"/>
    <w:rsid w:val="00986BE2"/>
    <w:rsid w:val="00991A42"/>
    <w:rsid w:val="00996CE3"/>
    <w:rsid w:val="00997D2F"/>
    <w:rsid w:val="009A0372"/>
    <w:rsid w:val="009A050F"/>
    <w:rsid w:val="009A1FE2"/>
    <w:rsid w:val="009A204A"/>
    <w:rsid w:val="009A3925"/>
    <w:rsid w:val="009A5637"/>
    <w:rsid w:val="009A6227"/>
    <w:rsid w:val="009B0A17"/>
    <w:rsid w:val="009B0FA1"/>
    <w:rsid w:val="009B1399"/>
    <w:rsid w:val="009B1577"/>
    <w:rsid w:val="009B4247"/>
    <w:rsid w:val="009B68D7"/>
    <w:rsid w:val="009B7F8E"/>
    <w:rsid w:val="009C0075"/>
    <w:rsid w:val="009C0182"/>
    <w:rsid w:val="009C0C52"/>
    <w:rsid w:val="009C1B40"/>
    <w:rsid w:val="009C1CC2"/>
    <w:rsid w:val="009C1DD5"/>
    <w:rsid w:val="009C59DB"/>
    <w:rsid w:val="009C78D6"/>
    <w:rsid w:val="009D0F01"/>
    <w:rsid w:val="009D22E8"/>
    <w:rsid w:val="009D3517"/>
    <w:rsid w:val="009D4253"/>
    <w:rsid w:val="009E12AE"/>
    <w:rsid w:val="009E1F33"/>
    <w:rsid w:val="009E236D"/>
    <w:rsid w:val="009F69D2"/>
    <w:rsid w:val="009F6CA1"/>
    <w:rsid w:val="009F7B76"/>
    <w:rsid w:val="00A00721"/>
    <w:rsid w:val="00A010F8"/>
    <w:rsid w:val="00A01FF4"/>
    <w:rsid w:val="00A042E2"/>
    <w:rsid w:val="00A05686"/>
    <w:rsid w:val="00A070F2"/>
    <w:rsid w:val="00A126EE"/>
    <w:rsid w:val="00A2297B"/>
    <w:rsid w:val="00A22FAB"/>
    <w:rsid w:val="00A23765"/>
    <w:rsid w:val="00A23B1B"/>
    <w:rsid w:val="00A25D88"/>
    <w:rsid w:val="00A268BA"/>
    <w:rsid w:val="00A32416"/>
    <w:rsid w:val="00A34F15"/>
    <w:rsid w:val="00A36A27"/>
    <w:rsid w:val="00A40100"/>
    <w:rsid w:val="00A40424"/>
    <w:rsid w:val="00A41E65"/>
    <w:rsid w:val="00A43161"/>
    <w:rsid w:val="00A44573"/>
    <w:rsid w:val="00A52A56"/>
    <w:rsid w:val="00A54344"/>
    <w:rsid w:val="00A54937"/>
    <w:rsid w:val="00A55026"/>
    <w:rsid w:val="00A55481"/>
    <w:rsid w:val="00A55B21"/>
    <w:rsid w:val="00A56E7F"/>
    <w:rsid w:val="00A5707E"/>
    <w:rsid w:val="00A63232"/>
    <w:rsid w:val="00A64878"/>
    <w:rsid w:val="00A66067"/>
    <w:rsid w:val="00A71BE9"/>
    <w:rsid w:val="00A71CFF"/>
    <w:rsid w:val="00A72676"/>
    <w:rsid w:val="00A73493"/>
    <w:rsid w:val="00A75967"/>
    <w:rsid w:val="00A776BB"/>
    <w:rsid w:val="00A8021A"/>
    <w:rsid w:val="00A8664D"/>
    <w:rsid w:val="00A9182B"/>
    <w:rsid w:val="00A92F9D"/>
    <w:rsid w:val="00A94FCE"/>
    <w:rsid w:val="00A95454"/>
    <w:rsid w:val="00A96C49"/>
    <w:rsid w:val="00A97F5A"/>
    <w:rsid w:val="00AA6099"/>
    <w:rsid w:val="00AB0887"/>
    <w:rsid w:val="00AB1960"/>
    <w:rsid w:val="00AC35A9"/>
    <w:rsid w:val="00AC3834"/>
    <w:rsid w:val="00AC3D4B"/>
    <w:rsid w:val="00AC78D3"/>
    <w:rsid w:val="00AC7BB5"/>
    <w:rsid w:val="00AD069C"/>
    <w:rsid w:val="00AD3FE4"/>
    <w:rsid w:val="00AD4260"/>
    <w:rsid w:val="00AD522F"/>
    <w:rsid w:val="00AD5CC6"/>
    <w:rsid w:val="00AE0DC5"/>
    <w:rsid w:val="00AE58AA"/>
    <w:rsid w:val="00AE62F3"/>
    <w:rsid w:val="00AE6305"/>
    <w:rsid w:val="00AF027B"/>
    <w:rsid w:val="00AF0725"/>
    <w:rsid w:val="00AF07EB"/>
    <w:rsid w:val="00AF2239"/>
    <w:rsid w:val="00AF2DB5"/>
    <w:rsid w:val="00AF69F4"/>
    <w:rsid w:val="00AF6AE1"/>
    <w:rsid w:val="00AF7035"/>
    <w:rsid w:val="00AF7C01"/>
    <w:rsid w:val="00B000F5"/>
    <w:rsid w:val="00B00633"/>
    <w:rsid w:val="00B04B08"/>
    <w:rsid w:val="00B06080"/>
    <w:rsid w:val="00B11DF2"/>
    <w:rsid w:val="00B12D6E"/>
    <w:rsid w:val="00B12ECE"/>
    <w:rsid w:val="00B1323D"/>
    <w:rsid w:val="00B14442"/>
    <w:rsid w:val="00B167CD"/>
    <w:rsid w:val="00B17B5D"/>
    <w:rsid w:val="00B24CAD"/>
    <w:rsid w:val="00B2783F"/>
    <w:rsid w:val="00B31219"/>
    <w:rsid w:val="00B332D6"/>
    <w:rsid w:val="00B33C21"/>
    <w:rsid w:val="00B348AD"/>
    <w:rsid w:val="00B348DD"/>
    <w:rsid w:val="00B34BB5"/>
    <w:rsid w:val="00B361C9"/>
    <w:rsid w:val="00B4295F"/>
    <w:rsid w:val="00B42BAF"/>
    <w:rsid w:val="00B46823"/>
    <w:rsid w:val="00B4694A"/>
    <w:rsid w:val="00B50D7E"/>
    <w:rsid w:val="00B5114B"/>
    <w:rsid w:val="00B51F1A"/>
    <w:rsid w:val="00B52BEF"/>
    <w:rsid w:val="00B566DF"/>
    <w:rsid w:val="00B601B4"/>
    <w:rsid w:val="00B63921"/>
    <w:rsid w:val="00B63C33"/>
    <w:rsid w:val="00B64015"/>
    <w:rsid w:val="00B64697"/>
    <w:rsid w:val="00B650AD"/>
    <w:rsid w:val="00B70010"/>
    <w:rsid w:val="00B701D0"/>
    <w:rsid w:val="00B72460"/>
    <w:rsid w:val="00B737A6"/>
    <w:rsid w:val="00B73D1D"/>
    <w:rsid w:val="00B767CA"/>
    <w:rsid w:val="00B76E0D"/>
    <w:rsid w:val="00B80913"/>
    <w:rsid w:val="00B82DE2"/>
    <w:rsid w:val="00B83D2B"/>
    <w:rsid w:val="00B85C98"/>
    <w:rsid w:val="00B904E3"/>
    <w:rsid w:val="00B90E64"/>
    <w:rsid w:val="00B91DC3"/>
    <w:rsid w:val="00B973C4"/>
    <w:rsid w:val="00B979CA"/>
    <w:rsid w:val="00BA15F3"/>
    <w:rsid w:val="00BA2507"/>
    <w:rsid w:val="00BA48D6"/>
    <w:rsid w:val="00BA5EA4"/>
    <w:rsid w:val="00BB5071"/>
    <w:rsid w:val="00BB5BDF"/>
    <w:rsid w:val="00BB687E"/>
    <w:rsid w:val="00BB6CFE"/>
    <w:rsid w:val="00BB72D5"/>
    <w:rsid w:val="00BC279B"/>
    <w:rsid w:val="00BC2807"/>
    <w:rsid w:val="00BC3C87"/>
    <w:rsid w:val="00BC63A0"/>
    <w:rsid w:val="00BC6573"/>
    <w:rsid w:val="00BC78C2"/>
    <w:rsid w:val="00BD0356"/>
    <w:rsid w:val="00BD138A"/>
    <w:rsid w:val="00BD3074"/>
    <w:rsid w:val="00BD52C6"/>
    <w:rsid w:val="00BD61F1"/>
    <w:rsid w:val="00BE015E"/>
    <w:rsid w:val="00BE17CF"/>
    <w:rsid w:val="00BE3BB7"/>
    <w:rsid w:val="00BE4363"/>
    <w:rsid w:val="00BE45BA"/>
    <w:rsid w:val="00BE4DEC"/>
    <w:rsid w:val="00BE4E3F"/>
    <w:rsid w:val="00BE5B0B"/>
    <w:rsid w:val="00BF26B5"/>
    <w:rsid w:val="00BF5C9E"/>
    <w:rsid w:val="00BF70BB"/>
    <w:rsid w:val="00BF7C34"/>
    <w:rsid w:val="00C00013"/>
    <w:rsid w:val="00C02B53"/>
    <w:rsid w:val="00C034E8"/>
    <w:rsid w:val="00C0526C"/>
    <w:rsid w:val="00C06C2A"/>
    <w:rsid w:val="00C07105"/>
    <w:rsid w:val="00C126CF"/>
    <w:rsid w:val="00C13AFB"/>
    <w:rsid w:val="00C148A5"/>
    <w:rsid w:val="00C2051E"/>
    <w:rsid w:val="00C21D58"/>
    <w:rsid w:val="00C2282C"/>
    <w:rsid w:val="00C2357C"/>
    <w:rsid w:val="00C2682E"/>
    <w:rsid w:val="00C26CD7"/>
    <w:rsid w:val="00C32A08"/>
    <w:rsid w:val="00C35B2F"/>
    <w:rsid w:val="00C360D0"/>
    <w:rsid w:val="00C4014E"/>
    <w:rsid w:val="00C41C56"/>
    <w:rsid w:val="00C4304F"/>
    <w:rsid w:val="00C456F3"/>
    <w:rsid w:val="00C50C24"/>
    <w:rsid w:val="00C511D9"/>
    <w:rsid w:val="00C513A7"/>
    <w:rsid w:val="00C53013"/>
    <w:rsid w:val="00C531FD"/>
    <w:rsid w:val="00C542AF"/>
    <w:rsid w:val="00C542BD"/>
    <w:rsid w:val="00C543FC"/>
    <w:rsid w:val="00C5483B"/>
    <w:rsid w:val="00C54FFF"/>
    <w:rsid w:val="00C552CB"/>
    <w:rsid w:val="00C568BE"/>
    <w:rsid w:val="00C61C53"/>
    <w:rsid w:val="00C64C6C"/>
    <w:rsid w:val="00C664E6"/>
    <w:rsid w:val="00C70591"/>
    <w:rsid w:val="00C72511"/>
    <w:rsid w:val="00C72E3B"/>
    <w:rsid w:val="00C72F1B"/>
    <w:rsid w:val="00C75BF5"/>
    <w:rsid w:val="00C82A3D"/>
    <w:rsid w:val="00C838DB"/>
    <w:rsid w:val="00C866E8"/>
    <w:rsid w:val="00C9189D"/>
    <w:rsid w:val="00C93D0D"/>
    <w:rsid w:val="00C94936"/>
    <w:rsid w:val="00C949A5"/>
    <w:rsid w:val="00C96070"/>
    <w:rsid w:val="00C96C04"/>
    <w:rsid w:val="00CA1B55"/>
    <w:rsid w:val="00CA25DA"/>
    <w:rsid w:val="00CA3E4F"/>
    <w:rsid w:val="00CA66DA"/>
    <w:rsid w:val="00CA6C2B"/>
    <w:rsid w:val="00CA7D22"/>
    <w:rsid w:val="00CB005A"/>
    <w:rsid w:val="00CB093C"/>
    <w:rsid w:val="00CB3870"/>
    <w:rsid w:val="00CB5BD7"/>
    <w:rsid w:val="00CB7FA4"/>
    <w:rsid w:val="00CC0B56"/>
    <w:rsid w:val="00CC0BD4"/>
    <w:rsid w:val="00CC0C8E"/>
    <w:rsid w:val="00CC3B51"/>
    <w:rsid w:val="00CC433A"/>
    <w:rsid w:val="00CC496D"/>
    <w:rsid w:val="00CC68C4"/>
    <w:rsid w:val="00CC6BDF"/>
    <w:rsid w:val="00CC7CC1"/>
    <w:rsid w:val="00CD21AD"/>
    <w:rsid w:val="00CD2535"/>
    <w:rsid w:val="00CD4200"/>
    <w:rsid w:val="00CD52BB"/>
    <w:rsid w:val="00CE36A4"/>
    <w:rsid w:val="00CE4367"/>
    <w:rsid w:val="00CE54EC"/>
    <w:rsid w:val="00CE5871"/>
    <w:rsid w:val="00CE6C65"/>
    <w:rsid w:val="00CE716A"/>
    <w:rsid w:val="00CE7CE1"/>
    <w:rsid w:val="00CF0482"/>
    <w:rsid w:val="00CF0C7B"/>
    <w:rsid w:val="00CF21FF"/>
    <w:rsid w:val="00CF24FE"/>
    <w:rsid w:val="00CF5D45"/>
    <w:rsid w:val="00D04AD9"/>
    <w:rsid w:val="00D06602"/>
    <w:rsid w:val="00D10F25"/>
    <w:rsid w:val="00D10F97"/>
    <w:rsid w:val="00D1205E"/>
    <w:rsid w:val="00D2129D"/>
    <w:rsid w:val="00D21A2B"/>
    <w:rsid w:val="00D21DF2"/>
    <w:rsid w:val="00D24760"/>
    <w:rsid w:val="00D2564E"/>
    <w:rsid w:val="00D26E69"/>
    <w:rsid w:val="00D3039D"/>
    <w:rsid w:val="00D32069"/>
    <w:rsid w:val="00D33372"/>
    <w:rsid w:val="00D343F3"/>
    <w:rsid w:val="00D344AF"/>
    <w:rsid w:val="00D37771"/>
    <w:rsid w:val="00D44B4D"/>
    <w:rsid w:val="00D46387"/>
    <w:rsid w:val="00D46BBA"/>
    <w:rsid w:val="00D47D97"/>
    <w:rsid w:val="00D504B7"/>
    <w:rsid w:val="00D5265D"/>
    <w:rsid w:val="00D5399C"/>
    <w:rsid w:val="00D54480"/>
    <w:rsid w:val="00D54F57"/>
    <w:rsid w:val="00D56CB0"/>
    <w:rsid w:val="00D57A5B"/>
    <w:rsid w:val="00D57D82"/>
    <w:rsid w:val="00D61006"/>
    <w:rsid w:val="00D617B6"/>
    <w:rsid w:val="00D61EE0"/>
    <w:rsid w:val="00D6255E"/>
    <w:rsid w:val="00D6365E"/>
    <w:rsid w:val="00D65DD9"/>
    <w:rsid w:val="00D66052"/>
    <w:rsid w:val="00D6662B"/>
    <w:rsid w:val="00D67599"/>
    <w:rsid w:val="00D70AB0"/>
    <w:rsid w:val="00D7373D"/>
    <w:rsid w:val="00D7409D"/>
    <w:rsid w:val="00D74854"/>
    <w:rsid w:val="00D76D3D"/>
    <w:rsid w:val="00D77538"/>
    <w:rsid w:val="00D825E8"/>
    <w:rsid w:val="00D830A1"/>
    <w:rsid w:val="00D85900"/>
    <w:rsid w:val="00D86FAE"/>
    <w:rsid w:val="00D87509"/>
    <w:rsid w:val="00D87917"/>
    <w:rsid w:val="00D87F8E"/>
    <w:rsid w:val="00D93801"/>
    <w:rsid w:val="00D94380"/>
    <w:rsid w:val="00DA2C46"/>
    <w:rsid w:val="00DA4A78"/>
    <w:rsid w:val="00DA5923"/>
    <w:rsid w:val="00DA6641"/>
    <w:rsid w:val="00DA7536"/>
    <w:rsid w:val="00DA7663"/>
    <w:rsid w:val="00DB0735"/>
    <w:rsid w:val="00DB0FE7"/>
    <w:rsid w:val="00DB1829"/>
    <w:rsid w:val="00DB7FBD"/>
    <w:rsid w:val="00DC121F"/>
    <w:rsid w:val="00DC4059"/>
    <w:rsid w:val="00DC4EFB"/>
    <w:rsid w:val="00DC648C"/>
    <w:rsid w:val="00DC6A5A"/>
    <w:rsid w:val="00DD01A8"/>
    <w:rsid w:val="00DD04FA"/>
    <w:rsid w:val="00DD341E"/>
    <w:rsid w:val="00DD3D97"/>
    <w:rsid w:val="00DD5DFB"/>
    <w:rsid w:val="00DD6418"/>
    <w:rsid w:val="00DD6D31"/>
    <w:rsid w:val="00DE4FE6"/>
    <w:rsid w:val="00DE5FBE"/>
    <w:rsid w:val="00DE62D3"/>
    <w:rsid w:val="00DE7244"/>
    <w:rsid w:val="00DF00B4"/>
    <w:rsid w:val="00DF12A0"/>
    <w:rsid w:val="00DF3863"/>
    <w:rsid w:val="00DF5EBF"/>
    <w:rsid w:val="00DF7570"/>
    <w:rsid w:val="00DF78A7"/>
    <w:rsid w:val="00E02DC0"/>
    <w:rsid w:val="00E045FE"/>
    <w:rsid w:val="00E073EC"/>
    <w:rsid w:val="00E07AC5"/>
    <w:rsid w:val="00E1127A"/>
    <w:rsid w:val="00E11D8D"/>
    <w:rsid w:val="00E1258C"/>
    <w:rsid w:val="00E13CC6"/>
    <w:rsid w:val="00E14307"/>
    <w:rsid w:val="00E1483B"/>
    <w:rsid w:val="00E14AE3"/>
    <w:rsid w:val="00E16425"/>
    <w:rsid w:val="00E17CE9"/>
    <w:rsid w:val="00E20E74"/>
    <w:rsid w:val="00E20EEF"/>
    <w:rsid w:val="00E2146E"/>
    <w:rsid w:val="00E25AAF"/>
    <w:rsid w:val="00E31392"/>
    <w:rsid w:val="00E332EE"/>
    <w:rsid w:val="00E33677"/>
    <w:rsid w:val="00E338BD"/>
    <w:rsid w:val="00E34BA1"/>
    <w:rsid w:val="00E34F20"/>
    <w:rsid w:val="00E35CA7"/>
    <w:rsid w:val="00E409CC"/>
    <w:rsid w:val="00E4169A"/>
    <w:rsid w:val="00E42B97"/>
    <w:rsid w:val="00E43361"/>
    <w:rsid w:val="00E43A49"/>
    <w:rsid w:val="00E43F94"/>
    <w:rsid w:val="00E4555C"/>
    <w:rsid w:val="00E456D5"/>
    <w:rsid w:val="00E477B0"/>
    <w:rsid w:val="00E55E85"/>
    <w:rsid w:val="00E56DFE"/>
    <w:rsid w:val="00E60072"/>
    <w:rsid w:val="00E60246"/>
    <w:rsid w:val="00E60EA2"/>
    <w:rsid w:val="00E6521A"/>
    <w:rsid w:val="00E70C6C"/>
    <w:rsid w:val="00E71871"/>
    <w:rsid w:val="00E73498"/>
    <w:rsid w:val="00E754B2"/>
    <w:rsid w:val="00E757CF"/>
    <w:rsid w:val="00E762CC"/>
    <w:rsid w:val="00E77864"/>
    <w:rsid w:val="00E80787"/>
    <w:rsid w:val="00E821C5"/>
    <w:rsid w:val="00E8378E"/>
    <w:rsid w:val="00E85143"/>
    <w:rsid w:val="00E87821"/>
    <w:rsid w:val="00E91E17"/>
    <w:rsid w:val="00E92179"/>
    <w:rsid w:val="00E9280A"/>
    <w:rsid w:val="00E93FAE"/>
    <w:rsid w:val="00E97B88"/>
    <w:rsid w:val="00EA1937"/>
    <w:rsid w:val="00EA41A3"/>
    <w:rsid w:val="00EA42BF"/>
    <w:rsid w:val="00EA500A"/>
    <w:rsid w:val="00EA55C0"/>
    <w:rsid w:val="00EA64FE"/>
    <w:rsid w:val="00EA6838"/>
    <w:rsid w:val="00EB0F3B"/>
    <w:rsid w:val="00EB2543"/>
    <w:rsid w:val="00EB506A"/>
    <w:rsid w:val="00EB55F8"/>
    <w:rsid w:val="00EB5674"/>
    <w:rsid w:val="00EC06B8"/>
    <w:rsid w:val="00EC0E85"/>
    <w:rsid w:val="00EC3C2C"/>
    <w:rsid w:val="00EC79C6"/>
    <w:rsid w:val="00ED2211"/>
    <w:rsid w:val="00ED2D7D"/>
    <w:rsid w:val="00ED3D6F"/>
    <w:rsid w:val="00ED44A0"/>
    <w:rsid w:val="00ED4E40"/>
    <w:rsid w:val="00ED5679"/>
    <w:rsid w:val="00ED7BE5"/>
    <w:rsid w:val="00ED7E6B"/>
    <w:rsid w:val="00EE15C4"/>
    <w:rsid w:val="00EE20EE"/>
    <w:rsid w:val="00EE37BE"/>
    <w:rsid w:val="00EE436F"/>
    <w:rsid w:val="00EE46F2"/>
    <w:rsid w:val="00EE4931"/>
    <w:rsid w:val="00EE6CE3"/>
    <w:rsid w:val="00EE78DF"/>
    <w:rsid w:val="00EF2653"/>
    <w:rsid w:val="00EF2F13"/>
    <w:rsid w:val="00EF3471"/>
    <w:rsid w:val="00EF4066"/>
    <w:rsid w:val="00EF426A"/>
    <w:rsid w:val="00EF463C"/>
    <w:rsid w:val="00EF58BE"/>
    <w:rsid w:val="00EF633F"/>
    <w:rsid w:val="00EF63A5"/>
    <w:rsid w:val="00EF6726"/>
    <w:rsid w:val="00EF6813"/>
    <w:rsid w:val="00F00F02"/>
    <w:rsid w:val="00F01851"/>
    <w:rsid w:val="00F035CD"/>
    <w:rsid w:val="00F05C2F"/>
    <w:rsid w:val="00F06C97"/>
    <w:rsid w:val="00F0729F"/>
    <w:rsid w:val="00F10678"/>
    <w:rsid w:val="00F11E81"/>
    <w:rsid w:val="00F13CF4"/>
    <w:rsid w:val="00F1435E"/>
    <w:rsid w:val="00F146A1"/>
    <w:rsid w:val="00F15260"/>
    <w:rsid w:val="00F16E35"/>
    <w:rsid w:val="00F2118A"/>
    <w:rsid w:val="00F23CF6"/>
    <w:rsid w:val="00F24E63"/>
    <w:rsid w:val="00F274B7"/>
    <w:rsid w:val="00F32C67"/>
    <w:rsid w:val="00F33381"/>
    <w:rsid w:val="00F33CEF"/>
    <w:rsid w:val="00F33CF1"/>
    <w:rsid w:val="00F35E72"/>
    <w:rsid w:val="00F36EC1"/>
    <w:rsid w:val="00F405FE"/>
    <w:rsid w:val="00F41269"/>
    <w:rsid w:val="00F41F56"/>
    <w:rsid w:val="00F4306A"/>
    <w:rsid w:val="00F440F9"/>
    <w:rsid w:val="00F4483E"/>
    <w:rsid w:val="00F4544F"/>
    <w:rsid w:val="00F45508"/>
    <w:rsid w:val="00F464CB"/>
    <w:rsid w:val="00F50EFC"/>
    <w:rsid w:val="00F5392E"/>
    <w:rsid w:val="00F547BF"/>
    <w:rsid w:val="00F54DC0"/>
    <w:rsid w:val="00F550DD"/>
    <w:rsid w:val="00F56D24"/>
    <w:rsid w:val="00F57609"/>
    <w:rsid w:val="00F70A87"/>
    <w:rsid w:val="00F70CC0"/>
    <w:rsid w:val="00F7322A"/>
    <w:rsid w:val="00F73708"/>
    <w:rsid w:val="00F737F4"/>
    <w:rsid w:val="00F73926"/>
    <w:rsid w:val="00F74105"/>
    <w:rsid w:val="00F75411"/>
    <w:rsid w:val="00F75796"/>
    <w:rsid w:val="00F75EF8"/>
    <w:rsid w:val="00F7740D"/>
    <w:rsid w:val="00F77555"/>
    <w:rsid w:val="00F80F88"/>
    <w:rsid w:val="00F84A23"/>
    <w:rsid w:val="00F854A7"/>
    <w:rsid w:val="00F86888"/>
    <w:rsid w:val="00F86F1F"/>
    <w:rsid w:val="00F90DF0"/>
    <w:rsid w:val="00F9413F"/>
    <w:rsid w:val="00F952AF"/>
    <w:rsid w:val="00FA1594"/>
    <w:rsid w:val="00FA15D2"/>
    <w:rsid w:val="00FA358F"/>
    <w:rsid w:val="00FA5C7A"/>
    <w:rsid w:val="00FA6923"/>
    <w:rsid w:val="00FA6AB2"/>
    <w:rsid w:val="00FB00FD"/>
    <w:rsid w:val="00FB01B6"/>
    <w:rsid w:val="00FB0B94"/>
    <w:rsid w:val="00FB1595"/>
    <w:rsid w:val="00FB1895"/>
    <w:rsid w:val="00FB19E0"/>
    <w:rsid w:val="00FB1EAA"/>
    <w:rsid w:val="00FB5425"/>
    <w:rsid w:val="00FB6F20"/>
    <w:rsid w:val="00FB7274"/>
    <w:rsid w:val="00FB7C88"/>
    <w:rsid w:val="00FC10C2"/>
    <w:rsid w:val="00FC1DBC"/>
    <w:rsid w:val="00FC2CA3"/>
    <w:rsid w:val="00FD12F1"/>
    <w:rsid w:val="00FD2EC1"/>
    <w:rsid w:val="00FD30CC"/>
    <w:rsid w:val="00FD34A5"/>
    <w:rsid w:val="00FD3577"/>
    <w:rsid w:val="00FD4A79"/>
    <w:rsid w:val="00FD4A9C"/>
    <w:rsid w:val="00FD4D6F"/>
    <w:rsid w:val="00FD65DE"/>
    <w:rsid w:val="00FD6FDD"/>
    <w:rsid w:val="00FE10FC"/>
    <w:rsid w:val="00FE6952"/>
    <w:rsid w:val="00FE772E"/>
    <w:rsid w:val="00FE7C55"/>
    <w:rsid w:val="00FF2172"/>
    <w:rsid w:val="00FF30A5"/>
    <w:rsid w:val="00FF3C0B"/>
    <w:rsid w:val="00FF4507"/>
    <w:rsid w:val="00FF6806"/>
    <w:rsid w:val="00FF69D9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FF012-FA21-4BEA-A05C-CC09213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E2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4724B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79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3E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43E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rsid w:val="00743E27"/>
    <w:pPr>
      <w:widowControl w:val="0"/>
      <w:ind w:right="19772"/>
    </w:pPr>
    <w:rPr>
      <w:rFonts w:ascii="Arial" w:eastAsia="Times New Roman" w:hAnsi="Arial"/>
      <w:snapToGrid w:val="0"/>
    </w:rPr>
  </w:style>
  <w:style w:type="paragraph" w:styleId="a4">
    <w:name w:val="No Spacing"/>
    <w:uiPriority w:val="1"/>
    <w:qFormat/>
    <w:rsid w:val="00743E27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005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CB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267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92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6775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semiHidden/>
    <w:rsid w:val="009267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10DB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14724B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table" w:styleId="ab">
    <w:name w:val="Table Grid"/>
    <w:basedOn w:val="a1"/>
    <w:uiPriority w:val="59"/>
    <w:rsid w:val="00147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37779A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s3">
    <w:name w:val="s_3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322B22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322B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246F6-8E50-47B1-9E93-2BC0FAE6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3998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2023-04-19T07:20:00Z</cp:lastPrinted>
  <dcterms:created xsi:type="dcterms:W3CDTF">2023-04-20T04:51:00Z</dcterms:created>
  <dcterms:modified xsi:type="dcterms:W3CDTF">2023-04-20T04:51:00Z</dcterms:modified>
</cp:coreProperties>
</file>