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6185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53136" w:rsidRPr="00653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«Домбаровка-Оренбург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E76F14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F047B2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D219C"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85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A5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070D6B" w:rsidRPr="001A6EE6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56:06:0000000:1396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>
            <w:pPr>
              <w:jc w:val="center"/>
              <w:rPr>
                <w:rFonts w:ascii="Times New Roman" w:hAnsi="Times New Roman"/>
              </w:rPr>
            </w:pPr>
            <w:r w:rsidRPr="00070D6B">
              <w:rPr>
                <w:rFonts w:ascii="Times New Roman" w:hAnsi="Times New Roman"/>
              </w:rPr>
              <w:t>56:06:0000000:1419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СПК колхоз Донской,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56:06:0000000:1545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56:06:0000000:1637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районного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56:06:0000000:1870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Беляевский р-н, Белогорский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56:06:0000000:2064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северо -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56:06:0000000:2116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Белогорский сельсовет, на земельном участке расположена автомобильная дорога Беляевка-Желтое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56:06:0000000:2418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56:06:0000000:2428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56:06:0000000:2472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расположенного в юго-восточной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Белогорский, земельный участок расположен в северной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Беляевский, Донской сельсовет, земельный участок расположен в юго-восточной части кадастрового квартала 56:06:0604001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56:06:0604001:85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56:06:0000000:50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Беляевский, СПК "Донской"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западной части кадастрового квартала 56:06:0606015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56:06:0606015:117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Дубенский, ул. Советская, 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56:06:0702001:72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56:09:0000000:1138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56:09:0000000:1268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56:09:0000000:1577</w:t>
            </w:r>
          </w:p>
        </w:tc>
      </w:tr>
      <w:tr w:rsidR="00070D6B" w:rsidRPr="00D95615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ЗАО "Воронежское"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Халиловский поссовет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56:09:0000000:885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56:09:0000000:69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Гайский, п Халилово, ул Ленина, д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п. Халилово, ул. Ленина, дом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область,Домбаровский район,Красночабанский сельсовет,земельный участок расположен в северо-западной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56:11:0000000:1188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Федерация,Оренбургская область,Домбаровский район,Красночабанский сельсовет, земельный участок расположен в северо- 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56:11:0000000:1220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Ащебутакский сельсовет, на земельном участке расположена автомобильная дорога Подъезд к с. Истемис от автомобильной дороги Орск - Домбаровский - Светлый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сельсовет,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район, Ащебутакский сельсовет, земельный участок расположен в центральной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56:11:0000000:309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Домбаровский район, земельный участок расположен в северо-западной части Домбаровского районного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56:11:0000000:792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Домбаровский, ул.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56:11:0000000:262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56:11:0000000:142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Домбаровский, АО "Камышаклинский", КФХ "Василек"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56:11:0217002:4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56:11:0217003:133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56:11:0000000:173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Зеленая, дом 12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с. Ащебутак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56:11:0000000:136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Домбаровский, п Домбаровский, ул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56:11:0611004:195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56:15:0000000:1111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СПК "Горный".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Краснознаменский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центральной части Кувандыкского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56:15:0000000:1139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р-н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Краснознаменский сельсовет. На земельном участке расположено транспортное сооружение, автомобильная дорога "Кувандык-Новоуральск"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56:15:0000000:2056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56:15:0000000:2287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городской округ, на земельном участке расположена автомобильная дорога Адаево - Краснознаменка.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56:15:0000000:2304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расположен в центральной части кадастрового квртала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кварталеа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56:15:0000000:2615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</w:t>
            </w:r>
            <w:r w:rsidRPr="00070D6B">
              <w:rPr>
                <w:rFonts w:ascii="Times New Roman" w:hAnsi="Times New Roman" w:cs="Times New Roman"/>
              </w:rPr>
              <w:lastRenderedPageBreak/>
              <w:t>Кувандыкский, земельный участок расположен в северной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56:15:0000000:2623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Саринский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56:15:0000000:2716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56:15:0309001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56:15:0309001:409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южной части кадастрового квартала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северной, северо-восточной,центральной, восточной части кадастрового квартала 56:15:0313020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56:15:0313020:244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юго-западной части кадастрового квартала 56:15:0315001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юго-восточной части кадастрового квартала 56:15:1314001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56:15:1314001:41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56:15:1314005:10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Кувандыкский, территория Газпром трансгаз Екатеринбург 2,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56:15:1408006:255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Саринский сельсовет,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56:15:1408006:274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56:15:1408006:289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территория Газпром трансгаз Екатеринбург 1, участок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56:15:1408006:77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 10 001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56:15:1410001:13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56:15:1410001:306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56:15:1410001:83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земельный участок расположен в центральной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Кувандыкский, земельный участок расположен в западной части Кувандыкского районного кадастрового квартала 56:15:0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56:15:1905011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56:15:1905011:213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на земельном участке расположено передающее устройство Вл-0,4-10 кВ Чб-5 ПС "Чебеньковская-35-10 кВ"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56:21:0000000:14377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ОПХ "Урожайное"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56:21:0000000:14747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 сельсовет, на земельном участке расположена ВЛ-110 кВ "СТЭЦ-пст "Каргала" с количеством опор 144 шт.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Подгородне-Покровский, сельсовет на земельном участке расположена линия электропередач ВЛ-110кВ Каргала-Переволоцк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56:21:0000000:15191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Каменноозерный сельсовет, земельный участок расположен в восточной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Оренбургского районного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56:21:0000000:17851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Сергиевский, земельный участок расположен в северо-западной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56:21:0000000:18507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56:21:0000000:19180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Каменноозерный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с/с Чебеньковский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56:21:0000000:19708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56:21:0000000:20756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56:21:0000000:20812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Подгородне-Покровский сельсовет, земельный участок расположен в центральной части кадастрового квартала 56:21:0000000, на земельном участке расположена автомобильная дорога Каргала-Зубаревка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Оренбургский р-н.,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сельсовет,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56:21:0000000:20959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Чебеньковский,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56:21:0000000:21130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56:21:0000000:21256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56:21:0000000:21344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сельское поселение Чебеньковский сельсовет.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56:21:0000000:21419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56:21:0506005:40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Каменноозерный сельсовет, земельный участок расположен в центральной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северо-восточной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Каменноозерный сельсовет, земельный участок расположен в северной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Земельный участок расположен в восточной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с/с,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Каменноозерный,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56:21:1005009:5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Нежинский, БПХ им. Куйбышева. Земельный участок расположен в центральной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56:21:1406001:9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56:21:1406002:27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56:21:1406002:44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56:21:1406006:3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БПХ им. Куйбышева. Земельный участок расположен в центральной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56:21:1408002:220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56:21:0000000:83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Подгородне-Покровкий сельсовет, на земельном участке расположено сооружение- двухкабельная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56:21:1806006:59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Подгородне-Покровский,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56:21:1807005:165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на земельном участке расположена опора № 119 ВЛ-110 кВ «КТЭЦ – СТЭЦ заходы на КТЭЦ»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"Газпромтранс" (от т. А до т. Б приблизительно 480 м.), на восток до границы с территорией МО Подгородне - Покровский сельсовет (от т. Б до т. В приблизительно 187 м.)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 Покровский, 30 км автодороги Оренбург-Самара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железная дорога направление Оренбург-Кинель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дом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в 1,25 км по направлению на восток западной границы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Приуральский, земельный участок расположен в центральной части кадастрового квартала </w:t>
            </w:r>
            <w:r w:rsidRPr="00070D6B">
              <w:rPr>
                <w:rFonts w:ascii="Times New Roman" w:hAnsi="Times New Roman" w:cs="Times New Roman"/>
              </w:rPr>
              <w:lastRenderedPageBreak/>
              <w:t>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56:21:2014002:46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восточнеой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Приуральский,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56:21:2014004:38 </w:t>
            </w:r>
          </w:p>
        </w:tc>
      </w:tr>
      <w:tr w:rsidR="00070D6B" w:rsidRPr="005636A3" w:rsidTr="00E76F14">
        <w:trPr>
          <w:trHeight w:val="515"/>
        </w:trPr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 -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Сергиевский, земельный участок расположен в юго-восточной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56:21:2211003:88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№ 3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Сергиевский сельсовет, земельный участок расположен в северо-западной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56:21:2211004:105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56:21:2211004:108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Сергиевский,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земельный участок расположен в центральной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56:21:2212004:104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с. Сергиевка, ул. Центральная, дом 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56:21:2213001:53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56:21:2519014:112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56:21:2603001:146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земельный участок расположен в центральной части кадастрового квартала 56:25:0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56:25:0000000:2282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на земельном участке расположены опоры воздушной линии ВЛ-220 кв ПС Газовая-Гелий-3 протяженностью 42000 (сорок две тысячи) м. литер 69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56:25:0000000:2378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Беловский сельсовет, на земельном участке расположена ВЛ-110 кВ "Степная - Белоусовка"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56:25:0000000:2746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56:25:0000000:2753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сельсовет,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56:25:0000000:3207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МО Татаро-Каргалинский сельсовет, участок находится в южной части кадастрового квартала 56:25:0000000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56:25:0000000:4069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 Татарская Каргала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Степная, дом №4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Беловский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56:25:0207001:299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56:25:0215001:273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сельсовет Беловский, земельный участок расположен в юго восточной части кадастрового квартала 56:25:0215001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56:25:0215001:493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Беловский сельсовет, земельный участок расположен в центральной части кадастрового квартала 56:25:0215002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56:25:0000000:195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Беловский сельсовет, земельный участок расположен в западной части кадастрового квартала 56:25:0215003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центральной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юго-западной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восточной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Марьевка, ул. Центральная, дом №89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56:25:1405002:510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автодорога Подъезд к городу Оренбург от автодороги Казань- Оренбург в Сакмарском районе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56:25:0000000:582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56:25:0000000:444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56:25:1407001:336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сельсовет Татаро-Каргалинский, Оренбургская область, Сакмарский р-н, земельный участок расположен в восточной части кадастрового квартала 56:25:1407001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56:25:1407001:766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р-н,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56:25:1407001:767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56:25:0000000:533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МО Татаро-Каргалинский, участок расположен в южной части кадастрового квартала 56:25:1408005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56:25:1408005:141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сельский 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Татаро-Каргалинский.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южной части кадастрового квартала 56:25:1408014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дом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56:25:1409002:186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56:25:0000000:606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северо восточной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56:25:1409002:734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МО "Черкасский сельсовет",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56:26:0000000:3349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Саракташский р-н, МО "Федоровский Первый с/с",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56:26:0000000:4247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56:26:0000000:4833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земельный участок расположен в юго-восточной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с. Кондуровка, колхоз "Сакмарский"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56:26:0000000:5111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"Саракташский п/с",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Саракташский поссовет, на земельном участке расположена автомобильная дорога Саракташ - 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юго-западной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"Воздвиженский с/с", земельный участок расположен в центральной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56:26:0000000:5445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на земельном участке расположена автомобильная дорога Подъезд к пос. Советский от а/д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56:26:0000000:5455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р-н, с/с Жёлтинский, земельный участок расположен в юго - 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56:26:0000000:5761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56:26:0000000:5864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56:26:0000000:5881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56:26:0000000:5895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"Александровский с/с", земельный участок расположен в северо-западной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с/с Черкасский, на земельном участке расположена автомобильная дорога Саракташ-Новочеркасск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56:26:0000000:5961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Воздвиженский, земельный участок расположен в центральной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56:26:0408001:24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с севера - железная дорога, с востока - КФХ Портова Н.А., с юга - административная граница Беляевского района, с запада - КФХ Тимофеева А.И.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56:26:0629001:65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Желтинский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56:26:0631001:107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"Жёлтинский сельсовет", земельный участок расположен в юго-восточной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с/с Желтинский, к/з Сакмарский, земельный участок расположен в 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Жёлтинский, земельный участок расположен в юго-западной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Новочеркасский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"Саракташский поссовет",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п. Саракташ, 7-й километров автодороги Саракташ-Новочеркасск, Саракташская ГСК, 1/2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"Черкасский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56:26:1904001:103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56:26:1904001:107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Черкассы, ул. Луговая, дом 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56:26:0000000:99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56:26:1907001:397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обл.Оренбургская, Саракташский район,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обл.Оренбургская, Саракташский район,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56:26:1907001:426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56:26:1907001:643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56:26:1907013:1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Студенцы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Октябрьская,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"Черноотрожский, земельный участок расположен в центральной части кадастрового квартала 56:26:2015001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56:26:2015001:88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Больничная, дом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южной части кадастрового квартала 56:26:2023002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центральной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северной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восточной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56:26:2025003:107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Советское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"Черноотрожский с/с", земельный участок расположен в северной части кадастрового квартала 56:26:2025007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западной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юго - 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с/с Черноотрожский,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56:26:2025008:190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Саракташский р-н,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56:26:2025008:407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Черноотрожский с/с,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Никитино, ул. Больничная,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г. Кувандык, ул. Советская, 144, квартира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56:40:0101018:14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Медногорск, земельный участок расположен в юго- восточной части кадастрового квартала 56:41:0211001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северной, северо-западной, западной,юго-западной, южной, юго-восточ. и восточ. частях Медногор. городск. кадастр.р-на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Медногорск, с. Блява, ул. Центральная, дом № 61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56:41:0211001:69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56:41:0214001:410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56:41:0221001:276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Медногорск, в южной, юго-восточной и восточной частях Медногорского городского кадастрового района,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северной части кадастрового квартала 56:41:0222001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Медногорск, с. Идельбаево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56:41:0222001:173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56:41:0222001:400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до с. Хабарное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56:42:0000000:3520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земельный участок расположен в северной части кадастрового квартала 56:42:0000000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муниципальное образование город Новотроицк, на земельном участке расположена автомобильная дорога Станция Губерля-Белошапка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56:42:0000000:4798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юго-западной части кадастрового квартала 56:42:0233002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56:42:0233002:74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г.Новотроицк, 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56:42:0405001:169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г.Новотроицк,земельный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Орск, земельный участок под автомобильной дорогой Орск-Красночабанский.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земельный участок под автомобильной дорогой Подъезд к аэропорту г.Орска от а/д Орск-Актюбинск (г.Орск).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56:43:0000000:20476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56:43:0000000:456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расположен в юго-западной части Орского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МО г. Орск, земельный участок расположен в юго-западной части кадастрового квартала 56:43:0330004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56:43:0330004:270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Орского кадастрового района в кварталах 56:43:0329034, 56:43:0329035, 56:43:0330004,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участок расположен в южной части Орского кадастрового района в кварталах: 56:43:0329033; 56:43:0330004; 56:43:0330005; 56:43:0330007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Орского кадастрового района в кварталах 56:43:0329032, 56:43:0329035,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земельный участок расположен в южной части Орского кадастрового района и находится в кварталах 56:43:03 30 006; 56:43:03 30 007; 56:43 03 30 008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Орского кадастрового района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центральной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кадастрового квартала 56:43:0331006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56:43:0331006:85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в границах муниципального образования г. Орска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Орск, земельный участок расположен в южной части Орского кадастрового района Оренбургской области и находящегося в кадастровых кварталах: 56:43:0804007,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кадастрового квартала 56:43:0804007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56:43:0804007:54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Орск, земельный участок расположен в центральной части кадастрового квартала 56:43:0804009 Орского кадастрового района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56:43:0804009:4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56:43:0804009:86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Загородное шоссе, на земельном участке расположена теплотрасса от НО-10 до ответвления на с/з Дружба протяженностью 1734 м.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56:44:0000000:29124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Конституции СССР.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56:44:0000000:29996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 (в кадастровых кварталах 56:44:0504002, 56:44:0112002, 56:44:0103001)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56:44:0000000:30362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центральной части кадастрового квартала 56:44:0, на земельном участке расположена теплотрасса М-6 участок от СТЭЦ до ТК1.17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56:44:0000000:30804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56:44:0000000:32622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Шарлыкское шоссе, земельный участок расположен в северной части кадастрового квартала 56:44:0000000. На земельном участке расположена автомобильная дорога от железнодорожного переезда на ул. Театральная до поста ГАИ, от железнодорожного переезда до ул. Волгоградская.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56:44:0000000:33189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центральной части кадастрового квартала 56:44:0000000. На земельном участке расположено сооружение дорожного транспорта - автомобильная дорога с кадастровым номером 56:44:0000000:30386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56:44:0000000:34360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"поселок Кушкуль",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56:44:0000000:35863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«поселок Кушкуль», улица Гражданская. На земельном участке расположено сооружение дорожного транспорта с кадастровым номером 56:44:0000000:33806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56:44:0000000:37242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56:44:0000000:38320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город Оренбург городской округ, город Оренбург, шоссе Шарлыкское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56:44:0000000:39881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Оренбург, ул Терешковой, земельный участок расположен в северной части кадастрового квартала 56:44:0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56:44:0000000:427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Оренбург. по автодороге Оренбург-Казань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Оренбург, город Оренбург, микрорайон "поселок Кушкуль", улица Мирнинская, земельный участок № 40/1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56:44:0101007:1191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Мирнинская, земельный участок расположен в юго-западной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56:44:0101007:537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Мирнинская, земельный участок расположен в центральной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56:44:0101007:722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(участок №2)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гордской округ город Оренбург, Оренбург город,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56:44:0103001:1669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56:44:0103001:2001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северо-западной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56:44:0103001:2041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56:44:0103001:658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Волгоградская, на земельном участке расположен кран БК объекта "Газопровод высокого давления II категории Ду 700мм от ГРС-1 до объездной дороги", литер 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Терешковой, на земельном участке расположена автомобильная газозаправочная станция с кадастровым номером 56:44:0106001:170, № 154/3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Терешковой, 156/1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Терешковой, земельный участок № 154/5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56:44:0106003:167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56:44:0000000:238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юго-западной части кадастрового квартала 56:44:0120001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56:44:0120001:575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Оренбург, пр-кт Дзержинского, земельный участок № 2/3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56:44:0120003:2296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проспект Дзержинского. На земельном участке расположены: двухэтажное здание типографии с подвалом под частью строения (литер Е2), одно-четырехэтажное здание с подвалом - служебно-эксплуатационный блок (литер ЕЕ1), одноэтажное здание трансформаторной подстанции (ТП-1851 СЭБ 3 М-РСЖР) (литер П1), радиомачта (литер Р1), №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п. Нижнесакмарский, земельный участок расположен в центральной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56:44:0503001:26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Нижнесакмарский, земельный участок расположен в северной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56:44:0503001:30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Каргала,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56:44:0602001:8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56:44:0602001:58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56:44:0602002:14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56:06:0702001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56:11:0108010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56:15:0312001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56:15:1413002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56:21:1807005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56:21:2212004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56:26:0628002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56:26:1810001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56:42:0101001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56:42:0506001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56:42:0601001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56:44:0102005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56:44:0602002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D0C32" w:rsidRDefault="00070D6B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Домбаровский сельсовет </w:t>
            </w:r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462710, Оренбургская область, Домбаровский район, село Домбаровка, улица Школьная 19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25-3-96; 8 (35367) 25-3-18</w:t>
            </w:r>
          </w:p>
          <w:p w:rsidR="00070D6B" w:rsidRPr="008E2F0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6" w:history="1">
              <w:r w:rsidR="00070D6B" w:rsidRPr="008E2F0B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da.selsovet@rambler.ru</w:t>
              </w:r>
            </w:hyperlink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Ащебутакский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Домбаровского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070D6B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462700, Оренбургская область, Домбаровский район, с. Ащебутак, ул. Специалистов, 1</w:t>
            </w:r>
          </w:p>
          <w:p w:rsidR="00070D6B" w:rsidRPr="00A84289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84289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8(35367)2-62-30</w:t>
            </w:r>
          </w:p>
          <w:p w:rsidR="00070D6B" w:rsidRPr="00A84289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ashebutak.2011@yandex.ru </w:t>
            </w:r>
          </w:p>
          <w:p w:rsidR="00070D6B" w:rsidRPr="00043000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00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Красночабанский сельсовет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Оренбургская область, Домбаровский район, поселок Красночабанский, улица Советская 13а</w:t>
            </w:r>
          </w:p>
          <w:p w:rsidR="00070D6B" w:rsidRPr="00E5217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2-47-45; 8 (35367) 24-7-51</w:t>
            </w:r>
          </w:p>
          <w:p w:rsidR="00070D6B" w:rsidRPr="0011338A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070D6B" w:rsidRPr="0011338A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kradmspez2012@yandex.ru</w:t>
              </w:r>
            </w:hyperlink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Орск»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CB275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462419, Россия, Оренбургская область, г. Орск, проспект Ленина, 29</w:t>
            </w: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>+7(3537)25-30-90</w:t>
            </w:r>
          </w:p>
          <w:p w:rsidR="00070D6B" w:rsidRPr="00B43C6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uprava@orsk-adm.ru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Новотроицк»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462359, Оренбургская область, г. Новотроицк, ул. Советская, дом 80</w:t>
            </w:r>
          </w:p>
          <w:p w:rsidR="00070D6B" w:rsidRPr="00B04D83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 (3537) 62-01-01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adm-nvk@mail.orb.ru 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F13BC4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Гайского городского округа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E03844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462631, Оренбургская область, г .Гай, ул.Ленина, 41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</w:t>
            </w: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(35362) 42033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gy@mail.orb.ru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Кувандыкский городской округ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C44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462243, Оренбургская область, г.Кувандык,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Оренбургская, 20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0C44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+7(35361) 2-37-13 </w:t>
            </w:r>
          </w:p>
          <w:p w:rsidR="00070D6B" w:rsidRPr="000C44ED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ED">
              <w:tab/>
            </w:r>
            <w:r w:rsidRPr="000C44ED">
              <w:rPr>
                <w:rFonts w:ascii="Times New Roman" w:hAnsi="Times New Roman"/>
                <w:sz w:val="24"/>
                <w:szCs w:val="24"/>
              </w:rPr>
              <w:t xml:space="preserve">ku@mail.orb.ru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9772B" w:rsidRDefault="00070D6B" w:rsidP="00070D6B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городской округ город Медногорск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462274 Оренбургская область, город Медногорск,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Советская, д.37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8(35379) 32686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mo@mail.orb.ru 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6A7AE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7A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461345, Оренбургская обл., Беляевский р-н, с. Донское, ул. Почтовая, 6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+73533465120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donskoe.sel@yandex.ru 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Дубенскийпоссовет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461343, Оренбургская область, Беляевский район, п. Дубенский, ул. Советская, д.22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 (353 34) 66-3-02 </w:t>
            </w:r>
          </w:p>
          <w:p w:rsidR="00070D6B" w:rsidRPr="00B253ED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070D6B" w:rsidRPr="00B253ED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dubenskoe@yandex.ru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Белогорский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461342, Беляевский район, поселок Белогорский, улица Школьная, 1.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83533462132, 83533462146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belogorsky@yandex.ru</w:t>
              </w:r>
            </w:hyperlink>
            <w:r w:rsidR="00070D6B"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,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Желтинский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Саракташского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462140, Оренбургская обл, Саракташский р-н, с. Желтое, ул. Советская, д.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25-1-66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tgtFrame="_blank" w:history="1">
              <w:r w:rsidR="00070D6B" w:rsidRPr="001B79E5">
                <w:rPr>
                  <w:rFonts w:ascii="Times New Roman" w:hAnsi="Times New Roman"/>
                  <w:bCs/>
                  <w:sz w:val="24"/>
                  <w:szCs w:val="24"/>
                </w:rPr>
                <w:t>selsovet12@yandex.ru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7711D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Воздвиженский</w:t>
            </w: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462139, Оренбургская область, Саракташский район, с. Воздвиженка, ул. Центральная, 29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29-5-23, 29-0-47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1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adm-vozdvizgenka@yandex.ru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64504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50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Саракташскийпоссовет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4B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462100, Оренбургская область, Саракташский район, поселок Саракташ, ул. Свердлова, 5/ул. Депутатская, 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6-52-07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adm.possovet@yandex.ru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504E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Черкасский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462122, Оренбургская обл, Саракташский р-н, с.Черкассы, ул.Советская, 32А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25-5-66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kt_adm@mail.ru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Федоровский Первый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462123, Оренбургская обл, р-н Саракташский, с Федоровка 1-я, ул Кирова, 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(35333)26-9-37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fedorovka-pervaja@yandex.ru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Черноотрожский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: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462114, Оренбургс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кая область, Саракташский район, село Черный Отрог,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улица Центральная, д. 3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6-50-71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szi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@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mail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orb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43A9C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Новочеркасский</w:t>
            </w: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9C">
              <w:rPr>
                <w:rFonts w:ascii="Times New Roman" w:hAnsi="Times New Roman"/>
                <w:sz w:val="24"/>
                <w:szCs w:val="24"/>
              </w:rPr>
              <w:t xml:space="preserve">Саракташского района Оренбургской области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462124, Оренбургская обл., Саракташский р-н, с. Новочеркасск, ул. Центральная, 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25-4-16, 25-4-69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5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snf_56@mail.ru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Приуральский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460522, Оренбургская область, Оренбургский район, п. Приуральский, ул. Центральная, 21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39-24-46, 7 (3532) 39-24-71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mopriur@yandex.ru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22EDE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Чебеньковский</w:t>
            </w: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DE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Оренбургская область Оренбургский район, поселок Чебеньки, улица Ленина, дом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8(3532) 39-96-02 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7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chebglavapriem@mail.ru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Каменноозерный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460521, Оренбургская область, Оренбургский район, с.Каменноозерное, ул.Центральная, 7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39-21-21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8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mo-kamen@yandex.ru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Нежинский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460520, Оренбургская обл., Оренбургский р-н, с. Нежинка, ул. Куйбышева, 45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56-33-41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neghin_s_s@mail.ru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460518, Оренбургская область, п. Горный, ул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. Центральная, дом 6, корп. "А"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3532) 39-49-00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gorny-selsovet@mail.ru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Сергиевский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460542, Оренбургская область, Оренбургский район, село Сергиевка, пл.Центральная1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3532)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39-71-26 </w:t>
            </w:r>
          </w:p>
          <w:p w:rsidR="00070D6B" w:rsidRDefault="00D50772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9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sergievka.orb@mail.ru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460511, Россия, Оренбургская область, Оренбургский район,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 Подгородняя Покровка, ул. Кооперативная д. 44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+7(3532) 64-42-81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ppokrovka@yandex.ru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Чернореченский</w:t>
            </w: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460539, Оренбургская обл., Оренбургский р-н, с. Черноречье, ул. Степная, 32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39-39-73</w:t>
            </w:r>
          </w:p>
          <w:p w:rsidR="00070D6B" w:rsidRDefault="00D50772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0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admincher@mail.ru</w:t>
              </w:r>
            </w:hyperlink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города Оренбург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460000, г. Оренбург, ул. Советская, д. 60 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 (3532) 30-40-40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general@admin.orenburg.ru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Сакмарского района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461420, Оренбургская область, Сакмарский район, с. Сакмара, ул. Советская, 25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+7(35331)21130</w:t>
            </w:r>
          </w:p>
          <w:p w:rsidR="00070D6B" w:rsidRDefault="00D50772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1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sk@mail.orb.ru</w:t>
              </w:r>
            </w:hyperlink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37B79" w:rsidRPr="00437B79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71" w:type="dxa"/>
            <w:gridSpan w:val="3"/>
          </w:tcPr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070D6B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https://mo-domb-selsovet.ru/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https://ashchebutak.ru/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https://krch-dm.ru/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https://orsk.orb.ru/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https://novadmin.orb.ru/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https://gy.orb.ru/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https://regionkuv.orb.ru/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https://mo-mednogorsk.orb.ru/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https://donskoe.orb.ru/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https://дубенское.рф/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http://белогорский.сельсовет56.рф/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https://admzheltoe56.ru/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https://adm-vozdvigenka.ru/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http://sarpossovet.ru/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http://admcherkassy.ru/index.php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http://admfedorovka.ru/index.php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https://чёрноотрожский-сельсовет56.рф/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http://admnovocherkassk.ru/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https://приуральский.рф/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https://адмчебеньки.рф/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https://mo-kamen56.ru/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https://нежинка.рф/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https://gorny-56.ru/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https://сергиевский.рф/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https://pokrorn.orb.ru/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https://orenburg.ru/</w:t>
              </w:r>
            </w:hyperlink>
          </w:p>
          <w:p w:rsidR="00070D6B" w:rsidRDefault="00D50772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https://sakmara.orb.ru/</w:t>
              </w:r>
            </w:hyperlink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71" w:type="dxa"/>
            <w:gridSpan w:val="3"/>
          </w:tcPr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070D6B" w:rsidRPr="00F81568" w:rsidRDefault="00070D6B" w:rsidP="00070D6B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070D6B" w:rsidRPr="00807501" w:rsidTr="006932BC">
        <w:trPr>
          <w:trHeight w:val="876"/>
        </w:trPr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932BC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6932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482"/>
    <w:rsid w:val="00004F95"/>
    <w:rsid w:val="000103ED"/>
    <w:rsid w:val="00014718"/>
    <w:rsid w:val="00015181"/>
    <w:rsid w:val="0002073B"/>
    <w:rsid w:val="00023226"/>
    <w:rsid w:val="00034AE1"/>
    <w:rsid w:val="00034D1B"/>
    <w:rsid w:val="0003515A"/>
    <w:rsid w:val="00036711"/>
    <w:rsid w:val="00043000"/>
    <w:rsid w:val="00046EBD"/>
    <w:rsid w:val="0004740E"/>
    <w:rsid w:val="00050D3F"/>
    <w:rsid w:val="00063913"/>
    <w:rsid w:val="00065DFE"/>
    <w:rsid w:val="00070D6B"/>
    <w:rsid w:val="00075FDD"/>
    <w:rsid w:val="000769FA"/>
    <w:rsid w:val="00082AD3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0F696F"/>
    <w:rsid w:val="00104099"/>
    <w:rsid w:val="001056EA"/>
    <w:rsid w:val="00113F5E"/>
    <w:rsid w:val="0011501A"/>
    <w:rsid w:val="00120272"/>
    <w:rsid w:val="00123CBF"/>
    <w:rsid w:val="0012622E"/>
    <w:rsid w:val="00157355"/>
    <w:rsid w:val="00170AAA"/>
    <w:rsid w:val="001738FC"/>
    <w:rsid w:val="00175D7D"/>
    <w:rsid w:val="00180C5B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464E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53914"/>
    <w:rsid w:val="00360C3C"/>
    <w:rsid w:val="00361453"/>
    <w:rsid w:val="0036169B"/>
    <w:rsid w:val="00361EEE"/>
    <w:rsid w:val="00363189"/>
    <w:rsid w:val="00367D5F"/>
    <w:rsid w:val="0037003B"/>
    <w:rsid w:val="003B1E44"/>
    <w:rsid w:val="003B430A"/>
    <w:rsid w:val="003B46BB"/>
    <w:rsid w:val="003B522B"/>
    <w:rsid w:val="003C0A5E"/>
    <w:rsid w:val="003C63F5"/>
    <w:rsid w:val="003D14FA"/>
    <w:rsid w:val="003D5AC3"/>
    <w:rsid w:val="003F373A"/>
    <w:rsid w:val="003F59D4"/>
    <w:rsid w:val="003F73AA"/>
    <w:rsid w:val="00412ADB"/>
    <w:rsid w:val="004221E9"/>
    <w:rsid w:val="004222E1"/>
    <w:rsid w:val="00426433"/>
    <w:rsid w:val="004276F6"/>
    <w:rsid w:val="00431124"/>
    <w:rsid w:val="004369FF"/>
    <w:rsid w:val="00437B79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59D"/>
    <w:rsid w:val="005636A3"/>
    <w:rsid w:val="005714DA"/>
    <w:rsid w:val="00571CF7"/>
    <w:rsid w:val="00576097"/>
    <w:rsid w:val="0058612F"/>
    <w:rsid w:val="00590CDC"/>
    <w:rsid w:val="00597DD2"/>
    <w:rsid w:val="005A5FBB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51D4"/>
    <w:rsid w:val="005F7EB3"/>
    <w:rsid w:val="00607A54"/>
    <w:rsid w:val="00615F99"/>
    <w:rsid w:val="00616DF7"/>
    <w:rsid w:val="00617BF2"/>
    <w:rsid w:val="00633C66"/>
    <w:rsid w:val="00635BC6"/>
    <w:rsid w:val="00635C5B"/>
    <w:rsid w:val="00647621"/>
    <w:rsid w:val="00653136"/>
    <w:rsid w:val="0066067A"/>
    <w:rsid w:val="0066505C"/>
    <w:rsid w:val="00666C0C"/>
    <w:rsid w:val="00670937"/>
    <w:rsid w:val="00681C63"/>
    <w:rsid w:val="00684A20"/>
    <w:rsid w:val="00684BEC"/>
    <w:rsid w:val="006932B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235"/>
    <w:rsid w:val="007713C2"/>
    <w:rsid w:val="00771D6B"/>
    <w:rsid w:val="00772DD6"/>
    <w:rsid w:val="00773E8F"/>
    <w:rsid w:val="007814BD"/>
    <w:rsid w:val="00783974"/>
    <w:rsid w:val="00783BDC"/>
    <w:rsid w:val="007859A7"/>
    <w:rsid w:val="0079045D"/>
    <w:rsid w:val="00791B5C"/>
    <w:rsid w:val="00791EC9"/>
    <w:rsid w:val="00794665"/>
    <w:rsid w:val="0079554D"/>
    <w:rsid w:val="007A2BBF"/>
    <w:rsid w:val="007A62A5"/>
    <w:rsid w:val="007B403F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64DD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3E4D"/>
    <w:rsid w:val="009C5CCD"/>
    <w:rsid w:val="009C6236"/>
    <w:rsid w:val="009D02D1"/>
    <w:rsid w:val="009D4360"/>
    <w:rsid w:val="009E1617"/>
    <w:rsid w:val="009E2293"/>
    <w:rsid w:val="009E55F5"/>
    <w:rsid w:val="009E7E8E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30C1"/>
    <w:rsid w:val="00A46773"/>
    <w:rsid w:val="00A50B57"/>
    <w:rsid w:val="00A50F52"/>
    <w:rsid w:val="00A51719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A6502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0F45"/>
    <w:rsid w:val="00B54946"/>
    <w:rsid w:val="00B6016B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87B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27E36"/>
    <w:rsid w:val="00C574D6"/>
    <w:rsid w:val="00C606AA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959"/>
    <w:rsid w:val="00D43CBB"/>
    <w:rsid w:val="00D50772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B7526"/>
    <w:rsid w:val="00DC0864"/>
    <w:rsid w:val="00DC087F"/>
    <w:rsid w:val="00DC5230"/>
    <w:rsid w:val="00DC5B65"/>
    <w:rsid w:val="00DD2EC2"/>
    <w:rsid w:val="00DE4D5D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76F14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47B2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67348"/>
    <w:rsid w:val="00F80192"/>
    <w:rsid w:val="00F81568"/>
    <w:rsid w:val="00F922A8"/>
    <w:rsid w:val="00FA1D2F"/>
    <w:rsid w:val="00FA49D2"/>
    <w:rsid w:val="00FA7808"/>
    <w:rsid w:val="00FB7E6D"/>
    <w:rsid w:val="00FD1D93"/>
    <w:rsid w:val="00FE1D98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E012-27FE-43E7-9319-3C569E54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t_adm@mail.ru" TargetMode="External"/><Relationship Id="rId18" Type="http://schemas.openxmlformats.org/officeDocument/2006/relationships/hyperlink" Target="mailto:mo-kamen@yandex.ru" TargetMode="External"/><Relationship Id="rId26" Type="http://schemas.openxmlformats.org/officeDocument/2006/relationships/hyperlink" Target="https://orsk.orb.ru/" TargetMode="External"/><Relationship Id="rId39" Type="http://schemas.openxmlformats.org/officeDocument/2006/relationships/hyperlink" Target="https://&#1095;&#1105;&#1088;&#1085;&#1086;&#1086;&#1090;&#1088;&#1086;&#1078;&#1089;&#1082;&#1080;&#1081;-&#1089;&#1077;&#1083;&#1100;&#1089;&#1086;&#1074;&#1077;&#1090;56.&#1088;&#1092;/" TargetMode="External"/><Relationship Id="rId21" Type="http://schemas.openxmlformats.org/officeDocument/2006/relationships/hyperlink" Target="mailto:sk@mail.orb.ru" TargetMode="External"/><Relationship Id="rId34" Type="http://schemas.openxmlformats.org/officeDocument/2006/relationships/hyperlink" Target="https://admzheltoe56.ru/" TargetMode="External"/><Relationship Id="rId42" Type="http://schemas.openxmlformats.org/officeDocument/2006/relationships/hyperlink" Target="https://&#1072;&#1076;&#1084;&#1095;&#1077;&#1073;&#1077;&#1085;&#1100;&#1082;&#1080;.&#1088;&#1092;/" TargetMode="External"/><Relationship Id="rId47" Type="http://schemas.openxmlformats.org/officeDocument/2006/relationships/hyperlink" Target="https://pokrorn.orb.ru/" TargetMode="External"/><Relationship Id="rId50" Type="http://schemas.openxmlformats.org/officeDocument/2006/relationships/hyperlink" Target="https://sakmara.orb.ru/" TargetMode="External"/><Relationship Id="rId7" Type="http://schemas.openxmlformats.org/officeDocument/2006/relationships/hyperlink" Target="mailto:kradmspez2012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priur@yandex.ru" TargetMode="External"/><Relationship Id="rId29" Type="http://schemas.openxmlformats.org/officeDocument/2006/relationships/hyperlink" Target="https://regionkuv.orb.ru/" TargetMode="External"/><Relationship Id="rId11" Type="http://schemas.openxmlformats.org/officeDocument/2006/relationships/hyperlink" Target="mailto:adm-vozdvizgenka@yandex.ru" TargetMode="External"/><Relationship Id="rId24" Type="http://schemas.openxmlformats.org/officeDocument/2006/relationships/hyperlink" Target="https://ashchebutak.ru/" TargetMode="External"/><Relationship Id="rId32" Type="http://schemas.openxmlformats.org/officeDocument/2006/relationships/hyperlink" Target="https://&#1076;&#1091;&#1073;&#1077;&#1085;&#1089;&#1082;&#1086;&#1077;.&#1088;&#1092;/" TargetMode="External"/><Relationship Id="rId37" Type="http://schemas.openxmlformats.org/officeDocument/2006/relationships/hyperlink" Target="http://admcherkassy.ru/index.php" TargetMode="External"/><Relationship Id="rId40" Type="http://schemas.openxmlformats.org/officeDocument/2006/relationships/hyperlink" Target="http://admnovocherkassk.ru/" TargetMode="External"/><Relationship Id="rId45" Type="http://schemas.openxmlformats.org/officeDocument/2006/relationships/hyperlink" Target="https://gorny-5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f_56@mail.ru" TargetMode="External"/><Relationship Id="rId23" Type="http://schemas.openxmlformats.org/officeDocument/2006/relationships/hyperlink" Target="https://mo-domb-selsovet.ru/" TargetMode="External"/><Relationship Id="rId28" Type="http://schemas.openxmlformats.org/officeDocument/2006/relationships/hyperlink" Target="https://gy.orb.ru/" TargetMode="External"/><Relationship Id="rId36" Type="http://schemas.openxmlformats.org/officeDocument/2006/relationships/hyperlink" Target="http://sarpossovet.ru/" TargetMode="External"/><Relationship Id="rId49" Type="http://schemas.openxmlformats.org/officeDocument/2006/relationships/hyperlink" Target="https://orenburg.ru/" TargetMode="External"/><Relationship Id="rId10" Type="http://schemas.openxmlformats.org/officeDocument/2006/relationships/hyperlink" Target="mailto:selsovet12@yandex.ru" TargetMode="External"/><Relationship Id="rId19" Type="http://schemas.openxmlformats.org/officeDocument/2006/relationships/hyperlink" Target="mailto:sergievka.orb@mail.ru" TargetMode="External"/><Relationship Id="rId31" Type="http://schemas.openxmlformats.org/officeDocument/2006/relationships/hyperlink" Target="https://donskoe.orb.ru/" TargetMode="External"/><Relationship Id="rId44" Type="http://schemas.openxmlformats.org/officeDocument/2006/relationships/hyperlink" Target="https://&#1085;&#1077;&#1078;&#1080;&#1085;&#1082;&#1072;.&#1088;&#1092;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logorsky@yandex.ru" TargetMode="External"/><Relationship Id="rId14" Type="http://schemas.openxmlformats.org/officeDocument/2006/relationships/hyperlink" Target="mailto:fedorovka-pervaja@yandex.ru" TargetMode="External"/><Relationship Id="rId22" Type="http://schemas.openxmlformats.org/officeDocument/2006/relationships/hyperlink" Target="https://minenergo.gov.ru/" TargetMode="External"/><Relationship Id="rId27" Type="http://schemas.openxmlformats.org/officeDocument/2006/relationships/hyperlink" Target="https://novadmin.orb.ru/" TargetMode="External"/><Relationship Id="rId30" Type="http://schemas.openxmlformats.org/officeDocument/2006/relationships/hyperlink" Target="https://mo-mednogorsk.orb.ru/" TargetMode="External"/><Relationship Id="rId35" Type="http://schemas.openxmlformats.org/officeDocument/2006/relationships/hyperlink" Target="https://adm-vozdvigenka.ru/" TargetMode="External"/><Relationship Id="rId43" Type="http://schemas.openxmlformats.org/officeDocument/2006/relationships/hyperlink" Target="https://mo-kamen56.ru/" TargetMode="External"/><Relationship Id="rId48" Type="http://schemas.openxmlformats.org/officeDocument/2006/relationships/hyperlink" Target="https://www.&#1095;&#1077;&#1088;&#1085;&#1086;&#1088;&#1077;&#1095;&#1077;&#1085;&#1089;&#1082;&#1080;&#1081;.&#1088;&#1092;/" TargetMode="External"/><Relationship Id="rId8" Type="http://schemas.openxmlformats.org/officeDocument/2006/relationships/hyperlink" Target="mailto:dubenskoe@yandex.ru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adm.possovet@yandex.ru" TargetMode="External"/><Relationship Id="rId17" Type="http://schemas.openxmlformats.org/officeDocument/2006/relationships/hyperlink" Target="mailto:chebglavapriem@mail.ru" TargetMode="External"/><Relationship Id="rId25" Type="http://schemas.openxmlformats.org/officeDocument/2006/relationships/hyperlink" Target="https://krch-dm.ru/" TargetMode="External"/><Relationship Id="rId33" Type="http://schemas.openxmlformats.org/officeDocument/2006/relationships/hyperlink" Target="http://&#1073;&#1077;&#1083;&#1086;&#1075;&#1086;&#1088;&#1089;&#1082;&#1080;&#1081;.&#1089;&#1077;&#1083;&#1100;&#1089;&#1086;&#1074;&#1077;&#1090;56.&#1088;&#1092;/" TargetMode="External"/><Relationship Id="rId38" Type="http://schemas.openxmlformats.org/officeDocument/2006/relationships/hyperlink" Target="http://admfedorovka.ru/index.php" TargetMode="External"/><Relationship Id="rId46" Type="http://schemas.openxmlformats.org/officeDocument/2006/relationships/hyperlink" Target="https://&#1089;&#1077;&#1088;&#1075;&#1080;&#1077;&#1074;&#1089;&#1082;&#1080;&#1081;.&#1088;&#1092;/" TargetMode="External"/><Relationship Id="rId20" Type="http://schemas.openxmlformats.org/officeDocument/2006/relationships/hyperlink" Target="mailto:admincher@mail.ru" TargetMode="External"/><Relationship Id="rId41" Type="http://schemas.openxmlformats.org/officeDocument/2006/relationships/hyperlink" Target="https://&#1087;&#1088;&#1080;&#1091;&#1088;&#1072;&#1083;&#1100;&#1089;&#1082;&#1080;&#1081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.sel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0502-6B05-4512-A322-91F4C2DA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34476</Words>
  <Characters>196517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2024-02-05T11:03:00Z</cp:lastPrinted>
  <dcterms:created xsi:type="dcterms:W3CDTF">2024-02-06T05:03:00Z</dcterms:created>
  <dcterms:modified xsi:type="dcterms:W3CDTF">2024-02-06T05:03:00Z</dcterms:modified>
</cp:coreProperties>
</file>