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EF1" w:rsidRPr="0030479D" w:rsidRDefault="00D67EF1" w:rsidP="00D67EF1">
      <w:pPr>
        <w:shd w:val="clear" w:color="auto" w:fill="FFFFFF"/>
        <w:spacing w:line="310" w:lineRule="exact"/>
        <w:ind w:left="6242"/>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25"/>
        <w:gridCol w:w="6638"/>
      </w:tblGrid>
      <w:tr w:rsidR="00D67EF1" w:rsidRPr="0030479D" w:rsidTr="001D2FE8">
        <w:tc>
          <w:tcPr>
            <w:tcW w:w="2977" w:type="dxa"/>
            <w:tcBorders>
              <w:top w:val="nil"/>
              <w:left w:val="nil"/>
              <w:bottom w:val="nil"/>
              <w:right w:val="nil"/>
            </w:tcBorders>
          </w:tcPr>
          <w:p w:rsidR="00D67EF1" w:rsidRPr="0030479D" w:rsidRDefault="00D67EF1" w:rsidP="001D2FE8">
            <w:pPr>
              <w:jc w:val="both"/>
              <w:rPr>
                <w:sz w:val="28"/>
                <w:szCs w:val="28"/>
              </w:rPr>
            </w:pPr>
          </w:p>
        </w:tc>
        <w:tc>
          <w:tcPr>
            <w:tcW w:w="6662" w:type="dxa"/>
            <w:tcBorders>
              <w:top w:val="nil"/>
              <w:left w:val="nil"/>
              <w:bottom w:val="nil"/>
              <w:right w:val="nil"/>
            </w:tcBorders>
          </w:tcPr>
          <w:p w:rsidR="00D67EF1" w:rsidRPr="00D67EF1" w:rsidRDefault="007C5576" w:rsidP="007C5576">
            <w:pPr>
              <w:ind w:firstLine="587"/>
              <w:jc w:val="both"/>
              <w:rPr>
                <w:sz w:val="28"/>
                <w:szCs w:val="28"/>
              </w:rPr>
            </w:pPr>
            <w:r>
              <w:rPr>
                <w:sz w:val="28"/>
                <w:szCs w:val="28"/>
              </w:rPr>
              <w:t>В и</w:t>
            </w:r>
            <w:r w:rsidRPr="0023149E">
              <w:rPr>
                <w:sz w:val="28"/>
                <w:szCs w:val="28"/>
              </w:rPr>
              <w:t xml:space="preserve">збирательную комиссию </w:t>
            </w:r>
            <w:r>
              <w:rPr>
                <w:sz w:val="28"/>
                <w:szCs w:val="28"/>
              </w:rPr>
              <w:t xml:space="preserve">муниципального образования </w:t>
            </w:r>
            <w:r w:rsidRPr="0023149E">
              <w:rPr>
                <w:sz w:val="28"/>
                <w:szCs w:val="28"/>
              </w:rPr>
              <w:t>Сар</w:t>
            </w:r>
            <w:r>
              <w:rPr>
                <w:sz w:val="28"/>
                <w:szCs w:val="28"/>
              </w:rPr>
              <w:t xml:space="preserve">акташский поссовет Саракташского района Оренбургской области, </w:t>
            </w:r>
            <w:r w:rsidRPr="0023149E">
              <w:rPr>
                <w:sz w:val="28"/>
                <w:szCs w:val="28"/>
              </w:rPr>
              <w:t xml:space="preserve">осуществляющую полномочия окружной избирательной комиссии по выборам депутатов Совета депутатов муниципального образования </w:t>
            </w:r>
            <w:r>
              <w:rPr>
                <w:sz w:val="28"/>
                <w:szCs w:val="28"/>
              </w:rPr>
              <w:t xml:space="preserve">Саракташский поссовет Саракташского района Оренбургской области </w:t>
            </w:r>
            <w:r w:rsidRPr="00C26B16">
              <w:rPr>
                <w:rFonts w:eastAsia="Times-Roman"/>
                <w:sz w:val="28"/>
                <w:szCs w:val="28"/>
              </w:rPr>
              <w:t>от кандидата на должность депутата</w:t>
            </w:r>
            <w:r>
              <w:rPr>
                <w:rFonts w:eastAsia="Times-Roman"/>
                <w:sz w:val="28"/>
                <w:szCs w:val="28"/>
              </w:rPr>
              <w:t xml:space="preserve"> Совета депутатов муниципального образования Саракташский поссовет Саракташского района Оренбургской области </w:t>
            </w:r>
            <w:r w:rsidRPr="0023149E">
              <w:rPr>
                <w:sz w:val="28"/>
                <w:szCs w:val="28"/>
              </w:rPr>
              <w:t xml:space="preserve">по многомандатному избирательному округу </w:t>
            </w:r>
            <w:r w:rsidR="00D67EF1" w:rsidRPr="00D67EF1">
              <w:rPr>
                <w:sz w:val="28"/>
                <w:szCs w:val="28"/>
              </w:rPr>
              <w:t>№__</w:t>
            </w:r>
            <w:r w:rsidR="00D67EF1">
              <w:rPr>
                <w:sz w:val="28"/>
                <w:szCs w:val="28"/>
              </w:rPr>
              <w:t>_____</w:t>
            </w:r>
          </w:p>
        </w:tc>
      </w:tr>
      <w:tr w:rsidR="00D67EF1" w:rsidRPr="0030479D" w:rsidTr="001D2FE8">
        <w:tc>
          <w:tcPr>
            <w:tcW w:w="2977" w:type="dxa"/>
            <w:tcBorders>
              <w:top w:val="nil"/>
              <w:left w:val="nil"/>
              <w:bottom w:val="nil"/>
              <w:right w:val="nil"/>
            </w:tcBorders>
          </w:tcPr>
          <w:p w:rsidR="00D67EF1" w:rsidRPr="0030479D" w:rsidRDefault="00D67EF1" w:rsidP="001D2FE8">
            <w:pPr>
              <w:jc w:val="both"/>
              <w:rPr>
                <w:sz w:val="28"/>
                <w:szCs w:val="28"/>
              </w:rPr>
            </w:pPr>
          </w:p>
        </w:tc>
        <w:tc>
          <w:tcPr>
            <w:tcW w:w="6662" w:type="dxa"/>
            <w:tcBorders>
              <w:top w:val="nil"/>
              <w:left w:val="nil"/>
              <w:bottom w:val="nil"/>
              <w:right w:val="nil"/>
            </w:tcBorders>
          </w:tcPr>
          <w:p w:rsidR="00D67EF1" w:rsidRPr="00D67EF1" w:rsidRDefault="00D67EF1" w:rsidP="00D67EF1">
            <w:pPr>
              <w:jc w:val="both"/>
              <w:rPr>
                <w:sz w:val="28"/>
                <w:szCs w:val="28"/>
              </w:rPr>
            </w:pPr>
            <w:r w:rsidRPr="00D67EF1">
              <w:rPr>
                <w:sz w:val="28"/>
                <w:szCs w:val="28"/>
              </w:rPr>
              <w:t>от ___________________________________________</w:t>
            </w:r>
          </w:p>
          <w:p w:rsidR="00D67EF1" w:rsidRPr="00D67EF1" w:rsidRDefault="00D67EF1" w:rsidP="00D67EF1">
            <w:pPr>
              <w:jc w:val="both"/>
              <w:rPr>
                <w:sz w:val="18"/>
                <w:szCs w:val="18"/>
              </w:rPr>
            </w:pPr>
            <w:r w:rsidRPr="00D67EF1">
              <w:rPr>
                <w:sz w:val="18"/>
                <w:szCs w:val="18"/>
              </w:rPr>
              <w:t>(фамилия, имя, отчества кандидата)</w:t>
            </w:r>
          </w:p>
        </w:tc>
      </w:tr>
    </w:tbl>
    <w:p w:rsidR="00D67EF1" w:rsidRPr="0030479D" w:rsidRDefault="00D67EF1" w:rsidP="00D67EF1">
      <w:pPr>
        <w:shd w:val="clear" w:color="auto" w:fill="FFFFFF"/>
        <w:jc w:val="both"/>
        <w:rPr>
          <w:sz w:val="28"/>
          <w:szCs w:val="28"/>
        </w:rPr>
      </w:pPr>
    </w:p>
    <w:p w:rsidR="00D67EF1" w:rsidRPr="0030479D" w:rsidRDefault="00D67EF1" w:rsidP="00D67EF1">
      <w:pPr>
        <w:shd w:val="clear" w:color="auto" w:fill="FFFFFF"/>
        <w:jc w:val="both"/>
        <w:rPr>
          <w:sz w:val="28"/>
          <w:szCs w:val="28"/>
        </w:rPr>
      </w:pPr>
    </w:p>
    <w:p w:rsidR="00D67EF1" w:rsidRPr="0030479D" w:rsidRDefault="00D67EF1" w:rsidP="00D67EF1">
      <w:pPr>
        <w:shd w:val="clear" w:color="auto" w:fill="FFFFFF"/>
        <w:jc w:val="both"/>
        <w:rPr>
          <w:sz w:val="28"/>
          <w:szCs w:val="28"/>
        </w:rPr>
      </w:pPr>
    </w:p>
    <w:p w:rsidR="00D67EF1" w:rsidRPr="0030479D" w:rsidRDefault="00D67EF1" w:rsidP="00D67EF1">
      <w:pPr>
        <w:shd w:val="clear" w:color="auto" w:fill="FFFFFF"/>
        <w:jc w:val="both"/>
        <w:rPr>
          <w:sz w:val="28"/>
          <w:szCs w:val="28"/>
        </w:rPr>
      </w:pPr>
    </w:p>
    <w:p w:rsidR="00D67EF1" w:rsidRPr="0030479D" w:rsidRDefault="00D67EF1" w:rsidP="00D67EF1">
      <w:pPr>
        <w:shd w:val="clear" w:color="auto" w:fill="FFFFFF"/>
        <w:jc w:val="both"/>
        <w:rPr>
          <w:sz w:val="28"/>
          <w:szCs w:val="28"/>
        </w:rPr>
      </w:pPr>
    </w:p>
    <w:p w:rsidR="00D67EF1" w:rsidRPr="0030479D" w:rsidRDefault="00D67EF1" w:rsidP="007C5576">
      <w:pPr>
        <w:shd w:val="clear" w:color="auto" w:fill="FFFFFF"/>
        <w:spacing w:line="360" w:lineRule="auto"/>
        <w:ind w:firstLine="720"/>
        <w:jc w:val="both"/>
        <w:rPr>
          <w:sz w:val="28"/>
          <w:szCs w:val="28"/>
        </w:rPr>
      </w:pPr>
      <w:r w:rsidRPr="0030479D">
        <w:rPr>
          <w:sz w:val="28"/>
          <w:szCs w:val="28"/>
        </w:rPr>
        <w:t>Я, кандидат в</w:t>
      </w:r>
      <w:r>
        <w:rPr>
          <w:sz w:val="28"/>
          <w:szCs w:val="28"/>
        </w:rPr>
        <w:t xml:space="preserve"> депутаты Совета депутатов </w:t>
      </w:r>
      <w:r w:rsidRPr="0030479D">
        <w:rPr>
          <w:sz w:val="28"/>
          <w:szCs w:val="28"/>
        </w:rPr>
        <w:t>муниципального образован</w:t>
      </w:r>
      <w:r>
        <w:rPr>
          <w:sz w:val="28"/>
          <w:szCs w:val="28"/>
        </w:rPr>
        <w:t>ия</w:t>
      </w:r>
      <w:r w:rsidR="007C5576">
        <w:rPr>
          <w:sz w:val="28"/>
          <w:szCs w:val="28"/>
        </w:rPr>
        <w:t xml:space="preserve"> Саракташский поссовет Саракташского района Оренбургской области </w:t>
      </w:r>
      <w:r w:rsidRPr="0030479D">
        <w:rPr>
          <w:sz w:val="28"/>
          <w:szCs w:val="28"/>
        </w:rPr>
        <w:t>по избирательному округу №</w:t>
      </w:r>
      <w:r w:rsidR="007C5576">
        <w:rPr>
          <w:sz w:val="28"/>
          <w:szCs w:val="28"/>
        </w:rPr>
        <w:t>_______</w:t>
      </w:r>
      <w:r w:rsidRPr="0030479D">
        <w:rPr>
          <w:sz w:val="28"/>
          <w:szCs w:val="28"/>
        </w:rPr>
        <w:t>_      _____</w:t>
      </w:r>
      <w:r>
        <w:rPr>
          <w:sz w:val="28"/>
          <w:szCs w:val="28"/>
        </w:rPr>
        <w:t>_____________</w:t>
      </w:r>
      <w:r w:rsidRPr="0030479D">
        <w:rPr>
          <w:sz w:val="28"/>
          <w:szCs w:val="28"/>
        </w:rPr>
        <w:t>_________________________</w:t>
      </w:r>
      <w:r>
        <w:rPr>
          <w:sz w:val="28"/>
          <w:szCs w:val="28"/>
        </w:rPr>
        <w:t>______</w:t>
      </w:r>
      <w:r w:rsidRPr="0030479D">
        <w:rPr>
          <w:sz w:val="28"/>
          <w:szCs w:val="28"/>
        </w:rPr>
        <w:t>_</w:t>
      </w:r>
      <w:r w:rsidR="00A52F61">
        <w:rPr>
          <w:sz w:val="28"/>
          <w:szCs w:val="28"/>
        </w:rPr>
        <w:t>___________</w:t>
      </w:r>
      <w:bookmarkStart w:id="0" w:name="_GoBack"/>
      <w:bookmarkEnd w:id="0"/>
    </w:p>
    <w:p w:rsidR="00D67EF1" w:rsidRPr="0030479D" w:rsidRDefault="007C5576" w:rsidP="007C5576">
      <w:pPr>
        <w:shd w:val="clear" w:color="auto" w:fill="FFFFFF"/>
      </w:pPr>
      <w:r>
        <w:t xml:space="preserve">                                                   </w:t>
      </w:r>
      <w:r w:rsidR="00D67EF1" w:rsidRPr="0030479D">
        <w:t>(ф</w:t>
      </w:r>
      <w:r w:rsidR="00D67EF1">
        <w:t>а</w:t>
      </w:r>
      <w:r w:rsidR="00D67EF1" w:rsidRPr="0030479D">
        <w:t>милия, имя, отчество кандидата)</w:t>
      </w:r>
    </w:p>
    <w:p w:rsidR="00D67EF1" w:rsidRPr="003A0975" w:rsidRDefault="00D67EF1" w:rsidP="00D67EF1">
      <w:pPr>
        <w:shd w:val="clear" w:color="auto" w:fill="FFFFFF"/>
        <w:spacing w:line="360" w:lineRule="auto"/>
        <w:jc w:val="both"/>
        <w:rPr>
          <w:sz w:val="18"/>
          <w:szCs w:val="18"/>
        </w:rPr>
      </w:pPr>
    </w:p>
    <w:p w:rsidR="00166E5C" w:rsidRPr="0030479D" w:rsidRDefault="00166E5C" w:rsidP="00166E5C">
      <w:pPr>
        <w:shd w:val="clear" w:color="auto" w:fill="FFFFFF"/>
        <w:spacing w:line="360" w:lineRule="auto"/>
        <w:jc w:val="both"/>
        <w:rPr>
          <w:sz w:val="28"/>
          <w:szCs w:val="28"/>
        </w:rPr>
      </w:pPr>
      <w:r w:rsidRPr="0030479D">
        <w:rPr>
          <w:sz w:val="28"/>
          <w:szCs w:val="28"/>
        </w:rPr>
        <w:t xml:space="preserve">в соответствии с частью </w:t>
      </w:r>
      <w:r w:rsidRPr="00C17384">
        <w:rPr>
          <w:sz w:val="28"/>
          <w:szCs w:val="28"/>
        </w:rPr>
        <w:t>2</w:t>
      </w:r>
      <w:r w:rsidRPr="0030479D">
        <w:rPr>
          <w:sz w:val="28"/>
          <w:szCs w:val="28"/>
        </w:rPr>
        <w:t xml:space="preserve"> статьи </w:t>
      </w:r>
      <w:r w:rsidRPr="00C17384">
        <w:rPr>
          <w:sz w:val="28"/>
          <w:szCs w:val="28"/>
        </w:rPr>
        <w:t>60</w:t>
      </w:r>
      <w:r w:rsidRPr="0030479D">
        <w:rPr>
          <w:sz w:val="28"/>
          <w:szCs w:val="28"/>
        </w:rPr>
        <w:t xml:space="preserve"> Закона Оренбургской области </w:t>
      </w:r>
      <w:r>
        <w:rPr>
          <w:sz w:val="28"/>
          <w:szCs w:val="28"/>
        </w:rPr>
        <w:t>«</w:t>
      </w:r>
      <w:r w:rsidRPr="0030479D">
        <w:rPr>
          <w:sz w:val="28"/>
          <w:szCs w:val="28"/>
        </w:rPr>
        <w:t>О выборах депутатов представительных органов муниципальных образований в Оренбургской области</w:t>
      </w:r>
      <w:r>
        <w:rPr>
          <w:sz w:val="28"/>
          <w:szCs w:val="28"/>
        </w:rPr>
        <w:t xml:space="preserve">» </w:t>
      </w:r>
      <w:r w:rsidRPr="0030479D">
        <w:rPr>
          <w:sz w:val="28"/>
          <w:szCs w:val="28"/>
        </w:rPr>
        <w:t xml:space="preserve"> от 05.11.2009 года № 3209/719-</w:t>
      </w:r>
      <w:r w:rsidRPr="0030479D">
        <w:rPr>
          <w:sz w:val="28"/>
          <w:szCs w:val="28"/>
          <w:lang w:val="en-US"/>
        </w:rPr>
        <w:t>IV</w:t>
      </w:r>
      <w:r w:rsidRPr="0030479D">
        <w:rPr>
          <w:sz w:val="28"/>
          <w:szCs w:val="28"/>
        </w:rPr>
        <w:t xml:space="preserve">-ОЗ сообщаю о том, что </w:t>
      </w:r>
      <w:r>
        <w:rPr>
          <w:sz w:val="28"/>
          <w:szCs w:val="28"/>
        </w:rPr>
        <w:t>мною будет создаваться избирательный фонд без открытия специального избирательного счета. Избирательный фонд без открытия специального избирательного счета будет создаваться мною только за счет собственных средств, расходы на финансирование избирательной кампании не превысят пяти тысяч рублей.</w:t>
      </w:r>
    </w:p>
    <w:p w:rsidR="00166E5C" w:rsidRPr="0030479D" w:rsidRDefault="00166E5C" w:rsidP="00166E5C">
      <w:pPr>
        <w:shd w:val="clear" w:color="auto" w:fill="FFFFFF"/>
        <w:jc w:val="both"/>
        <w:rPr>
          <w:sz w:val="28"/>
          <w:szCs w:val="28"/>
        </w:rPr>
      </w:pPr>
    </w:p>
    <w:p w:rsidR="00D67EF1" w:rsidRPr="0030479D" w:rsidRDefault="00D67EF1" w:rsidP="00A52F61">
      <w:pPr>
        <w:shd w:val="clear" w:color="auto" w:fill="FFFFFF"/>
        <w:spacing w:line="360" w:lineRule="auto"/>
        <w:jc w:val="both"/>
        <w:rPr>
          <w:sz w:val="28"/>
          <w:szCs w:val="28"/>
        </w:rPr>
      </w:pPr>
    </w:p>
    <w:p w:rsidR="00D67EF1" w:rsidRPr="0030479D" w:rsidRDefault="00D67EF1" w:rsidP="00D67EF1">
      <w:pPr>
        <w:shd w:val="clear" w:color="auto" w:fill="FFFFFF"/>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27"/>
        <w:gridCol w:w="4836"/>
      </w:tblGrid>
      <w:tr w:rsidR="00D67EF1" w:rsidRPr="0030479D" w:rsidTr="001D2FE8">
        <w:tc>
          <w:tcPr>
            <w:tcW w:w="5103" w:type="dxa"/>
            <w:tcBorders>
              <w:top w:val="nil"/>
              <w:left w:val="nil"/>
              <w:bottom w:val="nil"/>
              <w:right w:val="nil"/>
            </w:tcBorders>
          </w:tcPr>
          <w:p w:rsidR="00D67EF1" w:rsidRPr="0030479D" w:rsidRDefault="00D67EF1" w:rsidP="001D2FE8">
            <w:pPr>
              <w:jc w:val="both"/>
              <w:rPr>
                <w:sz w:val="28"/>
                <w:szCs w:val="28"/>
              </w:rPr>
            </w:pPr>
            <w:r w:rsidRPr="0030479D">
              <w:rPr>
                <w:sz w:val="28"/>
                <w:szCs w:val="28"/>
              </w:rPr>
              <w:t>Кандидат</w:t>
            </w:r>
          </w:p>
        </w:tc>
        <w:tc>
          <w:tcPr>
            <w:tcW w:w="4536" w:type="dxa"/>
            <w:tcBorders>
              <w:top w:val="nil"/>
              <w:left w:val="nil"/>
              <w:bottom w:val="nil"/>
              <w:right w:val="nil"/>
            </w:tcBorders>
          </w:tcPr>
          <w:p w:rsidR="00D67EF1" w:rsidRPr="0030479D" w:rsidRDefault="00D67EF1" w:rsidP="001D2FE8">
            <w:pPr>
              <w:jc w:val="both"/>
              <w:rPr>
                <w:sz w:val="28"/>
                <w:szCs w:val="28"/>
              </w:rPr>
            </w:pPr>
            <w:r w:rsidRPr="0030479D">
              <w:rPr>
                <w:sz w:val="28"/>
                <w:szCs w:val="28"/>
              </w:rPr>
              <w:t>_________________________________</w:t>
            </w:r>
          </w:p>
          <w:p w:rsidR="00D67EF1" w:rsidRPr="003A0975" w:rsidRDefault="00D67EF1" w:rsidP="001D2FE8">
            <w:pPr>
              <w:jc w:val="center"/>
            </w:pPr>
            <w:r w:rsidRPr="003A0975">
              <w:t>(подпись, дата, инициалы, фамилия)</w:t>
            </w:r>
          </w:p>
        </w:tc>
      </w:tr>
    </w:tbl>
    <w:p w:rsidR="005835DA" w:rsidRDefault="005835DA"/>
    <w:sectPr w:rsidR="005835DA" w:rsidSect="00A52F61">
      <w:footerReference w:type="default" r:id="rId6"/>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130" w:rsidRDefault="00D91130">
      <w:r>
        <w:separator/>
      </w:r>
    </w:p>
  </w:endnote>
  <w:endnote w:type="continuationSeparator" w:id="1">
    <w:p w:rsidR="00D91130" w:rsidRDefault="00D911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Roman">
    <w:altName w:val="MS Mincho"/>
    <w:panose1 w:val="00000000000000000000"/>
    <w:charset w:val="80"/>
    <w:family w:val="roman"/>
    <w:notTrueType/>
    <w:pitch w:val="default"/>
    <w:sig w:usb0="00000001" w:usb1="08070000" w:usb2="00000010" w:usb3="00000000" w:csb0="00020000" w:csb1="00000000"/>
  </w:font>
  <w:font w:name="Calibri Light">
    <w:altName w:val="Segoe U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AE9" w:rsidRDefault="00D91130">
    <w:pPr>
      <w:pStyle w:val="a3"/>
      <w:jc w:val="right"/>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130" w:rsidRDefault="00D91130">
      <w:r>
        <w:separator/>
      </w:r>
    </w:p>
  </w:footnote>
  <w:footnote w:type="continuationSeparator" w:id="1">
    <w:p w:rsidR="00D91130" w:rsidRDefault="00D911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45AF4"/>
    <w:rsid w:val="00166E5C"/>
    <w:rsid w:val="005835DA"/>
    <w:rsid w:val="007C5576"/>
    <w:rsid w:val="00A52F61"/>
    <w:rsid w:val="00D050B8"/>
    <w:rsid w:val="00D45AF4"/>
    <w:rsid w:val="00D67EF1"/>
    <w:rsid w:val="00D91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EF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D67EF1"/>
    <w:pPr>
      <w:tabs>
        <w:tab w:val="center" w:pos="4153"/>
        <w:tab w:val="right" w:pos="8306"/>
      </w:tabs>
    </w:pPr>
  </w:style>
  <w:style w:type="character" w:customStyle="1" w:styleId="a4">
    <w:name w:val="Нижний колонтитул Знак"/>
    <w:basedOn w:val="a0"/>
    <w:link w:val="a3"/>
    <w:semiHidden/>
    <w:rsid w:val="00D67EF1"/>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224</Words>
  <Characters>1279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4</cp:revision>
  <dcterms:created xsi:type="dcterms:W3CDTF">2015-06-19T03:53:00Z</dcterms:created>
  <dcterms:modified xsi:type="dcterms:W3CDTF">2015-06-26T11:35:00Z</dcterms:modified>
</cp:coreProperties>
</file>