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C82" w:rsidRPr="001625E4" w:rsidRDefault="008D3C82" w:rsidP="008D3C82">
      <w:pPr>
        <w:shd w:val="clear" w:color="auto" w:fill="FCFCFD"/>
        <w:jc w:val="center"/>
        <w:rPr>
          <w:color w:val="0F1419"/>
          <w:sz w:val="28"/>
          <w:szCs w:val="28"/>
          <w:lang w:eastAsia="ru-RU"/>
        </w:rPr>
      </w:pPr>
      <w:bookmarkStart w:id="0" w:name="_GoBack"/>
      <w:bookmarkEnd w:id="0"/>
      <w:r w:rsidRPr="001625E4">
        <w:rPr>
          <w:noProof/>
          <w:color w:val="0F1419"/>
          <w:sz w:val="28"/>
          <w:szCs w:val="28"/>
          <w:lang w:val="ru-RU" w:eastAsia="ru-RU"/>
        </w:rPr>
        <w:drawing>
          <wp:inline distT="0" distB="0" distL="0" distR="0">
            <wp:extent cx="758825" cy="931545"/>
            <wp:effectExtent l="19050" t="0" r="3175" b="0"/>
            <wp:docPr id="4" name="Рисунок 1" descr="http://sarpossovet.ru/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possovet.ru/images/gerb.png"/>
                    <pic:cNvPicPr>
                      <a:picLocks noChangeAspect="1" noChangeArrowheads="1"/>
                    </pic:cNvPicPr>
                  </pic:nvPicPr>
                  <pic:blipFill>
                    <a:blip r:embed="rId8" cstate="print"/>
                    <a:srcRect/>
                    <a:stretch>
                      <a:fillRect/>
                    </a:stretch>
                  </pic:blipFill>
                  <pic:spPr bwMode="auto">
                    <a:xfrm>
                      <a:off x="0" y="0"/>
                      <a:ext cx="758825" cy="931545"/>
                    </a:xfrm>
                    <a:prstGeom prst="rect">
                      <a:avLst/>
                    </a:prstGeom>
                    <a:noFill/>
                    <a:ln w="9525">
                      <a:noFill/>
                      <a:miter lim="800000"/>
                      <a:headEnd/>
                      <a:tailEnd/>
                    </a:ln>
                  </pic:spPr>
                </pic:pic>
              </a:graphicData>
            </a:graphic>
          </wp:inline>
        </w:drawing>
      </w:r>
    </w:p>
    <w:p w:rsidR="008D3C82" w:rsidRPr="008D3C82" w:rsidRDefault="008D3C82" w:rsidP="008D3C82">
      <w:pPr>
        <w:shd w:val="clear" w:color="auto" w:fill="FCFCFD"/>
        <w:jc w:val="center"/>
        <w:rPr>
          <w:color w:val="0F1419"/>
          <w:sz w:val="28"/>
          <w:szCs w:val="28"/>
          <w:lang w:val="ru-RU" w:eastAsia="ru-RU"/>
        </w:rPr>
      </w:pPr>
    </w:p>
    <w:p w:rsidR="006E09CA" w:rsidRDefault="008D3C82" w:rsidP="006E09CA">
      <w:pPr>
        <w:jc w:val="center"/>
        <w:rPr>
          <w:b/>
          <w:bCs/>
          <w:color w:val="0F1419"/>
          <w:sz w:val="28"/>
          <w:szCs w:val="28"/>
          <w:lang w:val="ru-RU" w:eastAsia="ru-RU"/>
        </w:rPr>
      </w:pPr>
      <w:r w:rsidRPr="006E09CA">
        <w:rPr>
          <w:b/>
          <w:bCs/>
          <w:color w:val="0F1419"/>
          <w:sz w:val="28"/>
          <w:szCs w:val="28"/>
          <w:lang w:val="ru-RU" w:eastAsia="ru-RU"/>
        </w:rPr>
        <w:t xml:space="preserve">АДМИНИСТРАЦИИ </w:t>
      </w:r>
    </w:p>
    <w:p w:rsidR="006E09CA" w:rsidRDefault="006E09CA" w:rsidP="006E09CA">
      <w:pPr>
        <w:jc w:val="center"/>
        <w:rPr>
          <w:b/>
          <w:color w:val="000000"/>
          <w:spacing w:val="-2"/>
          <w:sz w:val="28"/>
          <w:lang w:val="ru-RU"/>
        </w:rPr>
      </w:pPr>
      <w:r w:rsidRPr="008A3E9C">
        <w:rPr>
          <w:b/>
          <w:color w:val="000000"/>
          <w:spacing w:val="-2"/>
          <w:sz w:val="28"/>
          <w:lang w:val="ru-RU"/>
        </w:rPr>
        <w:t>МУНИЦИПАЛЬНОГО ОБРАЗОВАНИЯ</w:t>
      </w:r>
    </w:p>
    <w:p w:rsidR="006E09CA" w:rsidRPr="008A3E9C" w:rsidRDefault="006E09CA" w:rsidP="006E09CA">
      <w:pPr>
        <w:jc w:val="center"/>
        <w:rPr>
          <w:b/>
          <w:color w:val="000000"/>
          <w:spacing w:val="-2"/>
          <w:sz w:val="28"/>
          <w:szCs w:val="32"/>
          <w:lang w:val="ru-RU"/>
        </w:rPr>
      </w:pPr>
      <w:r w:rsidRPr="006E09CA">
        <w:rPr>
          <w:b/>
          <w:bCs/>
          <w:color w:val="0F1419"/>
          <w:sz w:val="28"/>
          <w:szCs w:val="28"/>
          <w:lang w:val="ru-RU" w:eastAsia="ru-RU"/>
        </w:rPr>
        <w:t xml:space="preserve"> </w:t>
      </w:r>
      <w:r w:rsidR="008D3C82" w:rsidRPr="006E09CA">
        <w:rPr>
          <w:b/>
          <w:bCs/>
          <w:color w:val="0F1419"/>
          <w:sz w:val="28"/>
          <w:szCs w:val="28"/>
          <w:lang w:val="ru-RU" w:eastAsia="ru-RU"/>
        </w:rPr>
        <w:t>САРАКТАШСКИЙ ПОССОВЕТ</w:t>
      </w:r>
      <w:r w:rsidRPr="006E09CA">
        <w:rPr>
          <w:color w:val="0F1419"/>
          <w:sz w:val="28"/>
          <w:szCs w:val="28"/>
          <w:lang w:val="ru-RU" w:eastAsia="ru-RU"/>
        </w:rPr>
        <w:t xml:space="preserve"> </w:t>
      </w:r>
      <w:r>
        <w:rPr>
          <w:b/>
          <w:color w:val="000000"/>
          <w:spacing w:val="-2"/>
          <w:sz w:val="28"/>
          <w:lang w:val="ru-RU"/>
        </w:rPr>
        <w:t>САРАКТАШКОГО</w:t>
      </w:r>
      <w:r w:rsidRPr="008A3E9C">
        <w:rPr>
          <w:b/>
          <w:color w:val="000000"/>
          <w:spacing w:val="-2"/>
          <w:sz w:val="28"/>
          <w:lang w:val="ru-RU"/>
        </w:rPr>
        <w:t xml:space="preserve"> РАЙОНА ОРЕНБУРГСКОЙ ОБЛАСТИ</w:t>
      </w:r>
    </w:p>
    <w:p w:rsidR="006E09CA" w:rsidRPr="008A3E9C" w:rsidRDefault="006E09CA" w:rsidP="006E09CA">
      <w:pPr>
        <w:jc w:val="center"/>
        <w:rPr>
          <w:b/>
          <w:bCs/>
          <w:sz w:val="16"/>
          <w:szCs w:val="16"/>
          <w:lang w:val="ru-RU"/>
        </w:rPr>
      </w:pPr>
      <w:r w:rsidRPr="008A3E9C">
        <w:rPr>
          <w:b/>
          <w:color w:val="000000"/>
          <w:spacing w:val="-2"/>
          <w:sz w:val="28"/>
          <w:lang w:val="ru-RU"/>
        </w:rPr>
        <w:t xml:space="preserve">                                         </w:t>
      </w:r>
    </w:p>
    <w:p w:rsidR="006E09CA" w:rsidRDefault="006E09CA" w:rsidP="006E09CA">
      <w:pPr>
        <w:shd w:val="clear" w:color="auto" w:fill="FCFCFD"/>
        <w:rPr>
          <w:color w:val="0F1419"/>
          <w:sz w:val="28"/>
          <w:szCs w:val="28"/>
          <w:lang w:val="ru-RU" w:eastAsia="ru-RU"/>
        </w:rPr>
      </w:pPr>
    </w:p>
    <w:p w:rsidR="008D3C82" w:rsidRPr="006E09CA" w:rsidRDefault="006E09CA" w:rsidP="006E09CA">
      <w:pPr>
        <w:tabs>
          <w:tab w:val="left" w:pos="4536"/>
        </w:tabs>
        <w:jc w:val="center"/>
        <w:rPr>
          <w:b/>
          <w:sz w:val="28"/>
          <w:szCs w:val="28"/>
          <w:lang w:val="ru-RU"/>
        </w:rPr>
      </w:pPr>
      <w:r w:rsidRPr="006E09CA">
        <w:rPr>
          <w:b/>
          <w:sz w:val="28"/>
          <w:szCs w:val="28"/>
          <w:lang w:val="ru-RU"/>
        </w:rPr>
        <w:t>П</w:t>
      </w:r>
      <w:r>
        <w:rPr>
          <w:b/>
          <w:sz w:val="28"/>
          <w:szCs w:val="28"/>
          <w:lang w:val="ru-RU"/>
        </w:rPr>
        <w:t xml:space="preserve"> </w:t>
      </w:r>
      <w:r w:rsidRPr="006E09CA">
        <w:rPr>
          <w:b/>
          <w:sz w:val="28"/>
          <w:szCs w:val="28"/>
          <w:lang w:val="ru-RU"/>
        </w:rPr>
        <w:t>Р</w:t>
      </w:r>
      <w:r>
        <w:rPr>
          <w:b/>
          <w:sz w:val="28"/>
          <w:szCs w:val="28"/>
          <w:lang w:val="ru-RU"/>
        </w:rPr>
        <w:t xml:space="preserve"> </w:t>
      </w:r>
      <w:r w:rsidRPr="006E09CA">
        <w:rPr>
          <w:b/>
          <w:sz w:val="28"/>
          <w:szCs w:val="28"/>
          <w:lang w:val="ru-RU"/>
        </w:rPr>
        <w:t>О</w:t>
      </w:r>
      <w:r>
        <w:rPr>
          <w:b/>
          <w:sz w:val="28"/>
          <w:szCs w:val="28"/>
          <w:lang w:val="ru-RU"/>
        </w:rPr>
        <w:t xml:space="preserve"> </w:t>
      </w:r>
      <w:r w:rsidRPr="006E09CA">
        <w:rPr>
          <w:b/>
          <w:sz w:val="28"/>
          <w:szCs w:val="28"/>
          <w:lang w:val="ru-RU"/>
        </w:rPr>
        <w:t>Е</w:t>
      </w:r>
      <w:r>
        <w:rPr>
          <w:b/>
          <w:sz w:val="28"/>
          <w:szCs w:val="28"/>
          <w:lang w:val="ru-RU"/>
        </w:rPr>
        <w:t xml:space="preserve"> </w:t>
      </w:r>
      <w:r w:rsidRPr="006E09CA">
        <w:rPr>
          <w:b/>
          <w:sz w:val="28"/>
          <w:szCs w:val="28"/>
          <w:lang w:val="ru-RU"/>
        </w:rPr>
        <w:t>К</w:t>
      </w:r>
      <w:r>
        <w:rPr>
          <w:b/>
          <w:sz w:val="28"/>
          <w:szCs w:val="28"/>
          <w:lang w:val="ru-RU"/>
        </w:rPr>
        <w:t xml:space="preserve"> </w:t>
      </w:r>
      <w:r w:rsidRPr="006E09CA">
        <w:rPr>
          <w:b/>
          <w:sz w:val="28"/>
          <w:szCs w:val="28"/>
          <w:lang w:val="ru-RU"/>
        </w:rPr>
        <w:t>Т</w:t>
      </w:r>
      <w:r>
        <w:rPr>
          <w:b/>
          <w:sz w:val="28"/>
          <w:szCs w:val="28"/>
          <w:lang w:val="ru-RU"/>
        </w:rPr>
        <w:t xml:space="preserve"> </w:t>
      </w:r>
      <w:r w:rsidRPr="006E09CA">
        <w:rPr>
          <w:color w:val="0F1419"/>
          <w:sz w:val="28"/>
          <w:szCs w:val="28"/>
          <w:lang w:eastAsia="ru-RU"/>
        </w:rPr>
        <w:t> </w:t>
      </w:r>
      <w:r w:rsidRPr="006E09CA">
        <w:rPr>
          <w:b/>
          <w:bCs/>
          <w:color w:val="0F1419"/>
          <w:sz w:val="28"/>
          <w:szCs w:val="28"/>
          <w:lang w:val="ru-RU" w:eastAsia="ru-RU"/>
        </w:rPr>
        <w:t xml:space="preserve">П О С Т А Н О В Л Е Н И </w:t>
      </w:r>
      <w:r>
        <w:rPr>
          <w:b/>
          <w:bCs/>
          <w:color w:val="0F1419"/>
          <w:sz w:val="28"/>
          <w:szCs w:val="28"/>
          <w:lang w:val="ru-RU" w:eastAsia="ru-RU"/>
        </w:rPr>
        <w:t>Я</w:t>
      </w:r>
    </w:p>
    <w:p w:rsidR="008D3C82" w:rsidRPr="001625E4" w:rsidRDefault="001C705F" w:rsidP="008D3C82">
      <w:pPr>
        <w:rPr>
          <w:sz w:val="28"/>
          <w:szCs w:val="28"/>
          <w:lang w:eastAsia="ru-RU"/>
        </w:rPr>
      </w:pPr>
      <w:r>
        <w:rPr>
          <w:sz w:val="28"/>
          <w:szCs w:val="28"/>
          <w:lang w:eastAsia="ru-RU"/>
        </w:rPr>
        <w:pict>
          <v:rect id="_x0000_i1025" style="width:0;height:1.5pt" o:hrstd="t" o:hrnoshade="t" o:hr="t" fillcolor="#0f1419" stroked="f"/>
        </w:pict>
      </w:r>
    </w:p>
    <w:p w:rsidR="008D3C82" w:rsidRPr="001625E4" w:rsidRDefault="001C705F" w:rsidP="008D3C82">
      <w:pPr>
        <w:rPr>
          <w:sz w:val="28"/>
          <w:szCs w:val="28"/>
          <w:lang w:eastAsia="ru-RU"/>
        </w:rPr>
      </w:pPr>
      <w:r>
        <w:rPr>
          <w:sz w:val="28"/>
          <w:szCs w:val="28"/>
          <w:lang w:eastAsia="ru-RU"/>
        </w:rPr>
        <w:pict>
          <v:rect id="_x0000_i1026" style="width:0;height:1.5pt" o:hrstd="t" o:hrnoshade="t" o:hr="t" fillcolor="#0f1419" stroked="f"/>
        </w:pict>
      </w:r>
    </w:p>
    <w:p w:rsidR="008D3C82" w:rsidRPr="008D3C82" w:rsidRDefault="008D3C82" w:rsidP="008D3C82">
      <w:pPr>
        <w:shd w:val="clear" w:color="auto" w:fill="FCFCFD"/>
        <w:rPr>
          <w:color w:val="0F1419"/>
          <w:sz w:val="28"/>
          <w:szCs w:val="28"/>
          <w:lang w:val="ru-RU" w:eastAsia="ru-RU"/>
        </w:rPr>
      </w:pPr>
      <w:r w:rsidRPr="008D3C82">
        <w:rPr>
          <w:b/>
          <w:bCs/>
          <w:color w:val="0F1419"/>
          <w:sz w:val="28"/>
          <w:szCs w:val="28"/>
          <w:lang w:val="ru-RU" w:eastAsia="ru-RU"/>
        </w:rPr>
        <w:t xml:space="preserve">_______________ </w:t>
      </w:r>
      <w:r w:rsidRPr="001625E4">
        <w:rPr>
          <w:b/>
          <w:bCs/>
          <w:color w:val="0F1419"/>
          <w:sz w:val="28"/>
          <w:szCs w:val="28"/>
          <w:lang w:eastAsia="ru-RU"/>
        </w:rPr>
        <w:t>                                                                         </w:t>
      </w:r>
      <w:r w:rsidRPr="008D3C82">
        <w:rPr>
          <w:b/>
          <w:bCs/>
          <w:color w:val="0F1419"/>
          <w:sz w:val="28"/>
          <w:szCs w:val="28"/>
          <w:lang w:val="ru-RU" w:eastAsia="ru-RU"/>
        </w:rPr>
        <w:t xml:space="preserve">       №  _______</w:t>
      </w:r>
    </w:p>
    <w:p w:rsidR="008A3E9C" w:rsidRPr="008A3E9C" w:rsidRDefault="008A3E9C" w:rsidP="008A3E9C">
      <w:pPr>
        <w:autoSpaceDE w:val="0"/>
        <w:autoSpaceDN w:val="0"/>
        <w:adjustRightInd w:val="0"/>
        <w:jc w:val="center"/>
        <w:rPr>
          <w:lang w:val="ru-RU"/>
        </w:rPr>
      </w:pPr>
    </w:p>
    <w:p w:rsidR="008A3E9C" w:rsidRPr="008D3C82" w:rsidRDefault="008A3E9C" w:rsidP="008A3E9C">
      <w:pPr>
        <w:jc w:val="center"/>
        <w:rPr>
          <w:b/>
          <w:sz w:val="28"/>
          <w:szCs w:val="28"/>
          <w:lang w:val="ru-RU"/>
        </w:rPr>
      </w:pPr>
      <w:r w:rsidRPr="008D3C82">
        <w:rPr>
          <w:b/>
          <w:sz w:val="28"/>
          <w:szCs w:val="28"/>
          <w:lang w:val="ru-RU"/>
        </w:rPr>
        <w:t xml:space="preserve">Об утверждении муниципальной программы </w:t>
      </w:r>
    </w:p>
    <w:p w:rsidR="008A3E9C" w:rsidRPr="008D3C82" w:rsidRDefault="008A3E9C" w:rsidP="008A3E9C">
      <w:pPr>
        <w:jc w:val="center"/>
        <w:rPr>
          <w:b/>
          <w:sz w:val="26"/>
          <w:szCs w:val="26"/>
          <w:lang w:val="ru-RU"/>
        </w:rPr>
      </w:pPr>
      <w:r w:rsidRPr="008D3C82">
        <w:rPr>
          <w:b/>
          <w:sz w:val="28"/>
          <w:szCs w:val="28"/>
          <w:lang w:val="ru-RU"/>
        </w:rPr>
        <w:t xml:space="preserve">«Формирование современной городской среды муниципального образования </w:t>
      </w:r>
      <w:r w:rsidR="009A2BB6" w:rsidRPr="008D3C82">
        <w:rPr>
          <w:b/>
          <w:sz w:val="28"/>
          <w:szCs w:val="28"/>
          <w:lang w:val="ru-RU"/>
        </w:rPr>
        <w:t>Саракташский</w:t>
      </w:r>
      <w:r w:rsidRPr="008D3C82">
        <w:rPr>
          <w:b/>
          <w:sz w:val="28"/>
          <w:szCs w:val="28"/>
          <w:lang w:val="ru-RU"/>
        </w:rPr>
        <w:t xml:space="preserve"> поссовет </w:t>
      </w:r>
      <w:r w:rsidR="009A2BB6" w:rsidRPr="008D3C82">
        <w:rPr>
          <w:b/>
          <w:sz w:val="28"/>
          <w:szCs w:val="28"/>
          <w:lang w:val="ru-RU"/>
        </w:rPr>
        <w:t>Саракташского</w:t>
      </w:r>
      <w:r w:rsidRPr="008D3C82">
        <w:rPr>
          <w:b/>
          <w:sz w:val="28"/>
          <w:szCs w:val="28"/>
          <w:lang w:val="ru-RU"/>
        </w:rPr>
        <w:t xml:space="preserve"> района Оренбургской области»</w:t>
      </w:r>
      <w:r w:rsidR="008D3C82">
        <w:rPr>
          <w:b/>
          <w:sz w:val="28"/>
          <w:szCs w:val="28"/>
          <w:lang w:val="ru-RU"/>
        </w:rPr>
        <w:t xml:space="preserve"> </w:t>
      </w:r>
      <w:r w:rsidRPr="008D3C82">
        <w:rPr>
          <w:b/>
          <w:sz w:val="26"/>
          <w:szCs w:val="26"/>
          <w:lang w:val="ru-RU"/>
        </w:rPr>
        <w:t>на 2018  - 2022 годы</w:t>
      </w:r>
    </w:p>
    <w:p w:rsidR="008A3E9C" w:rsidRPr="008A3E9C" w:rsidRDefault="008A3E9C" w:rsidP="008A3E9C">
      <w:pPr>
        <w:jc w:val="center"/>
        <w:rPr>
          <w:sz w:val="26"/>
          <w:szCs w:val="26"/>
          <w:lang w:val="ru-RU"/>
        </w:rPr>
      </w:pPr>
    </w:p>
    <w:p w:rsidR="008A3E9C" w:rsidRPr="008A3E9C" w:rsidRDefault="008A3E9C" w:rsidP="008A3E9C">
      <w:pPr>
        <w:autoSpaceDE w:val="0"/>
        <w:autoSpaceDN w:val="0"/>
        <w:adjustRightInd w:val="0"/>
        <w:ind w:right="-5"/>
        <w:jc w:val="both"/>
        <w:rPr>
          <w:sz w:val="28"/>
          <w:szCs w:val="28"/>
          <w:lang w:val="ru-RU"/>
        </w:rPr>
      </w:pPr>
      <w:r w:rsidRPr="008A3E9C">
        <w:rPr>
          <w:sz w:val="28"/>
          <w:szCs w:val="28"/>
          <w:lang w:val="ru-RU"/>
        </w:rPr>
        <w:t xml:space="preserve">           В соответствии со стать</w:t>
      </w:r>
      <w:r w:rsidR="00F5134B">
        <w:rPr>
          <w:sz w:val="28"/>
          <w:szCs w:val="28"/>
          <w:lang w:val="ru-RU"/>
        </w:rPr>
        <w:t>ей</w:t>
      </w:r>
      <w:r w:rsidRPr="008A3E9C">
        <w:rPr>
          <w:sz w:val="28"/>
          <w:szCs w:val="28"/>
          <w:lang w:val="ru-RU"/>
        </w:rPr>
        <w:t xml:space="preserve"> 16 Федерального закона от 06.10.2003 № 131-ФЗ «Об общих принципах организации местного самоуправления в Российской Федерации»,</w:t>
      </w:r>
      <w:r w:rsidR="00F5134B">
        <w:rPr>
          <w:sz w:val="28"/>
          <w:szCs w:val="28"/>
          <w:lang w:val="ru-RU"/>
        </w:rPr>
        <w:t xml:space="preserve"> постановлением Правительства Российской Федерации от 10.02.2017 №169 «Об утверждении Правил предоставления и распределения субсидий их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Pr="008A3E9C">
        <w:rPr>
          <w:sz w:val="28"/>
          <w:szCs w:val="28"/>
          <w:lang w:val="ru-RU"/>
        </w:rPr>
        <w:t xml:space="preserve"> </w:t>
      </w:r>
      <w:r w:rsidR="00F5134B" w:rsidRPr="008A3E9C">
        <w:rPr>
          <w:sz w:val="28"/>
          <w:szCs w:val="28"/>
          <w:lang w:val="ru-RU"/>
        </w:rPr>
        <w:t>статьей 179  Бюджетного кодекса Российской Федерации от 31.07.1998 № 145-ФЗ</w:t>
      </w:r>
      <w:r w:rsidR="00F5134B">
        <w:rPr>
          <w:sz w:val="28"/>
          <w:szCs w:val="28"/>
          <w:lang w:val="ru-RU"/>
        </w:rPr>
        <w:t>,</w:t>
      </w:r>
      <w:r w:rsidR="00F5134B" w:rsidRPr="008A3E9C">
        <w:rPr>
          <w:sz w:val="28"/>
          <w:szCs w:val="28"/>
          <w:lang w:val="ru-RU"/>
        </w:rPr>
        <w:t xml:space="preserve"> </w:t>
      </w:r>
      <w:r w:rsidRPr="008A3E9C">
        <w:rPr>
          <w:sz w:val="28"/>
          <w:szCs w:val="28"/>
          <w:lang w:val="ru-RU"/>
        </w:rPr>
        <w:t xml:space="preserve">Уставом МО </w:t>
      </w:r>
      <w:r w:rsidR="009A2BB6">
        <w:rPr>
          <w:sz w:val="28"/>
          <w:szCs w:val="28"/>
          <w:lang w:val="ru-RU"/>
        </w:rPr>
        <w:t xml:space="preserve">Саракташский поссовет Саракташского района </w:t>
      </w:r>
      <w:r w:rsidRPr="008A3E9C">
        <w:rPr>
          <w:sz w:val="28"/>
          <w:szCs w:val="28"/>
          <w:lang w:val="ru-RU"/>
        </w:rPr>
        <w:t>Оренбургской области:</w:t>
      </w:r>
    </w:p>
    <w:p w:rsidR="008A3E9C" w:rsidRDefault="008A3E9C" w:rsidP="008A3E9C">
      <w:pPr>
        <w:jc w:val="both"/>
        <w:rPr>
          <w:sz w:val="28"/>
          <w:szCs w:val="28"/>
          <w:lang w:val="ru-RU"/>
        </w:rPr>
      </w:pPr>
      <w:r w:rsidRPr="008A3E9C">
        <w:rPr>
          <w:sz w:val="28"/>
          <w:szCs w:val="28"/>
          <w:lang w:val="ru-RU"/>
        </w:rPr>
        <w:t xml:space="preserve">         1. Утвердить муниципальную программу «Формирование современной городской среды</w:t>
      </w:r>
      <w:r w:rsidR="00F5134B">
        <w:rPr>
          <w:sz w:val="28"/>
          <w:szCs w:val="28"/>
          <w:lang w:val="ru-RU"/>
        </w:rPr>
        <w:t xml:space="preserve"> муниципального образования </w:t>
      </w:r>
      <w:r w:rsidR="009A2BB6">
        <w:rPr>
          <w:sz w:val="28"/>
          <w:szCs w:val="28"/>
          <w:lang w:val="ru-RU"/>
        </w:rPr>
        <w:t xml:space="preserve">Саракташский поссовет Саракташского района </w:t>
      </w:r>
      <w:r w:rsidR="00F5134B">
        <w:rPr>
          <w:sz w:val="28"/>
          <w:szCs w:val="28"/>
          <w:lang w:val="ru-RU"/>
        </w:rPr>
        <w:t>Оренбургской области</w:t>
      </w:r>
      <w:r w:rsidRPr="008A3E9C">
        <w:rPr>
          <w:sz w:val="28"/>
          <w:szCs w:val="28"/>
          <w:lang w:val="ru-RU"/>
        </w:rPr>
        <w:t>» на 201</w:t>
      </w:r>
      <w:r w:rsidR="00F5134B">
        <w:rPr>
          <w:sz w:val="28"/>
          <w:szCs w:val="28"/>
          <w:lang w:val="ru-RU"/>
        </w:rPr>
        <w:t xml:space="preserve">8-2022 </w:t>
      </w:r>
      <w:r w:rsidRPr="008A3E9C">
        <w:rPr>
          <w:sz w:val="28"/>
          <w:szCs w:val="28"/>
          <w:lang w:val="ru-RU"/>
        </w:rPr>
        <w:t>год</w:t>
      </w:r>
      <w:r w:rsidR="00F5134B">
        <w:rPr>
          <w:sz w:val="28"/>
          <w:szCs w:val="28"/>
          <w:lang w:val="ru-RU"/>
        </w:rPr>
        <w:t>ы</w:t>
      </w:r>
      <w:r w:rsidRPr="008A3E9C">
        <w:rPr>
          <w:sz w:val="28"/>
          <w:szCs w:val="28"/>
          <w:lang w:val="ru-RU"/>
        </w:rPr>
        <w:t xml:space="preserve"> согласно приложени</w:t>
      </w:r>
      <w:r w:rsidR="009A2BB6">
        <w:rPr>
          <w:sz w:val="28"/>
          <w:szCs w:val="28"/>
          <w:lang w:val="ru-RU"/>
        </w:rPr>
        <w:t>я</w:t>
      </w:r>
      <w:r w:rsidRPr="008A3E9C">
        <w:rPr>
          <w:sz w:val="28"/>
          <w:szCs w:val="28"/>
          <w:lang w:val="ru-RU"/>
        </w:rPr>
        <w:t>.</w:t>
      </w:r>
    </w:p>
    <w:p w:rsidR="00F5134B" w:rsidRPr="008A3E9C" w:rsidRDefault="00F5134B" w:rsidP="008A3E9C">
      <w:pPr>
        <w:jc w:val="both"/>
        <w:rPr>
          <w:sz w:val="28"/>
          <w:szCs w:val="28"/>
          <w:lang w:val="ru-RU"/>
        </w:rPr>
      </w:pPr>
      <w:r>
        <w:rPr>
          <w:sz w:val="28"/>
          <w:szCs w:val="28"/>
          <w:lang w:val="ru-RU"/>
        </w:rPr>
        <w:tab/>
        <w:t xml:space="preserve">2. Обнародовать </w:t>
      </w:r>
      <w:r w:rsidR="00B5149E" w:rsidRPr="008A3E9C">
        <w:rPr>
          <w:sz w:val="28"/>
          <w:szCs w:val="28"/>
          <w:lang w:val="ru-RU"/>
        </w:rPr>
        <w:t>муниципальную программу «Формирование современной городской среды</w:t>
      </w:r>
      <w:r w:rsidR="00B5149E">
        <w:rPr>
          <w:sz w:val="28"/>
          <w:szCs w:val="28"/>
          <w:lang w:val="ru-RU"/>
        </w:rPr>
        <w:t xml:space="preserve"> муниципального образования </w:t>
      </w:r>
      <w:r w:rsidR="009A2BB6">
        <w:rPr>
          <w:sz w:val="28"/>
          <w:szCs w:val="28"/>
          <w:lang w:val="ru-RU"/>
        </w:rPr>
        <w:t xml:space="preserve">Саракташский поссовет Саракташского района </w:t>
      </w:r>
      <w:r w:rsidR="00B5149E">
        <w:rPr>
          <w:sz w:val="28"/>
          <w:szCs w:val="28"/>
          <w:lang w:val="ru-RU"/>
        </w:rPr>
        <w:t>Оренбургской области</w:t>
      </w:r>
      <w:r w:rsidR="00B5149E" w:rsidRPr="008A3E9C">
        <w:rPr>
          <w:sz w:val="28"/>
          <w:szCs w:val="28"/>
          <w:lang w:val="ru-RU"/>
        </w:rPr>
        <w:t>» на 201</w:t>
      </w:r>
      <w:r w:rsidR="00B5149E">
        <w:rPr>
          <w:sz w:val="28"/>
          <w:szCs w:val="28"/>
          <w:lang w:val="ru-RU"/>
        </w:rPr>
        <w:t xml:space="preserve">8-2022 </w:t>
      </w:r>
      <w:r w:rsidR="00B5149E" w:rsidRPr="008A3E9C">
        <w:rPr>
          <w:sz w:val="28"/>
          <w:szCs w:val="28"/>
          <w:lang w:val="ru-RU"/>
        </w:rPr>
        <w:t>год</w:t>
      </w:r>
      <w:r w:rsidR="00B5149E">
        <w:rPr>
          <w:sz w:val="28"/>
          <w:szCs w:val="28"/>
          <w:lang w:val="ru-RU"/>
        </w:rPr>
        <w:t xml:space="preserve">ы </w:t>
      </w:r>
      <w:r>
        <w:rPr>
          <w:sz w:val="28"/>
          <w:szCs w:val="28"/>
          <w:lang w:val="ru-RU"/>
        </w:rPr>
        <w:t>на официа</w:t>
      </w:r>
      <w:r w:rsidR="009A2BB6">
        <w:rPr>
          <w:sz w:val="28"/>
          <w:szCs w:val="28"/>
          <w:lang w:val="ru-RU"/>
        </w:rPr>
        <w:t>льном сайте администрации Саракташ</w:t>
      </w:r>
      <w:r>
        <w:rPr>
          <w:sz w:val="28"/>
          <w:szCs w:val="28"/>
          <w:lang w:val="ru-RU"/>
        </w:rPr>
        <w:t>ского поссовета в информационно-телекоммуникационной сети «Интернет».</w:t>
      </w:r>
    </w:p>
    <w:p w:rsidR="008A3E9C" w:rsidRPr="008A3E9C" w:rsidRDefault="008A3E9C" w:rsidP="008A3E9C">
      <w:pPr>
        <w:jc w:val="both"/>
        <w:rPr>
          <w:sz w:val="28"/>
          <w:szCs w:val="28"/>
          <w:lang w:val="ru-RU"/>
        </w:rPr>
      </w:pPr>
      <w:r w:rsidRPr="008A3E9C">
        <w:rPr>
          <w:sz w:val="28"/>
          <w:szCs w:val="28"/>
          <w:lang w:val="ru-RU"/>
        </w:rPr>
        <w:tab/>
        <w:t>2. Контроль за исполнением настоящего постановления оставляю за собой.</w:t>
      </w:r>
    </w:p>
    <w:p w:rsidR="008A3E9C" w:rsidRPr="008A3E9C" w:rsidRDefault="009A2BB6" w:rsidP="008A3E9C">
      <w:pPr>
        <w:jc w:val="both"/>
        <w:rPr>
          <w:sz w:val="28"/>
          <w:lang w:val="ru-RU"/>
        </w:rPr>
      </w:pPr>
      <w:r>
        <w:rPr>
          <w:sz w:val="28"/>
          <w:szCs w:val="28"/>
          <w:lang w:val="ru-RU"/>
        </w:rPr>
        <w:tab/>
        <w:t xml:space="preserve">3. </w:t>
      </w:r>
      <w:r w:rsidR="008A3E9C" w:rsidRPr="008A3E9C">
        <w:rPr>
          <w:sz w:val="28"/>
          <w:lang w:val="ru-RU"/>
        </w:rPr>
        <w:t>Настоящее постановление вступает в силу после его официального о</w:t>
      </w:r>
      <w:r w:rsidR="00031E8E">
        <w:rPr>
          <w:sz w:val="28"/>
          <w:lang w:val="ru-RU"/>
        </w:rPr>
        <w:t>бнародования</w:t>
      </w:r>
      <w:r w:rsidR="008A3E9C" w:rsidRPr="008A3E9C">
        <w:rPr>
          <w:sz w:val="28"/>
          <w:lang w:val="ru-RU"/>
        </w:rPr>
        <w:t>.</w:t>
      </w:r>
    </w:p>
    <w:p w:rsidR="008A3E9C" w:rsidRPr="008A3E9C" w:rsidRDefault="008A3E9C" w:rsidP="008A3E9C">
      <w:pPr>
        <w:jc w:val="both"/>
        <w:rPr>
          <w:sz w:val="28"/>
          <w:szCs w:val="28"/>
          <w:lang w:val="ru-RU"/>
        </w:rPr>
      </w:pPr>
    </w:p>
    <w:p w:rsidR="008A3E9C" w:rsidRDefault="008D3C82" w:rsidP="008A3E9C">
      <w:pPr>
        <w:pStyle w:val="xl83"/>
        <w:suppressAutoHyphens/>
        <w:autoSpaceDN w:val="0"/>
        <w:spacing w:before="0" w:beforeAutospacing="0" w:after="0" w:afterAutospacing="0"/>
        <w:rPr>
          <w:rFonts w:ascii="Times New Roman" w:hAnsi="Times New Roman"/>
          <w:szCs w:val="26"/>
          <w:lang w:eastAsia="ar-SA"/>
        </w:rPr>
      </w:pPr>
      <w:r>
        <w:rPr>
          <w:rFonts w:ascii="Times New Roman" w:hAnsi="Times New Roman"/>
          <w:szCs w:val="26"/>
          <w:lang w:eastAsia="ar-SA"/>
        </w:rPr>
        <w:t xml:space="preserve">          </w:t>
      </w:r>
      <w:r w:rsidR="008A3E9C">
        <w:rPr>
          <w:rFonts w:ascii="Times New Roman" w:hAnsi="Times New Roman"/>
          <w:szCs w:val="26"/>
          <w:lang w:eastAsia="ar-SA"/>
        </w:rPr>
        <w:t xml:space="preserve">Глава </w:t>
      </w:r>
      <w:r>
        <w:rPr>
          <w:rFonts w:ascii="Times New Roman" w:hAnsi="Times New Roman"/>
          <w:szCs w:val="26"/>
          <w:lang w:eastAsia="ar-SA"/>
        </w:rPr>
        <w:t>поссовета</w:t>
      </w:r>
      <w:r w:rsidR="008A3E9C">
        <w:rPr>
          <w:rFonts w:ascii="Times New Roman" w:hAnsi="Times New Roman"/>
          <w:szCs w:val="26"/>
          <w:lang w:eastAsia="ar-SA"/>
        </w:rPr>
        <w:tab/>
      </w:r>
      <w:r w:rsidR="008A3E9C">
        <w:rPr>
          <w:rFonts w:ascii="Times New Roman" w:hAnsi="Times New Roman"/>
          <w:szCs w:val="26"/>
          <w:lang w:eastAsia="ar-SA"/>
        </w:rPr>
        <w:tab/>
      </w:r>
      <w:r w:rsidR="008A3E9C">
        <w:rPr>
          <w:rFonts w:ascii="Times New Roman" w:hAnsi="Times New Roman"/>
          <w:szCs w:val="26"/>
          <w:lang w:eastAsia="ar-SA"/>
        </w:rPr>
        <w:tab/>
      </w:r>
      <w:r>
        <w:rPr>
          <w:rFonts w:ascii="Times New Roman" w:hAnsi="Times New Roman"/>
          <w:szCs w:val="26"/>
          <w:lang w:eastAsia="ar-SA"/>
        </w:rPr>
        <w:t xml:space="preserve">                   </w:t>
      </w:r>
      <w:r w:rsidR="008A3E9C">
        <w:rPr>
          <w:rFonts w:ascii="Times New Roman" w:hAnsi="Times New Roman"/>
          <w:szCs w:val="26"/>
          <w:lang w:eastAsia="ar-SA"/>
        </w:rPr>
        <w:tab/>
      </w:r>
      <w:r>
        <w:rPr>
          <w:rFonts w:ascii="Times New Roman" w:hAnsi="Times New Roman"/>
          <w:szCs w:val="26"/>
          <w:lang w:eastAsia="ar-SA"/>
        </w:rPr>
        <w:t xml:space="preserve">          </w:t>
      </w:r>
      <w:r w:rsidR="009A2BB6" w:rsidRPr="008D3C82">
        <w:rPr>
          <w:rFonts w:ascii="Times New Roman" w:hAnsi="Times New Roman"/>
          <w:szCs w:val="26"/>
          <w:lang w:eastAsia="ar-SA"/>
        </w:rPr>
        <w:t>А.Н. Докучаев</w:t>
      </w:r>
    </w:p>
    <w:p w:rsidR="008A3E9C" w:rsidRDefault="008A3E9C" w:rsidP="008A3E9C">
      <w:pPr>
        <w:pStyle w:val="xl83"/>
        <w:suppressAutoHyphens/>
        <w:autoSpaceDN w:val="0"/>
        <w:spacing w:before="0" w:beforeAutospacing="0" w:after="0" w:afterAutospacing="0"/>
        <w:rPr>
          <w:rFonts w:ascii="Times New Roman" w:hAnsi="Times New Roman"/>
          <w:szCs w:val="26"/>
          <w:lang w:eastAsia="ar-SA"/>
        </w:rPr>
      </w:pPr>
    </w:p>
    <w:p w:rsidR="008D3C82" w:rsidRDefault="008D3C82" w:rsidP="008A3E9C">
      <w:pPr>
        <w:pStyle w:val="xl83"/>
        <w:suppressAutoHyphens/>
        <w:autoSpaceDN w:val="0"/>
        <w:spacing w:before="0" w:beforeAutospacing="0" w:after="0" w:afterAutospacing="0"/>
        <w:rPr>
          <w:rFonts w:ascii="Times New Roman" w:hAnsi="Times New Roman"/>
          <w:szCs w:val="26"/>
          <w:lang w:eastAsia="ar-SA"/>
        </w:rPr>
      </w:pPr>
    </w:p>
    <w:p w:rsidR="008D3C82" w:rsidRDefault="008D3C82" w:rsidP="008A3E9C">
      <w:pPr>
        <w:pStyle w:val="xl83"/>
        <w:suppressAutoHyphens/>
        <w:autoSpaceDN w:val="0"/>
        <w:spacing w:before="0" w:beforeAutospacing="0" w:after="0" w:afterAutospacing="0"/>
        <w:rPr>
          <w:rFonts w:ascii="Times New Roman" w:hAnsi="Times New Roman"/>
          <w:szCs w:val="26"/>
          <w:lang w:eastAsia="ar-SA"/>
        </w:rPr>
      </w:pPr>
    </w:p>
    <w:p w:rsidR="008A3E9C" w:rsidRPr="008A3E9C" w:rsidRDefault="008A3E9C" w:rsidP="00031E8E">
      <w:pPr>
        <w:pStyle w:val="xl83"/>
        <w:suppressAutoHyphens/>
        <w:autoSpaceDN w:val="0"/>
        <w:spacing w:before="0" w:beforeAutospacing="0" w:after="0" w:afterAutospacing="0"/>
        <w:rPr>
          <w:rFonts w:ascii="Arial" w:hAnsi="Arial"/>
          <w:sz w:val="18"/>
          <w:szCs w:val="24"/>
          <w:lang w:eastAsia="ar-SA"/>
        </w:rPr>
      </w:pPr>
      <w:r>
        <w:rPr>
          <w:rFonts w:ascii="Times New Roman" w:hAnsi="Times New Roman"/>
          <w:szCs w:val="26"/>
          <w:lang w:eastAsia="ar-SA"/>
        </w:rPr>
        <w:lastRenderedPageBreak/>
        <w:t>Разослано: в дело, прокуратуре</w:t>
      </w:r>
    </w:p>
    <w:p w:rsidR="008A3E9C" w:rsidRPr="008A3E9C" w:rsidRDefault="008A3E9C" w:rsidP="008A3E9C">
      <w:pPr>
        <w:suppressAutoHyphens/>
        <w:autoSpaceDN w:val="0"/>
        <w:jc w:val="center"/>
        <w:rPr>
          <w:rFonts w:ascii="Arial" w:hAnsi="Arial"/>
          <w:sz w:val="18"/>
          <w:szCs w:val="24"/>
          <w:lang w:val="ru-RU" w:eastAsia="ar-SA"/>
        </w:rPr>
      </w:pPr>
    </w:p>
    <w:p w:rsidR="008A3E9C" w:rsidRDefault="008A3E9C" w:rsidP="008A3E9C">
      <w:pPr>
        <w:pStyle w:val="ConsPlusNormal"/>
        <w:ind w:right="-2"/>
        <w:jc w:val="right"/>
        <w:rPr>
          <w:rFonts w:ascii="Times New Roman" w:hAnsi="Times New Roman"/>
          <w:sz w:val="26"/>
          <w:szCs w:val="26"/>
        </w:rPr>
      </w:pPr>
    </w:p>
    <w:p w:rsidR="008A3E9C" w:rsidRDefault="008A3E9C" w:rsidP="008A3E9C">
      <w:pPr>
        <w:rPr>
          <w:sz w:val="28"/>
          <w:lang w:val="ru-RU"/>
        </w:rPr>
      </w:pPr>
    </w:p>
    <w:p w:rsidR="008D3C82" w:rsidRDefault="008D3C82" w:rsidP="008A3E9C">
      <w:pPr>
        <w:rPr>
          <w:sz w:val="28"/>
          <w:lang w:val="ru-RU"/>
        </w:rPr>
      </w:pPr>
    </w:p>
    <w:p w:rsidR="00F26080" w:rsidRPr="002D1FD6" w:rsidRDefault="002B2668">
      <w:pPr>
        <w:pStyle w:val="a3"/>
        <w:spacing w:before="1"/>
        <w:ind w:left="5241" w:right="104"/>
        <w:rPr>
          <w:lang w:val="ru-RU"/>
        </w:rPr>
      </w:pPr>
      <w:r w:rsidRPr="002D1FD6">
        <w:rPr>
          <w:lang w:val="ru-RU"/>
        </w:rPr>
        <w:t>У</w:t>
      </w:r>
      <w:r w:rsidR="00F10BEA" w:rsidRPr="002D1FD6">
        <w:rPr>
          <w:lang w:val="ru-RU"/>
        </w:rPr>
        <w:t xml:space="preserve">тверждена </w:t>
      </w:r>
    </w:p>
    <w:p w:rsidR="00AB7EFA" w:rsidRPr="002D1FD6" w:rsidRDefault="002B2668">
      <w:pPr>
        <w:pStyle w:val="a3"/>
        <w:tabs>
          <w:tab w:val="left" w:pos="7564"/>
          <w:tab w:val="left" w:pos="7914"/>
          <w:tab w:val="left" w:pos="9439"/>
        </w:tabs>
        <w:spacing w:before="2"/>
        <w:ind w:left="5241" w:right="104"/>
        <w:rPr>
          <w:lang w:val="ru-RU"/>
        </w:rPr>
      </w:pPr>
      <w:r w:rsidRPr="002D1FD6">
        <w:rPr>
          <w:lang w:val="ru-RU"/>
        </w:rPr>
        <w:t xml:space="preserve">постановлением администрации </w:t>
      </w:r>
    </w:p>
    <w:p w:rsidR="00F26080" w:rsidRPr="00A94266" w:rsidRDefault="002B2668" w:rsidP="00095CEC">
      <w:pPr>
        <w:pStyle w:val="a3"/>
        <w:tabs>
          <w:tab w:val="left" w:pos="7564"/>
          <w:tab w:val="left" w:pos="7914"/>
          <w:tab w:val="left" w:pos="9439"/>
        </w:tabs>
        <w:spacing w:before="2"/>
        <w:ind w:left="5241" w:right="104"/>
        <w:rPr>
          <w:sz w:val="20"/>
          <w:lang w:val="ru-RU"/>
        </w:rPr>
      </w:pPr>
      <w:r w:rsidRPr="002D1FD6">
        <w:rPr>
          <w:lang w:val="ru-RU"/>
        </w:rPr>
        <w:t>от</w:t>
      </w:r>
      <w:r w:rsidR="005B0F7A" w:rsidRPr="002D1FD6">
        <w:rPr>
          <w:lang w:val="ru-RU"/>
        </w:rPr>
        <w:t xml:space="preserve"> </w:t>
      </w:r>
      <w:r w:rsidR="006E09CA">
        <w:rPr>
          <w:lang w:val="ru-RU"/>
        </w:rPr>
        <w:t>_________</w:t>
      </w:r>
      <w:r w:rsidR="005B0F7A" w:rsidRPr="002D1FD6">
        <w:rPr>
          <w:lang w:val="ru-RU"/>
        </w:rPr>
        <w:t xml:space="preserve"> </w:t>
      </w:r>
      <w:r w:rsidR="00717C7E" w:rsidRPr="002D1FD6">
        <w:rPr>
          <w:lang w:val="ru-RU"/>
        </w:rPr>
        <w:t xml:space="preserve">2017 года </w:t>
      </w:r>
      <w:r w:rsidR="006E09CA">
        <w:rPr>
          <w:lang w:val="ru-RU"/>
        </w:rPr>
        <w:t xml:space="preserve"> </w:t>
      </w:r>
      <w:r w:rsidRPr="002D1FD6">
        <w:rPr>
          <w:spacing w:val="-5"/>
          <w:lang w:val="ru-RU"/>
        </w:rPr>
        <w:t xml:space="preserve"> </w:t>
      </w:r>
      <w:r w:rsidRPr="002D1FD6">
        <w:rPr>
          <w:lang w:val="ru-RU"/>
        </w:rPr>
        <w:t>№</w:t>
      </w:r>
      <w:r w:rsidRPr="002D1FD6">
        <w:rPr>
          <w:spacing w:val="-2"/>
          <w:lang w:val="ru-RU"/>
        </w:rPr>
        <w:t xml:space="preserve"> </w:t>
      </w:r>
      <w:r w:rsidR="00717C7E" w:rsidRPr="002D1FD6">
        <w:rPr>
          <w:spacing w:val="-2"/>
          <w:lang w:val="ru-RU"/>
        </w:rPr>
        <w:t>__</w:t>
      </w:r>
      <w:r w:rsidR="006E09CA">
        <w:rPr>
          <w:spacing w:val="-2"/>
          <w:lang w:val="ru-RU"/>
        </w:rPr>
        <w:t>___</w:t>
      </w:r>
    </w:p>
    <w:p w:rsidR="00F26080" w:rsidRPr="00A94266" w:rsidRDefault="00F26080">
      <w:pPr>
        <w:pStyle w:val="a3"/>
        <w:rPr>
          <w:sz w:val="20"/>
          <w:lang w:val="ru-RU"/>
        </w:rPr>
      </w:pPr>
    </w:p>
    <w:p w:rsidR="00AB7EFA" w:rsidRPr="00E244D2" w:rsidRDefault="002B2668" w:rsidP="00AB7EFA">
      <w:pPr>
        <w:pStyle w:val="a3"/>
        <w:spacing w:before="64"/>
        <w:ind w:left="993" w:right="1045" w:firstLine="2"/>
        <w:jc w:val="center"/>
        <w:rPr>
          <w:lang w:val="ru-RU"/>
        </w:rPr>
      </w:pPr>
      <w:r w:rsidRPr="00E244D2">
        <w:rPr>
          <w:lang w:val="ru-RU"/>
        </w:rPr>
        <w:t>М</w:t>
      </w:r>
      <w:r w:rsidR="00E244D2">
        <w:rPr>
          <w:lang w:val="ru-RU"/>
        </w:rPr>
        <w:t>униципальная программа</w:t>
      </w:r>
    </w:p>
    <w:p w:rsidR="00F26080" w:rsidRPr="00E244D2" w:rsidRDefault="002B2668" w:rsidP="00E244D2">
      <w:pPr>
        <w:pStyle w:val="11"/>
        <w:spacing w:before="7"/>
        <w:ind w:left="700" w:right="850"/>
        <w:jc w:val="center"/>
        <w:rPr>
          <w:b w:val="0"/>
          <w:lang w:val="ru-RU"/>
        </w:rPr>
      </w:pPr>
      <w:r w:rsidRPr="00E244D2">
        <w:rPr>
          <w:b w:val="0"/>
          <w:lang w:val="ru-RU"/>
        </w:rPr>
        <w:t>«Ф</w:t>
      </w:r>
      <w:r w:rsidR="00E244D2">
        <w:rPr>
          <w:b w:val="0"/>
          <w:lang w:val="ru-RU"/>
        </w:rPr>
        <w:t xml:space="preserve">ормирование современной городской среды муниципального образования </w:t>
      </w:r>
      <w:r w:rsidR="009A2BB6" w:rsidRPr="009A2BB6">
        <w:rPr>
          <w:b w:val="0"/>
          <w:lang w:val="ru-RU"/>
        </w:rPr>
        <w:t xml:space="preserve">Саракташский поссовет Саракташского района </w:t>
      </w:r>
      <w:r w:rsidR="00FA031C" w:rsidRPr="00E244D2">
        <w:rPr>
          <w:b w:val="0"/>
          <w:lang w:val="ru-RU"/>
        </w:rPr>
        <w:t>О</w:t>
      </w:r>
      <w:r w:rsidR="00E244D2">
        <w:rPr>
          <w:b w:val="0"/>
          <w:lang w:val="ru-RU"/>
        </w:rPr>
        <w:t>ренбургской области</w:t>
      </w:r>
      <w:r w:rsidRPr="00E244D2">
        <w:rPr>
          <w:b w:val="0"/>
          <w:lang w:val="ru-RU"/>
        </w:rPr>
        <w:t>»</w:t>
      </w:r>
      <w:r w:rsidR="00E244D2">
        <w:rPr>
          <w:b w:val="0"/>
          <w:lang w:val="ru-RU"/>
        </w:rPr>
        <w:t xml:space="preserve"> на </w:t>
      </w:r>
      <w:r w:rsidRPr="00E244D2">
        <w:rPr>
          <w:b w:val="0"/>
          <w:lang w:val="ru-RU"/>
        </w:rPr>
        <w:t>201</w:t>
      </w:r>
      <w:r w:rsidR="005B0F7A" w:rsidRPr="00E244D2">
        <w:rPr>
          <w:b w:val="0"/>
          <w:lang w:val="ru-RU"/>
        </w:rPr>
        <w:t>8-2022</w:t>
      </w:r>
      <w:r w:rsidR="00E244D2">
        <w:rPr>
          <w:b w:val="0"/>
          <w:lang w:val="ru-RU"/>
        </w:rPr>
        <w:t xml:space="preserve"> годы</w:t>
      </w:r>
    </w:p>
    <w:p w:rsidR="00F26080" w:rsidRPr="00A94266" w:rsidRDefault="00F26080">
      <w:pPr>
        <w:pStyle w:val="a3"/>
        <w:rPr>
          <w:b/>
          <w:lang w:val="ru-RU"/>
        </w:rPr>
      </w:pPr>
    </w:p>
    <w:p w:rsidR="00F26080" w:rsidRPr="00E244D2" w:rsidRDefault="002B2668" w:rsidP="0035061B">
      <w:pPr>
        <w:pStyle w:val="a3"/>
        <w:numPr>
          <w:ilvl w:val="0"/>
          <w:numId w:val="4"/>
        </w:numPr>
        <w:spacing w:before="38"/>
        <w:ind w:right="990"/>
        <w:jc w:val="center"/>
        <w:rPr>
          <w:b/>
          <w:lang w:val="ru-RU"/>
        </w:rPr>
      </w:pPr>
      <w:r w:rsidRPr="00E244D2">
        <w:rPr>
          <w:b/>
          <w:lang w:val="ru-RU"/>
        </w:rPr>
        <w:t>ПАСПОРТ</w:t>
      </w:r>
    </w:p>
    <w:p w:rsidR="00F26080" w:rsidRPr="00E244D2" w:rsidRDefault="00A10263" w:rsidP="00AB7EFA">
      <w:pPr>
        <w:pStyle w:val="a3"/>
        <w:spacing w:before="2" w:line="322" w:lineRule="exact"/>
        <w:ind w:left="142" w:right="292"/>
        <w:jc w:val="center"/>
        <w:rPr>
          <w:b/>
          <w:lang w:val="ru-RU"/>
        </w:rPr>
      </w:pPr>
      <w:r w:rsidRPr="00E244D2">
        <w:rPr>
          <w:b/>
          <w:lang w:val="ru-RU"/>
        </w:rPr>
        <w:t>МУНИЦИПАЛЬНОЙ ПРОГРАММЫ</w:t>
      </w:r>
    </w:p>
    <w:p w:rsidR="00FA031C" w:rsidRDefault="002B2668" w:rsidP="00824165">
      <w:pPr>
        <w:pStyle w:val="a3"/>
        <w:ind w:left="1134" w:right="1710"/>
        <w:jc w:val="center"/>
        <w:rPr>
          <w:lang w:val="ru-RU"/>
        </w:rPr>
      </w:pPr>
      <w:r w:rsidRPr="00A94266">
        <w:rPr>
          <w:lang w:val="ru-RU"/>
        </w:rPr>
        <w:t>«Формирование современной городской среды</w:t>
      </w:r>
    </w:p>
    <w:p w:rsidR="00824165" w:rsidRDefault="00824165" w:rsidP="00824165">
      <w:pPr>
        <w:pStyle w:val="a3"/>
        <w:ind w:left="1134" w:right="1710"/>
        <w:jc w:val="center"/>
        <w:rPr>
          <w:lang w:val="ru-RU"/>
        </w:rPr>
      </w:pPr>
      <w:r>
        <w:rPr>
          <w:lang w:val="ru-RU"/>
        </w:rPr>
        <w:t>м</w:t>
      </w:r>
      <w:r w:rsidR="00E244D2">
        <w:rPr>
          <w:lang w:val="ru-RU"/>
        </w:rPr>
        <w:t xml:space="preserve">униципального образования </w:t>
      </w:r>
      <w:r w:rsidR="009A2BB6">
        <w:rPr>
          <w:lang w:val="ru-RU"/>
        </w:rPr>
        <w:t xml:space="preserve">Саракташский поссовет Саракташского района </w:t>
      </w:r>
      <w:r w:rsidR="00E244D2">
        <w:rPr>
          <w:lang w:val="ru-RU"/>
        </w:rPr>
        <w:t>Оренбургской области</w:t>
      </w:r>
      <w:r w:rsidR="002B2668" w:rsidRPr="00A94266">
        <w:rPr>
          <w:lang w:val="ru-RU"/>
        </w:rPr>
        <w:t>»</w:t>
      </w:r>
    </w:p>
    <w:p w:rsidR="00F26080" w:rsidRDefault="002B2668" w:rsidP="00366C7D">
      <w:pPr>
        <w:pStyle w:val="a3"/>
        <w:ind w:left="1134" w:right="1710"/>
        <w:jc w:val="center"/>
        <w:rPr>
          <w:lang w:val="ru-RU"/>
        </w:rPr>
      </w:pPr>
      <w:r w:rsidRPr="00A94266">
        <w:rPr>
          <w:lang w:val="ru-RU"/>
        </w:rPr>
        <w:t xml:space="preserve"> на </w:t>
      </w:r>
      <w:r w:rsidR="000537C1">
        <w:rPr>
          <w:lang w:val="ru-RU"/>
        </w:rPr>
        <w:t>2018-2022</w:t>
      </w:r>
      <w:r w:rsidRPr="00A94266">
        <w:rPr>
          <w:lang w:val="ru-RU"/>
        </w:rPr>
        <w:t xml:space="preserve"> год</w:t>
      </w:r>
      <w:r w:rsidR="005742B4">
        <w:rPr>
          <w:lang w:val="ru-RU"/>
        </w:rPr>
        <w:t>ы»</w:t>
      </w:r>
    </w:p>
    <w:p w:rsidR="0061122F" w:rsidRPr="00A94266" w:rsidRDefault="0061122F" w:rsidP="00366C7D">
      <w:pPr>
        <w:pStyle w:val="a3"/>
        <w:ind w:left="1134" w:right="1710"/>
        <w:jc w:val="center"/>
        <w:rPr>
          <w:sz w:val="20"/>
          <w:lang w:val="ru-RU"/>
        </w:rPr>
      </w:pPr>
    </w:p>
    <w:tbl>
      <w:tblPr>
        <w:tblW w:w="9492"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2"/>
        <w:gridCol w:w="7230"/>
      </w:tblGrid>
      <w:tr w:rsidR="00F26080" w:rsidRPr="007B52B5" w:rsidTr="00824165">
        <w:trPr>
          <w:trHeight w:hRule="exact" w:val="1671"/>
        </w:trPr>
        <w:tc>
          <w:tcPr>
            <w:tcW w:w="2262" w:type="dxa"/>
          </w:tcPr>
          <w:p w:rsidR="00F26080" w:rsidRPr="005549C4" w:rsidRDefault="002B2668" w:rsidP="00305756">
            <w:pPr>
              <w:pStyle w:val="TableParagraph"/>
              <w:ind w:left="62" w:right="-108"/>
              <w:rPr>
                <w:sz w:val="28"/>
                <w:szCs w:val="28"/>
              </w:rPr>
            </w:pPr>
            <w:r w:rsidRPr="005549C4">
              <w:rPr>
                <w:sz w:val="28"/>
                <w:szCs w:val="28"/>
              </w:rPr>
              <w:t xml:space="preserve">Наименование </w:t>
            </w:r>
            <w:r w:rsidR="00AB7EFA" w:rsidRPr="005549C4">
              <w:rPr>
                <w:sz w:val="28"/>
                <w:szCs w:val="28"/>
                <w:lang w:val="ru-RU"/>
              </w:rPr>
              <w:t>п</w:t>
            </w:r>
            <w:r w:rsidRPr="005549C4">
              <w:rPr>
                <w:sz w:val="28"/>
                <w:szCs w:val="28"/>
              </w:rPr>
              <w:t>рограммы</w:t>
            </w:r>
          </w:p>
        </w:tc>
        <w:tc>
          <w:tcPr>
            <w:tcW w:w="7230" w:type="dxa"/>
          </w:tcPr>
          <w:p w:rsidR="00F26080" w:rsidRPr="00AC13E9" w:rsidRDefault="00E17843" w:rsidP="00AC13E9">
            <w:pPr>
              <w:pStyle w:val="Standard"/>
              <w:rPr>
                <w:rFonts w:ascii="Times New Roman" w:hAnsi="Times New Roman" w:cs="Times New Roman"/>
                <w:sz w:val="28"/>
                <w:szCs w:val="28"/>
              </w:rPr>
            </w:pPr>
            <w:r w:rsidRPr="00AC13E9">
              <w:rPr>
                <w:rFonts w:ascii="Times New Roman" w:hAnsi="Times New Roman" w:cs="Times New Roman"/>
                <w:sz w:val="28"/>
                <w:szCs w:val="28"/>
              </w:rPr>
              <w:t xml:space="preserve">Муниципальная программа </w:t>
            </w:r>
            <w:r w:rsidRPr="00AC13E9">
              <w:rPr>
                <w:rFonts w:ascii="Times New Roman" w:hAnsi="Times New Roman" w:cs="Times New Roman"/>
                <w:spacing w:val="3"/>
                <w:sz w:val="28"/>
                <w:szCs w:val="28"/>
              </w:rPr>
              <w:t>«</w:t>
            </w:r>
            <w:r w:rsidR="002B2668" w:rsidRPr="00AC13E9">
              <w:rPr>
                <w:rFonts w:ascii="Times New Roman" w:hAnsi="Times New Roman" w:cs="Times New Roman"/>
                <w:sz w:val="28"/>
                <w:szCs w:val="28"/>
              </w:rPr>
              <w:t xml:space="preserve">Формирование современной городской среды </w:t>
            </w:r>
            <w:r w:rsidR="00824165" w:rsidRPr="00AC13E9">
              <w:rPr>
                <w:rFonts w:ascii="Times New Roman" w:hAnsi="Times New Roman" w:cs="Times New Roman"/>
                <w:sz w:val="28"/>
                <w:szCs w:val="28"/>
              </w:rPr>
              <w:t xml:space="preserve">муниципального образования </w:t>
            </w:r>
            <w:r w:rsidR="009A2BB6" w:rsidRPr="00AC13E9">
              <w:rPr>
                <w:rFonts w:ascii="Times New Roman" w:hAnsi="Times New Roman" w:cs="Times New Roman"/>
                <w:sz w:val="28"/>
                <w:szCs w:val="28"/>
              </w:rPr>
              <w:t xml:space="preserve">Саракташский поссовет Саракташского района </w:t>
            </w:r>
            <w:r w:rsidR="00824165" w:rsidRPr="00AC13E9">
              <w:rPr>
                <w:rFonts w:ascii="Times New Roman" w:hAnsi="Times New Roman" w:cs="Times New Roman"/>
                <w:sz w:val="28"/>
                <w:szCs w:val="28"/>
              </w:rPr>
              <w:t>Оренбургской  области</w:t>
            </w:r>
            <w:r w:rsidRPr="00AC13E9">
              <w:rPr>
                <w:rFonts w:ascii="Times New Roman" w:hAnsi="Times New Roman" w:cs="Times New Roman"/>
                <w:spacing w:val="3"/>
                <w:sz w:val="28"/>
                <w:szCs w:val="28"/>
              </w:rPr>
              <w:t>»</w:t>
            </w:r>
            <w:r w:rsidRPr="00AC13E9">
              <w:rPr>
                <w:rFonts w:ascii="Times New Roman" w:hAnsi="Times New Roman" w:cs="Times New Roman"/>
                <w:sz w:val="28"/>
                <w:szCs w:val="28"/>
              </w:rPr>
              <w:t xml:space="preserve"> </w:t>
            </w:r>
            <w:r w:rsidR="000537C1" w:rsidRPr="00AC13E9">
              <w:rPr>
                <w:rFonts w:ascii="Times New Roman" w:hAnsi="Times New Roman" w:cs="Times New Roman"/>
                <w:sz w:val="28"/>
                <w:szCs w:val="28"/>
              </w:rPr>
              <w:t>на 2018-2022 год</w:t>
            </w:r>
            <w:r w:rsidR="005742B4" w:rsidRPr="00AC13E9">
              <w:rPr>
                <w:rFonts w:ascii="Times New Roman" w:hAnsi="Times New Roman" w:cs="Times New Roman"/>
                <w:sz w:val="28"/>
                <w:szCs w:val="28"/>
              </w:rPr>
              <w:t>ы</w:t>
            </w:r>
            <w:r w:rsidR="000537C1" w:rsidRPr="00AC13E9">
              <w:rPr>
                <w:rFonts w:ascii="Times New Roman" w:hAnsi="Times New Roman" w:cs="Times New Roman"/>
                <w:sz w:val="28"/>
                <w:szCs w:val="28"/>
              </w:rPr>
              <w:t>»</w:t>
            </w:r>
            <w:r w:rsidR="00824165" w:rsidRPr="00AC13E9">
              <w:rPr>
                <w:rFonts w:ascii="Times New Roman" w:hAnsi="Times New Roman" w:cs="Times New Roman"/>
                <w:sz w:val="28"/>
                <w:szCs w:val="28"/>
              </w:rPr>
              <w:t xml:space="preserve"> (далее – Программа)</w:t>
            </w:r>
          </w:p>
        </w:tc>
      </w:tr>
      <w:tr w:rsidR="00824165" w:rsidRPr="007B52B5" w:rsidTr="00824165">
        <w:trPr>
          <w:trHeight w:hRule="exact" w:val="1000"/>
        </w:trPr>
        <w:tc>
          <w:tcPr>
            <w:tcW w:w="2262" w:type="dxa"/>
          </w:tcPr>
          <w:p w:rsidR="00824165" w:rsidRPr="00824165" w:rsidRDefault="00824165" w:rsidP="00305756">
            <w:pPr>
              <w:pStyle w:val="TableParagraph"/>
              <w:ind w:left="62" w:right="-108"/>
              <w:rPr>
                <w:sz w:val="28"/>
                <w:szCs w:val="28"/>
                <w:lang w:val="ru-RU"/>
              </w:rPr>
            </w:pPr>
            <w:r>
              <w:rPr>
                <w:sz w:val="28"/>
                <w:szCs w:val="28"/>
                <w:lang w:val="ru-RU"/>
              </w:rPr>
              <w:t>Ответственный исполнитель Программы</w:t>
            </w:r>
          </w:p>
        </w:tc>
        <w:tc>
          <w:tcPr>
            <w:tcW w:w="7230" w:type="dxa"/>
          </w:tcPr>
          <w:p w:rsidR="00824165" w:rsidRPr="00AC13E9" w:rsidRDefault="00824165" w:rsidP="00AC13E9">
            <w:pPr>
              <w:pStyle w:val="Standard"/>
              <w:rPr>
                <w:rFonts w:ascii="Times New Roman" w:hAnsi="Times New Roman" w:cs="Times New Roman"/>
                <w:sz w:val="28"/>
                <w:szCs w:val="28"/>
              </w:rPr>
            </w:pPr>
            <w:r w:rsidRPr="00AC13E9">
              <w:rPr>
                <w:rFonts w:ascii="Times New Roman" w:hAnsi="Times New Roman" w:cs="Times New Roman"/>
                <w:sz w:val="28"/>
                <w:szCs w:val="28"/>
              </w:rPr>
              <w:t xml:space="preserve">Администрация муниципального образования </w:t>
            </w:r>
            <w:r w:rsidR="009A2BB6" w:rsidRPr="00AC13E9">
              <w:rPr>
                <w:rFonts w:ascii="Times New Roman" w:hAnsi="Times New Roman" w:cs="Times New Roman"/>
                <w:sz w:val="28"/>
                <w:szCs w:val="28"/>
              </w:rPr>
              <w:t xml:space="preserve">Саракташский поссовет Саракташского района </w:t>
            </w:r>
            <w:r w:rsidRPr="00AC13E9">
              <w:rPr>
                <w:rFonts w:ascii="Times New Roman" w:hAnsi="Times New Roman" w:cs="Times New Roman"/>
                <w:sz w:val="28"/>
                <w:szCs w:val="28"/>
              </w:rPr>
              <w:t>Оренбургской области</w:t>
            </w:r>
          </w:p>
        </w:tc>
      </w:tr>
      <w:tr w:rsidR="00824165" w:rsidRPr="007B52B5" w:rsidTr="00824165">
        <w:trPr>
          <w:trHeight w:hRule="exact" w:val="1411"/>
        </w:trPr>
        <w:tc>
          <w:tcPr>
            <w:tcW w:w="2262" w:type="dxa"/>
          </w:tcPr>
          <w:p w:rsidR="00824165" w:rsidRDefault="00824165" w:rsidP="00305756">
            <w:pPr>
              <w:pStyle w:val="TableParagraph"/>
              <w:ind w:left="62" w:right="-108"/>
              <w:rPr>
                <w:sz w:val="28"/>
                <w:szCs w:val="28"/>
                <w:lang w:val="ru-RU"/>
              </w:rPr>
            </w:pPr>
            <w:r>
              <w:rPr>
                <w:sz w:val="28"/>
                <w:szCs w:val="28"/>
                <w:lang w:val="ru-RU"/>
              </w:rPr>
              <w:t xml:space="preserve">Соисполнители Программы </w:t>
            </w:r>
          </w:p>
        </w:tc>
        <w:tc>
          <w:tcPr>
            <w:tcW w:w="7230" w:type="dxa"/>
          </w:tcPr>
          <w:p w:rsidR="00824165" w:rsidRPr="00AC13E9" w:rsidRDefault="00824165" w:rsidP="00AC13E9">
            <w:pPr>
              <w:pStyle w:val="Standard"/>
              <w:rPr>
                <w:rFonts w:ascii="Times New Roman" w:hAnsi="Times New Roman" w:cs="Times New Roman"/>
                <w:sz w:val="28"/>
                <w:szCs w:val="28"/>
              </w:rPr>
            </w:pPr>
            <w:r w:rsidRPr="00AC13E9">
              <w:rPr>
                <w:rFonts w:ascii="Times New Roman" w:hAnsi="Times New Roman" w:cs="Times New Roman"/>
                <w:sz w:val="28"/>
                <w:szCs w:val="28"/>
              </w:rPr>
              <w:t>Собственники помещений в многоквартирных домах, физические лица и организации, привлекаемые для реализации Программы в порядке, установленным действующим законодательством (по согласованию)</w:t>
            </w:r>
          </w:p>
        </w:tc>
      </w:tr>
      <w:tr w:rsidR="00A10263" w:rsidRPr="007B52B5" w:rsidTr="00824165">
        <w:trPr>
          <w:trHeight w:hRule="exact" w:val="1417"/>
        </w:trPr>
        <w:tc>
          <w:tcPr>
            <w:tcW w:w="2262" w:type="dxa"/>
          </w:tcPr>
          <w:p w:rsidR="00A10263" w:rsidRPr="00824165" w:rsidRDefault="00824165" w:rsidP="00305756">
            <w:pPr>
              <w:pStyle w:val="TableParagraph"/>
              <w:tabs>
                <w:tab w:val="left" w:pos="1946"/>
                <w:tab w:val="left" w:pos="2013"/>
              </w:tabs>
              <w:ind w:left="62" w:right="-108"/>
              <w:rPr>
                <w:sz w:val="28"/>
                <w:szCs w:val="28"/>
                <w:lang w:val="ru-RU"/>
              </w:rPr>
            </w:pPr>
            <w:r>
              <w:rPr>
                <w:sz w:val="28"/>
                <w:szCs w:val="28"/>
                <w:lang w:val="ru-RU"/>
              </w:rPr>
              <w:t>Этапы и сроки реализации Программы</w:t>
            </w:r>
          </w:p>
        </w:tc>
        <w:tc>
          <w:tcPr>
            <w:tcW w:w="7230" w:type="dxa"/>
          </w:tcPr>
          <w:p w:rsidR="00824165" w:rsidRPr="00AC13E9" w:rsidRDefault="00824165" w:rsidP="00AC13E9">
            <w:pPr>
              <w:pStyle w:val="Standard"/>
              <w:rPr>
                <w:rFonts w:ascii="Times New Roman" w:hAnsi="Times New Roman" w:cs="Times New Roman"/>
                <w:sz w:val="28"/>
                <w:szCs w:val="28"/>
              </w:rPr>
            </w:pPr>
            <w:r w:rsidRPr="00AC13E9">
              <w:rPr>
                <w:rFonts w:ascii="Times New Roman" w:hAnsi="Times New Roman" w:cs="Times New Roman"/>
                <w:sz w:val="28"/>
                <w:szCs w:val="28"/>
              </w:rPr>
              <w:t xml:space="preserve">2018-2022 годы </w:t>
            </w:r>
          </w:p>
          <w:p w:rsidR="00A10263" w:rsidRPr="00AC13E9" w:rsidRDefault="00824165" w:rsidP="00AC13E9">
            <w:pPr>
              <w:pStyle w:val="Standard"/>
              <w:rPr>
                <w:rFonts w:ascii="Times New Roman" w:hAnsi="Times New Roman" w:cs="Times New Roman"/>
                <w:sz w:val="28"/>
                <w:szCs w:val="28"/>
              </w:rPr>
            </w:pPr>
            <w:r w:rsidRPr="00AC13E9">
              <w:rPr>
                <w:rFonts w:ascii="Times New Roman" w:hAnsi="Times New Roman" w:cs="Times New Roman"/>
                <w:sz w:val="28"/>
                <w:szCs w:val="28"/>
              </w:rPr>
              <w:t>Реализация Программы не предусматривает выделение этапов, поскольку программные мероприятия рассчитаны на реализацию в течение всего периода действия Программы</w:t>
            </w:r>
          </w:p>
        </w:tc>
      </w:tr>
      <w:tr w:rsidR="00A10263" w:rsidRPr="007B52B5" w:rsidTr="007C7FAE">
        <w:trPr>
          <w:trHeight w:hRule="exact" w:val="1414"/>
        </w:trPr>
        <w:tc>
          <w:tcPr>
            <w:tcW w:w="2262" w:type="dxa"/>
          </w:tcPr>
          <w:p w:rsidR="00A10263" w:rsidRPr="005549C4" w:rsidRDefault="00A10263" w:rsidP="00305756">
            <w:pPr>
              <w:pStyle w:val="TableParagraph"/>
              <w:ind w:left="62" w:right="-108"/>
              <w:rPr>
                <w:sz w:val="28"/>
                <w:szCs w:val="28"/>
              </w:rPr>
            </w:pPr>
            <w:r w:rsidRPr="005549C4">
              <w:rPr>
                <w:sz w:val="28"/>
                <w:szCs w:val="28"/>
              </w:rPr>
              <w:t xml:space="preserve">Цель </w:t>
            </w:r>
            <w:r w:rsidR="003911D5">
              <w:rPr>
                <w:sz w:val="28"/>
                <w:szCs w:val="28"/>
                <w:lang w:val="ru-RU"/>
              </w:rPr>
              <w:t>П</w:t>
            </w:r>
            <w:r w:rsidRPr="005549C4">
              <w:rPr>
                <w:sz w:val="28"/>
                <w:szCs w:val="28"/>
              </w:rPr>
              <w:t>рограммы</w:t>
            </w:r>
          </w:p>
        </w:tc>
        <w:tc>
          <w:tcPr>
            <w:tcW w:w="7230" w:type="dxa"/>
          </w:tcPr>
          <w:p w:rsidR="00A10263" w:rsidRPr="00AC13E9" w:rsidRDefault="00A10263" w:rsidP="00AC13E9">
            <w:pPr>
              <w:pStyle w:val="Standard"/>
              <w:rPr>
                <w:rFonts w:ascii="Times New Roman" w:hAnsi="Times New Roman" w:cs="Times New Roman"/>
                <w:sz w:val="28"/>
                <w:szCs w:val="28"/>
              </w:rPr>
            </w:pPr>
            <w:r w:rsidRPr="00AC13E9">
              <w:rPr>
                <w:rFonts w:ascii="Times New Roman" w:hAnsi="Times New Roman" w:cs="Times New Roman"/>
                <w:sz w:val="28"/>
                <w:szCs w:val="28"/>
              </w:rPr>
              <w:t>Создание благоприятных</w:t>
            </w:r>
            <w:r w:rsidR="00375CAC" w:rsidRPr="00AC13E9">
              <w:rPr>
                <w:rFonts w:ascii="Times New Roman" w:hAnsi="Times New Roman" w:cs="Times New Roman"/>
                <w:sz w:val="28"/>
                <w:szCs w:val="28"/>
              </w:rPr>
              <w:t xml:space="preserve"> условий для повышения уровня благоустройства территории муниципального образования </w:t>
            </w:r>
            <w:r w:rsidR="009A2BB6" w:rsidRPr="00AC13E9">
              <w:rPr>
                <w:rFonts w:ascii="Times New Roman" w:hAnsi="Times New Roman" w:cs="Times New Roman"/>
                <w:sz w:val="28"/>
                <w:szCs w:val="28"/>
              </w:rPr>
              <w:t xml:space="preserve">Саракташский поссовет Саракташского района </w:t>
            </w:r>
            <w:r w:rsidR="00375CAC" w:rsidRPr="00AC13E9">
              <w:rPr>
                <w:rFonts w:ascii="Times New Roman" w:hAnsi="Times New Roman" w:cs="Times New Roman"/>
                <w:sz w:val="28"/>
                <w:szCs w:val="28"/>
              </w:rPr>
              <w:t>Оренбургской области.</w:t>
            </w:r>
          </w:p>
        </w:tc>
      </w:tr>
      <w:tr w:rsidR="00A10263" w:rsidRPr="007B52B5" w:rsidTr="005549C4">
        <w:trPr>
          <w:trHeight w:hRule="exact" w:val="2712"/>
        </w:trPr>
        <w:tc>
          <w:tcPr>
            <w:tcW w:w="2262" w:type="dxa"/>
          </w:tcPr>
          <w:p w:rsidR="00A10263" w:rsidRDefault="00A10263" w:rsidP="00305756">
            <w:pPr>
              <w:pStyle w:val="TableParagraph"/>
              <w:ind w:left="62" w:right="-108"/>
              <w:rPr>
                <w:sz w:val="28"/>
                <w:szCs w:val="28"/>
              </w:rPr>
            </w:pPr>
            <w:r w:rsidRPr="005549C4">
              <w:rPr>
                <w:sz w:val="28"/>
                <w:szCs w:val="28"/>
              </w:rPr>
              <w:lastRenderedPageBreak/>
              <w:t xml:space="preserve">Задачи </w:t>
            </w:r>
            <w:r w:rsidR="00375CAC">
              <w:rPr>
                <w:sz w:val="28"/>
                <w:szCs w:val="28"/>
                <w:lang w:val="ru-RU"/>
              </w:rPr>
              <w:t>П</w:t>
            </w:r>
            <w:r w:rsidRPr="005549C4">
              <w:rPr>
                <w:sz w:val="28"/>
                <w:szCs w:val="28"/>
              </w:rPr>
              <w:t>рограммы</w:t>
            </w: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Default="00375CAC" w:rsidP="00305756">
            <w:pPr>
              <w:pStyle w:val="TableParagraph"/>
              <w:ind w:left="62" w:right="-108"/>
              <w:rPr>
                <w:sz w:val="28"/>
                <w:szCs w:val="28"/>
              </w:rPr>
            </w:pPr>
          </w:p>
          <w:p w:rsidR="00375CAC" w:rsidRPr="005549C4" w:rsidRDefault="00375CAC" w:rsidP="00305756">
            <w:pPr>
              <w:pStyle w:val="TableParagraph"/>
              <w:ind w:left="62" w:right="-108"/>
              <w:rPr>
                <w:sz w:val="28"/>
                <w:szCs w:val="28"/>
              </w:rPr>
            </w:pPr>
          </w:p>
        </w:tc>
        <w:tc>
          <w:tcPr>
            <w:tcW w:w="7230" w:type="dxa"/>
          </w:tcPr>
          <w:p w:rsidR="00A10263" w:rsidRPr="00AC13E9" w:rsidRDefault="00375CAC" w:rsidP="00AC13E9">
            <w:pPr>
              <w:pStyle w:val="Standard"/>
              <w:rPr>
                <w:rFonts w:ascii="Times New Roman" w:hAnsi="Times New Roman" w:cs="Times New Roman"/>
                <w:sz w:val="28"/>
                <w:szCs w:val="28"/>
              </w:rPr>
            </w:pPr>
            <w:r w:rsidRPr="00AC13E9">
              <w:rPr>
                <w:rFonts w:ascii="Times New Roman" w:hAnsi="Times New Roman" w:cs="Times New Roman"/>
                <w:sz w:val="28"/>
                <w:szCs w:val="28"/>
              </w:rPr>
              <w:t xml:space="preserve">- </w:t>
            </w:r>
            <w:r w:rsidR="00A10263" w:rsidRPr="00AC13E9">
              <w:rPr>
                <w:rFonts w:ascii="Times New Roman" w:hAnsi="Times New Roman" w:cs="Times New Roman"/>
                <w:sz w:val="28"/>
                <w:szCs w:val="28"/>
              </w:rPr>
              <w:t>Создание благоприятных и безопасных условий для проживания и отдыха жителей и гостей</w:t>
            </w:r>
            <w:r w:rsidR="00A10263" w:rsidRPr="00AC13E9">
              <w:rPr>
                <w:rFonts w:ascii="Times New Roman" w:hAnsi="Times New Roman" w:cs="Times New Roman"/>
                <w:spacing w:val="-5"/>
                <w:sz w:val="28"/>
                <w:szCs w:val="28"/>
              </w:rPr>
              <w:t xml:space="preserve"> </w:t>
            </w:r>
            <w:r w:rsidR="00A10263" w:rsidRPr="00AC13E9">
              <w:rPr>
                <w:rFonts w:ascii="Times New Roman" w:hAnsi="Times New Roman" w:cs="Times New Roman"/>
                <w:sz w:val="28"/>
                <w:szCs w:val="28"/>
              </w:rPr>
              <w:t>поселения</w:t>
            </w:r>
            <w:r w:rsidRPr="00AC13E9">
              <w:rPr>
                <w:rFonts w:ascii="Times New Roman" w:hAnsi="Times New Roman" w:cs="Times New Roman"/>
                <w:sz w:val="28"/>
                <w:szCs w:val="28"/>
              </w:rPr>
              <w:t>;</w:t>
            </w:r>
          </w:p>
          <w:p w:rsidR="00375CAC" w:rsidRPr="00AC13E9" w:rsidRDefault="00375CAC" w:rsidP="00AC13E9">
            <w:pPr>
              <w:pStyle w:val="Standard"/>
              <w:rPr>
                <w:rFonts w:ascii="Times New Roman" w:hAnsi="Times New Roman" w:cs="Times New Roman"/>
                <w:sz w:val="28"/>
                <w:szCs w:val="28"/>
              </w:rPr>
            </w:pPr>
            <w:r w:rsidRPr="00AC13E9">
              <w:rPr>
                <w:rFonts w:ascii="Times New Roman" w:hAnsi="Times New Roman" w:cs="Times New Roman"/>
                <w:sz w:val="28"/>
                <w:szCs w:val="28"/>
              </w:rPr>
              <w:t>- п</w:t>
            </w:r>
            <w:r w:rsidR="00A10263" w:rsidRPr="00AC13E9">
              <w:rPr>
                <w:rFonts w:ascii="Times New Roman" w:hAnsi="Times New Roman" w:cs="Times New Roman"/>
                <w:sz w:val="28"/>
                <w:szCs w:val="28"/>
              </w:rPr>
              <w:t>овышение уровня благоустройства дворовых территорий</w:t>
            </w:r>
            <w:r w:rsidRPr="00AC13E9">
              <w:rPr>
                <w:rFonts w:ascii="Times New Roman" w:hAnsi="Times New Roman" w:cs="Times New Roman"/>
                <w:sz w:val="28"/>
                <w:szCs w:val="28"/>
              </w:rPr>
              <w:t>;</w:t>
            </w:r>
          </w:p>
          <w:p w:rsidR="00366C7D" w:rsidRPr="00AC13E9" w:rsidRDefault="00375CAC" w:rsidP="00AC13E9">
            <w:pPr>
              <w:pStyle w:val="Standard"/>
              <w:rPr>
                <w:rFonts w:ascii="Times New Roman" w:hAnsi="Times New Roman" w:cs="Times New Roman"/>
                <w:sz w:val="28"/>
                <w:szCs w:val="28"/>
              </w:rPr>
            </w:pPr>
            <w:r w:rsidRPr="00AC13E9">
              <w:rPr>
                <w:rFonts w:ascii="Times New Roman" w:hAnsi="Times New Roman" w:cs="Times New Roman"/>
                <w:sz w:val="28"/>
                <w:szCs w:val="28"/>
              </w:rPr>
              <w:t xml:space="preserve">- повышение уровня благоустройства </w:t>
            </w:r>
            <w:r w:rsidR="00A10263" w:rsidRPr="00AC13E9">
              <w:rPr>
                <w:rFonts w:ascii="Times New Roman" w:hAnsi="Times New Roman" w:cs="Times New Roman"/>
                <w:sz w:val="28"/>
                <w:szCs w:val="28"/>
              </w:rPr>
              <w:t>наиболее посещаемых муниципальных территорий общего пользования</w:t>
            </w:r>
            <w:r w:rsidRPr="00AC13E9">
              <w:rPr>
                <w:rFonts w:ascii="Times New Roman" w:hAnsi="Times New Roman" w:cs="Times New Roman"/>
                <w:sz w:val="28"/>
                <w:szCs w:val="28"/>
              </w:rPr>
              <w:t>;</w:t>
            </w:r>
          </w:p>
          <w:p w:rsidR="00375CAC" w:rsidRPr="00AC13E9" w:rsidRDefault="00366C7D" w:rsidP="00AC13E9">
            <w:pPr>
              <w:pStyle w:val="Standard"/>
              <w:rPr>
                <w:rFonts w:ascii="Times New Roman" w:hAnsi="Times New Roman" w:cs="Times New Roman"/>
                <w:sz w:val="28"/>
                <w:szCs w:val="28"/>
              </w:rPr>
            </w:pPr>
            <w:r w:rsidRPr="00AC13E9">
              <w:rPr>
                <w:rFonts w:ascii="Times New Roman" w:hAnsi="Times New Roman" w:cs="Times New Roman"/>
                <w:sz w:val="28"/>
                <w:szCs w:val="28"/>
              </w:rPr>
              <w:t>-п</w:t>
            </w:r>
            <w:r w:rsidR="00A10263" w:rsidRPr="00AC13E9">
              <w:rPr>
                <w:rFonts w:ascii="Times New Roman" w:hAnsi="Times New Roman" w:cs="Times New Roman"/>
                <w:sz w:val="28"/>
                <w:szCs w:val="28"/>
              </w:rPr>
              <w:t xml:space="preserve">овышение уровня вовлеченности заинтересованных </w:t>
            </w:r>
            <w:r w:rsidR="00375CAC" w:rsidRPr="00AC13E9">
              <w:rPr>
                <w:rFonts w:ascii="Times New Roman" w:hAnsi="Times New Roman" w:cs="Times New Roman"/>
                <w:sz w:val="28"/>
                <w:szCs w:val="28"/>
              </w:rPr>
              <w:t>граждан, организаций в реализацию мероприятий по благоустройству муниципального образования</w:t>
            </w:r>
          </w:p>
          <w:p w:rsidR="00A10263" w:rsidRPr="00AC13E9" w:rsidRDefault="00A10263" w:rsidP="00AC13E9">
            <w:pPr>
              <w:pStyle w:val="Standard"/>
              <w:rPr>
                <w:rFonts w:ascii="Times New Roman" w:hAnsi="Times New Roman" w:cs="Times New Roman"/>
                <w:sz w:val="28"/>
                <w:szCs w:val="28"/>
              </w:rPr>
            </w:pPr>
          </w:p>
        </w:tc>
      </w:tr>
      <w:tr w:rsidR="00A10263" w:rsidRPr="007B52B5" w:rsidTr="00864A41">
        <w:trPr>
          <w:trHeight w:hRule="exact" w:val="1717"/>
        </w:trPr>
        <w:tc>
          <w:tcPr>
            <w:tcW w:w="2262" w:type="dxa"/>
          </w:tcPr>
          <w:p w:rsidR="00A10263" w:rsidRPr="005549C4" w:rsidRDefault="00A10263" w:rsidP="00A10263">
            <w:pPr>
              <w:pStyle w:val="TableParagraph"/>
              <w:ind w:left="62" w:right="-108"/>
              <w:rPr>
                <w:sz w:val="28"/>
                <w:szCs w:val="28"/>
                <w:lang w:val="ru-RU"/>
              </w:rPr>
            </w:pPr>
            <w:r w:rsidRPr="005549C4">
              <w:rPr>
                <w:sz w:val="28"/>
                <w:szCs w:val="28"/>
                <w:lang w:val="ru-RU"/>
              </w:rPr>
              <w:t xml:space="preserve">Целевые индикаторы и показатели </w:t>
            </w:r>
            <w:r w:rsidR="00366C7D">
              <w:rPr>
                <w:sz w:val="28"/>
                <w:szCs w:val="28"/>
                <w:lang w:val="ru-RU"/>
              </w:rPr>
              <w:t>П</w:t>
            </w:r>
            <w:r w:rsidRPr="005549C4">
              <w:rPr>
                <w:sz w:val="28"/>
                <w:szCs w:val="28"/>
                <w:lang w:val="ru-RU"/>
              </w:rPr>
              <w:t>рограммы</w:t>
            </w:r>
          </w:p>
        </w:tc>
        <w:tc>
          <w:tcPr>
            <w:tcW w:w="7230" w:type="dxa"/>
          </w:tcPr>
          <w:p w:rsidR="00864A41" w:rsidRPr="00AC13E9" w:rsidRDefault="00864A41" w:rsidP="00AC13E9">
            <w:pPr>
              <w:pStyle w:val="Standard"/>
              <w:rPr>
                <w:rFonts w:ascii="Times New Roman" w:hAnsi="Times New Roman" w:cs="Times New Roman"/>
                <w:sz w:val="28"/>
                <w:szCs w:val="28"/>
              </w:rPr>
            </w:pPr>
            <w:r w:rsidRPr="00AC13E9">
              <w:rPr>
                <w:rFonts w:ascii="Times New Roman" w:hAnsi="Times New Roman" w:cs="Times New Roman"/>
                <w:sz w:val="28"/>
                <w:szCs w:val="28"/>
              </w:rPr>
              <w:t>В ходе реализации программы планируется выполнить комплексное благоустройство:</w:t>
            </w:r>
          </w:p>
          <w:p w:rsidR="00864A41" w:rsidRPr="00AC13E9" w:rsidRDefault="002D1FD6" w:rsidP="00AC13E9">
            <w:pPr>
              <w:pStyle w:val="Standard"/>
              <w:rPr>
                <w:rFonts w:ascii="Times New Roman" w:hAnsi="Times New Roman" w:cs="Times New Roman"/>
                <w:spacing w:val="1"/>
                <w:sz w:val="28"/>
                <w:szCs w:val="28"/>
              </w:rPr>
            </w:pPr>
            <w:r>
              <w:rPr>
                <w:rFonts w:ascii="Times New Roman" w:hAnsi="Times New Roman" w:cs="Times New Roman"/>
                <w:sz w:val="28"/>
                <w:szCs w:val="28"/>
              </w:rPr>
              <w:t xml:space="preserve">2 </w:t>
            </w:r>
            <w:r w:rsidR="00864A41" w:rsidRPr="00AC13E9">
              <w:rPr>
                <w:rFonts w:ascii="Times New Roman" w:hAnsi="Times New Roman" w:cs="Times New Roman"/>
                <w:sz w:val="28"/>
                <w:szCs w:val="28"/>
              </w:rPr>
              <w:t xml:space="preserve"> дворовых территорий</w:t>
            </w:r>
            <w:r w:rsidR="00864A41" w:rsidRPr="00AC13E9">
              <w:rPr>
                <w:rFonts w:ascii="Times New Roman" w:hAnsi="Times New Roman" w:cs="Times New Roman"/>
                <w:spacing w:val="1"/>
                <w:sz w:val="28"/>
                <w:szCs w:val="28"/>
              </w:rPr>
              <w:t>;</w:t>
            </w:r>
          </w:p>
          <w:p w:rsidR="00A10263" w:rsidRPr="00AC13E9" w:rsidRDefault="002D1FD6" w:rsidP="00AC13E9">
            <w:pPr>
              <w:pStyle w:val="Standard"/>
              <w:rPr>
                <w:rFonts w:ascii="Times New Roman" w:hAnsi="Times New Roman" w:cs="Times New Roman"/>
                <w:sz w:val="28"/>
                <w:szCs w:val="28"/>
              </w:rPr>
            </w:pPr>
            <w:r>
              <w:rPr>
                <w:rFonts w:ascii="Times New Roman" w:hAnsi="Times New Roman" w:cs="Times New Roman"/>
                <w:spacing w:val="1"/>
                <w:sz w:val="28"/>
                <w:szCs w:val="28"/>
              </w:rPr>
              <w:t>5</w:t>
            </w:r>
            <w:r w:rsidR="00864A41" w:rsidRPr="00AC13E9">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 </w:t>
            </w:r>
            <w:r w:rsidR="00864A41" w:rsidRPr="00AC13E9">
              <w:rPr>
                <w:rFonts w:ascii="Times New Roman" w:hAnsi="Times New Roman" w:cs="Times New Roman"/>
                <w:spacing w:val="1"/>
                <w:sz w:val="28"/>
                <w:szCs w:val="28"/>
              </w:rPr>
              <w:t xml:space="preserve">наиболее посещаемых муниципальных территорий </w:t>
            </w:r>
            <w:r w:rsidR="00864A41" w:rsidRPr="00AC13E9">
              <w:rPr>
                <w:rFonts w:ascii="Times New Roman" w:hAnsi="Times New Roman" w:cs="Times New Roman"/>
                <w:sz w:val="28"/>
                <w:szCs w:val="28"/>
              </w:rPr>
              <w:t>общего</w:t>
            </w:r>
            <w:r w:rsidR="00864A41" w:rsidRPr="00AC13E9">
              <w:rPr>
                <w:rFonts w:ascii="Times New Roman" w:hAnsi="Times New Roman" w:cs="Times New Roman"/>
                <w:w w:val="99"/>
                <w:sz w:val="28"/>
                <w:szCs w:val="28"/>
              </w:rPr>
              <w:t xml:space="preserve"> </w:t>
            </w:r>
            <w:r w:rsidR="00864A41" w:rsidRPr="00AC13E9">
              <w:rPr>
                <w:rFonts w:ascii="Times New Roman" w:hAnsi="Times New Roman" w:cs="Times New Roman"/>
                <w:sz w:val="28"/>
                <w:szCs w:val="28"/>
              </w:rPr>
              <w:t xml:space="preserve">пользования </w:t>
            </w:r>
            <w:r w:rsidR="00366C7D" w:rsidRPr="00AC13E9">
              <w:rPr>
                <w:rFonts w:ascii="Times New Roman" w:hAnsi="Times New Roman" w:cs="Times New Roman"/>
                <w:sz w:val="28"/>
                <w:szCs w:val="28"/>
              </w:rPr>
              <w:t>*</w:t>
            </w:r>
          </w:p>
        </w:tc>
      </w:tr>
      <w:tr w:rsidR="00A10263" w:rsidRPr="007B52B5" w:rsidTr="00864A41">
        <w:trPr>
          <w:trHeight w:hRule="exact" w:val="1980"/>
        </w:trPr>
        <w:tc>
          <w:tcPr>
            <w:tcW w:w="2262" w:type="dxa"/>
          </w:tcPr>
          <w:p w:rsidR="00A10263" w:rsidRPr="005549C4" w:rsidRDefault="00A10263" w:rsidP="00305756">
            <w:pPr>
              <w:pStyle w:val="TableParagraph"/>
              <w:ind w:left="62" w:right="-108"/>
              <w:rPr>
                <w:sz w:val="28"/>
                <w:szCs w:val="28"/>
                <w:lang w:val="ru-RU"/>
              </w:rPr>
            </w:pPr>
            <w:r w:rsidRPr="005549C4">
              <w:rPr>
                <w:sz w:val="28"/>
                <w:szCs w:val="28"/>
                <w:lang w:val="ru-RU"/>
              </w:rPr>
              <w:t xml:space="preserve">Объемы </w:t>
            </w:r>
            <w:r w:rsidR="00366C7D">
              <w:rPr>
                <w:sz w:val="28"/>
                <w:szCs w:val="28"/>
                <w:lang w:val="ru-RU"/>
              </w:rPr>
              <w:t>бюджетных ассигнований Программы</w:t>
            </w:r>
          </w:p>
        </w:tc>
        <w:tc>
          <w:tcPr>
            <w:tcW w:w="7230" w:type="dxa"/>
          </w:tcPr>
          <w:p w:rsidR="00A10263" w:rsidRPr="00AC13E9" w:rsidRDefault="00A10263" w:rsidP="00AC13E9">
            <w:pPr>
              <w:pStyle w:val="Standard"/>
              <w:rPr>
                <w:rFonts w:ascii="Times New Roman" w:hAnsi="Times New Roman" w:cs="Times New Roman"/>
                <w:sz w:val="28"/>
                <w:szCs w:val="28"/>
              </w:rPr>
            </w:pPr>
            <w:r w:rsidRPr="00AC13E9">
              <w:rPr>
                <w:rFonts w:ascii="Times New Roman" w:hAnsi="Times New Roman" w:cs="Times New Roman"/>
                <w:sz w:val="28"/>
                <w:szCs w:val="28"/>
              </w:rPr>
              <w:t>Общий объем</w:t>
            </w:r>
            <w:r w:rsidR="0065788F" w:rsidRPr="00AC13E9">
              <w:rPr>
                <w:rFonts w:ascii="Times New Roman" w:hAnsi="Times New Roman" w:cs="Times New Roman"/>
                <w:sz w:val="28"/>
                <w:szCs w:val="28"/>
              </w:rPr>
              <w:t xml:space="preserve"> финансирования – </w:t>
            </w:r>
            <w:r w:rsidR="00864A41" w:rsidRPr="00AC13E9">
              <w:rPr>
                <w:rFonts w:ascii="Times New Roman" w:hAnsi="Times New Roman" w:cs="Times New Roman"/>
                <w:sz w:val="28"/>
                <w:szCs w:val="28"/>
              </w:rPr>
              <w:t>__________</w:t>
            </w:r>
            <w:r w:rsidRPr="00AC13E9">
              <w:rPr>
                <w:rFonts w:ascii="Times New Roman" w:hAnsi="Times New Roman" w:cs="Times New Roman"/>
                <w:sz w:val="28"/>
                <w:szCs w:val="28"/>
              </w:rPr>
              <w:t xml:space="preserve">тыс. рублей, </w:t>
            </w:r>
          </w:p>
          <w:p w:rsidR="00A10263" w:rsidRPr="00AC13E9" w:rsidRDefault="00A10263" w:rsidP="00AC13E9">
            <w:pPr>
              <w:pStyle w:val="Standard"/>
              <w:rPr>
                <w:rFonts w:ascii="Times New Roman" w:hAnsi="Times New Roman" w:cs="Times New Roman"/>
                <w:sz w:val="28"/>
                <w:szCs w:val="28"/>
              </w:rPr>
            </w:pPr>
            <w:r w:rsidRPr="00AC13E9">
              <w:rPr>
                <w:rFonts w:ascii="Times New Roman" w:hAnsi="Times New Roman" w:cs="Times New Roman"/>
                <w:sz w:val="28"/>
                <w:szCs w:val="28"/>
              </w:rPr>
              <w:t>в том</w:t>
            </w:r>
            <w:r w:rsidRPr="00AC13E9">
              <w:rPr>
                <w:rFonts w:ascii="Times New Roman" w:hAnsi="Times New Roman" w:cs="Times New Roman"/>
                <w:spacing w:val="-14"/>
                <w:sz w:val="28"/>
                <w:szCs w:val="28"/>
              </w:rPr>
              <w:t xml:space="preserve"> </w:t>
            </w:r>
            <w:r w:rsidRPr="00AC13E9">
              <w:rPr>
                <w:rFonts w:ascii="Times New Roman" w:hAnsi="Times New Roman" w:cs="Times New Roman"/>
                <w:sz w:val="28"/>
                <w:szCs w:val="28"/>
              </w:rPr>
              <w:t xml:space="preserve">числе: </w:t>
            </w:r>
          </w:p>
          <w:p w:rsidR="00A10263" w:rsidRPr="00AC13E9" w:rsidRDefault="00A10263" w:rsidP="00AC13E9">
            <w:pPr>
              <w:pStyle w:val="Standard"/>
              <w:rPr>
                <w:rFonts w:ascii="Times New Roman" w:hAnsi="Times New Roman" w:cs="Times New Roman"/>
                <w:sz w:val="28"/>
                <w:szCs w:val="28"/>
              </w:rPr>
            </w:pPr>
            <w:r w:rsidRPr="00AC13E9">
              <w:rPr>
                <w:rFonts w:ascii="Times New Roman" w:hAnsi="Times New Roman" w:cs="Times New Roman"/>
                <w:sz w:val="28"/>
                <w:szCs w:val="28"/>
              </w:rPr>
              <w:t>средства федерального</w:t>
            </w:r>
            <w:r w:rsidRPr="00AC13E9">
              <w:rPr>
                <w:rFonts w:ascii="Times New Roman" w:hAnsi="Times New Roman" w:cs="Times New Roman"/>
                <w:spacing w:val="-3"/>
                <w:sz w:val="28"/>
                <w:szCs w:val="28"/>
              </w:rPr>
              <w:t xml:space="preserve"> </w:t>
            </w:r>
            <w:r w:rsidRPr="00AC13E9">
              <w:rPr>
                <w:rFonts w:ascii="Times New Roman" w:hAnsi="Times New Roman" w:cs="Times New Roman"/>
                <w:sz w:val="28"/>
                <w:szCs w:val="28"/>
              </w:rPr>
              <w:t>бюджета</w:t>
            </w:r>
            <w:r w:rsidRPr="00AC13E9">
              <w:rPr>
                <w:rFonts w:ascii="Times New Roman" w:hAnsi="Times New Roman" w:cs="Times New Roman"/>
                <w:spacing w:val="-2"/>
                <w:sz w:val="28"/>
                <w:szCs w:val="28"/>
              </w:rPr>
              <w:t xml:space="preserve"> </w:t>
            </w:r>
            <w:r w:rsidR="0065788F" w:rsidRPr="00AC13E9">
              <w:rPr>
                <w:rFonts w:ascii="Times New Roman" w:hAnsi="Times New Roman" w:cs="Times New Roman"/>
                <w:sz w:val="28"/>
                <w:szCs w:val="28"/>
              </w:rPr>
              <w:t xml:space="preserve">– </w:t>
            </w:r>
            <w:r w:rsidR="00864A41" w:rsidRPr="00AC13E9">
              <w:rPr>
                <w:rFonts w:ascii="Times New Roman" w:hAnsi="Times New Roman" w:cs="Times New Roman"/>
                <w:sz w:val="28"/>
                <w:szCs w:val="28"/>
              </w:rPr>
              <w:t>_________</w:t>
            </w:r>
            <w:r w:rsidRPr="00AC13E9">
              <w:rPr>
                <w:rFonts w:ascii="Times New Roman" w:hAnsi="Times New Roman" w:cs="Times New Roman"/>
                <w:sz w:val="28"/>
                <w:szCs w:val="28"/>
              </w:rPr>
              <w:t>тыс.</w:t>
            </w:r>
            <w:r w:rsidRPr="00AC13E9">
              <w:rPr>
                <w:rFonts w:ascii="Times New Roman" w:hAnsi="Times New Roman" w:cs="Times New Roman"/>
                <w:spacing w:val="-1"/>
                <w:sz w:val="28"/>
                <w:szCs w:val="28"/>
              </w:rPr>
              <w:t xml:space="preserve"> </w:t>
            </w:r>
            <w:r w:rsidRPr="00AC13E9">
              <w:rPr>
                <w:rFonts w:ascii="Times New Roman" w:hAnsi="Times New Roman" w:cs="Times New Roman"/>
                <w:sz w:val="28"/>
                <w:szCs w:val="28"/>
              </w:rPr>
              <w:t xml:space="preserve">рублей; </w:t>
            </w:r>
          </w:p>
          <w:p w:rsidR="00A10263" w:rsidRPr="00AC13E9" w:rsidRDefault="00A10263" w:rsidP="00AC13E9">
            <w:pPr>
              <w:pStyle w:val="Standard"/>
              <w:rPr>
                <w:rFonts w:ascii="Times New Roman" w:hAnsi="Times New Roman" w:cs="Times New Roman"/>
                <w:sz w:val="28"/>
                <w:szCs w:val="28"/>
              </w:rPr>
            </w:pPr>
            <w:r w:rsidRPr="00AC13E9">
              <w:rPr>
                <w:rFonts w:ascii="Times New Roman" w:hAnsi="Times New Roman" w:cs="Times New Roman"/>
                <w:sz w:val="28"/>
                <w:szCs w:val="28"/>
              </w:rPr>
              <w:t>средства областного</w:t>
            </w:r>
            <w:r w:rsidRPr="00AC13E9">
              <w:rPr>
                <w:rFonts w:ascii="Times New Roman" w:hAnsi="Times New Roman" w:cs="Times New Roman"/>
                <w:spacing w:val="-2"/>
                <w:sz w:val="28"/>
                <w:szCs w:val="28"/>
              </w:rPr>
              <w:t xml:space="preserve"> </w:t>
            </w:r>
            <w:r w:rsidRPr="00AC13E9">
              <w:rPr>
                <w:rFonts w:ascii="Times New Roman" w:hAnsi="Times New Roman" w:cs="Times New Roman"/>
                <w:sz w:val="28"/>
                <w:szCs w:val="28"/>
              </w:rPr>
              <w:t>бюджета</w:t>
            </w:r>
            <w:r w:rsidRPr="00AC13E9">
              <w:rPr>
                <w:rFonts w:ascii="Times New Roman" w:hAnsi="Times New Roman" w:cs="Times New Roman"/>
                <w:spacing w:val="-2"/>
                <w:sz w:val="28"/>
                <w:szCs w:val="28"/>
              </w:rPr>
              <w:t xml:space="preserve"> </w:t>
            </w:r>
            <w:r w:rsidR="0065788F" w:rsidRPr="00AC13E9">
              <w:rPr>
                <w:rFonts w:ascii="Times New Roman" w:hAnsi="Times New Roman" w:cs="Times New Roman"/>
                <w:sz w:val="28"/>
                <w:szCs w:val="28"/>
              </w:rPr>
              <w:t xml:space="preserve">–  </w:t>
            </w:r>
            <w:r w:rsidR="00864A41" w:rsidRPr="00AC13E9">
              <w:rPr>
                <w:rFonts w:ascii="Times New Roman" w:hAnsi="Times New Roman" w:cs="Times New Roman"/>
                <w:sz w:val="28"/>
                <w:szCs w:val="28"/>
              </w:rPr>
              <w:t>_______тыс</w:t>
            </w:r>
            <w:r w:rsidRPr="00AC13E9">
              <w:rPr>
                <w:rFonts w:ascii="Times New Roman" w:hAnsi="Times New Roman" w:cs="Times New Roman"/>
                <w:sz w:val="28"/>
                <w:szCs w:val="28"/>
              </w:rPr>
              <w:t>.</w:t>
            </w:r>
            <w:r w:rsidRPr="00AC13E9">
              <w:rPr>
                <w:rFonts w:ascii="Times New Roman" w:hAnsi="Times New Roman" w:cs="Times New Roman"/>
                <w:spacing w:val="-1"/>
                <w:sz w:val="28"/>
                <w:szCs w:val="28"/>
              </w:rPr>
              <w:t xml:space="preserve"> </w:t>
            </w:r>
            <w:r w:rsidRPr="00AC13E9">
              <w:rPr>
                <w:rFonts w:ascii="Times New Roman" w:hAnsi="Times New Roman" w:cs="Times New Roman"/>
                <w:sz w:val="28"/>
                <w:szCs w:val="28"/>
              </w:rPr>
              <w:t>рублей;</w:t>
            </w:r>
          </w:p>
          <w:p w:rsidR="00A10263" w:rsidRPr="00AC13E9" w:rsidRDefault="00A10263" w:rsidP="00AC13E9">
            <w:pPr>
              <w:pStyle w:val="Standard"/>
              <w:rPr>
                <w:rFonts w:ascii="Times New Roman" w:hAnsi="Times New Roman" w:cs="Times New Roman"/>
                <w:sz w:val="28"/>
                <w:szCs w:val="28"/>
              </w:rPr>
            </w:pPr>
            <w:r w:rsidRPr="00AC13E9">
              <w:rPr>
                <w:rFonts w:ascii="Times New Roman" w:hAnsi="Times New Roman" w:cs="Times New Roman"/>
                <w:sz w:val="28"/>
                <w:szCs w:val="28"/>
              </w:rPr>
              <w:t>средства  местн</w:t>
            </w:r>
            <w:r w:rsidR="0065788F" w:rsidRPr="00AC13E9">
              <w:rPr>
                <w:rFonts w:ascii="Times New Roman" w:hAnsi="Times New Roman" w:cs="Times New Roman"/>
                <w:sz w:val="28"/>
                <w:szCs w:val="28"/>
              </w:rPr>
              <w:t xml:space="preserve">ого бюджета -  </w:t>
            </w:r>
            <w:r w:rsidR="00864A41" w:rsidRPr="00AC13E9">
              <w:rPr>
                <w:rFonts w:ascii="Times New Roman" w:hAnsi="Times New Roman" w:cs="Times New Roman"/>
                <w:sz w:val="28"/>
                <w:szCs w:val="28"/>
              </w:rPr>
              <w:t>________</w:t>
            </w:r>
            <w:r w:rsidRPr="00AC13E9">
              <w:rPr>
                <w:rFonts w:ascii="Times New Roman" w:hAnsi="Times New Roman" w:cs="Times New Roman"/>
                <w:sz w:val="28"/>
                <w:szCs w:val="28"/>
              </w:rPr>
              <w:t>тыс. рублей.</w:t>
            </w:r>
            <w:r w:rsidR="00864A41" w:rsidRPr="00AC13E9">
              <w:rPr>
                <w:rFonts w:ascii="Times New Roman" w:hAnsi="Times New Roman" w:cs="Times New Roman"/>
                <w:sz w:val="28"/>
                <w:szCs w:val="28"/>
              </w:rPr>
              <w:t>**</w:t>
            </w:r>
          </w:p>
        </w:tc>
      </w:tr>
      <w:tr w:rsidR="00A85427" w:rsidRPr="007B52B5" w:rsidTr="00A85427">
        <w:trPr>
          <w:trHeight w:hRule="exact" w:val="2281"/>
        </w:trPr>
        <w:tc>
          <w:tcPr>
            <w:tcW w:w="2262" w:type="dxa"/>
          </w:tcPr>
          <w:p w:rsidR="00A85427" w:rsidRPr="005549C4" w:rsidRDefault="00A85427" w:rsidP="00A85427">
            <w:pPr>
              <w:pStyle w:val="TableParagraph"/>
              <w:ind w:left="62" w:right="-108"/>
              <w:rPr>
                <w:sz w:val="28"/>
                <w:szCs w:val="28"/>
                <w:lang w:val="ru-RU"/>
              </w:rPr>
            </w:pPr>
            <w:r w:rsidRPr="005549C4">
              <w:rPr>
                <w:sz w:val="28"/>
                <w:szCs w:val="28"/>
                <w:lang w:val="ru-RU"/>
              </w:rPr>
              <w:t xml:space="preserve">Ожидаемые результаты реализации </w:t>
            </w:r>
            <w:r>
              <w:rPr>
                <w:sz w:val="28"/>
                <w:szCs w:val="28"/>
                <w:lang w:val="ru-RU"/>
              </w:rPr>
              <w:t>П</w:t>
            </w:r>
            <w:r w:rsidRPr="005549C4">
              <w:rPr>
                <w:sz w:val="28"/>
                <w:szCs w:val="28"/>
                <w:lang w:val="ru-RU"/>
              </w:rPr>
              <w:t>рограммы</w:t>
            </w:r>
          </w:p>
        </w:tc>
        <w:tc>
          <w:tcPr>
            <w:tcW w:w="7230" w:type="dxa"/>
          </w:tcPr>
          <w:p w:rsidR="00A85427" w:rsidRPr="00AC13E9" w:rsidRDefault="00A85427" w:rsidP="00AC13E9">
            <w:pPr>
              <w:pStyle w:val="Standard"/>
              <w:rPr>
                <w:rFonts w:ascii="Times New Roman" w:hAnsi="Times New Roman" w:cs="Times New Roman"/>
                <w:sz w:val="28"/>
                <w:szCs w:val="28"/>
              </w:rPr>
            </w:pPr>
            <w:r w:rsidRPr="00AC13E9">
              <w:rPr>
                <w:rFonts w:ascii="Times New Roman" w:hAnsi="Times New Roman" w:cs="Times New Roman"/>
                <w:sz w:val="28"/>
                <w:szCs w:val="28"/>
              </w:rPr>
              <w:t>Реализация мероприятий Программы позволит:</w:t>
            </w:r>
          </w:p>
          <w:p w:rsidR="00A85427" w:rsidRPr="00AC13E9" w:rsidRDefault="00A85427" w:rsidP="00AC13E9">
            <w:pPr>
              <w:pStyle w:val="Standard"/>
              <w:rPr>
                <w:rFonts w:ascii="Times New Roman" w:hAnsi="Times New Roman" w:cs="Times New Roman"/>
                <w:sz w:val="28"/>
                <w:szCs w:val="28"/>
              </w:rPr>
            </w:pPr>
            <w:r w:rsidRPr="00AC13E9">
              <w:rPr>
                <w:rFonts w:ascii="Times New Roman" w:hAnsi="Times New Roman" w:cs="Times New Roman"/>
                <w:sz w:val="28"/>
                <w:szCs w:val="28"/>
              </w:rPr>
              <w:t>- создать благоприятную среду обитания;</w:t>
            </w:r>
          </w:p>
          <w:p w:rsidR="00A85427" w:rsidRPr="00AC13E9" w:rsidRDefault="00A85427" w:rsidP="00AC13E9">
            <w:pPr>
              <w:pStyle w:val="Standard"/>
              <w:rPr>
                <w:rFonts w:ascii="Times New Roman" w:hAnsi="Times New Roman" w:cs="Times New Roman"/>
                <w:sz w:val="28"/>
                <w:szCs w:val="28"/>
              </w:rPr>
            </w:pPr>
            <w:r w:rsidRPr="00AC13E9">
              <w:rPr>
                <w:rFonts w:ascii="Times New Roman" w:hAnsi="Times New Roman" w:cs="Times New Roman"/>
                <w:sz w:val="28"/>
                <w:szCs w:val="28"/>
              </w:rPr>
              <w:t xml:space="preserve">- повысить комфортность проживания населения; </w:t>
            </w:r>
          </w:p>
          <w:p w:rsidR="00A85427" w:rsidRPr="00AC13E9" w:rsidRDefault="00A85427" w:rsidP="00AC13E9">
            <w:pPr>
              <w:pStyle w:val="Standard"/>
              <w:rPr>
                <w:rFonts w:ascii="Times New Roman" w:hAnsi="Times New Roman" w:cs="Times New Roman"/>
                <w:sz w:val="28"/>
                <w:szCs w:val="28"/>
              </w:rPr>
            </w:pPr>
            <w:r w:rsidRPr="00AC13E9">
              <w:rPr>
                <w:rFonts w:ascii="Times New Roman" w:hAnsi="Times New Roman" w:cs="Times New Roman"/>
                <w:sz w:val="28"/>
                <w:szCs w:val="28"/>
              </w:rPr>
              <w:t>- обеспечить условия для отдыха и спорта;</w:t>
            </w:r>
          </w:p>
          <w:p w:rsidR="00A85427" w:rsidRPr="00AC13E9" w:rsidRDefault="00A85427" w:rsidP="00AC13E9">
            <w:pPr>
              <w:pStyle w:val="Standard"/>
              <w:rPr>
                <w:rFonts w:ascii="Times New Roman" w:hAnsi="Times New Roman" w:cs="Times New Roman"/>
                <w:sz w:val="28"/>
                <w:szCs w:val="28"/>
              </w:rPr>
            </w:pPr>
            <w:r w:rsidRPr="00AC13E9">
              <w:rPr>
                <w:rFonts w:ascii="Times New Roman" w:hAnsi="Times New Roman" w:cs="Times New Roman"/>
                <w:sz w:val="28"/>
                <w:szCs w:val="28"/>
              </w:rPr>
              <w:t>- обеспечить доступность зданий, сооружений, общественных территорий для инвалидов и других маломобильных групп населения.</w:t>
            </w:r>
          </w:p>
        </w:tc>
      </w:tr>
    </w:tbl>
    <w:p w:rsidR="00F26080" w:rsidRDefault="00F26080">
      <w:pPr>
        <w:rPr>
          <w:sz w:val="24"/>
          <w:lang w:val="ru-RU"/>
        </w:rPr>
      </w:pPr>
    </w:p>
    <w:p w:rsidR="00A85427" w:rsidRDefault="00A85427" w:rsidP="00A85427">
      <w:pPr>
        <w:jc w:val="both"/>
        <w:rPr>
          <w:sz w:val="28"/>
          <w:szCs w:val="28"/>
          <w:lang w:val="ru-RU"/>
        </w:rPr>
      </w:pPr>
      <w:r>
        <w:rPr>
          <w:sz w:val="24"/>
          <w:lang w:val="ru-RU"/>
        </w:rPr>
        <w:tab/>
      </w:r>
      <w:r w:rsidRPr="00A85427">
        <w:rPr>
          <w:sz w:val="28"/>
          <w:szCs w:val="28"/>
          <w:lang w:val="ru-RU"/>
        </w:rPr>
        <w:t xml:space="preserve">* В программу подлежат </w:t>
      </w:r>
      <w:r>
        <w:rPr>
          <w:sz w:val="28"/>
          <w:szCs w:val="28"/>
          <w:lang w:val="ru-RU"/>
        </w:rPr>
        <w:t xml:space="preserve">  включению  дворовые  территории   и наиболее посещаемые территории  общего пользования прошедшие отбор, исходя из даты представления предложений при условии их соответствия установленным требованиям, оформленным в соответствии с требованиями действующего законодательства и в пределах лимитов бюджетных ассигнований,  предусмотренных Программой.</w:t>
      </w:r>
    </w:p>
    <w:p w:rsidR="00A85427" w:rsidRDefault="00A85427" w:rsidP="009A2BB6">
      <w:pPr>
        <w:jc w:val="both"/>
        <w:rPr>
          <w:sz w:val="28"/>
          <w:szCs w:val="28"/>
          <w:lang w:val="ru-RU"/>
        </w:rPr>
      </w:pPr>
      <w:r>
        <w:rPr>
          <w:sz w:val="28"/>
          <w:szCs w:val="28"/>
          <w:lang w:val="ru-RU"/>
        </w:rPr>
        <w:tab/>
        <w:t xml:space="preserve">**Объемы  финансирования </w:t>
      </w:r>
      <w:r w:rsidR="009A5348">
        <w:rPr>
          <w:sz w:val="28"/>
          <w:szCs w:val="28"/>
          <w:lang w:val="ru-RU"/>
        </w:rPr>
        <w:t>будут корректироваться после утверждения и доведения до администрации расходов бюджетов всех уровней на очередной финансовый</w:t>
      </w:r>
      <w:r w:rsidR="00E8019F" w:rsidRPr="00E8019F">
        <w:rPr>
          <w:sz w:val="28"/>
          <w:szCs w:val="28"/>
          <w:lang w:val="ru-RU"/>
        </w:rPr>
        <w:t xml:space="preserve"> </w:t>
      </w:r>
      <w:r w:rsidR="009A5348">
        <w:rPr>
          <w:sz w:val="28"/>
          <w:szCs w:val="28"/>
          <w:lang w:val="ru-RU"/>
        </w:rPr>
        <w:t>год</w:t>
      </w:r>
      <w:r w:rsidR="00E8019F">
        <w:rPr>
          <w:sz w:val="28"/>
          <w:szCs w:val="28"/>
          <w:lang w:val="ru-RU"/>
        </w:rPr>
        <w:t>.</w:t>
      </w:r>
    </w:p>
    <w:p w:rsidR="009A2BB6" w:rsidRPr="00E8019F" w:rsidRDefault="009A2BB6" w:rsidP="009A2BB6">
      <w:pPr>
        <w:jc w:val="both"/>
        <w:rPr>
          <w:sz w:val="28"/>
          <w:szCs w:val="28"/>
          <w:lang w:val="ru-RU"/>
        </w:rPr>
        <w:sectPr w:rsidR="009A2BB6" w:rsidRPr="00E8019F">
          <w:pgSz w:w="11910" w:h="16840"/>
          <w:pgMar w:top="920" w:right="540" w:bottom="280" w:left="1580" w:header="720" w:footer="720" w:gutter="0"/>
          <w:cols w:space="720"/>
        </w:sectPr>
      </w:pPr>
    </w:p>
    <w:p w:rsidR="00F26080" w:rsidRPr="005549C4" w:rsidRDefault="009A5348" w:rsidP="009A5348">
      <w:pPr>
        <w:pStyle w:val="11"/>
        <w:tabs>
          <w:tab w:val="left" w:pos="906"/>
        </w:tabs>
        <w:spacing w:before="52" w:line="242" w:lineRule="auto"/>
        <w:ind w:left="0" w:right="-69"/>
        <w:jc w:val="center"/>
        <w:rPr>
          <w:lang w:val="ru-RU"/>
        </w:rPr>
      </w:pPr>
      <w:r>
        <w:rPr>
          <w:lang w:val="ru-RU"/>
        </w:rPr>
        <w:lastRenderedPageBreak/>
        <w:t xml:space="preserve">Раздел 2. </w:t>
      </w:r>
      <w:r w:rsidR="002B2668" w:rsidRPr="005549C4">
        <w:rPr>
          <w:lang w:val="ru-RU"/>
        </w:rPr>
        <w:t xml:space="preserve">Характеристика текущего состояния сферы </w:t>
      </w:r>
      <w:r>
        <w:rPr>
          <w:lang w:val="ru-RU"/>
        </w:rPr>
        <w:t>реализации муниципальной Программы</w:t>
      </w:r>
    </w:p>
    <w:p w:rsidR="00FC6BB7" w:rsidRPr="005549C4" w:rsidRDefault="00FC6BB7" w:rsidP="00BC0283">
      <w:pPr>
        <w:pStyle w:val="a3"/>
        <w:tabs>
          <w:tab w:val="left" w:pos="2949"/>
          <w:tab w:val="left" w:pos="4442"/>
          <w:tab w:val="left" w:pos="6650"/>
          <w:tab w:val="left" w:pos="9639"/>
        </w:tabs>
        <w:spacing w:line="320" w:lineRule="exact"/>
        <w:ind w:firstLine="709"/>
        <w:jc w:val="both"/>
        <w:rPr>
          <w:lang w:val="ru-RU"/>
        </w:rPr>
      </w:pPr>
    </w:p>
    <w:p w:rsidR="00FC6BB7" w:rsidRPr="005549C4" w:rsidRDefault="00EA0115" w:rsidP="005549C4">
      <w:pPr>
        <w:spacing w:after="15" w:line="269" w:lineRule="auto"/>
        <w:ind w:firstLine="567"/>
        <w:jc w:val="both"/>
        <w:rPr>
          <w:sz w:val="28"/>
          <w:szCs w:val="28"/>
          <w:lang w:val="ru-RU"/>
        </w:rPr>
      </w:pPr>
      <w:r>
        <w:rPr>
          <w:sz w:val="28"/>
          <w:szCs w:val="28"/>
          <w:lang w:val="ru-RU"/>
        </w:rPr>
        <w:t xml:space="preserve">2.1. </w:t>
      </w:r>
      <w:r w:rsidR="00FC6BB7" w:rsidRPr="005549C4">
        <w:rPr>
          <w:sz w:val="28"/>
          <w:szCs w:val="28"/>
          <w:lang w:val="ru-RU"/>
        </w:rPr>
        <w:t xml:space="preserve">Формирование современной городской среды - это   комплекс    мероприятий, направленных на создание условий для обеспечения комфортных, безопасных условий проживания населения муниципального образования </w:t>
      </w:r>
      <w:r w:rsidR="009A2BB6">
        <w:rPr>
          <w:sz w:val="28"/>
          <w:szCs w:val="28"/>
          <w:lang w:val="ru-RU"/>
        </w:rPr>
        <w:t xml:space="preserve">Саракташский поссовет Саракташского района </w:t>
      </w:r>
      <w:r w:rsidR="00E31681">
        <w:rPr>
          <w:sz w:val="28"/>
          <w:szCs w:val="28"/>
          <w:lang w:val="ru-RU"/>
        </w:rPr>
        <w:t xml:space="preserve">Оренбургской области (далее – </w:t>
      </w:r>
      <w:r w:rsidR="009A2BB6">
        <w:rPr>
          <w:sz w:val="28"/>
          <w:szCs w:val="28"/>
          <w:lang w:val="ru-RU"/>
        </w:rPr>
        <w:t>Саракташский</w:t>
      </w:r>
      <w:r w:rsidR="00E31681">
        <w:rPr>
          <w:sz w:val="28"/>
          <w:szCs w:val="28"/>
          <w:lang w:val="ru-RU"/>
        </w:rPr>
        <w:t xml:space="preserve"> поссовет)</w:t>
      </w:r>
      <w:r w:rsidR="00FC6BB7" w:rsidRPr="005549C4">
        <w:rPr>
          <w:sz w:val="28"/>
          <w:szCs w:val="28"/>
          <w:lang w:val="ru-RU"/>
        </w:rPr>
        <w:t xml:space="preserve">. </w:t>
      </w:r>
    </w:p>
    <w:p w:rsidR="00FC6BB7" w:rsidRPr="005549C4" w:rsidRDefault="00FC6BB7" w:rsidP="00FC6BB7">
      <w:pPr>
        <w:spacing w:after="3"/>
        <w:ind w:left="10" w:right="-9" w:hanging="10"/>
        <w:jc w:val="both"/>
        <w:rPr>
          <w:sz w:val="28"/>
          <w:szCs w:val="28"/>
          <w:lang w:val="ru-RU"/>
        </w:rPr>
      </w:pPr>
      <w:r w:rsidRPr="005549C4">
        <w:rPr>
          <w:sz w:val="28"/>
          <w:szCs w:val="28"/>
          <w:lang w:val="ru-RU"/>
        </w:rPr>
        <w:tab/>
      </w:r>
      <w:r w:rsidRPr="005549C4">
        <w:rPr>
          <w:sz w:val="28"/>
          <w:szCs w:val="28"/>
          <w:lang w:val="ru-RU"/>
        </w:rPr>
        <w:tab/>
        <w:t xml:space="preserve">Современная городская среда должно соответствовать санитарным и гигиеническим нормам, а также иметь завершенный, привлекательный и эстетичный внешний вид. </w:t>
      </w:r>
    </w:p>
    <w:p w:rsidR="00FC6BB7" w:rsidRPr="005549C4" w:rsidRDefault="00FC6BB7" w:rsidP="00FC6BB7">
      <w:pPr>
        <w:spacing w:after="15" w:line="269" w:lineRule="auto"/>
        <w:ind w:left="-15"/>
        <w:jc w:val="both"/>
        <w:rPr>
          <w:sz w:val="28"/>
          <w:szCs w:val="28"/>
          <w:lang w:val="ru-RU"/>
        </w:rPr>
      </w:pPr>
      <w:r w:rsidRPr="005549C4">
        <w:rPr>
          <w:sz w:val="28"/>
          <w:szCs w:val="28"/>
          <w:lang w:val="ru-RU"/>
        </w:rPr>
        <w:tab/>
      </w:r>
      <w:r w:rsidRPr="005549C4">
        <w:rPr>
          <w:sz w:val="28"/>
          <w:szCs w:val="28"/>
          <w:lang w:val="ru-RU"/>
        </w:rPr>
        <w:tab/>
        <w:t xml:space="preserve">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(строительство детских и спортивных площадок, зон отдыха, парковок и автостоянок, озеленение территорий, устройство наружного освещения и т.п.). </w:t>
      </w:r>
    </w:p>
    <w:p w:rsidR="00FC6BB7" w:rsidRPr="005549C4" w:rsidRDefault="00FC6BB7" w:rsidP="00FC6BB7">
      <w:pPr>
        <w:spacing w:after="15" w:line="269" w:lineRule="auto"/>
        <w:ind w:left="-15" w:firstLine="701"/>
        <w:jc w:val="both"/>
        <w:rPr>
          <w:sz w:val="28"/>
          <w:szCs w:val="28"/>
          <w:lang w:val="ru-RU"/>
        </w:rPr>
      </w:pPr>
      <w:r w:rsidRPr="005549C4">
        <w:rPr>
          <w:sz w:val="28"/>
          <w:szCs w:val="28"/>
          <w:lang w:val="ru-RU"/>
        </w:rPr>
        <w:t>Основными проблемами в области благоустройства дворовых территори</w:t>
      </w:r>
      <w:r w:rsidR="00F32F87" w:rsidRPr="005549C4">
        <w:rPr>
          <w:sz w:val="28"/>
          <w:szCs w:val="28"/>
          <w:lang w:val="ru-RU"/>
        </w:rPr>
        <w:t>й</w:t>
      </w:r>
      <w:r w:rsidRPr="005549C4">
        <w:rPr>
          <w:sz w:val="28"/>
          <w:szCs w:val="28"/>
          <w:lang w:val="ru-RU"/>
        </w:rPr>
        <w:t xml:space="preserve"> и наиболее посещаемых муниципальных территорий </w:t>
      </w:r>
      <w:r w:rsidR="009A2BB6">
        <w:rPr>
          <w:sz w:val="28"/>
          <w:szCs w:val="28"/>
          <w:lang w:val="ru-RU"/>
        </w:rPr>
        <w:t>Саракташского поссовет</w:t>
      </w:r>
      <w:r w:rsidR="00E31681">
        <w:rPr>
          <w:sz w:val="28"/>
          <w:szCs w:val="28"/>
          <w:lang w:val="ru-RU"/>
        </w:rPr>
        <w:t xml:space="preserve"> </w:t>
      </w:r>
      <w:r w:rsidR="00F32F87" w:rsidRPr="005549C4">
        <w:rPr>
          <w:sz w:val="28"/>
          <w:szCs w:val="28"/>
          <w:lang w:val="ru-RU"/>
        </w:rPr>
        <w:t xml:space="preserve"> </w:t>
      </w:r>
      <w:r w:rsidRPr="005549C4">
        <w:rPr>
          <w:sz w:val="28"/>
          <w:szCs w:val="28"/>
          <w:lang w:val="ru-RU"/>
        </w:rPr>
        <w:t xml:space="preserve">являются: </w:t>
      </w:r>
    </w:p>
    <w:p w:rsidR="00FC6BB7" w:rsidRPr="005549C4" w:rsidRDefault="004E69D1" w:rsidP="00FC6BB7">
      <w:pPr>
        <w:spacing w:after="15" w:line="269" w:lineRule="auto"/>
        <w:jc w:val="both"/>
        <w:rPr>
          <w:sz w:val="28"/>
          <w:szCs w:val="28"/>
          <w:lang w:val="ru-RU"/>
        </w:rPr>
      </w:pPr>
      <w:r w:rsidRPr="005549C4">
        <w:rPr>
          <w:sz w:val="28"/>
          <w:szCs w:val="28"/>
          <w:lang w:val="ru-RU"/>
        </w:rPr>
        <w:tab/>
      </w:r>
      <w:r w:rsidR="00FC6BB7" w:rsidRPr="005549C4">
        <w:rPr>
          <w:sz w:val="28"/>
          <w:szCs w:val="28"/>
          <w:lang w:val="ru-RU"/>
        </w:rPr>
        <w:t xml:space="preserve">- недостаточное количество детских и спортивных площадок, зон отдыха; </w:t>
      </w:r>
    </w:p>
    <w:p w:rsidR="00FC6BB7" w:rsidRPr="005549C4" w:rsidRDefault="00FC6BB7" w:rsidP="0035061B">
      <w:pPr>
        <w:widowControl/>
        <w:numPr>
          <w:ilvl w:val="0"/>
          <w:numId w:val="1"/>
        </w:numPr>
        <w:spacing w:after="15" w:line="269" w:lineRule="auto"/>
        <w:ind w:left="0" w:firstLine="554"/>
        <w:jc w:val="both"/>
        <w:rPr>
          <w:sz w:val="28"/>
          <w:szCs w:val="28"/>
          <w:lang w:val="ru-RU"/>
        </w:rPr>
      </w:pPr>
      <w:r w:rsidRPr="005549C4">
        <w:rPr>
          <w:sz w:val="28"/>
          <w:szCs w:val="28"/>
          <w:lang w:val="ru-RU"/>
        </w:rPr>
        <w:t xml:space="preserve">недостаточное количество автостоянок и мест парковки транспортных средств; </w:t>
      </w:r>
    </w:p>
    <w:p w:rsidR="003A2B44" w:rsidRPr="005549C4" w:rsidRDefault="00FC6BB7" w:rsidP="0035061B">
      <w:pPr>
        <w:widowControl/>
        <w:numPr>
          <w:ilvl w:val="0"/>
          <w:numId w:val="1"/>
        </w:numPr>
        <w:spacing w:after="15" w:line="269" w:lineRule="auto"/>
        <w:ind w:hanging="156"/>
        <w:jc w:val="both"/>
        <w:rPr>
          <w:sz w:val="28"/>
          <w:szCs w:val="28"/>
          <w:lang w:val="ru-RU"/>
        </w:rPr>
      </w:pPr>
      <w:r w:rsidRPr="005549C4">
        <w:rPr>
          <w:sz w:val="28"/>
          <w:szCs w:val="28"/>
          <w:lang w:val="ru-RU"/>
        </w:rPr>
        <w:t xml:space="preserve">недостаточное количество малых архитектурных форм; </w:t>
      </w:r>
    </w:p>
    <w:p w:rsidR="00FC6BB7" w:rsidRPr="005549C4" w:rsidRDefault="00FC6BB7" w:rsidP="0035061B">
      <w:pPr>
        <w:widowControl/>
        <w:numPr>
          <w:ilvl w:val="0"/>
          <w:numId w:val="1"/>
        </w:numPr>
        <w:spacing w:after="15" w:line="269" w:lineRule="auto"/>
        <w:ind w:hanging="156"/>
        <w:jc w:val="both"/>
        <w:rPr>
          <w:sz w:val="28"/>
          <w:szCs w:val="28"/>
          <w:lang w:val="ru-RU"/>
        </w:rPr>
      </w:pPr>
      <w:r w:rsidRPr="005549C4">
        <w:rPr>
          <w:sz w:val="28"/>
          <w:szCs w:val="28"/>
          <w:lang w:val="ru-RU"/>
        </w:rPr>
        <w:t xml:space="preserve">изнашивание покрытий дворовых проездов и тротуаров,  </w:t>
      </w:r>
    </w:p>
    <w:p w:rsidR="00815A49" w:rsidRPr="005549C4" w:rsidRDefault="00FC6BB7" w:rsidP="0035061B">
      <w:pPr>
        <w:widowControl/>
        <w:numPr>
          <w:ilvl w:val="0"/>
          <w:numId w:val="1"/>
        </w:numPr>
        <w:tabs>
          <w:tab w:val="left" w:pos="0"/>
        </w:tabs>
        <w:spacing w:after="15" w:line="269" w:lineRule="auto"/>
        <w:ind w:left="0" w:firstLine="567"/>
        <w:jc w:val="both"/>
        <w:rPr>
          <w:sz w:val="28"/>
          <w:szCs w:val="28"/>
          <w:lang w:val="ru-RU"/>
        </w:rPr>
      </w:pPr>
      <w:r w:rsidRPr="005549C4">
        <w:rPr>
          <w:sz w:val="28"/>
          <w:szCs w:val="28"/>
          <w:lang w:val="ru-RU"/>
        </w:rPr>
        <w:t>недостаточное освещение отдельных дворовых и территорий</w:t>
      </w:r>
      <w:r w:rsidR="00E805B6" w:rsidRPr="005549C4">
        <w:rPr>
          <w:sz w:val="28"/>
          <w:szCs w:val="28"/>
          <w:lang w:val="ru-RU"/>
        </w:rPr>
        <w:t xml:space="preserve"> общего пользования</w:t>
      </w:r>
      <w:r w:rsidRPr="005549C4">
        <w:rPr>
          <w:sz w:val="28"/>
          <w:szCs w:val="28"/>
          <w:lang w:val="ru-RU"/>
        </w:rPr>
        <w:t xml:space="preserve">.  </w:t>
      </w:r>
    </w:p>
    <w:p w:rsidR="003A2B44" w:rsidRPr="005549C4" w:rsidRDefault="005549C4" w:rsidP="00E805B6">
      <w:pPr>
        <w:widowControl/>
        <w:tabs>
          <w:tab w:val="left" w:pos="0"/>
        </w:tabs>
        <w:spacing w:after="15" w:line="269" w:lineRule="auto"/>
        <w:ind w:firstLine="567"/>
        <w:jc w:val="both"/>
        <w:rPr>
          <w:sz w:val="28"/>
          <w:szCs w:val="28"/>
          <w:lang w:val="ru-RU"/>
        </w:rPr>
      </w:pPr>
      <w:r>
        <w:rPr>
          <w:sz w:val="28"/>
          <w:szCs w:val="28"/>
          <w:lang w:val="ru-RU"/>
        </w:rPr>
        <w:tab/>
      </w:r>
      <w:r w:rsidR="003A2B44" w:rsidRPr="005549C4">
        <w:rPr>
          <w:sz w:val="28"/>
          <w:szCs w:val="28"/>
          <w:lang w:val="ru-RU"/>
        </w:rPr>
        <w:t>Проведенный анализ дворовых территорий показал, что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в игровых и спортивных модулях, они физически и морально устарели. Длительное время не провод</w:t>
      </w:r>
      <w:r>
        <w:rPr>
          <w:sz w:val="28"/>
          <w:szCs w:val="28"/>
          <w:lang w:val="ru-RU"/>
        </w:rPr>
        <w:t>илось благоустройство дворов</w:t>
      </w:r>
      <w:r w:rsidR="003A2B44" w:rsidRPr="005549C4">
        <w:rPr>
          <w:sz w:val="28"/>
          <w:szCs w:val="28"/>
          <w:lang w:val="ru-RU"/>
        </w:rPr>
        <w:t xml:space="preserve">. Зеленые насаждения требуют ухода </w:t>
      </w:r>
      <w:r w:rsidR="00C017C1" w:rsidRPr="005549C4">
        <w:rPr>
          <w:sz w:val="28"/>
          <w:szCs w:val="28"/>
          <w:lang w:val="ru-RU"/>
        </w:rPr>
        <w:t xml:space="preserve">(кронирования или вырубки </w:t>
      </w:r>
      <w:r w:rsidR="003A2B44" w:rsidRPr="005549C4">
        <w:rPr>
          <w:sz w:val="28"/>
          <w:szCs w:val="28"/>
          <w:lang w:val="ru-RU"/>
        </w:rPr>
        <w:t xml:space="preserve">сухостойных и аварийных </w:t>
      </w:r>
      <w:r w:rsidR="00C017C1" w:rsidRPr="005549C4">
        <w:rPr>
          <w:sz w:val="28"/>
          <w:szCs w:val="28"/>
          <w:lang w:val="ru-RU"/>
        </w:rPr>
        <w:t>деревьев)</w:t>
      </w:r>
      <w:r w:rsidR="003A2B44" w:rsidRPr="005549C4">
        <w:rPr>
          <w:sz w:val="28"/>
          <w:szCs w:val="28"/>
          <w:lang w:val="ru-RU"/>
        </w:rPr>
        <w:t>.</w:t>
      </w:r>
    </w:p>
    <w:p w:rsidR="00C017C1" w:rsidRPr="005549C4" w:rsidRDefault="00C017C1" w:rsidP="00C017C1">
      <w:pPr>
        <w:spacing w:after="15" w:line="269" w:lineRule="auto"/>
        <w:ind w:left="-15" w:firstLine="701"/>
        <w:jc w:val="both"/>
        <w:rPr>
          <w:sz w:val="28"/>
          <w:szCs w:val="28"/>
          <w:lang w:val="ru-RU"/>
        </w:rPr>
      </w:pPr>
      <w:r w:rsidRPr="005549C4">
        <w:rPr>
          <w:sz w:val="28"/>
          <w:szCs w:val="28"/>
          <w:lang w:val="ru-RU"/>
        </w:rPr>
        <w:t xml:space="preserve">В связи с увеличением личных автотранспортных средств, остро встал вопрос о нехватке парковочных мест. Проведение работ по обустройству и строительству дополнительных автостоянок на территориях, возможных к размещению на них и мест парковки автотранспортных средств, позволит в дальнейшем «разгрузить» дворовые территории и обеспечить комфортными условиями проживания жителей. </w:t>
      </w:r>
    </w:p>
    <w:p w:rsidR="00C017C1" w:rsidRDefault="00C017C1" w:rsidP="003A2B44">
      <w:pPr>
        <w:widowControl/>
        <w:tabs>
          <w:tab w:val="left" w:pos="0"/>
        </w:tabs>
        <w:spacing w:after="15" w:line="269" w:lineRule="auto"/>
        <w:ind w:firstLine="567"/>
        <w:jc w:val="both"/>
        <w:rPr>
          <w:sz w:val="28"/>
          <w:szCs w:val="28"/>
          <w:lang w:val="ru-RU"/>
        </w:rPr>
      </w:pPr>
      <w:r w:rsidRPr="005549C4">
        <w:rPr>
          <w:sz w:val="28"/>
          <w:szCs w:val="28"/>
          <w:lang w:val="ru-RU"/>
        </w:rPr>
        <w:lastRenderedPageBreak/>
        <w:t>В результате проведенного обследования установлено, что при длительной эксплуатации дорожного покрытия дворовых территорий из цементобетона и асфальтобетона выявлены дефекты, при которых дальнейшая эксплуатация дорожного покрытия затруднена, а на отдельных участках недопустима.</w:t>
      </w:r>
      <w:r w:rsidR="005549C4">
        <w:rPr>
          <w:sz w:val="28"/>
          <w:szCs w:val="28"/>
          <w:lang w:val="ru-RU"/>
        </w:rPr>
        <w:t xml:space="preserve"> В </w:t>
      </w:r>
      <w:r w:rsidR="00E31681">
        <w:rPr>
          <w:sz w:val="28"/>
          <w:szCs w:val="28"/>
          <w:lang w:val="ru-RU"/>
        </w:rPr>
        <w:t xml:space="preserve">некоторых </w:t>
      </w:r>
      <w:r w:rsidR="005549C4">
        <w:rPr>
          <w:sz w:val="28"/>
          <w:szCs w:val="28"/>
          <w:lang w:val="ru-RU"/>
        </w:rPr>
        <w:t>дворовых территори</w:t>
      </w:r>
      <w:r w:rsidR="00E31681">
        <w:rPr>
          <w:sz w:val="28"/>
          <w:szCs w:val="28"/>
          <w:lang w:val="ru-RU"/>
        </w:rPr>
        <w:t>ях</w:t>
      </w:r>
      <w:r w:rsidR="005549C4">
        <w:rPr>
          <w:sz w:val="28"/>
          <w:szCs w:val="28"/>
          <w:lang w:val="ru-RU"/>
        </w:rPr>
        <w:t xml:space="preserve"> дворовой проезд имеет грунтовое покрытие.</w:t>
      </w:r>
    </w:p>
    <w:p w:rsidR="00174BE1" w:rsidRDefault="00174BE1" w:rsidP="00174BE1">
      <w:pPr>
        <w:pStyle w:val="a3"/>
        <w:tabs>
          <w:tab w:val="left" w:pos="2949"/>
          <w:tab w:val="left" w:pos="4442"/>
          <w:tab w:val="left" w:pos="6650"/>
          <w:tab w:val="left" w:pos="9639"/>
        </w:tabs>
        <w:spacing w:line="320" w:lineRule="exact"/>
        <w:ind w:firstLine="709"/>
        <w:jc w:val="both"/>
        <w:rPr>
          <w:lang w:val="ru-RU"/>
        </w:rPr>
      </w:pPr>
      <w:r w:rsidRPr="005549C4">
        <w:rPr>
          <w:lang w:val="ru-RU"/>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w:t>
      </w:r>
    </w:p>
    <w:p w:rsidR="003A2B44" w:rsidRPr="007478DA" w:rsidRDefault="007478DA" w:rsidP="003A2B44">
      <w:pPr>
        <w:widowControl/>
        <w:tabs>
          <w:tab w:val="left" w:pos="0"/>
        </w:tabs>
        <w:spacing w:after="15" w:line="269" w:lineRule="auto"/>
        <w:ind w:firstLine="567"/>
        <w:jc w:val="both"/>
        <w:rPr>
          <w:sz w:val="28"/>
          <w:szCs w:val="28"/>
          <w:lang w:val="ru-RU"/>
        </w:rPr>
      </w:pPr>
      <w:r>
        <w:rPr>
          <w:sz w:val="28"/>
          <w:szCs w:val="28"/>
          <w:lang w:val="ru-RU"/>
        </w:rPr>
        <w:t>Практически отсутствуют на</w:t>
      </w:r>
      <w:r w:rsidR="003A2B44" w:rsidRPr="005549C4">
        <w:rPr>
          <w:sz w:val="28"/>
          <w:szCs w:val="28"/>
          <w:lang w:val="ru-RU"/>
        </w:rPr>
        <w:t xml:space="preserve"> территории посе</w:t>
      </w:r>
      <w:r>
        <w:rPr>
          <w:sz w:val="28"/>
          <w:szCs w:val="28"/>
          <w:lang w:val="ru-RU"/>
        </w:rPr>
        <w:t>ления</w:t>
      </w:r>
      <w:r w:rsidR="003A2B44" w:rsidRPr="005549C4">
        <w:rPr>
          <w:sz w:val="28"/>
          <w:szCs w:val="28"/>
          <w:lang w:val="ru-RU"/>
        </w:rPr>
        <w:t xml:space="preserve">  </w:t>
      </w:r>
      <w:r>
        <w:rPr>
          <w:sz w:val="28"/>
          <w:szCs w:val="28"/>
          <w:lang w:val="ru-RU"/>
        </w:rPr>
        <w:t xml:space="preserve">условия </w:t>
      </w:r>
      <w:r w:rsidR="003A2B44" w:rsidRPr="005549C4">
        <w:rPr>
          <w:sz w:val="28"/>
          <w:szCs w:val="28"/>
          <w:lang w:val="ru-RU"/>
        </w:rPr>
        <w:t xml:space="preserve">доступности для инвалидов всех категорий и маломобильных групп населения. </w:t>
      </w:r>
    </w:p>
    <w:p w:rsidR="00C017C1" w:rsidRPr="005549C4" w:rsidRDefault="00C017C1" w:rsidP="00C017C1">
      <w:pPr>
        <w:spacing w:after="15" w:line="269" w:lineRule="auto"/>
        <w:ind w:left="-15" w:firstLine="701"/>
        <w:jc w:val="both"/>
        <w:rPr>
          <w:sz w:val="28"/>
          <w:szCs w:val="28"/>
          <w:lang w:val="ru-RU"/>
        </w:rPr>
      </w:pPr>
      <w:r w:rsidRPr="005549C4">
        <w:rPr>
          <w:sz w:val="28"/>
          <w:szCs w:val="28"/>
          <w:lang w:val="ru-RU"/>
        </w:rPr>
        <w:t xml:space="preserve">На отдельных территориях уровень освещенности дворовых территорий ниже допустимого, или освещение вообще отсутствует. Проведение необходимых мероприятий позволит создать безопасные условия для участников дорожного движения, </w:t>
      </w:r>
      <w:r w:rsidR="005549C4">
        <w:rPr>
          <w:sz w:val="28"/>
          <w:szCs w:val="28"/>
          <w:lang w:val="ru-RU"/>
        </w:rPr>
        <w:t xml:space="preserve">обеспечить безопасность граждан, позволит </w:t>
      </w:r>
      <w:r w:rsidRPr="005549C4">
        <w:rPr>
          <w:sz w:val="28"/>
          <w:szCs w:val="28"/>
          <w:lang w:val="ru-RU"/>
        </w:rPr>
        <w:t xml:space="preserve">создать условия для доступности маломобильных групп населения. </w:t>
      </w:r>
    </w:p>
    <w:p w:rsidR="004E69D1" w:rsidRPr="005549C4" w:rsidRDefault="004E69D1" w:rsidP="004E69D1">
      <w:pPr>
        <w:pStyle w:val="a3"/>
        <w:ind w:left="101" w:right="110" w:firstLine="708"/>
        <w:jc w:val="both"/>
        <w:rPr>
          <w:lang w:val="ru-RU"/>
        </w:rPr>
      </w:pPr>
      <w:r w:rsidRPr="005549C4">
        <w:rPr>
          <w:lang w:val="ru-RU"/>
        </w:rPr>
        <w:t>Существующее положение обусловлено рядом факторов: введение новых современных требований к благоустройству и содержанию дворовых территорий, недостаточное финансирование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w:t>
      </w:r>
      <w:r w:rsidRPr="005549C4">
        <w:rPr>
          <w:spacing w:val="35"/>
          <w:lang w:val="ru-RU"/>
        </w:rPr>
        <w:t xml:space="preserve"> </w:t>
      </w:r>
      <w:r w:rsidRPr="005549C4">
        <w:rPr>
          <w:lang w:val="ru-RU"/>
        </w:rPr>
        <w:t>населения.</w:t>
      </w:r>
    </w:p>
    <w:p w:rsidR="00174BE1" w:rsidRDefault="004E69D1" w:rsidP="004E69D1">
      <w:pPr>
        <w:pStyle w:val="a3"/>
        <w:ind w:left="101" w:right="109" w:firstLine="708"/>
        <w:jc w:val="both"/>
        <w:rPr>
          <w:lang w:val="ru-RU"/>
        </w:rPr>
      </w:pPr>
      <w:r w:rsidRPr="005549C4">
        <w:rPr>
          <w:lang w:val="ru-RU"/>
        </w:rPr>
        <w:t xml:space="preserve">До настоящего времени благоустройство дворовых территорий </w:t>
      </w:r>
      <w:r w:rsidR="00174BE1">
        <w:rPr>
          <w:lang w:val="ru-RU"/>
        </w:rPr>
        <w:t xml:space="preserve">практически отсутствовало, либо </w:t>
      </w:r>
      <w:r w:rsidRPr="005549C4">
        <w:rPr>
          <w:lang w:val="ru-RU"/>
        </w:rPr>
        <w:t xml:space="preserve">осуществлялось по отдельным видам работ, без взаимной увязки элементов благоустройства. </w:t>
      </w:r>
    </w:p>
    <w:p w:rsidR="004E69D1" w:rsidRPr="005549C4" w:rsidRDefault="004E69D1" w:rsidP="004E69D1">
      <w:pPr>
        <w:pStyle w:val="a3"/>
        <w:ind w:left="101" w:right="109" w:firstLine="708"/>
        <w:jc w:val="both"/>
        <w:rPr>
          <w:lang w:val="ru-RU"/>
        </w:rPr>
      </w:pPr>
      <w:r w:rsidRPr="005549C4">
        <w:rPr>
          <w:lang w:val="ru-RU"/>
        </w:rPr>
        <w:t>Благоустройство дворовых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4E69D1" w:rsidRPr="005549C4" w:rsidRDefault="004E69D1" w:rsidP="004E69D1">
      <w:pPr>
        <w:pStyle w:val="a3"/>
        <w:ind w:left="101" w:right="107" w:firstLine="707"/>
        <w:jc w:val="both"/>
        <w:rPr>
          <w:lang w:val="ru-RU"/>
        </w:rPr>
      </w:pPr>
      <w:r w:rsidRPr="005549C4">
        <w:rPr>
          <w:lang w:val="ru-RU"/>
        </w:rPr>
        <w:t>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общего пол</w:t>
      </w:r>
      <w:r w:rsidR="00980474">
        <w:rPr>
          <w:lang w:val="ru-RU"/>
        </w:rPr>
        <w:t>ьзования, придомовых территорий</w:t>
      </w:r>
      <w:r w:rsidRPr="005549C4">
        <w:rPr>
          <w:lang w:val="ru-RU"/>
        </w:rPr>
        <w:t>.</w:t>
      </w:r>
    </w:p>
    <w:p w:rsidR="004E69D1" w:rsidRPr="005549C4" w:rsidRDefault="004E69D1" w:rsidP="004E69D1">
      <w:pPr>
        <w:pStyle w:val="a3"/>
        <w:ind w:left="101" w:right="107" w:firstLine="707"/>
        <w:jc w:val="both"/>
        <w:rPr>
          <w:lang w:val="ru-RU"/>
        </w:rPr>
      </w:pPr>
      <w:r w:rsidRPr="005549C4">
        <w:rPr>
          <w:i/>
          <w:lang w:val="ru-RU"/>
        </w:rPr>
        <w:t>Под дворовой территорией</w:t>
      </w:r>
      <w:r w:rsidRPr="005549C4">
        <w:rPr>
          <w:lang w:val="ru-RU"/>
        </w:rPr>
        <w:t xml:space="preserve">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E69D1" w:rsidRPr="005549C4" w:rsidRDefault="004E69D1" w:rsidP="004E69D1">
      <w:pPr>
        <w:pStyle w:val="a3"/>
        <w:tabs>
          <w:tab w:val="left" w:pos="2949"/>
          <w:tab w:val="left" w:pos="4442"/>
          <w:tab w:val="left" w:pos="6650"/>
          <w:tab w:val="left" w:pos="9639"/>
        </w:tabs>
        <w:spacing w:line="320" w:lineRule="exact"/>
        <w:ind w:firstLine="709"/>
        <w:jc w:val="both"/>
        <w:rPr>
          <w:lang w:val="ru-RU"/>
        </w:rPr>
      </w:pPr>
      <w:r w:rsidRPr="00174BE1">
        <w:rPr>
          <w:lang w:val="ru-RU"/>
        </w:rPr>
        <w:lastRenderedPageBreak/>
        <w:t>Дворовые территории</w:t>
      </w:r>
      <w:r w:rsidRPr="005549C4">
        <w:rPr>
          <w:i/>
          <w:lang w:val="ru-RU"/>
        </w:rPr>
        <w:t xml:space="preserve"> </w:t>
      </w:r>
      <w:r w:rsidRPr="005549C4">
        <w:rPr>
          <w:lang w:val="ru-RU"/>
        </w:rPr>
        <w:t xml:space="preserve">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 </w:t>
      </w:r>
    </w:p>
    <w:p w:rsidR="00C017C1" w:rsidRPr="005549C4" w:rsidRDefault="00BC0283" w:rsidP="00C017C1">
      <w:pPr>
        <w:pStyle w:val="a3"/>
        <w:tabs>
          <w:tab w:val="left" w:pos="2949"/>
          <w:tab w:val="left" w:pos="4442"/>
          <w:tab w:val="left" w:pos="6650"/>
          <w:tab w:val="left" w:pos="9639"/>
        </w:tabs>
        <w:spacing w:line="320" w:lineRule="exact"/>
        <w:ind w:firstLine="709"/>
        <w:jc w:val="both"/>
        <w:rPr>
          <w:lang w:val="ru-RU"/>
        </w:rPr>
      </w:pPr>
      <w:r w:rsidRPr="005549C4">
        <w:rPr>
          <w:lang w:val="ru-RU"/>
        </w:rPr>
        <w:t xml:space="preserve">Выполнение комплекса мероприятий по благоустройству </w:t>
      </w:r>
      <w:r w:rsidR="00C017C1" w:rsidRPr="005549C4">
        <w:rPr>
          <w:lang w:val="ru-RU"/>
        </w:rPr>
        <w:t xml:space="preserve">в рамках </w:t>
      </w:r>
      <w:r w:rsidR="004E69D1" w:rsidRPr="005549C4">
        <w:rPr>
          <w:lang w:val="ru-RU"/>
        </w:rPr>
        <w:t xml:space="preserve">реализации </w:t>
      </w:r>
      <w:r w:rsidR="00980474">
        <w:rPr>
          <w:lang w:val="ru-RU"/>
        </w:rPr>
        <w:t>П</w:t>
      </w:r>
      <w:r w:rsidR="00C017C1" w:rsidRPr="005549C4">
        <w:rPr>
          <w:lang w:val="ru-RU"/>
        </w:rPr>
        <w:t xml:space="preserve">рограммы </w:t>
      </w:r>
      <w:r w:rsidRPr="005549C4">
        <w:rPr>
          <w:lang w:val="ru-RU"/>
        </w:rPr>
        <w:t xml:space="preserve">направлено на улучшение внешнего облика МО </w:t>
      </w:r>
      <w:r w:rsidR="005A758A">
        <w:rPr>
          <w:lang w:val="ru-RU"/>
        </w:rPr>
        <w:t>С</w:t>
      </w:r>
      <w:r w:rsidR="009A2BB6">
        <w:rPr>
          <w:lang w:val="ru-RU"/>
        </w:rPr>
        <w:t>аракташс</w:t>
      </w:r>
      <w:r w:rsidR="005A758A">
        <w:rPr>
          <w:lang w:val="ru-RU"/>
        </w:rPr>
        <w:t>кий поссовет</w:t>
      </w:r>
      <w:r w:rsidRPr="005549C4">
        <w:rPr>
          <w:lang w:val="ru-RU"/>
        </w:rPr>
        <w:t xml:space="preserve">, создание </w:t>
      </w:r>
      <w:r w:rsidR="003A2B44" w:rsidRPr="005549C4">
        <w:rPr>
          <w:lang w:val="ru-RU"/>
        </w:rPr>
        <w:t>благоприятных и</w:t>
      </w:r>
      <w:r w:rsidRPr="005549C4">
        <w:rPr>
          <w:lang w:val="ru-RU"/>
        </w:rPr>
        <w:t xml:space="preserve"> комфортных микроклиматических и эстетическ</w:t>
      </w:r>
      <w:r w:rsidR="006A00B1" w:rsidRPr="005549C4">
        <w:rPr>
          <w:lang w:val="ru-RU"/>
        </w:rPr>
        <w:t xml:space="preserve">их условий </w:t>
      </w:r>
      <w:r w:rsidR="00815A49" w:rsidRPr="005549C4">
        <w:rPr>
          <w:lang w:val="ru-RU"/>
        </w:rPr>
        <w:t>для организации полноценного досуга населения</w:t>
      </w:r>
      <w:r w:rsidR="004E69D1" w:rsidRPr="005549C4">
        <w:rPr>
          <w:lang w:val="ru-RU"/>
        </w:rPr>
        <w:t xml:space="preserve"> </w:t>
      </w:r>
      <w:r w:rsidR="00C017C1" w:rsidRPr="005549C4">
        <w:rPr>
          <w:lang w:val="ru-RU"/>
        </w:rPr>
        <w:t xml:space="preserve">и безопасных условий проживания населения МО </w:t>
      </w:r>
      <w:r w:rsidR="005A758A">
        <w:rPr>
          <w:lang w:val="ru-RU"/>
        </w:rPr>
        <w:t>С</w:t>
      </w:r>
      <w:r w:rsidR="009A2BB6">
        <w:rPr>
          <w:lang w:val="ru-RU"/>
        </w:rPr>
        <w:t>аракташ</w:t>
      </w:r>
      <w:r w:rsidR="005A758A">
        <w:rPr>
          <w:lang w:val="ru-RU"/>
        </w:rPr>
        <w:t>ский поссовет</w:t>
      </w:r>
      <w:r w:rsidR="00C017C1" w:rsidRPr="005549C4">
        <w:rPr>
          <w:lang w:val="ru-RU"/>
        </w:rPr>
        <w:t>.</w:t>
      </w:r>
    </w:p>
    <w:p w:rsidR="004E69D1" w:rsidRPr="005549C4" w:rsidRDefault="004E69D1" w:rsidP="008A670F">
      <w:pPr>
        <w:pStyle w:val="a3"/>
        <w:spacing w:line="240" w:lineRule="atLeast"/>
        <w:ind w:right="-49" w:firstLine="708"/>
        <w:jc w:val="both"/>
        <w:rPr>
          <w:lang w:val="ru-RU"/>
        </w:rPr>
      </w:pPr>
      <w:r w:rsidRPr="005549C4">
        <w:rPr>
          <w:lang w:val="ru-RU"/>
        </w:rPr>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rsidR="00C62113" w:rsidRPr="005549C4" w:rsidRDefault="00C62113" w:rsidP="008A670F">
      <w:pPr>
        <w:spacing w:line="240" w:lineRule="atLeast"/>
        <w:ind w:right="-49" w:firstLine="708"/>
        <w:jc w:val="both"/>
        <w:rPr>
          <w:sz w:val="28"/>
          <w:szCs w:val="28"/>
          <w:lang w:val="ru-RU"/>
        </w:rPr>
      </w:pPr>
      <w:r w:rsidRPr="005549C4">
        <w:rPr>
          <w:sz w:val="28"/>
          <w:szCs w:val="28"/>
          <w:lang w:val="ru-RU"/>
        </w:rPr>
        <w:t xml:space="preserve">В результате реализации мероприятий Программы ожидается: </w:t>
      </w:r>
    </w:p>
    <w:p w:rsidR="00C62113" w:rsidRPr="005549C4" w:rsidRDefault="00C62113" w:rsidP="0035061B">
      <w:pPr>
        <w:widowControl/>
        <w:numPr>
          <w:ilvl w:val="0"/>
          <w:numId w:val="2"/>
        </w:numPr>
        <w:spacing w:line="240" w:lineRule="atLeast"/>
        <w:ind w:left="0" w:right="-49" w:firstLine="708"/>
        <w:jc w:val="both"/>
        <w:rPr>
          <w:sz w:val="28"/>
          <w:szCs w:val="28"/>
          <w:lang w:val="ru-RU"/>
        </w:rPr>
      </w:pPr>
      <w:r w:rsidRPr="005549C4">
        <w:rPr>
          <w:sz w:val="28"/>
          <w:szCs w:val="28"/>
          <w:lang w:val="ru-RU"/>
        </w:rPr>
        <w:t xml:space="preserve">повышение уровня комфортности проживания населения; </w:t>
      </w:r>
    </w:p>
    <w:p w:rsidR="00C62113" w:rsidRPr="005549C4" w:rsidRDefault="00C62113" w:rsidP="0035061B">
      <w:pPr>
        <w:widowControl/>
        <w:numPr>
          <w:ilvl w:val="0"/>
          <w:numId w:val="2"/>
        </w:numPr>
        <w:spacing w:line="240" w:lineRule="atLeast"/>
        <w:ind w:left="0" w:right="-49" w:firstLine="708"/>
        <w:jc w:val="both"/>
        <w:rPr>
          <w:sz w:val="28"/>
          <w:szCs w:val="28"/>
          <w:lang w:val="ru-RU"/>
        </w:rPr>
      </w:pPr>
      <w:r w:rsidRPr="005549C4">
        <w:rPr>
          <w:sz w:val="28"/>
          <w:szCs w:val="28"/>
          <w:lang w:val="ru-RU"/>
        </w:rPr>
        <w:t xml:space="preserve">улучшение организации досуга населения;  </w:t>
      </w:r>
    </w:p>
    <w:p w:rsidR="00C62113" w:rsidRPr="005549C4" w:rsidRDefault="00C62113" w:rsidP="008A670F">
      <w:pPr>
        <w:spacing w:line="240" w:lineRule="atLeast"/>
        <w:ind w:right="-49" w:firstLine="708"/>
        <w:jc w:val="both"/>
        <w:rPr>
          <w:sz w:val="28"/>
          <w:szCs w:val="28"/>
          <w:lang w:val="ru-RU"/>
        </w:rPr>
      </w:pPr>
      <w:r w:rsidRPr="005549C4">
        <w:rPr>
          <w:sz w:val="28"/>
          <w:szCs w:val="28"/>
          <w:lang w:val="ru-RU"/>
        </w:rPr>
        <w:t xml:space="preserve">-привлечение общественности и населения к решению задач благоустройства </w:t>
      </w:r>
      <w:r w:rsidR="00473D5F" w:rsidRPr="005549C4">
        <w:rPr>
          <w:sz w:val="28"/>
          <w:szCs w:val="28"/>
          <w:lang w:val="ru-RU"/>
        </w:rPr>
        <w:t xml:space="preserve">наиболее посещаемых </w:t>
      </w:r>
      <w:r w:rsidRPr="005549C4">
        <w:rPr>
          <w:sz w:val="28"/>
          <w:szCs w:val="28"/>
          <w:lang w:val="ru-RU"/>
        </w:rPr>
        <w:t xml:space="preserve">и дворовых территорий; </w:t>
      </w:r>
    </w:p>
    <w:p w:rsidR="00C62113" w:rsidRPr="005549C4" w:rsidRDefault="00C62113" w:rsidP="0035061B">
      <w:pPr>
        <w:widowControl/>
        <w:numPr>
          <w:ilvl w:val="0"/>
          <w:numId w:val="2"/>
        </w:numPr>
        <w:spacing w:line="240" w:lineRule="atLeast"/>
        <w:ind w:left="0" w:right="-49" w:firstLine="708"/>
        <w:jc w:val="both"/>
        <w:rPr>
          <w:sz w:val="28"/>
          <w:szCs w:val="28"/>
          <w:lang w:val="ru-RU"/>
        </w:rPr>
      </w:pPr>
      <w:r w:rsidRPr="005549C4">
        <w:rPr>
          <w:sz w:val="28"/>
          <w:szCs w:val="28"/>
          <w:lang w:val="ru-RU"/>
        </w:rPr>
        <w:t xml:space="preserve">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6A00B1" w:rsidRDefault="006A00B1" w:rsidP="008A670F">
      <w:pPr>
        <w:pStyle w:val="a3"/>
        <w:spacing w:line="322" w:lineRule="exact"/>
        <w:ind w:right="-49" w:firstLine="708"/>
        <w:jc w:val="both"/>
        <w:rPr>
          <w:lang w:val="ru-RU"/>
        </w:rPr>
      </w:pPr>
      <w:r w:rsidRPr="00AE3CAA">
        <w:rPr>
          <w:lang w:val="ru-RU"/>
        </w:rPr>
        <w:t xml:space="preserve">В соответствие с Порядком </w:t>
      </w:r>
      <w:r w:rsidR="003B78E9">
        <w:rPr>
          <w:lang w:val="ru-RU"/>
        </w:rPr>
        <w:t xml:space="preserve">и срокам </w:t>
      </w:r>
      <w:r w:rsidRPr="00AE3CAA">
        <w:rPr>
          <w:lang w:val="ru-RU"/>
        </w:rPr>
        <w:t xml:space="preserve">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w:t>
      </w:r>
      <w:r w:rsidR="003B78E9">
        <w:rPr>
          <w:lang w:val="ru-RU"/>
        </w:rPr>
        <w:t>муниципального образования С</w:t>
      </w:r>
      <w:r w:rsidR="009A2BB6">
        <w:rPr>
          <w:lang w:val="ru-RU"/>
        </w:rPr>
        <w:t>аракташский</w:t>
      </w:r>
      <w:r w:rsidR="003B78E9">
        <w:rPr>
          <w:lang w:val="ru-RU"/>
        </w:rPr>
        <w:t xml:space="preserve"> поссовет С</w:t>
      </w:r>
      <w:r w:rsidR="009A2BB6">
        <w:rPr>
          <w:lang w:val="ru-RU"/>
        </w:rPr>
        <w:t>аракташ</w:t>
      </w:r>
      <w:r w:rsidR="003B78E9">
        <w:rPr>
          <w:lang w:val="ru-RU"/>
        </w:rPr>
        <w:t xml:space="preserve">ского района Оренбургской области» </w:t>
      </w:r>
      <w:r w:rsidRPr="00AE3CAA">
        <w:rPr>
          <w:lang w:val="ru-RU"/>
        </w:rPr>
        <w:t>на 201</w:t>
      </w:r>
      <w:r w:rsidR="00174BE1" w:rsidRPr="00AE3CAA">
        <w:rPr>
          <w:lang w:val="ru-RU"/>
        </w:rPr>
        <w:t>8-2022</w:t>
      </w:r>
      <w:r w:rsidRPr="00AE3CAA">
        <w:rPr>
          <w:lang w:val="ru-RU"/>
        </w:rPr>
        <w:t xml:space="preserve"> год</w:t>
      </w:r>
      <w:r w:rsidR="00174BE1" w:rsidRPr="00AE3CAA">
        <w:rPr>
          <w:lang w:val="ru-RU"/>
        </w:rPr>
        <w:t>ы</w:t>
      </w:r>
      <w:r w:rsidRPr="00AE3CAA">
        <w:rPr>
          <w:lang w:val="ru-RU"/>
        </w:rPr>
        <w:t xml:space="preserve">, </w:t>
      </w:r>
      <w:r w:rsidRPr="00E67095">
        <w:rPr>
          <w:lang w:val="ru-RU"/>
        </w:rPr>
        <w:t xml:space="preserve">утвержденным Постановлением администрации </w:t>
      </w:r>
      <w:r w:rsidR="00E67095" w:rsidRPr="00E67095">
        <w:rPr>
          <w:lang w:val="ru-RU"/>
        </w:rPr>
        <w:t>10.11</w:t>
      </w:r>
      <w:r w:rsidR="00980474" w:rsidRPr="00E67095">
        <w:rPr>
          <w:lang w:val="ru-RU"/>
        </w:rPr>
        <w:t xml:space="preserve">.2017 </w:t>
      </w:r>
      <w:r w:rsidR="00873B31" w:rsidRPr="00E67095">
        <w:rPr>
          <w:lang w:val="ru-RU"/>
        </w:rPr>
        <w:t>№</w:t>
      </w:r>
      <w:r w:rsidR="00E67095" w:rsidRPr="00E67095">
        <w:rPr>
          <w:lang w:val="ru-RU"/>
        </w:rPr>
        <w:t xml:space="preserve"> 550</w:t>
      </w:r>
      <w:r w:rsidR="003B78E9" w:rsidRPr="00E67095">
        <w:rPr>
          <w:lang w:val="ru-RU"/>
        </w:rPr>
        <w:t>-п</w:t>
      </w:r>
      <w:r w:rsidRPr="00E67095">
        <w:rPr>
          <w:lang w:val="ru-RU"/>
        </w:rPr>
        <w:t xml:space="preserve">, администрацией </w:t>
      </w:r>
      <w:r w:rsidR="009A2BB6" w:rsidRPr="00E67095">
        <w:rPr>
          <w:lang w:val="ru-RU"/>
        </w:rPr>
        <w:t>Саракташского</w:t>
      </w:r>
      <w:r w:rsidR="003A6196" w:rsidRPr="00E67095">
        <w:rPr>
          <w:lang w:val="ru-RU"/>
        </w:rPr>
        <w:t xml:space="preserve"> поссовета </w:t>
      </w:r>
      <w:r w:rsidRPr="00E67095">
        <w:rPr>
          <w:lang w:val="ru-RU"/>
        </w:rPr>
        <w:t xml:space="preserve"> </w:t>
      </w:r>
      <w:r w:rsidR="00CC1CB0" w:rsidRPr="00E67095">
        <w:rPr>
          <w:lang w:val="ru-RU"/>
        </w:rPr>
        <w:t>планируется произвести</w:t>
      </w:r>
      <w:r w:rsidRPr="00E67095">
        <w:rPr>
          <w:lang w:val="ru-RU"/>
        </w:rPr>
        <w:t xml:space="preserve"> отбор дворовых территорий</w:t>
      </w:r>
      <w:r w:rsidRPr="00AE3CAA">
        <w:rPr>
          <w:lang w:val="ru-RU"/>
        </w:rPr>
        <w:t xml:space="preserve">. По результатам отбора </w:t>
      </w:r>
      <w:r w:rsidR="00212BDA" w:rsidRPr="00AE3CAA">
        <w:rPr>
          <w:lang w:val="ru-RU"/>
        </w:rPr>
        <w:t xml:space="preserve">будет </w:t>
      </w:r>
      <w:r w:rsidRPr="00AE3CAA">
        <w:rPr>
          <w:lang w:val="ru-RU"/>
        </w:rPr>
        <w:t xml:space="preserve">сформирован </w:t>
      </w:r>
      <w:r w:rsidR="00212BDA" w:rsidRPr="00AE3CAA">
        <w:rPr>
          <w:lang w:val="ru-RU"/>
        </w:rPr>
        <w:t>а</w:t>
      </w:r>
      <w:r w:rsidRPr="00AE3CAA">
        <w:rPr>
          <w:lang w:val="ru-RU"/>
        </w:rPr>
        <w:t>дресный перечень многоквартирных домов, дворовые территории которых б</w:t>
      </w:r>
      <w:r w:rsidR="00212BDA" w:rsidRPr="00AE3CAA">
        <w:rPr>
          <w:lang w:val="ru-RU"/>
        </w:rPr>
        <w:t>удут</w:t>
      </w:r>
      <w:r w:rsidRPr="00AE3CAA">
        <w:rPr>
          <w:lang w:val="ru-RU"/>
        </w:rPr>
        <w:t xml:space="preserve"> отобраны в </w:t>
      </w:r>
      <w:r w:rsidR="003A6196">
        <w:rPr>
          <w:lang w:val="ru-RU"/>
        </w:rPr>
        <w:t>П</w:t>
      </w:r>
      <w:r w:rsidRPr="00AE3CAA">
        <w:rPr>
          <w:lang w:val="ru-RU"/>
        </w:rPr>
        <w:t xml:space="preserve">рограмму и </w:t>
      </w:r>
      <w:r w:rsidR="003A6196">
        <w:rPr>
          <w:lang w:val="ru-RU"/>
        </w:rPr>
        <w:t xml:space="preserve">будут </w:t>
      </w:r>
      <w:r w:rsidRPr="00AE3CAA">
        <w:rPr>
          <w:lang w:val="ru-RU"/>
        </w:rPr>
        <w:t>благоустро</w:t>
      </w:r>
      <w:r w:rsidR="003A6196">
        <w:rPr>
          <w:lang w:val="ru-RU"/>
        </w:rPr>
        <w:t>ены</w:t>
      </w:r>
      <w:r w:rsidRPr="00AE3CAA">
        <w:rPr>
          <w:lang w:val="ru-RU"/>
        </w:rPr>
        <w:t xml:space="preserve"> в 201</w:t>
      </w:r>
      <w:r w:rsidR="00212BDA" w:rsidRPr="00AE3CAA">
        <w:rPr>
          <w:lang w:val="ru-RU"/>
        </w:rPr>
        <w:t>8-2022</w:t>
      </w:r>
      <w:r w:rsidRPr="00AE3CAA">
        <w:rPr>
          <w:lang w:val="ru-RU"/>
        </w:rPr>
        <w:t xml:space="preserve"> год</w:t>
      </w:r>
      <w:r w:rsidR="003A6196">
        <w:rPr>
          <w:lang w:val="ru-RU"/>
        </w:rPr>
        <w:t>ах</w:t>
      </w:r>
      <w:r w:rsidRPr="00AE3CAA">
        <w:rPr>
          <w:lang w:val="ru-RU"/>
        </w:rPr>
        <w:t>, состоящий из</w:t>
      </w:r>
      <w:r w:rsidR="00E67095">
        <w:rPr>
          <w:lang w:val="ru-RU"/>
        </w:rPr>
        <w:t xml:space="preserve"> 5 </w:t>
      </w:r>
      <w:r w:rsidRPr="00AE3CAA">
        <w:rPr>
          <w:lang w:val="ru-RU"/>
        </w:rPr>
        <w:t xml:space="preserve">дворовых </w:t>
      </w:r>
      <w:r w:rsidRPr="0086071D">
        <w:rPr>
          <w:lang w:val="ru-RU"/>
        </w:rPr>
        <w:t>территории (приложение № 2 к Программе)</w:t>
      </w:r>
      <w:r w:rsidR="003A6196">
        <w:rPr>
          <w:lang w:val="ru-RU"/>
        </w:rPr>
        <w:t>.</w:t>
      </w:r>
    </w:p>
    <w:p w:rsidR="00D35188" w:rsidRDefault="00D35188" w:rsidP="00D35188">
      <w:pPr>
        <w:pStyle w:val="a3"/>
        <w:spacing w:line="322" w:lineRule="exact"/>
        <w:ind w:right="-49" w:firstLine="708"/>
        <w:jc w:val="both"/>
        <w:rPr>
          <w:lang w:val="ru-RU"/>
        </w:rPr>
      </w:pPr>
      <w:r w:rsidRPr="00AE3CAA">
        <w:rPr>
          <w:lang w:val="ru-RU"/>
        </w:rPr>
        <w:t xml:space="preserve">В соответствие с Порядком </w:t>
      </w:r>
      <w:r>
        <w:rPr>
          <w:lang w:val="ru-RU"/>
        </w:rPr>
        <w:t xml:space="preserve">и срокам </w:t>
      </w:r>
      <w:r w:rsidRPr="00AE3CAA">
        <w:rPr>
          <w:lang w:val="ru-RU"/>
        </w:rPr>
        <w:t xml:space="preserve">представления, рассмотрения и оценки предложений </w:t>
      </w:r>
      <w:r>
        <w:rPr>
          <w:lang w:val="ru-RU"/>
        </w:rPr>
        <w:t xml:space="preserve">граждан и организаций </w:t>
      </w:r>
      <w:r w:rsidRPr="00AE3CAA">
        <w:rPr>
          <w:lang w:val="ru-RU"/>
        </w:rPr>
        <w:t xml:space="preserve">о включении </w:t>
      </w:r>
      <w:r>
        <w:rPr>
          <w:lang w:val="ru-RU"/>
        </w:rPr>
        <w:t xml:space="preserve">общественной </w:t>
      </w:r>
      <w:r w:rsidRPr="00AE3CAA">
        <w:rPr>
          <w:lang w:val="ru-RU"/>
        </w:rPr>
        <w:t xml:space="preserve"> территории в муниципальную программу «Формирование современной городской среды </w:t>
      </w:r>
      <w:r>
        <w:rPr>
          <w:lang w:val="ru-RU"/>
        </w:rPr>
        <w:t xml:space="preserve">муниципального образования </w:t>
      </w:r>
      <w:r w:rsidR="009A2BB6">
        <w:rPr>
          <w:lang w:val="ru-RU"/>
        </w:rPr>
        <w:t xml:space="preserve">Саракташский поссовет Саракташского района </w:t>
      </w:r>
      <w:r>
        <w:rPr>
          <w:lang w:val="ru-RU"/>
        </w:rPr>
        <w:t xml:space="preserve">Оренбургской области» </w:t>
      </w:r>
      <w:r w:rsidRPr="00AE3CAA">
        <w:rPr>
          <w:lang w:val="ru-RU"/>
        </w:rPr>
        <w:t xml:space="preserve">на 2018-2022 годы, </w:t>
      </w:r>
      <w:r w:rsidRPr="00E67095">
        <w:rPr>
          <w:lang w:val="ru-RU"/>
        </w:rPr>
        <w:t>утвержденным</w:t>
      </w:r>
      <w:r w:rsidR="00E67095" w:rsidRPr="00E67095">
        <w:rPr>
          <w:lang w:val="ru-RU"/>
        </w:rPr>
        <w:t xml:space="preserve"> Постановлением администрации 10.11</w:t>
      </w:r>
      <w:r w:rsidR="00E67095">
        <w:rPr>
          <w:lang w:val="ru-RU"/>
        </w:rPr>
        <w:t>.2017 № 550</w:t>
      </w:r>
      <w:r w:rsidRPr="00E67095">
        <w:rPr>
          <w:lang w:val="ru-RU"/>
        </w:rPr>
        <w:t>-п, администрацией С</w:t>
      </w:r>
      <w:r w:rsidR="009A2BB6" w:rsidRPr="00E67095">
        <w:rPr>
          <w:lang w:val="ru-RU"/>
        </w:rPr>
        <w:t>аракташского</w:t>
      </w:r>
      <w:r w:rsidRPr="00E67095">
        <w:rPr>
          <w:lang w:val="ru-RU"/>
        </w:rPr>
        <w:t xml:space="preserve"> поссовета  планируется произвести отбор</w:t>
      </w:r>
      <w:r w:rsidRPr="00AE3CAA">
        <w:rPr>
          <w:lang w:val="ru-RU"/>
        </w:rPr>
        <w:t xml:space="preserve"> </w:t>
      </w:r>
      <w:r>
        <w:rPr>
          <w:lang w:val="ru-RU"/>
        </w:rPr>
        <w:t xml:space="preserve">общественных </w:t>
      </w:r>
      <w:r w:rsidRPr="00AE3CAA">
        <w:rPr>
          <w:lang w:val="ru-RU"/>
        </w:rPr>
        <w:t xml:space="preserve"> территорий. По результатам отбора будет сформирован адресный перечень </w:t>
      </w:r>
      <w:r>
        <w:rPr>
          <w:lang w:val="ru-RU"/>
        </w:rPr>
        <w:t>общественных территорий</w:t>
      </w:r>
      <w:r w:rsidRPr="00AE3CAA">
        <w:rPr>
          <w:lang w:val="ru-RU"/>
        </w:rPr>
        <w:t xml:space="preserve">, </w:t>
      </w:r>
      <w:r>
        <w:rPr>
          <w:lang w:val="ru-RU"/>
        </w:rPr>
        <w:t xml:space="preserve">включенных в Программу для </w:t>
      </w:r>
      <w:r w:rsidRPr="00AE3CAA">
        <w:rPr>
          <w:lang w:val="ru-RU"/>
        </w:rPr>
        <w:t>благоустро</w:t>
      </w:r>
      <w:r>
        <w:rPr>
          <w:lang w:val="ru-RU"/>
        </w:rPr>
        <w:t xml:space="preserve">йства </w:t>
      </w:r>
      <w:r w:rsidRPr="00AE3CAA">
        <w:rPr>
          <w:lang w:val="ru-RU"/>
        </w:rPr>
        <w:t>в 2018-2022 год</w:t>
      </w:r>
      <w:r>
        <w:rPr>
          <w:lang w:val="ru-RU"/>
        </w:rPr>
        <w:t>ах</w:t>
      </w:r>
      <w:r w:rsidRPr="00AE3CAA">
        <w:rPr>
          <w:lang w:val="ru-RU"/>
        </w:rPr>
        <w:t xml:space="preserve">, состоящий из </w:t>
      </w:r>
      <w:r w:rsidR="00E67095">
        <w:rPr>
          <w:lang w:val="ru-RU"/>
        </w:rPr>
        <w:t>5</w:t>
      </w:r>
      <w:r w:rsidRPr="00AE3CAA">
        <w:rPr>
          <w:lang w:val="ru-RU"/>
        </w:rPr>
        <w:t xml:space="preserve"> </w:t>
      </w:r>
      <w:r>
        <w:rPr>
          <w:lang w:val="ru-RU"/>
        </w:rPr>
        <w:t xml:space="preserve">общественных </w:t>
      </w:r>
      <w:r w:rsidRPr="0086071D">
        <w:rPr>
          <w:lang w:val="ru-RU"/>
        </w:rPr>
        <w:t>территории (приложение № 2 к Программе)</w:t>
      </w:r>
      <w:r>
        <w:rPr>
          <w:lang w:val="ru-RU"/>
        </w:rPr>
        <w:t>.</w:t>
      </w:r>
    </w:p>
    <w:p w:rsidR="00212BDA" w:rsidRDefault="00212BDA" w:rsidP="00362ECC">
      <w:pPr>
        <w:ind w:left="284" w:right="-49"/>
        <w:jc w:val="center"/>
        <w:rPr>
          <w:b/>
          <w:sz w:val="28"/>
          <w:szCs w:val="28"/>
          <w:lang w:val="ru-RU"/>
        </w:rPr>
      </w:pPr>
    </w:p>
    <w:p w:rsidR="009A2BB6" w:rsidRDefault="009A2BB6" w:rsidP="00362ECC">
      <w:pPr>
        <w:ind w:left="284" w:right="-49"/>
        <w:jc w:val="center"/>
        <w:rPr>
          <w:b/>
          <w:sz w:val="28"/>
          <w:szCs w:val="28"/>
          <w:lang w:val="ru-RU"/>
        </w:rPr>
      </w:pPr>
    </w:p>
    <w:p w:rsidR="00362ECC" w:rsidRPr="00890C94" w:rsidRDefault="000F26D5" w:rsidP="00362ECC">
      <w:pPr>
        <w:ind w:left="284" w:right="-49"/>
        <w:jc w:val="center"/>
        <w:rPr>
          <w:sz w:val="28"/>
          <w:szCs w:val="28"/>
          <w:lang w:val="ru-RU"/>
        </w:rPr>
      </w:pPr>
      <w:r w:rsidRPr="00890C94">
        <w:rPr>
          <w:sz w:val="28"/>
          <w:szCs w:val="28"/>
          <w:lang w:val="ru-RU"/>
        </w:rPr>
        <w:lastRenderedPageBreak/>
        <w:t xml:space="preserve">Целевые показатели (индикаторы), характеризующие </w:t>
      </w:r>
      <w:r w:rsidR="002B2668" w:rsidRPr="00890C94">
        <w:rPr>
          <w:sz w:val="28"/>
          <w:szCs w:val="28"/>
          <w:lang w:val="ru-RU"/>
        </w:rPr>
        <w:t xml:space="preserve">состояние сектора благоустройства дворовых территорий </w:t>
      </w:r>
    </w:p>
    <w:p w:rsidR="00F26080" w:rsidRPr="00890C94" w:rsidRDefault="002B2668" w:rsidP="005052DF">
      <w:pPr>
        <w:spacing w:after="3"/>
        <w:ind w:right="-49"/>
        <w:jc w:val="right"/>
        <w:rPr>
          <w:sz w:val="28"/>
          <w:szCs w:val="28"/>
          <w:lang w:val="ru-RU"/>
        </w:rPr>
      </w:pPr>
      <w:r w:rsidRPr="00890C94">
        <w:rPr>
          <w:sz w:val="28"/>
          <w:szCs w:val="28"/>
        </w:rPr>
        <w:t>Таблица 1</w:t>
      </w:r>
    </w:p>
    <w:p w:rsidR="00F51532" w:rsidRPr="00A94266" w:rsidRDefault="00F51532">
      <w:pPr>
        <w:spacing w:after="3"/>
        <w:ind w:right="739"/>
        <w:jc w:val="right"/>
        <w:rPr>
          <w:b/>
          <w:sz w:val="28"/>
          <w:szCs w:val="28"/>
          <w:lang w:val="ru-RU"/>
        </w:rPr>
      </w:pPr>
    </w:p>
    <w:tbl>
      <w:tblPr>
        <w:tblW w:w="9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5194"/>
        <w:gridCol w:w="1799"/>
        <w:gridCol w:w="1922"/>
      </w:tblGrid>
      <w:tr w:rsidR="00890C94" w:rsidRPr="00A94266" w:rsidTr="00776898">
        <w:trPr>
          <w:trHeight w:hRule="exact" w:val="1385"/>
          <w:jc w:val="center"/>
        </w:trPr>
        <w:tc>
          <w:tcPr>
            <w:tcW w:w="704" w:type="dxa"/>
          </w:tcPr>
          <w:p w:rsidR="00890C94" w:rsidRDefault="00890C94" w:rsidP="000F26D5">
            <w:pPr>
              <w:pStyle w:val="TableParagraph"/>
              <w:spacing w:line="270" w:lineRule="exact"/>
              <w:rPr>
                <w:sz w:val="28"/>
                <w:szCs w:val="28"/>
                <w:lang w:val="ru-RU"/>
              </w:rPr>
            </w:pPr>
            <w:r>
              <w:rPr>
                <w:sz w:val="28"/>
                <w:szCs w:val="28"/>
                <w:lang w:val="ru-RU"/>
              </w:rPr>
              <w:t>№</w:t>
            </w:r>
          </w:p>
          <w:p w:rsidR="00890C94" w:rsidRPr="000F26D5" w:rsidRDefault="00890C94" w:rsidP="000F26D5">
            <w:pPr>
              <w:pStyle w:val="TableParagraph"/>
              <w:spacing w:line="270" w:lineRule="exact"/>
              <w:rPr>
                <w:sz w:val="24"/>
                <w:szCs w:val="24"/>
                <w:lang w:val="ru-RU"/>
              </w:rPr>
            </w:pPr>
            <w:r w:rsidRPr="000F26D5">
              <w:rPr>
                <w:sz w:val="24"/>
                <w:szCs w:val="24"/>
                <w:lang w:val="ru-RU"/>
              </w:rPr>
              <w:t>п/п</w:t>
            </w:r>
          </w:p>
        </w:tc>
        <w:tc>
          <w:tcPr>
            <w:tcW w:w="5194" w:type="dxa"/>
          </w:tcPr>
          <w:p w:rsidR="00890C94" w:rsidRPr="00890C94" w:rsidRDefault="00890C94" w:rsidP="000F26D5">
            <w:pPr>
              <w:pStyle w:val="TableParagraph"/>
              <w:spacing w:line="270" w:lineRule="exact"/>
              <w:ind w:left="1378" w:right="1381"/>
              <w:jc w:val="center"/>
              <w:rPr>
                <w:sz w:val="28"/>
                <w:szCs w:val="28"/>
                <w:lang w:val="ru-RU"/>
              </w:rPr>
            </w:pPr>
            <w:r>
              <w:rPr>
                <w:sz w:val="28"/>
                <w:szCs w:val="28"/>
                <w:lang w:val="ru-RU"/>
              </w:rPr>
              <w:t>Наименование целевого показателя (индикатора)</w:t>
            </w:r>
          </w:p>
        </w:tc>
        <w:tc>
          <w:tcPr>
            <w:tcW w:w="1799" w:type="dxa"/>
          </w:tcPr>
          <w:p w:rsidR="002E5A19" w:rsidRPr="002E5A19" w:rsidRDefault="002E5A19" w:rsidP="0077450B">
            <w:pPr>
              <w:pStyle w:val="TableParagraph"/>
              <w:ind w:left="158" w:right="100" w:hanging="44"/>
              <w:rPr>
                <w:sz w:val="28"/>
                <w:szCs w:val="28"/>
                <w:lang w:val="ru-RU"/>
              </w:rPr>
            </w:pPr>
            <w:r>
              <w:rPr>
                <w:sz w:val="28"/>
                <w:szCs w:val="28"/>
                <w:lang w:val="ru-RU"/>
              </w:rPr>
              <w:t>2016</w:t>
            </w:r>
            <w:r w:rsidR="0077450B">
              <w:rPr>
                <w:sz w:val="28"/>
                <w:szCs w:val="28"/>
                <w:lang w:val="ru-RU"/>
              </w:rPr>
              <w:t xml:space="preserve"> г</w:t>
            </w:r>
            <w:r>
              <w:rPr>
                <w:sz w:val="28"/>
                <w:szCs w:val="28"/>
                <w:lang w:val="ru-RU"/>
              </w:rPr>
              <w:t>од</w:t>
            </w:r>
          </w:p>
        </w:tc>
        <w:tc>
          <w:tcPr>
            <w:tcW w:w="1922" w:type="dxa"/>
          </w:tcPr>
          <w:p w:rsidR="00890C94" w:rsidRPr="002E5A19" w:rsidRDefault="002E5A19" w:rsidP="00BB4C88">
            <w:pPr>
              <w:pStyle w:val="TableParagraph"/>
              <w:ind w:left="268" w:right="139" w:firstLine="28"/>
              <w:jc w:val="center"/>
              <w:rPr>
                <w:sz w:val="28"/>
                <w:szCs w:val="28"/>
                <w:lang w:val="ru-RU"/>
              </w:rPr>
            </w:pPr>
            <w:r>
              <w:rPr>
                <w:sz w:val="28"/>
                <w:szCs w:val="28"/>
                <w:lang w:val="ru-RU"/>
              </w:rPr>
              <w:t>2017 год</w:t>
            </w:r>
            <w:r w:rsidR="0077450B">
              <w:rPr>
                <w:sz w:val="28"/>
                <w:szCs w:val="28"/>
                <w:lang w:val="ru-RU"/>
              </w:rPr>
              <w:t>*</w:t>
            </w:r>
          </w:p>
        </w:tc>
      </w:tr>
      <w:tr w:rsidR="00890C94" w:rsidRPr="00A94266" w:rsidTr="00776898">
        <w:trPr>
          <w:trHeight w:hRule="exact" w:val="755"/>
          <w:jc w:val="center"/>
        </w:trPr>
        <w:tc>
          <w:tcPr>
            <w:tcW w:w="704" w:type="dxa"/>
          </w:tcPr>
          <w:p w:rsidR="00890C94" w:rsidRPr="00A94266" w:rsidRDefault="00890C94" w:rsidP="00F51532">
            <w:pPr>
              <w:pStyle w:val="TableParagraph"/>
              <w:spacing w:line="268" w:lineRule="exact"/>
              <w:jc w:val="center"/>
              <w:rPr>
                <w:sz w:val="28"/>
                <w:szCs w:val="28"/>
              </w:rPr>
            </w:pPr>
            <w:r w:rsidRPr="00A94266">
              <w:rPr>
                <w:sz w:val="28"/>
                <w:szCs w:val="28"/>
              </w:rPr>
              <w:t>1</w:t>
            </w:r>
          </w:p>
        </w:tc>
        <w:tc>
          <w:tcPr>
            <w:tcW w:w="5194" w:type="dxa"/>
          </w:tcPr>
          <w:p w:rsidR="00890C94" w:rsidRPr="00A94266" w:rsidRDefault="00890C94" w:rsidP="00D27706">
            <w:pPr>
              <w:pStyle w:val="TableParagraph"/>
              <w:tabs>
                <w:tab w:val="left" w:pos="2071"/>
              </w:tabs>
              <w:ind w:left="100" w:right="97"/>
              <w:jc w:val="both"/>
              <w:rPr>
                <w:sz w:val="28"/>
                <w:szCs w:val="28"/>
                <w:lang w:val="ru-RU"/>
              </w:rPr>
            </w:pPr>
            <w:r w:rsidRPr="00A94266">
              <w:rPr>
                <w:sz w:val="28"/>
                <w:szCs w:val="28"/>
                <w:lang w:val="ru-RU"/>
              </w:rPr>
              <w:t>Количество</w:t>
            </w:r>
            <w:r>
              <w:rPr>
                <w:sz w:val="28"/>
                <w:szCs w:val="28"/>
                <w:lang w:val="ru-RU"/>
              </w:rPr>
              <w:t xml:space="preserve"> </w:t>
            </w:r>
            <w:r w:rsidRPr="00A94266">
              <w:rPr>
                <w:sz w:val="28"/>
                <w:szCs w:val="28"/>
                <w:lang w:val="ru-RU"/>
              </w:rPr>
              <w:t>благоустроенных дворовых территорий</w:t>
            </w:r>
            <w:r>
              <w:rPr>
                <w:sz w:val="28"/>
                <w:szCs w:val="28"/>
                <w:lang w:val="ru-RU"/>
              </w:rPr>
              <w:t xml:space="preserve"> МКД (единиц)</w:t>
            </w:r>
          </w:p>
        </w:tc>
        <w:tc>
          <w:tcPr>
            <w:tcW w:w="1799" w:type="dxa"/>
          </w:tcPr>
          <w:p w:rsidR="00890C94" w:rsidRPr="008B2B21" w:rsidRDefault="00E67095">
            <w:pPr>
              <w:pStyle w:val="TableParagraph"/>
              <w:spacing w:before="1"/>
              <w:ind w:left="436" w:right="436"/>
              <w:jc w:val="center"/>
              <w:rPr>
                <w:sz w:val="28"/>
                <w:szCs w:val="28"/>
                <w:lang w:val="ru-RU"/>
              </w:rPr>
            </w:pPr>
            <w:r w:rsidRPr="008B2B21">
              <w:rPr>
                <w:sz w:val="28"/>
                <w:szCs w:val="28"/>
                <w:lang w:val="ru-RU"/>
              </w:rPr>
              <w:t>-</w:t>
            </w:r>
          </w:p>
        </w:tc>
        <w:tc>
          <w:tcPr>
            <w:tcW w:w="1922" w:type="dxa"/>
          </w:tcPr>
          <w:p w:rsidR="00890C94" w:rsidRPr="008B2B21" w:rsidRDefault="008B2B21">
            <w:pPr>
              <w:pStyle w:val="TableParagraph"/>
              <w:spacing w:before="1"/>
              <w:ind w:left="546" w:right="546"/>
              <w:jc w:val="center"/>
              <w:rPr>
                <w:sz w:val="28"/>
                <w:szCs w:val="28"/>
                <w:lang w:val="ru-RU"/>
              </w:rPr>
            </w:pPr>
            <w:r>
              <w:rPr>
                <w:sz w:val="28"/>
                <w:szCs w:val="28"/>
                <w:lang w:val="ru-RU"/>
              </w:rPr>
              <w:t>-</w:t>
            </w:r>
          </w:p>
        </w:tc>
      </w:tr>
      <w:tr w:rsidR="00890C94" w:rsidRPr="00A94266" w:rsidTr="00890C94">
        <w:trPr>
          <w:trHeight w:hRule="exact" w:val="1120"/>
          <w:jc w:val="center"/>
        </w:trPr>
        <w:tc>
          <w:tcPr>
            <w:tcW w:w="704" w:type="dxa"/>
          </w:tcPr>
          <w:p w:rsidR="00890C94" w:rsidRPr="00A94266" w:rsidRDefault="00890C94" w:rsidP="00F51532">
            <w:pPr>
              <w:pStyle w:val="TableParagraph"/>
              <w:spacing w:line="268" w:lineRule="exact"/>
              <w:jc w:val="center"/>
              <w:rPr>
                <w:sz w:val="28"/>
                <w:szCs w:val="28"/>
                <w:lang w:val="ru-RU"/>
              </w:rPr>
            </w:pPr>
            <w:r w:rsidRPr="00A94266">
              <w:rPr>
                <w:sz w:val="28"/>
                <w:szCs w:val="28"/>
                <w:lang w:val="ru-RU"/>
              </w:rPr>
              <w:t>2.</w:t>
            </w:r>
          </w:p>
        </w:tc>
        <w:tc>
          <w:tcPr>
            <w:tcW w:w="5194" w:type="dxa"/>
          </w:tcPr>
          <w:p w:rsidR="00890C94" w:rsidRPr="00A94266" w:rsidRDefault="00890C94" w:rsidP="00461500">
            <w:pPr>
              <w:pStyle w:val="TableParagraph"/>
              <w:tabs>
                <w:tab w:val="left" w:pos="2071"/>
              </w:tabs>
              <w:ind w:left="100" w:right="97" w:firstLine="33"/>
              <w:jc w:val="both"/>
              <w:rPr>
                <w:sz w:val="28"/>
                <w:szCs w:val="28"/>
                <w:lang w:val="ru-RU"/>
              </w:rPr>
            </w:pPr>
            <w:r w:rsidRPr="00A94266">
              <w:rPr>
                <w:sz w:val="28"/>
                <w:szCs w:val="28"/>
                <w:lang w:val="ru-RU"/>
              </w:rPr>
              <w:t>Доля благоустроенных дворовых территорий от общего количества дворовых территорий</w:t>
            </w:r>
            <w:r>
              <w:rPr>
                <w:sz w:val="28"/>
                <w:szCs w:val="28"/>
                <w:lang w:val="ru-RU"/>
              </w:rPr>
              <w:t xml:space="preserve"> МКД, %</w:t>
            </w:r>
          </w:p>
        </w:tc>
        <w:tc>
          <w:tcPr>
            <w:tcW w:w="1799" w:type="dxa"/>
          </w:tcPr>
          <w:p w:rsidR="00890C94" w:rsidRPr="008B2B21" w:rsidRDefault="008B2B21" w:rsidP="00136DA2">
            <w:pPr>
              <w:pStyle w:val="TableParagraph"/>
              <w:ind w:left="436" w:right="436"/>
              <w:jc w:val="center"/>
              <w:rPr>
                <w:sz w:val="28"/>
                <w:szCs w:val="28"/>
                <w:lang w:val="ru-RU"/>
              </w:rPr>
            </w:pPr>
            <w:r>
              <w:rPr>
                <w:sz w:val="28"/>
                <w:szCs w:val="28"/>
                <w:lang w:val="ru-RU"/>
              </w:rPr>
              <w:t>-</w:t>
            </w:r>
          </w:p>
        </w:tc>
        <w:tc>
          <w:tcPr>
            <w:tcW w:w="1922" w:type="dxa"/>
          </w:tcPr>
          <w:p w:rsidR="00890C94" w:rsidRPr="008B2B21" w:rsidRDefault="008B2B21" w:rsidP="00C20618">
            <w:pPr>
              <w:pStyle w:val="TableParagraph"/>
              <w:ind w:left="546" w:right="546"/>
              <w:jc w:val="center"/>
              <w:rPr>
                <w:sz w:val="28"/>
                <w:szCs w:val="28"/>
                <w:lang w:val="ru-RU"/>
              </w:rPr>
            </w:pPr>
            <w:r>
              <w:rPr>
                <w:sz w:val="28"/>
                <w:szCs w:val="28"/>
                <w:lang w:val="ru-RU"/>
              </w:rPr>
              <w:t>-</w:t>
            </w:r>
          </w:p>
        </w:tc>
      </w:tr>
      <w:tr w:rsidR="00890C94" w:rsidRPr="00A94266" w:rsidTr="002E5A19">
        <w:trPr>
          <w:trHeight w:hRule="exact" w:val="725"/>
          <w:jc w:val="center"/>
        </w:trPr>
        <w:tc>
          <w:tcPr>
            <w:tcW w:w="704" w:type="dxa"/>
          </w:tcPr>
          <w:p w:rsidR="00890C94" w:rsidRPr="00A94266" w:rsidRDefault="00890C94" w:rsidP="00F51532">
            <w:pPr>
              <w:pStyle w:val="TableParagraph"/>
              <w:spacing w:line="270" w:lineRule="exact"/>
              <w:jc w:val="center"/>
              <w:rPr>
                <w:sz w:val="28"/>
                <w:szCs w:val="28"/>
                <w:lang w:val="ru-RU"/>
              </w:rPr>
            </w:pPr>
            <w:r w:rsidRPr="00A94266">
              <w:rPr>
                <w:sz w:val="28"/>
                <w:szCs w:val="28"/>
                <w:lang w:val="ru-RU"/>
              </w:rPr>
              <w:t>3.</w:t>
            </w:r>
          </w:p>
        </w:tc>
        <w:tc>
          <w:tcPr>
            <w:tcW w:w="5194" w:type="dxa"/>
          </w:tcPr>
          <w:p w:rsidR="00890C94" w:rsidRPr="00A94266" w:rsidRDefault="00890C94">
            <w:pPr>
              <w:pStyle w:val="TableParagraph"/>
              <w:ind w:left="100" w:right="100"/>
              <w:jc w:val="both"/>
              <w:rPr>
                <w:sz w:val="28"/>
                <w:szCs w:val="28"/>
                <w:lang w:val="ru-RU"/>
              </w:rPr>
            </w:pPr>
            <w:r>
              <w:rPr>
                <w:sz w:val="28"/>
                <w:szCs w:val="28"/>
                <w:lang w:val="ru-RU"/>
              </w:rPr>
              <w:t xml:space="preserve">Количество </w:t>
            </w:r>
            <w:r w:rsidR="002E5A19">
              <w:rPr>
                <w:sz w:val="28"/>
                <w:szCs w:val="28"/>
                <w:lang w:val="ru-RU"/>
              </w:rPr>
              <w:t>реализованных проектов благоустройства дворовых территорий</w:t>
            </w:r>
          </w:p>
        </w:tc>
        <w:tc>
          <w:tcPr>
            <w:tcW w:w="1799" w:type="dxa"/>
          </w:tcPr>
          <w:p w:rsidR="00890C94" w:rsidRPr="008B2B21" w:rsidRDefault="00890C94">
            <w:pPr>
              <w:pStyle w:val="TableParagraph"/>
              <w:spacing w:before="5"/>
              <w:ind w:left="0"/>
              <w:rPr>
                <w:b/>
                <w:sz w:val="28"/>
                <w:szCs w:val="28"/>
                <w:lang w:val="ru-RU"/>
              </w:rPr>
            </w:pPr>
          </w:p>
          <w:p w:rsidR="00890C94" w:rsidRPr="008B2B21" w:rsidRDefault="00890C94" w:rsidP="001F24C0">
            <w:pPr>
              <w:pStyle w:val="TableParagraph"/>
              <w:spacing w:before="1"/>
              <w:ind w:left="435" w:right="436"/>
              <w:jc w:val="center"/>
              <w:rPr>
                <w:sz w:val="28"/>
                <w:szCs w:val="28"/>
                <w:lang w:val="ru-RU"/>
              </w:rPr>
            </w:pPr>
            <w:r w:rsidRPr="008B2B21">
              <w:rPr>
                <w:sz w:val="28"/>
                <w:szCs w:val="28"/>
                <w:lang w:val="ru-RU"/>
              </w:rPr>
              <w:t xml:space="preserve">- </w:t>
            </w:r>
          </w:p>
        </w:tc>
        <w:tc>
          <w:tcPr>
            <w:tcW w:w="1922" w:type="dxa"/>
          </w:tcPr>
          <w:p w:rsidR="00890C94" w:rsidRPr="008B2B21" w:rsidRDefault="008B2B21" w:rsidP="00BB7E88">
            <w:pPr>
              <w:pStyle w:val="TableParagraph"/>
              <w:spacing w:before="1"/>
              <w:ind w:left="545" w:right="546"/>
              <w:jc w:val="center"/>
              <w:rPr>
                <w:sz w:val="28"/>
                <w:szCs w:val="28"/>
                <w:lang w:val="ru-RU"/>
              </w:rPr>
            </w:pPr>
            <w:r>
              <w:rPr>
                <w:sz w:val="28"/>
                <w:szCs w:val="28"/>
                <w:lang w:val="ru-RU"/>
              </w:rPr>
              <w:t>-</w:t>
            </w:r>
          </w:p>
        </w:tc>
      </w:tr>
      <w:tr w:rsidR="00890C94" w:rsidRPr="00A94266" w:rsidTr="002E5A19">
        <w:trPr>
          <w:trHeight w:hRule="exact" w:val="1402"/>
          <w:jc w:val="center"/>
        </w:trPr>
        <w:tc>
          <w:tcPr>
            <w:tcW w:w="704" w:type="dxa"/>
          </w:tcPr>
          <w:p w:rsidR="00890C94" w:rsidRPr="00A94266" w:rsidRDefault="00890C94" w:rsidP="00F51532">
            <w:pPr>
              <w:pStyle w:val="TableParagraph"/>
              <w:spacing w:line="268" w:lineRule="exact"/>
              <w:jc w:val="center"/>
              <w:rPr>
                <w:sz w:val="28"/>
                <w:szCs w:val="28"/>
                <w:lang w:val="ru-RU"/>
              </w:rPr>
            </w:pPr>
            <w:r w:rsidRPr="00A94266">
              <w:rPr>
                <w:sz w:val="28"/>
                <w:szCs w:val="28"/>
                <w:lang w:val="ru-RU"/>
              </w:rPr>
              <w:t>4.</w:t>
            </w:r>
          </w:p>
        </w:tc>
        <w:tc>
          <w:tcPr>
            <w:tcW w:w="5194" w:type="dxa"/>
          </w:tcPr>
          <w:p w:rsidR="00890C94" w:rsidRPr="00A94266" w:rsidRDefault="00890C94" w:rsidP="00BB7E88">
            <w:pPr>
              <w:pStyle w:val="TableParagraph"/>
              <w:tabs>
                <w:tab w:val="left" w:pos="2812"/>
              </w:tabs>
              <w:ind w:left="100" w:right="101"/>
              <w:jc w:val="both"/>
              <w:rPr>
                <w:sz w:val="28"/>
                <w:szCs w:val="28"/>
                <w:lang w:val="ru-RU"/>
              </w:rPr>
            </w:pPr>
            <w:r>
              <w:rPr>
                <w:sz w:val="28"/>
                <w:szCs w:val="28"/>
                <w:lang w:val="ru-RU"/>
              </w:rPr>
              <w:t>Доля дворовых территорий, благоустроенных с финансовым/трудовым участием граждан, %</w:t>
            </w:r>
          </w:p>
        </w:tc>
        <w:tc>
          <w:tcPr>
            <w:tcW w:w="1799" w:type="dxa"/>
          </w:tcPr>
          <w:p w:rsidR="00890C94" w:rsidRPr="008B2B21" w:rsidRDefault="00890C94" w:rsidP="00D303B9">
            <w:pPr>
              <w:pStyle w:val="TableParagraph"/>
              <w:ind w:left="435" w:right="436"/>
              <w:jc w:val="center"/>
              <w:rPr>
                <w:sz w:val="28"/>
                <w:szCs w:val="28"/>
              </w:rPr>
            </w:pPr>
            <w:r w:rsidRPr="008B2B21">
              <w:rPr>
                <w:sz w:val="28"/>
                <w:szCs w:val="28"/>
                <w:lang w:val="ru-RU"/>
              </w:rPr>
              <w:t>-</w:t>
            </w:r>
          </w:p>
        </w:tc>
        <w:tc>
          <w:tcPr>
            <w:tcW w:w="1922" w:type="dxa"/>
          </w:tcPr>
          <w:p w:rsidR="00890C94" w:rsidRPr="008B2B21" w:rsidRDefault="008B2B21">
            <w:pPr>
              <w:pStyle w:val="TableParagraph"/>
              <w:ind w:left="545" w:right="546"/>
              <w:jc w:val="center"/>
              <w:rPr>
                <w:sz w:val="28"/>
                <w:szCs w:val="28"/>
              </w:rPr>
            </w:pPr>
            <w:r>
              <w:rPr>
                <w:sz w:val="28"/>
                <w:szCs w:val="28"/>
                <w:lang w:val="ru-RU"/>
              </w:rPr>
              <w:t>-</w:t>
            </w:r>
          </w:p>
        </w:tc>
      </w:tr>
    </w:tbl>
    <w:p w:rsidR="00F26080" w:rsidRPr="00E8019F" w:rsidRDefault="00F26080">
      <w:pPr>
        <w:pStyle w:val="a3"/>
        <w:rPr>
          <w:lang w:val="ru-RU"/>
        </w:rPr>
      </w:pPr>
    </w:p>
    <w:p w:rsidR="00F26080" w:rsidRPr="00A94266" w:rsidRDefault="00C32F99" w:rsidP="005052DF">
      <w:pPr>
        <w:spacing w:before="47"/>
        <w:ind w:left="101" w:right="-49" w:firstLine="708"/>
        <w:jc w:val="both"/>
        <w:rPr>
          <w:sz w:val="28"/>
          <w:lang w:val="ru-RU"/>
        </w:rPr>
      </w:pPr>
      <w:r>
        <w:rPr>
          <w:sz w:val="28"/>
          <w:lang w:val="ru-RU"/>
        </w:rPr>
        <w:t>2</w:t>
      </w:r>
      <w:r w:rsidR="00CF5C19">
        <w:rPr>
          <w:sz w:val="28"/>
          <w:lang w:val="ru-RU"/>
        </w:rPr>
        <w:t xml:space="preserve">.2. </w:t>
      </w:r>
      <w:r w:rsidR="002B2668" w:rsidRPr="00A94266">
        <w:rPr>
          <w:sz w:val="28"/>
          <w:lang w:val="ru-RU"/>
        </w:rPr>
        <w:t xml:space="preserve">Благоустройство </w:t>
      </w:r>
      <w:r w:rsidR="00212BDA">
        <w:rPr>
          <w:sz w:val="28"/>
          <w:lang w:val="ru-RU"/>
        </w:rPr>
        <w:t xml:space="preserve">наиболее посещаемых </w:t>
      </w:r>
      <w:r w:rsidR="00766AD4" w:rsidRPr="00A94266">
        <w:rPr>
          <w:sz w:val="28"/>
          <w:lang w:val="ru-RU"/>
        </w:rPr>
        <w:t>территорий общего пользования</w:t>
      </w:r>
      <w:r w:rsidR="002B2668" w:rsidRPr="00A94266">
        <w:rPr>
          <w:sz w:val="28"/>
          <w:lang w:val="ru-RU"/>
        </w:rPr>
        <w:t xml:space="preserve"> </w:t>
      </w:r>
      <w:r w:rsidR="005B58BB" w:rsidRPr="00A94266">
        <w:rPr>
          <w:sz w:val="28"/>
          <w:lang w:val="ru-RU"/>
        </w:rPr>
        <w:t xml:space="preserve">одно из </w:t>
      </w:r>
      <w:r w:rsidR="002B2668" w:rsidRPr="00A94266">
        <w:rPr>
          <w:sz w:val="28"/>
          <w:lang w:val="ru-RU"/>
        </w:rPr>
        <w:t>направлени</w:t>
      </w:r>
      <w:r w:rsidR="005B58BB" w:rsidRPr="00A94266">
        <w:rPr>
          <w:sz w:val="28"/>
          <w:lang w:val="ru-RU"/>
        </w:rPr>
        <w:t>й</w:t>
      </w:r>
      <w:r w:rsidR="002B2668" w:rsidRPr="00A94266">
        <w:rPr>
          <w:sz w:val="28"/>
          <w:lang w:val="ru-RU"/>
        </w:rPr>
        <w:t xml:space="preserve"> Программы.</w:t>
      </w:r>
    </w:p>
    <w:p w:rsidR="00F26080" w:rsidRPr="00A94266" w:rsidRDefault="002B2668" w:rsidP="005052DF">
      <w:pPr>
        <w:pStyle w:val="a3"/>
        <w:ind w:left="101" w:right="-49" w:firstLine="707"/>
        <w:jc w:val="both"/>
        <w:rPr>
          <w:lang w:val="ru-RU"/>
        </w:rPr>
      </w:pPr>
      <w:r w:rsidRPr="00A94266">
        <w:rPr>
          <w:lang w:val="ru-RU"/>
        </w:rPr>
        <w:t xml:space="preserve">Одним из факторов, формирующих положительный имидж </w:t>
      </w:r>
      <w:r w:rsidR="00736C80" w:rsidRPr="00A94266">
        <w:rPr>
          <w:lang w:val="ru-RU"/>
        </w:rPr>
        <w:t>поселения</w:t>
      </w:r>
      <w:r w:rsidRPr="00A94266">
        <w:rPr>
          <w:lang w:val="ru-RU"/>
        </w:rPr>
        <w:t>, является наличие благоприятных, комфортных, безопасных и доступных условий для отдыха населения.</w:t>
      </w:r>
    </w:p>
    <w:p w:rsidR="00F26080" w:rsidRPr="00A94266" w:rsidRDefault="002B2668" w:rsidP="005052DF">
      <w:pPr>
        <w:pStyle w:val="a3"/>
        <w:ind w:left="102" w:right="-49" w:firstLine="707"/>
        <w:jc w:val="both"/>
        <w:rPr>
          <w:lang w:val="ru-RU"/>
        </w:rPr>
      </w:pPr>
      <w:r w:rsidRPr="00A94266">
        <w:rPr>
          <w:lang w:val="ru-RU"/>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w:t>
      </w:r>
      <w:r w:rsidR="005B58BB" w:rsidRPr="00A94266">
        <w:rPr>
          <w:lang w:val="ru-RU"/>
        </w:rPr>
        <w:t xml:space="preserve"> - </w:t>
      </w:r>
      <w:r w:rsidRPr="00A94266">
        <w:rPr>
          <w:lang w:val="ru-RU"/>
        </w:rPr>
        <w:t>повышение качества жизни населения муниципального образования.</w:t>
      </w:r>
    </w:p>
    <w:p w:rsidR="00F26080" w:rsidRPr="00A94266" w:rsidRDefault="00EF138D" w:rsidP="005052DF">
      <w:pPr>
        <w:pStyle w:val="a3"/>
        <w:ind w:left="102" w:right="-49" w:firstLine="707"/>
        <w:jc w:val="both"/>
        <w:rPr>
          <w:lang w:val="ru-RU"/>
        </w:rPr>
      </w:pPr>
      <w:r w:rsidRPr="00A94266">
        <w:rPr>
          <w:lang w:val="ru-RU"/>
        </w:rPr>
        <w:t>Программа разработана</w:t>
      </w:r>
      <w:r w:rsidR="002B2668" w:rsidRPr="00A94266">
        <w:rPr>
          <w:lang w:val="ru-RU"/>
        </w:rPr>
        <w:t xml:space="preserve"> в интересах обеспечения реализации единого подхода в использовании территорий и благоустройства мест организованного отдыха жителей и гостей </w:t>
      </w:r>
      <w:r w:rsidR="005B58BB" w:rsidRPr="00A94266">
        <w:rPr>
          <w:lang w:val="ru-RU"/>
        </w:rPr>
        <w:t>поселения</w:t>
      </w:r>
      <w:r w:rsidR="002B2668" w:rsidRPr="00A94266">
        <w:rPr>
          <w:lang w:val="ru-RU"/>
        </w:rPr>
        <w:t>.</w:t>
      </w:r>
    </w:p>
    <w:p w:rsidR="00F26080" w:rsidRPr="00A94266" w:rsidRDefault="002B2668" w:rsidP="005052DF">
      <w:pPr>
        <w:pStyle w:val="a3"/>
        <w:spacing w:line="240" w:lineRule="atLeast"/>
        <w:ind w:left="102" w:right="-49" w:firstLine="709"/>
        <w:jc w:val="both"/>
        <w:rPr>
          <w:lang w:val="ru-RU"/>
        </w:rPr>
      </w:pPr>
      <w:r w:rsidRPr="00A94266">
        <w:rPr>
          <w:lang w:val="ru-RU"/>
        </w:rPr>
        <w:t>В настоящее время имеющиеся места отдыха населения</w:t>
      </w:r>
      <w:r w:rsidR="002E5A19">
        <w:rPr>
          <w:lang w:val="ru-RU"/>
        </w:rPr>
        <w:t xml:space="preserve">, </w:t>
      </w:r>
      <w:r w:rsidRPr="00A94266">
        <w:rPr>
          <w:lang w:val="ru-RU"/>
        </w:rPr>
        <w:t>расположенные на территории муниципального образования, не обеспечивают растущие потребности жителей и не удовлетворяют современным требованиям, предъявляемым к их качеству.</w:t>
      </w:r>
    </w:p>
    <w:p w:rsidR="004552F0" w:rsidRDefault="002B2668" w:rsidP="005052DF">
      <w:pPr>
        <w:pStyle w:val="a3"/>
        <w:spacing w:line="240" w:lineRule="atLeast"/>
        <w:ind w:left="102" w:right="-49" w:firstLine="709"/>
        <w:jc w:val="both"/>
        <w:rPr>
          <w:lang w:val="ru-RU"/>
        </w:rPr>
      </w:pPr>
      <w:r w:rsidRPr="00A94266">
        <w:rPr>
          <w:lang w:val="ru-RU"/>
        </w:rPr>
        <w:t xml:space="preserve">Современный </w:t>
      </w:r>
      <w:r w:rsidR="00B25024" w:rsidRPr="00A94266">
        <w:rPr>
          <w:lang w:val="ru-RU"/>
        </w:rPr>
        <w:t>населенный пункт</w:t>
      </w:r>
      <w:r w:rsidRPr="00A94266">
        <w:rPr>
          <w:lang w:val="ru-RU"/>
        </w:rPr>
        <w:t xml:space="preserve"> можно рассматривать как экосистему, в которой </w:t>
      </w:r>
      <w:r w:rsidR="00B25024" w:rsidRPr="00A94266">
        <w:rPr>
          <w:lang w:val="ru-RU"/>
        </w:rPr>
        <w:t xml:space="preserve">должны быть </w:t>
      </w:r>
      <w:r w:rsidRPr="00A94266">
        <w:rPr>
          <w:lang w:val="ru-RU"/>
        </w:rPr>
        <w:t>созданы наиболее благоприятные условия для жизни, но нельзя забывать про места</w:t>
      </w:r>
      <w:r w:rsidR="00B25024" w:rsidRPr="00A94266">
        <w:rPr>
          <w:lang w:val="ru-RU"/>
        </w:rPr>
        <w:t>,</w:t>
      </w:r>
      <w:r w:rsidRPr="00A94266">
        <w:rPr>
          <w:lang w:val="ru-RU"/>
        </w:rPr>
        <w:t xml:space="preserve"> необходимые для общения человека с природой. </w:t>
      </w:r>
    </w:p>
    <w:p w:rsidR="00F26080" w:rsidRDefault="00B25024" w:rsidP="005052DF">
      <w:pPr>
        <w:pStyle w:val="a3"/>
        <w:spacing w:line="240" w:lineRule="atLeast"/>
        <w:ind w:left="102" w:right="-49" w:firstLine="709"/>
        <w:jc w:val="both"/>
        <w:rPr>
          <w:lang w:val="ru-RU"/>
        </w:rPr>
      </w:pPr>
      <w:r w:rsidRPr="00A94266">
        <w:rPr>
          <w:lang w:val="ru-RU"/>
        </w:rPr>
        <w:t>М</w:t>
      </w:r>
      <w:r w:rsidR="002B2668" w:rsidRPr="00A94266">
        <w:rPr>
          <w:lang w:val="ru-RU"/>
        </w:rPr>
        <w:t xml:space="preserve">еста </w:t>
      </w:r>
      <w:r w:rsidRPr="00A94266">
        <w:rPr>
          <w:lang w:val="ru-RU"/>
        </w:rPr>
        <w:t xml:space="preserve">общего пользования для </w:t>
      </w:r>
      <w:r w:rsidR="002B2668" w:rsidRPr="00A94266">
        <w:rPr>
          <w:lang w:val="ru-RU"/>
        </w:rPr>
        <w:t xml:space="preserve">отдыха </w:t>
      </w:r>
      <w:r w:rsidRPr="00A94266">
        <w:rPr>
          <w:lang w:val="ru-RU"/>
        </w:rPr>
        <w:t xml:space="preserve">населения </w:t>
      </w:r>
      <w:r w:rsidR="002B2668" w:rsidRPr="00A94266">
        <w:rPr>
          <w:lang w:val="ru-RU"/>
        </w:rPr>
        <w:t xml:space="preserve">играют значительную роль в жизни небольших провинциальных </w:t>
      </w:r>
      <w:r w:rsidRPr="00A94266">
        <w:rPr>
          <w:lang w:val="ru-RU"/>
        </w:rPr>
        <w:t>поселков</w:t>
      </w:r>
      <w:r w:rsidR="002B2668" w:rsidRPr="00A94266">
        <w:rPr>
          <w:lang w:val="ru-RU"/>
        </w:rPr>
        <w:t xml:space="preserve">. </w:t>
      </w:r>
      <w:r w:rsidR="00B863FF" w:rsidRPr="00A94266">
        <w:rPr>
          <w:lang w:val="ru-RU"/>
        </w:rPr>
        <w:t>Зоны отдыха</w:t>
      </w:r>
      <w:r w:rsidR="002B2668" w:rsidRPr="00A94266">
        <w:rPr>
          <w:lang w:val="ru-RU"/>
        </w:rPr>
        <w:t xml:space="preserve"> — </w:t>
      </w:r>
      <w:r w:rsidR="002B2668" w:rsidRPr="00A94266">
        <w:rPr>
          <w:spacing w:val="-3"/>
          <w:lang w:val="ru-RU"/>
        </w:rPr>
        <w:t xml:space="preserve">это </w:t>
      </w:r>
      <w:r w:rsidR="002B2668" w:rsidRPr="00A94266">
        <w:rPr>
          <w:lang w:val="ru-RU"/>
        </w:rPr>
        <w:t>мест</w:t>
      </w:r>
      <w:r w:rsidRPr="00A94266">
        <w:rPr>
          <w:lang w:val="ru-RU"/>
        </w:rPr>
        <w:t>а</w:t>
      </w:r>
      <w:r w:rsidR="002B2668" w:rsidRPr="00A94266">
        <w:rPr>
          <w:lang w:val="ru-RU"/>
        </w:rPr>
        <w:t>, где люди могут проводить свободное время, отдыхать от суеты.</w:t>
      </w:r>
    </w:p>
    <w:p w:rsidR="009A2BB6" w:rsidRDefault="000C0487" w:rsidP="0077450B">
      <w:pPr>
        <w:pStyle w:val="a3"/>
        <w:spacing w:line="240" w:lineRule="atLeast"/>
        <w:ind w:left="102" w:right="-49" w:firstLine="709"/>
        <w:jc w:val="both"/>
        <w:rPr>
          <w:lang w:val="ru-RU"/>
        </w:rPr>
      </w:pPr>
      <w:r>
        <w:rPr>
          <w:lang w:val="ru-RU"/>
        </w:rPr>
        <w:tab/>
      </w:r>
      <w:r>
        <w:rPr>
          <w:lang w:val="ru-RU"/>
        </w:rPr>
        <w:tab/>
      </w:r>
      <w:r>
        <w:rPr>
          <w:lang w:val="ru-RU"/>
        </w:rPr>
        <w:tab/>
      </w:r>
      <w:r>
        <w:rPr>
          <w:lang w:val="ru-RU"/>
        </w:rPr>
        <w:tab/>
      </w:r>
    </w:p>
    <w:p w:rsidR="0077450B" w:rsidRDefault="000C0487" w:rsidP="0077450B">
      <w:pPr>
        <w:pStyle w:val="a3"/>
        <w:spacing w:line="240" w:lineRule="atLeast"/>
        <w:ind w:left="102" w:right="-49" w:firstLine="709"/>
        <w:jc w:val="both"/>
        <w:rPr>
          <w:lang w:val="ru-RU"/>
        </w:rPr>
      </w:pPr>
      <w:r>
        <w:rPr>
          <w:lang w:val="ru-RU"/>
        </w:rPr>
        <w:tab/>
      </w:r>
      <w:r>
        <w:rPr>
          <w:lang w:val="ru-RU"/>
        </w:rPr>
        <w:tab/>
      </w:r>
      <w:r>
        <w:rPr>
          <w:lang w:val="ru-RU"/>
        </w:rPr>
        <w:tab/>
      </w:r>
      <w:r>
        <w:rPr>
          <w:lang w:val="ru-RU"/>
        </w:rPr>
        <w:tab/>
      </w:r>
      <w:r>
        <w:rPr>
          <w:lang w:val="ru-RU"/>
        </w:rPr>
        <w:tab/>
      </w:r>
      <w:r>
        <w:rPr>
          <w:lang w:val="ru-RU"/>
        </w:rPr>
        <w:tab/>
      </w:r>
    </w:p>
    <w:p w:rsidR="0077450B" w:rsidRDefault="0077450B" w:rsidP="0077450B">
      <w:pPr>
        <w:pStyle w:val="a3"/>
        <w:spacing w:line="240" w:lineRule="atLeast"/>
        <w:ind w:left="102" w:right="-49" w:firstLine="709"/>
        <w:jc w:val="center"/>
        <w:rPr>
          <w:lang w:val="ru-RU"/>
        </w:rPr>
      </w:pPr>
      <w:r>
        <w:rPr>
          <w:lang w:val="ru-RU"/>
        </w:rPr>
        <w:lastRenderedPageBreak/>
        <w:t>Целевые показатели (индикаторы), характеризующие благоустройство общественных территорий поселка С</w:t>
      </w:r>
      <w:r w:rsidR="009A2BB6">
        <w:rPr>
          <w:lang w:val="ru-RU"/>
        </w:rPr>
        <w:t>аракташ</w:t>
      </w:r>
    </w:p>
    <w:p w:rsidR="0077450B" w:rsidRDefault="0077450B" w:rsidP="0077450B">
      <w:pPr>
        <w:pStyle w:val="a3"/>
        <w:spacing w:line="240" w:lineRule="atLeast"/>
        <w:ind w:left="102" w:right="-49" w:firstLine="709"/>
        <w:jc w:val="both"/>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Таблица 2</w:t>
      </w:r>
    </w:p>
    <w:p w:rsidR="0077450B" w:rsidRDefault="0077450B" w:rsidP="005052DF">
      <w:pPr>
        <w:pStyle w:val="a3"/>
        <w:spacing w:line="240" w:lineRule="atLeast"/>
        <w:ind w:left="102" w:right="-49" w:firstLine="709"/>
        <w:jc w:val="both"/>
        <w:rPr>
          <w:lang w:val="ru-RU"/>
        </w:rPr>
      </w:pPr>
      <w:r>
        <w:rPr>
          <w:lang w:val="ru-RU"/>
        </w:rPr>
        <w:t xml:space="preserve"> </w:t>
      </w:r>
    </w:p>
    <w:tbl>
      <w:tblPr>
        <w:tblStyle w:val="af4"/>
        <w:tblW w:w="0" w:type="auto"/>
        <w:tblInd w:w="102" w:type="dxa"/>
        <w:tblLook w:val="04A0" w:firstRow="1" w:lastRow="0" w:firstColumn="1" w:lastColumn="0" w:noHBand="0" w:noVBand="1"/>
      </w:tblPr>
      <w:tblGrid>
        <w:gridCol w:w="602"/>
        <w:gridCol w:w="3180"/>
        <w:gridCol w:w="1640"/>
        <w:gridCol w:w="2144"/>
        <w:gridCol w:w="1892"/>
      </w:tblGrid>
      <w:tr w:rsidR="0077450B" w:rsidTr="0077450B">
        <w:tc>
          <w:tcPr>
            <w:tcW w:w="602" w:type="dxa"/>
          </w:tcPr>
          <w:p w:rsidR="0077450B" w:rsidRDefault="0077450B" w:rsidP="005052DF">
            <w:pPr>
              <w:pStyle w:val="a3"/>
              <w:spacing w:line="240" w:lineRule="atLeast"/>
              <w:ind w:right="-49"/>
              <w:jc w:val="both"/>
              <w:rPr>
                <w:lang w:val="ru-RU"/>
              </w:rPr>
            </w:pPr>
            <w:r>
              <w:rPr>
                <w:lang w:val="ru-RU"/>
              </w:rPr>
              <w:t xml:space="preserve">№ </w:t>
            </w:r>
          </w:p>
          <w:p w:rsidR="0077450B" w:rsidRDefault="0077450B" w:rsidP="005052DF">
            <w:pPr>
              <w:pStyle w:val="a3"/>
              <w:spacing w:line="240" w:lineRule="atLeast"/>
              <w:ind w:right="-49"/>
              <w:jc w:val="both"/>
              <w:rPr>
                <w:lang w:val="ru-RU"/>
              </w:rPr>
            </w:pPr>
            <w:r>
              <w:rPr>
                <w:lang w:val="ru-RU"/>
              </w:rPr>
              <w:t>п/п</w:t>
            </w:r>
          </w:p>
        </w:tc>
        <w:tc>
          <w:tcPr>
            <w:tcW w:w="3180" w:type="dxa"/>
          </w:tcPr>
          <w:p w:rsidR="0077450B" w:rsidRDefault="0077450B" w:rsidP="005052DF">
            <w:pPr>
              <w:pStyle w:val="a3"/>
              <w:spacing w:line="240" w:lineRule="atLeast"/>
              <w:ind w:right="-49"/>
              <w:jc w:val="both"/>
              <w:rPr>
                <w:lang w:val="ru-RU"/>
              </w:rPr>
            </w:pPr>
            <w:r>
              <w:rPr>
                <w:lang w:val="ru-RU"/>
              </w:rPr>
              <w:t>Наименование целевого показателя (индикатора)</w:t>
            </w:r>
          </w:p>
        </w:tc>
        <w:tc>
          <w:tcPr>
            <w:tcW w:w="1640" w:type="dxa"/>
          </w:tcPr>
          <w:p w:rsidR="0077450B" w:rsidRDefault="0077450B" w:rsidP="005052DF">
            <w:pPr>
              <w:pStyle w:val="a3"/>
              <w:spacing w:line="240" w:lineRule="atLeast"/>
              <w:ind w:right="-49"/>
              <w:jc w:val="both"/>
              <w:rPr>
                <w:lang w:val="ru-RU"/>
              </w:rPr>
            </w:pPr>
            <w:r>
              <w:rPr>
                <w:lang w:val="ru-RU"/>
              </w:rPr>
              <w:t>Единица измерения</w:t>
            </w:r>
          </w:p>
        </w:tc>
        <w:tc>
          <w:tcPr>
            <w:tcW w:w="2144" w:type="dxa"/>
          </w:tcPr>
          <w:p w:rsidR="0077450B" w:rsidRDefault="0077450B" w:rsidP="005052DF">
            <w:pPr>
              <w:pStyle w:val="a3"/>
              <w:spacing w:line="240" w:lineRule="atLeast"/>
              <w:ind w:right="-49"/>
              <w:jc w:val="both"/>
              <w:rPr>
                <w:lang w:val="ru-RU"/>
              </w:rPr>
            </w:pPr>
            <w:r>
              <w:rPr>
                <w:lang w:val="ru-RU"/>
              </w:rPr>
              <w:t>2016 год</w:t>
            </w:r>
          </w:p>
        </w:tc>
        <w:tc>
          <w:tcPr>
            <w:tcW w:w="1892" w:type="dxa"/>
          </w:tcPr>
          <w:p w:rsidR="0077450B" w:rsidRDefault="0077450B" w:rsidP="005052DF">
            <w:pPr>
              <w:pStyle w:val="a3"/>
              <w:spacing w:line="240" w:lineRule="atLeast"/>
              <w:ind w:right="-49"/>
              <w:jc w:val="both"/>
              <w:rPr>
                <w:lang w:val="ru-RU"/>
              </w:rPr>
            </w:pPr>
            <w:r>
              <w:rPr>
                <w:lang w:val="ru-RU"/>
              </w:rPr>
              <w:t>2017 год*</w:t>
            </w:r>
          </w:p>
        </w:tc>
      </w:tr>
      <w:tr w:rsidR="0077450B" w:rsidTr="0077450B">
        <w:tc>
          <w:tcPr>
            <w:tcW w:w="602" w:type="dxa"/>
          </w:tcPr>
          <w:p w:rsidR="0077450B" w:rsidRDefault="0077450B" w:rsidP="005052DF">
            <w:pPr>
              <w:pStyle w:val="a3"/>
              <w:spacing w:line="240" w:lineRule="atLeast"/>
              <w:ind w:right="-49"/>
              <w:jc w:val="both"/>
              <w:rPr>
                <w:lang w:val="ru-RU"/>
              </w:rPr>
            </w:pPr>
            <w:r>
              <w:rPr>
                <w:lang w:val="ru-RU"/>
              </w:rPr>
              <w:t>1</w:t>
            </w:r>
          </w:p>
        </w:tc>
        <w:tc>
          <w:tcPr>
            <w:tcW w:w="3180" w:type="dxa"/>
          </w:tcPr>
          <w:p w:rsidR="0077450B" w:rsidRDefault="0077450B" w:rsidP="005052DF">
            <w:pPr>
              <w:pStyle w:val="a3"/>
              <w:spacing w:line="240" w:lineRule="atLeast"/>
              <w:ind w:right="-49"/>
              <w:jc w:val="both"/>
              <w:rPr>
                <w:lang w:val="ru-RU"/>
              </w:rPr>
            </w:pPr>
            <w:r>
              <w:rPr>
                <w:lang w:val="ru-RU"/>
              </w:rPr>
              <w:t>Количество благоустроенных муниципальных территорий общего пользования</w:t>
            </w:r>
          </w:p>
        </w:tc>
        <w:tc>
          <w:tcPr>
            <w:tcW w:w="1640" w:type="dxa"/>
          </w:tcPr>
          <w:p w:rsidR="0077450B" w:rsidRDefault="0077450B" w:rsidP="005052DF">
            <w:pPr>
              <w:pStyle w:val="a3"/>
              <w:spacing w:line="240" w:lineRule="atLeast"/>
              <w:ind w:right="-49"/>
              <w:jc w:val="both"/>
              <w:rPr>
                <w:lang w:val="ru-RU"/>
              </w:rPr>
            </w:pPr>
            <w:r>
              <w:rPr>
                <w:lang w:val="ru-RU"/>
              </w:rPr>
              <w:t>Единиц</w:t>
            </w:r>
          </w:p>
        </w:tc>
        <w:tc>
          <w:tcPr>
            <w:tcW w:w="2144" w:type="dxa"/>
          </w:tcPr>
          <w:p w:rsidR="0077450B" w:rsidRPr="008B2B21" w:rsidRDefault="008B2B21" w:rsidP="005052DF">
            <w:pPr>
              <w:pStyle w:val="a3"/>
              <w:spacing w:line="240" w:lineRule="atLeast"/>
              <w:ind w:right="-49"/>
              <w:jc w:val="both"/>
              <w:rPr>
                <w:lang w:val="ru-RU"/>
              </w:rPr>
            </w:pPr>
            <w:r>
              <w:rPr>
                <w:lang w:val="ru-RU"/>
              </w:rPr>
              <w:t>-</w:t>
            </w:r>
          </w:p>
        </w:tc>
        <w:tc>
          <w:tcPr>
            <w:tcW w:w="1892" w:type="dxa"/>
          </w:tcPr>
          <w:p w:rsidR="0077450B" w:rsidRPr="008B2B21" w:rsidRDefault="008B2B21" w:rsidP="005052DF">
            <w:pPr>
              <w:pStyle w:val="a3"/>
              <w:spacing w:line="240" w:lineRule="atLeast"/>
              <w:ind w:right="-49"/>
              <w:jc w:val="both"/>
              <w:rPr>
                <w:lang w:val="ru-RU"/>
              </w:rPr>
            </w:pPr>
            <w:r>
              <w:rPr>
                <w:lang w:val="ru-RU"/>
              </w:rPr>
              <w:t>-</w:t>
            </w:r>
          </w:p>
        </w:tc>
      </w:tr>
      <w:tr w:rsidR="0077450B" w:rsidTr="0077450B">
        <w:tc>
          <w:tcPr>
            <w:tcW w:w="602" w:type="dxa"/>
          </w:tcPr>
          <w:p w:rsidR="0077450B" w:rsidRDefault="0077450B" w:rsidP="005052DF">
            <w:pPr>
              <w:pStyle w:val="a3"/>
              <w:spacing w:line="240" w:lineRule="atLeast"/>
              <w:ind w:right="-49"/>
              <w:jc w:val="both"/>
              <w:rPr>
                <w:lang w:val="ru-RU"/>
              </w:rPr>
            </w:pPr>
            <w:r>
              <w:rPr>
                <w:lang w:val="ru-RU"/>
              </w:rPr>
              <w:t>2</w:t>
            </w:r>
          </w:p>
        </w:tc>
        <w:tc>
          <w:tcPr>
            <w:tcW w:w="3180" w:type="dxa"/>
          </w:tcPr>
          <w:p w:rsidR="0077450B" w:rsidRDefault="0077450B" w:rsidP="005052DF">
            <w:pPr>
              <w:pStyle w:val="a3"/>
              <w:spacing w:line="240" w:lineRule="atLeast"/>
              <w:ind w:right="-49"/>
              <w:jc w:val="both"/>
              <w:rPr>
                <w:lang w:val="ru-RU"/>
              </w:rPr>
            </w:pPr>
            <w:r>
              <w:rPr>
                <w:lang w:val="ru-RU"/>
              </w:rPr>
              <w:t>Доля благоустроенных муниципальных территорий общего пользования от общего количества таких территорий</w:t>
            </w:r>
          </w:p>
        </w:tc>
        <w:tc>
          <w:tcPr>
            <w:tcW w:w="1640" w:type="dxa"/>
          </w:tcPr>
          <w:p w:rsidR="0077450B" w:rsidRDefault="0077450B" w:rsidP="005052DF">
            <w:pPr>
              <w:pStyle w:val="a3"/>
              <w:spacing w:line="240" w:lineRule="atLeast"/>
              <w:ind w:right="-49"/>
              <w:jc w:val="both"/>
              <w:rPr>
                <w:lang w:val="ru-RU"/>
              </w:rPr>
            </w:pPr>
            <w:r>
              <w:rPr>
                <w:lang w:val="ru-RU"/>
              </w:rPr>
              <w:t>%</w:t>
            </w:r>
          </w:p>
        </w:tc>
        <w:tc>
          <w:tcPr>
            <w:tcW w:w="2144" w:type="dxa"/>
          </w:tcPr>
          <w:p w:rsidR="0077450B" w:rsidRPr="008B2B21" w:rsidRDefault="008B2B21" w:rsidP="005052DF">
            <w:pPr>
              <w:pStyle w:val="a3"/>
              <w:spacing w:line="240" w:lineRule="atLeast"/>
              <w:ind w:right="-49"/>
              <w:jc w:val="both"/>
              <w:rPr>
                <w:lang w:val="ru-RU"/>
              </w:rPr>
            </w:pPr>
            <w:r>
              <w:rPr>
                <w:lang w:val="ru-RU"/>
              </w:rPr>
              <w:t>-</w:t>
            </w:r>
          </w:p>
        </w:tc>
        <w:tc>
          <w:tcPr>
            <w:tcW w:w="1892" w:type="dxa"/>
          </w:tcPr>
          <w:p w:rsidR="0077450B" w:rsidRPr="008B2B21" w:rsidRDefault="008B2B21" w:rsidP="005052DF">
            <w:pPr>
              <w:pStyle w:val="a3"/>
              <w:spacing w:line="240" w:lineRule="atLeast"/>
              <w:ind w:right="-49"/>
              <w:jc w:val="both"/>
              <w:rPr>
                <w:lang w:val="ru-RU"/>
              </w:rPr>
            </w:pPr>
            <w:r>
              <w:rPr>
                <w:lang w:val="ru-RU"/>
              </w:rPr>
              <w:t>-</w:t>
            </w:r>
          </w:p>
        </w:tc>
      </w:tr>
      <w:tr w:rsidR="0077450B" w:rsidTr="0077450B">
        <w:tc>
          <w:tcPr>
            <w:tcW w:w="602" w:type="dxa"/>
          </w:tcPr>
          <w:p w:rsidR="0077450B" w:rsidRDefault="0077450B" w:rsidP="005052DF">
            <w:pPr>
              <w:pStyle w:val="a3"/>
              <w:spacing w:line="240" w:lineRule="atLeast"/>
              <w:ind w:right="-49"/>
              <w:jc w:val="both"/>
              <w:rPr>
                <w:lang w:val="ru-RU"/>
              </w:rPr>
            </w:pPr>
            <w:r>
              <w:rPr>
                <w:lang w:val="ru-RU"/>
              </w:rPr>
              <w:t>3</w:t>
            </w:r>
          </w:p>
        </w:tc>
        <w:tc>
          <w:tcPr>
            <w:tcW w:w="3180" w:type="dxa"/>
          </w:tcPr>
          <w:p w:rsidR="0077450B" w:rsidRDefault="0077450B" w:rsidP="005052DF">
            <w:pPr>
              <w:pStyle w:val="a3"/>
              <w:spacing w:line="240" w:lineRule="atLeast"/>
              <w:ind w:right="-49"/>
              <w:jc w:val="both"/>
              <w:rPr>
                <w:lang w:val="ru-RU"/>
              </w:rPr>
            </w:pPr>
            <w:r>
              <w:rPr>
                <w:lang w:val="ru-RU"/>
              </w:rPr>
              <w:t xml:space="preserve">Количество реализованных проектов благоустройства муниципальных территорий общего пользования </w:t>
            </w:r>
          </w:p>
        </w:tc>
        <w:tc>
          <w:tcPr>
            <w:tcW w:w="1640" w:type="dxa"/>
          </w:tcPr>
          <w:p w:rsidR="0077450B" w:rsidRDefault="0077450B" w:rsidP="005052DF">
            <w:pPr>
              <w:pStyle w:val="a3"/>
              <w:spacing w:line="240" w:lineRule="atLeast"/>
              <w:ind w:right="-49"/>
              <w:jc w:val="both"/>
              <w:rPr>
                <w:lang w:val="ru-RU"/>
              </w:rPr>
            </w:pPr>
            <w:r>
              <w:rPr>
                <w:lang w:val="ru-RU"/>
              </w:rPr>
              <w:t>Единиц</w:t>
            </w:r>
          </w:p>
        </w:tc>
        <w:tc>
          <w:tcPr>
            <w:tcW w:w="2144" w:type="dxa"/>
          </w:tcPr>
          <w:p w:rsidR="0077450B" w:rsidRPr="008B2B21" w:rsidRDefault="0077450B" w:rsidP="005052DF">
            <w:pPr>
              <w:pStyle w:val="a3"/>
              <w:spacing w:line="240" w:lineRule="atLeast"/>
              <w:ind w:right="-49"/>
              <w:jc w:val="both"/>
              <w:rPr>
                <w:lang w:val="ru-RU"/>
              </w:rPr>
            </w:pPr>
            <w:r w:rsidRPr="008B2B21">
              <w:rPr>
                <w:lang w:val="ru-RU"/>
              </w:rPr>
              <w:t>-</w:t>
            </w:r>
          </w:p>
        </w:tc>
        <w:tc>
          <w:tcPr>
            <w:tcW w:w="1892" w:type="dxa"/>
          </w:tcPr>
          <w:p w:rsidR="0077450B" w:rsidRPr="008B2B21" w:rsidRDefault="008B2B21" w:rsidP="005052DF">
            <w:pPr>
              <w:pStyle w:val="a3"/>
              <w:spacing w:line="240" w:lineRule="atLeast"/>
              <w:ind w:right="-49"/>
              <w:jc w:val="both"/>
              <w:rPr>
                <w:lang w:val="ru-RU"/>
              </w:rPr>
            </w:pPr>
            <w:r>
              <w:rPr>
                <w:lang w:val="ru-RU"/>
              </w:rPr>
              <w:t>-</w:t>
            </w:r>
          </w:p>
        </w:tc>
      </w:tr>
    </w:tbl>
    <w:p w:rsidR="008B2B21" w:rsidRDefault="008B2B21" w:rsidP="000B639D">
      <w:pPr>
        <w:pStyle w:val="11"/>
        <w:tabs>
          <w:tab w:val="left" w:pos="834"/>
        </w:tabs>
        <w:ind w:left="567" w:right="214"/>
        <w:jc w:val="both"/>
        <w:rPr>
          <w:lang w:val="ru-RU"/>
        </w:rPr>
      </w:pPr>
    </w:p>
    <w:p w:rsidR="00F26080" w:rsidRPr="00A94266" w:rsidRDefault="00776898" w:rsidP="000B639D">
      <w:pPr>
        <w:pStyle w:val="11"/>
        <w:tabs>
          <w:tab w:val="left" w:pos="834"/>
        </w:tabs>
        <w:ind w:left="567" w:right="214"/>
        <w:jc w:val="both"/>
        <w:rPr>
          <w:b w:val="0"/>
          <w:sz w:val="27"/>
          <w:lang w:val="ru-RU"/>
        </w:rPr>
      </w:pPr>
      <w:r>
        <w:rPr>
          <w:lang w:val="ru-RU"/>
        </w:rPr>
        <w:t>Раздел 3. Цели</w:t>
      </w:r>
      <w:r w:rsidR="000B639D">
        <w:rPr>
          <w:lang w:val="ru-RU"/>
        </w:rPr>
        <w:t xml:space="preserve">,  </w:t>
      </w:r>
      <w:r w:rsidR="002B2668" w:rsidRPr="00A94266">
        <w:rPr>
          <w:lang w:val="ru-RU"/>
        </w:rPr>
        <w:t>задач</w:t>
      </w:r>
      <w:r w:rsidR="000B639D">
        <w:rPr>
          <w:lang w:val="ru-RU"/>
        </w:rPr>
        <w:t>и и ожидаемые результаты реализации Программы</w:t>
      </w:r>
    </w:p>
    <w:p w:rsidR="000B639D" w:rsidRDefault="000B639D" w:rsidP="000B639D">
      <w:pPr>
        <w:pStyle w:val="xl83"/>
        <w:spacing w:before="0" w:beforeAutospacing="0" w:after="0" w:afterAutospacing="0"/>
        <w:ind w:firstLine="708"/>
        <w:jc w:val="both"/>
        <w:rPr>
          <w:rFonts w:ascii="Times New Roman" w:hAnsi="Times New Roman"/>
        </w:rPr>
      </w:pPr>
    </w:p>
    <w:p w:rsidR="000B639D" w:rsidRPr="000B639D" w:rsidRDefault="000B639D" w:rsidP="000B639D">
      <w:pPr>
        <w:pStyle w:val="xl83"/>
        <w:spacing w:before="0" w:beforeAutospacing="0" w:after="0" w:afterAutospacing="0"/>
        <w:ind w:firstLine="708"/>
        <w:jc w:val="both"/>
        <w:rPr>
          <w:rFonts w:ascii="Times New Roman" w:hAnsi="Times New Roman"/>
        </w:rPr>
      </w:pPr>
      <w:r w:rsidRPr="000B639D">
        <w:rPr>
          <w:rFonts w:ascii="Times New Roman" w:hAnsi="Times New Roman"/>
        </w:rPr>
        <w:t xml:space="preserve">3.1. Основной целью Программы является </w:t>
      </w:r>
      <w:r w:rsidR="00076825">
        <w:rPr>
          <w:rFonts w:ascii="Times New Roman" w:hAnsi="Times New Roman"/>
        </w:rPr>
        <w:t xml:space="preserve">совершенствование системы комплексного благоустройства муниципального образования с вовлечением в реализацию мероприятий по </w:t>
      </w:r>
      <w:r w:rsidRPr="000B639D">
        <w:rPr>
          <w:rFonts w:ascii="Times New Roman" w:hAnsi="Times New Roman"/>
        </w:rPr>
        <w:t>повышени</w:t>
      </w:r>
      <w:r w:rsidR="00076825">
        <w:rPr>
          <w:rFonts w:ascii="Times New Roman" w:hAnsi="Times New Roman"/>
        </w:rPr>
        <w:t>ю</w:t>
      </w:r>
      <w:r w:rsidRPr="000B639D">
        <w:rPr>
          <w:rFonts w:ascii="Times New Roman" w:hAnsi="Times New Roman"/>
        </w:rPr>
        <w:t xml:space="preserve"> уровня благоустройства</w:t>
      </w:r>
      <w:r w:rsidR="00076825">
        <w:rPr>
          <w:rFonts w:ascii="Times New Roman" w:hAnsi="Times New Roman"/>
        </w:rPr>
        <w:t xml:space="preserve"> населения и организаций. </w:t>
      </w:r>
    </w:p>
    <w:p w:rsidR="00076825" w:rsidRDefault="000B639D" w:rsidP="000B639D">
      <w:pPr>
        <w:ind w:firstLine="708"/>
        <w:jc w:val="both"/>
        <w:rPr>
          <w:sz w:val="28"/>
          <w:szCs w:val="28"/>
          <w:lang w:val="ru-RU"/>
        </w:rPr>
      </w:pPr>
      <w:r w:rsidRPr="000B639D">
        <w:rPr>
          <w:sz w:val="28"/>
          <w:szCs w:val="28"/>
          <w:lang w:val="ru-RU"/>
        </w:rPr>
        <w:t>3.2. Основн</w:t>
      </w:r>
      <w:r w:rsidR="00076825">
        <w:rPr>
          <w:sz w:val="28"/>
          <w:szCs w:val="28"/>
          <w:lang w:val="ru-RU"/>
        </w:rPr>
        <w:t xml:space="preserve">ой </w:t>
      </w:r>
      <w:r w:rsidRPr="000B639D">
        <w:rPr>
          <w:sz w:val="28"/>
          <w:szCs w:val="28"/>
          <w:lang w:val="ru-RU"/>
        </w:rPr>
        <w:t>задач</w:t>
      </w:r>
      <w:r w:rsidR="00076825">
        <w:rPr>
          <w:sz w:val="28"/>
          <w:szCs w:val="28"/>
          <w:lang w:val="ru-RU"/>
        </w:rPr>
        <w:t xml:space="preserve">ей для достижения поставленной цели является – повышение уровня благоустройства наиболее посещаемых муниципальных территорий, повышение уровня благоустройства дворовых территорий, повышение уровня вовлеченности граждан, организаций в реализацию мероприятий по благоустройству муниципального образования.  </w:t>
      </w:r>
    </w:p>
    <w:p w:rsidR="00076825" w:rsidRDefault="00076825" w:rsidP="000B639D">
      <w:pPr>
        <w:pStyle w:val="21"/>
        <w:ind w:firstLine="708"/>
        <w:rPr>
          <w:sz w:val="28"/>
          <w:szCs w:val="28"/>
        </w:rPr>
      </w:pPr>
      <w:r>
        <w:rPr>
          <w:sz w:val="28"/>
          <w:szCs w:val="28"/>
        </w:rPr>
        <w:t>Целевыми результатами (индикаторами) Программы являются:</w:t>
      </w:r>
    </w:p>
    <w:p w:rsidR="004D7D8B" w:rsidRDefault="00076825" w:rsidP="000B639D">
      <w:pPr>
        <w:pStyle w:val="21"/>
        <w:ind w:firstLine="708"/>
        <w:rPr>
          <w:sz w:val="28"/>
          <w:szCs w:val="28"/>
        </w:rPr>
      </w:pPr>
      <w:r>
        <w:rPr>
          <w:sz w:val="28"/>
          <w:szCs w:val="28"/>
        </w:rPr>
        <w:t xml:space="preserve">- количество благоустроенных дворовых территорий </w:t>
      </w:r>
      <w:r w:rsidR="004D7D8B">
        <w:rPr>
          <w:sz w:val="28"/>
          <w:szCs w:val="28"/>
        </w:rPr>
        <w:t>многоквартирных домов и территорий общего пользования;</w:t>
      </w:r>
    </w:p>
    <w:p w:rsidR="004D7D8B" w:rsidRDefault="004D7D8B" w:rsidP="000B639D">
      <w:pPr>
        <w:pStyle w:val="21"/>
        <w:ind w:firstLine="708"/>
        <w:rPr>
          <w:sz w:val="28"/>
          <w:szCs w:val="28"/>
        </w:rPr>
      </w:pPr>
      <w:r>
        <w:rPr>
          <w:sz w:val="28"/>
          <w:szCs w:val="28"/>
        </w:rPr>
        <w:t>- доля благоустроенных дворовых территорий и территорий общего пользования;</w:t>
      </w:r>
    </w:p>
    <w:p w:rsidR="004D7D8B" w:rsidRDefault="004D7D8B" w:rsidP="000B639D">
      <w:pPr>
        <w:pStyle w:val="21"/>
        <w:ind w:firstLine="708"/>
        <w:rPr>
          <w:sz w:val="28"/>
          <w:szCs w:val="28"/>
        </w:rPr>
      </w:pPr>
      <w:r>
        <w:rPr>
          <w:sz w:val="28"/>
          <w:szCs w:val="28"/>
        </w:rPr>
        <w:t>- доля дворовых территорий, благоустроенных с финансовым/трудовым участием граждан;</w:t>
      </w:r>
    </w:p>
    <w:p w:rsidR="004D7D8B" w:rsidRDefault="004D7D8B" w:rsidP="000B639D">
      <w:pPr>
        <w:pStyle w:val="21"/>
        <w:ind w:firstLine="708"/>
        <w:rPr>
          <w:sz w:val="28"/>
          <w:szCs w:val="28"/>
        </w:rPr>
      </w:pPr>
      <w:r>
        <w:rPr>
          <w:sz w:val="28"/>
          <w:szCs w:val="28"/>
        </w:rPr>
        <w:t>- количество реализованных проектов благоустройства дворовой территории и территории общего пользования.</w:t>
      </w:r>
    </w:p>
    <w:p w:rsidR="000B639D" w:rsidRPr="00076825" w:rsidRDefault="000B639D" w:rsidP="000B639D">
      <w:pPr>
        <w:pStyle w:val="21"/>
        <w:ind w:firstLine="708"/>
        <w:rPr>
          <w:sz w:val="28"/>
          <w:szCs w:val="28"/>
        </w:rPr>
      </w:pPr>
      <w:r w:rsidRPr="00076825">
        <w:rPr>
          <w:sz w:val="28"/>
          <w:szCs w:val="28"/>
        </w:rPr>
        <w:t xml:space="preserve">Необходимым условием реализации Программы является проведение </w:t>
      </w:r>
      <w:r w:rsidRPr="00076825">
        <w:rPr>
          <w:sz w:val="28"/>
          <w:szCs w:val="28"/>
        </w:rPr>
        <w:lastRenderedPageBreak/>
        <w:t>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и общественных территорий для инвалидов и других маломобильных групп населения.</w:t>
      </w:r>
    </w:p>
    <w:p w:rsidR="000B639D" w:rsidRDefault="000B639D" w:rsidP="000B639D">
      <w:pPr>
        <w:ind w:firstLine="708"/>
        <w:jc w:val="both"/>
        <w:rPr>
          <w:sz w:val="28"/>
          <w:lang w:val="ru-RU"/>
        </w:rPr>
      </w:pPr>
      <w:r w:rsidRPr="00F10BEA">
        <w:rPr>
          <w:sz w:val="28"/>
          <w:lang w:val="ru-RU"/>
        </w:rPr>
        <w:t>Для реализации мероприятий Программы подготовлены следующие документы:</w:t>
      </w:r>
    </w:p>
    <w:p w:rsidR="00334030" w:rsidRDefault="00334030" w:rsidP="000B639D">
      <w:pPr>
        <w:ind w:firstLine="708"/>
        <w:jc w:val="both"/>
        <w:rPr>
          <w:sz w:val="28"/>
          <w:lang w:val="ru-RU"/>
        </w:rPr>
      </w:pPr>
      <w:r>
        <w:rPr>
          <w:sz w:val="28"/>
          <w:lang w:val="ru-RU"/>
        </w:rPr>
        <w:t>- Перечень мероприятий программы и ресурсное обеспечение (приложение1 к Программе);</w:t>
      </w:r>
    </w:p>
    <w:p w:rsidR="00334030" w:rsidRPr="00F10BEA" w:rsidRDefault="00334030" w:rsidP="000B639D">
      <w:pPr>
        <w:ind w:firstLine="708"/>
        <w:jc w:val="both"/>
        <w:rPr>
          <w:sz w:val="28"/>
          <w:lang w:val="ru-RU"/>
        </w:rPr>
      </w:pPr>
      <w:r>
        <w:rPr>
          <w:sz w:val="28"/>
          <w:lang w:val="ru-RU"/>
        </w:rPr>
        <w:t>- план реализации Программы (приложение 2 к Программе);</w:t>
      </w:r>
    </w:p>
    <w:p w:rsidR="000B639D" w:rsidRPr="00334030" w:rsidRDefault="000B639D" w:rsidP="000B639D">
      <w:pPr>
        <w:ind w:firstLine="708"/>
        <w:jc w:val="both"/>
        <w:rPr>
          <w:sz w:val="28"/>
          <w:lang w:val="ru-RU"/>
        </w:rPr>
      </w:pPr>
      <w:r w:rsidRPr="00F10BEA">
        <w:rPr>
          <w:sz w:val="28"/>
          <w:lang w:val="ru-RU"/>
        </w:rPr>
        <w:t xml:space="preserve">- минимальный перечень работ по благоустройству дворовых территорий многоквартирных домов, с приложением визуализированного перечня образцов элементов благоустройства, предполагаемых к размещению на дворовой территории </w:t>
      </w:r>
      <w:r w:rsidRPr="00334030">
        <w:rPr>
          <w:sz w:val="28"/>
          <w:lang w:val="ru-RU"/>
        </w:rPr>
        <w:t xml:space="preserve">(приложение </w:t>
      </w:r>
      <w:r w:rsidR="00334030" w:rsidRPr="00334030">
        <w:rPr>
          <w:sz w:val="28"/>
          <w:lang w:val="ru-RU"/>
        </w:rPr>
        <w:t>3</w:t>
      </w:r>
      <w:r w:rsidRPr="00334030">
        <w:rPr>
          <w:sz w:val="28"/>
          <w:lang w:val="ru-RU"/>
        </w:rPr>
        <w:t xml:space="preserve"> к </w:t>
      </w:r>
      <w:r w:rsidR="00334030">
        <w:rPr>
          <w:sz w:val="28"/>
          <w:lang w:val="ru-RU"/>
        </w:rPr>
        <w:t>П</w:t>
      </w:r>
      <w:r w:rsidRPr="00334030">
        <w:rPr>
          <w:sz w:val="28"/>
          <w:lang w:val="ru-RU"/>
        </w:rPr>
        <w:t>рограмме)</w:t>
      </w:r>
      <w:r w:rsidR="00334030" w:rsidRPr="00334030">
        <w:rPr>
          <w:sz w:val="28"/>
          <w:lang w:val="ru-RU"/>
        </w:rPr>
        <w:t>;</w:t>
      </w:r>
    </w:p>
    <w:p w:rsidR="000B639D" w:rsidRDefault="000B639D" w:rsidP="000B639D">
      <w:pPr>
        <w:ind w:firstLine="708"/>
        <w:jc w:val="both"/>
        <w:rPr>
          <w:sz w:val="28"/>
          <w:lang w:val="ru-RU"/>
        </w:rPr>
      </w:pPr>
      <w:r w:rsidRPr="00F10BEA">
        <w:rPr>
          <w:sz w:val="28"/>
          <w:lang w:val="ru-RU"/>
        </w:rPr>
        <w:t xml:space="preserve">- дополнительный перечень работ по благоустройству дворовых территорий многоквартирных </w:t>
      </w:r>
      <w:r w:rsidRPr="00334030">
        <w:rPr>
          <w:sz w:val="28"/>
          <w:lang w:val="ru-RU"/>
        </w:rPr>
        <w:t xml:space="preserve">домов (приложение </w:t>
      </w:r>
      <w:r w:rsidR="00334030" w:rsidRPr="00334030">
        <w:rPr>
          <w:sz w:val="28"/>
          <w:lang w:val="ru-RU"/>
        </w:rPr>
        <w:t>4</w:t>
      </w:r>
      <w:r w:rsidRPr="00334030">
        <w:rPr>
          <w:sz w:val="28"/>
          <w:lang w:val="ru-RU"/>
        </w:rPr>
        <w:t xml:space="preserve"> к </w:t>
      </w:r>
      <w:r w:rsidR="00334030" w:rsidRPr="00334030">
        <w:rPr>
          <w:sz w:val="28"/>
          <w:lang w:val="ru-RU"/>
        </w:rPr>
        <w:t>П</w:t>
      </w:r>
      <w:r w:rsidRPr="00334030">
        <w:rPr>
          <w:sz w:val="28"/>
          <w:lang w:val="ru-RU"/>
        </w:rPr>
        <w:t>рограмме)</w:t>
      </w:r>
      <w:r w:rsidR="00334030" w:rsidRPr="00334030">
        <w:rPr>
          <w:sz w:val="28"/>
          <w:lang w:val="ru-RU"/>
        </w:rPr>
        <w:t>;</w:t>
      </w:r>
    </w:p>
    <w:p w:rsidR="00334030" w:rsidRPr="00334030" w:rsidRDefault="00334030" w:rsidP="000B639D">
      <w:pPr>
        <w:ind w:firstLine="708"/>
        <w:jc w:val="both"/>
        <w:rPr>
          <w:sz w:val="28"/>
          <w:lang w:val="ru-RU"/>
        </w:rPr>
      </w:pPr>
      <w:r>
        <w:rPr>
          <w:sz w:val="28"/>
          <w:lang w:val="ru-RU"/>
        </w:rPr>
        <w:t>- адресный перечень (приложение 5 к Программе);</w:t>
      </w:r>
    </w:p>
    <w:p w:rsidR="000B639D" w:rsidRPr="00334030" w:rsidRDefault="000B639D" w:rsidP="000B639D">
      <w:pPr>
        <w:ind w:firstLine="708"/>
        <w:jc w:val="both"/>
        <w:rPr>
          <w:sz w:val="28"/>
          <w:lang w:val="ru-RU"/>
        </w:rPr>
      </w:pPr>
      <w:r w:rsidRPr="00F10BEA">
        <w:rPr>
          <w:sz w:val="28"/>
          <w:lang w:val="ru-RU"/>
        </w:rPr>
        <w:t>-</w:t>
      </w:r>
      <w:r w:rsidR="00334030">
        <w:rPr>
          <w:sz w:val="28"/>
          <w:lang w:val="ru-RU"/>
        </w:rPr>
        <w:t xml:space="preserve"> </w:t>
      </w:r>
      <w:r w:rsidRPr="00F10BEA">
        <w:rPr>
          <w:sz w:val="28"/>
          <w:lang w:val="ru-RU"/>
        </w:rPr>
        <w:t xml:space="preserve">нормативная стоимость (единичные расценки) работ по благоустройству дворовых территорий, входящих в состав минимального перечня таких </w:t>
      </w:r>
      <w:r w:rsidRPr="00334030">
        <w:rPr>
          <w:sz w:val="28"/>
          <w:lang w:val="ru-RU"/>
        </w:rPr>
        <w:t>работ (приложени</w:t>
      </w:r>
      <w:r w:rsidR="00334030" w:rsidRPr="00334030">
        <w:rPr>
          <w:sz w:val="28"/>
          <w:lang w:val="ru-RU"/>
        </w:rPr>
        <w:t>е 6 к П</w:t>
      </w:r>
      <w:r w:rsidRPr="00334030">
        <w:rPr>
          <w:sz w:val="28"/>
          <w:lang w:val="ru-RU"/>
        </w:rPr>
        <w:t>рограмме)</w:t>
      </w:r>
      <w:r w:rsidR="00334030" w:rsidRPr="00334030">
        <w:rPr>
          <w:sz w:val="28"/>
          <w:lang w:val="ru-RU"/>
        </w:rPr>
        <w:t>;</w:t>
      </w:r>
    </w:p>
    <w:p w:rsidR="000B639D" w:rsidRPr="00334030" w:rsidRDefault="000B639D" w:rsidP="000B639D">
      <w:pPr>
        <w:ind w:firstLine="708"/>
        <w:jc w:val="both"/>
        <w:rPr>
          <w:sz w:val="28"/>
          <w:lang w:val="ru-RU"/>
        </w:rPr>
      </w:pPr>
      <w:r w:rsidRPr="00F10BEA">
        <w:rPr>
          <w:sz w:val="28"/>
          <w:lang w:val="ru-RU"/>
        </w:rPr>
        <w:t xml:space="preserve">-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 а также порядок и форма участия (финансовое и (или) трудовое граждан в </w:t>
      </w:r>
      <w:r w:rsidRPr="00334030">
        <w:rPr>
          <w:sz w:val="28"/>
          <w:lang w:val="ru-RU"/>
        </w:rPr>
        <w:t xml:space="preserve">выполнении указанных работ (приложение 7 к </w:t>
      </w:r>
      <w:r w:rsidR="00334030" w:rsidRPr="00334030">
        <w:rPr>
          <w:sz w:val="28"/>
          <w:lang w:val="ru-RU"/>
        </w:rPr>
        <w:t>П</w:t>
      </w:r>
      <w:r w:rsidRPr="00334030">
        <w:rPr>
          <w:sz w:val="28"/>
          <w:lang w:val="ru-RU"/>
        </w:rPr>
        <w:t>рограмме)</w:t>
      </w:r>
      <w:r w:rsidR="00334030" w:rsidRPr="00334030">
        <w:rPr>
          <w:sz w:val="28"/>
          <w:lang w:val="ru-RU"/>
        </w:rPr>
        <w:t>;</w:t>
      </w:r>
    </w:p>
    <w:p w:rsidR="000B639D" w:rsidRDefault="000B639D" w:rsidP="000B639D">
      <w:pPr>
        <w:ind w:firstLine="708"/>
        <w:jc w:val="both"/>
        <w:rPr>
          <w:color w:val="FF0000"/>
          <w:sz w:val="28"/>
          <w:lang w:val="ru-RU"/>
        </w:rPr>
      </w:pPr>
      <w:r w:rsidRPr="00F10BEA">
        <w:rPr>
          <w:sz w:val="28"/>
          <w:lang w:val="ru-RU"/>
        </w:rPr>
        <w:t>- порядок разработки, обсуждения с заинтересованными лицами и утверждения дизайн - проектов благоустройства дворовой территории, включенных в Программу на 201</w:t>
      </w:r>
      <w:r w:rsidR="00334030">
        <w:rPr>
          <w:sz w:val="28"/>
          <w:lang w:val="ru-RU"/>
        </w:rPr>
        <w:t xml:space="preserve">8-2022 </w:t>
      </w:r>
      <w:r w:rsidRPr="00F10BEA">
        <w:rPr>
          <w:sz w:val="28"/>
          <w:lang w:val="ru-RU"/>
        </w:rPr>
        <w:t>год</w:t>
      </w:r>
      <w:r w:rsidR="00334030">
        <w:rPr>
          <w:sz w:val="28"/>
          <w:lang w:val="ru-RU"/>
        </w:rPr>
        <w:t>ы</w:t>
      </w:r>
      <w:r w:rsidRPr="00F10BEA">
        <w:rPr>
          <w:sz w:val="28"/>
          <w:lang w:val="ru-RU"/>
        </w:rPr>
        <w:t xml:space="preserve"> </w:t>
      </w:r>
      <w:r w:rsidRPr="009A2BB6">
        <w:rPr>
          <w:color w:val="000000" w:themeColor="text1"/>
          <w:sz w:val="28"/>
          <w:lang w:val="ru-RU"/>
        </w:rPr>
        <w:t xml:space="preserve">(приложение 8 к </w:t>
      </w:r>
      <w:r w:rsidR="00334030" w:rsidRPr="009A2BB6">
        <w:rPr>
          <w:color w:val="000000" w:themeColor="text1"/>
          <w:sz w:val="28"/>
          <w:lang w:val="ru-RU"/>
        </w:rPr>
        <w:t>П</w:t>
      </w:r>
      <w:r w:rsidRPr="009A2BB6">
        <w:rPr>
          <w:color w:val="000000" w:themeColor="text1"/>
          <w:sz w:val="28"/>
          <w:lang w:val="ru-RU"/>
        </w:rPr>
        <w:t>рограмме).</w:t>
      </w:r>
    </w:p>
    <w:p w:rsidR="00FF14DD" w:rsidRDefault="00FF14DD" w:rsidP="000B639D">
      <w:pPr>
        <w:ind w:firstLine="708"/>
        <w:jc w:val="both"/>
        <w:rPr>
          <w:color w:val="FF0000"/>
          <w:sz w:val="28"/>
          <w:lang w:val="ru-RU"/>
        </w:rPr>
      </w:pPr>
    </w:p>
    <w:p w:rsidR="00FF14DD" w:rsidRPr="00FF14DD" w:rsidRDefault="00FF14DD" w:rsidP="00FF14DD">
      <w:pPr>
        <w:ind w:firstLine="708"/>
        <w:jc w:val="center"/>
        <w:rPr>
          <w:b/>
          <w:sz w:val="28"/>
          <w:lang w:val="ru-RU"/>
        </w:rPr>
      </w:pPr>
      <w:r w:rsidRPr="00FF14DD">
        <w:rPr>
          <w:b/>
          <w:sz w:val="28"/>
          <w:lang w:val="ru-RU"/>
        </w:rPr>
        <w:t xml:space="preserve">4. </w:t>
      </w:r>
      <w:r>
        <w:rPr>
          <w:b/>
          <w:sz w:val="28"/>
          <w:lang w:val="ru-RU"/>
        </w:rPr>
        <w:t xml:space="preserve"> Характеристика мероприятий программы</w:t>
      </w:r>
    </w:p>
    <w:p w:rsidR="00FF14DD" w:rsidRPr="00FF14DD" w:rsidRDefault="00FF14DD" w:rsidP="000B639D">
      <w:pPr>
        <w:ind w:firstLine="708"/>
        <w:jc w:val="both"/>
        <w:rPr>
          <w:color w:val="FF0000"/>
          <w:sz w:val="28"/>
          <w:szCs w:val="28"/>
          <w:lang w:val="ru-RU"/>
        </w:rPr>
      </w:pPr>
    </w:p>
    <w:p w:rsidR="00F26080" w:rsidRDefault="00FF14DD" w:rsidP="0017456B">
      <w:pPr>
        <w:pStyle w:val="a3"/>
        <w:jc w:val="both"/>
        <w:rPr>
          <w:lang w:val="ru-RU"/>
        </w:rPr>
      </w:pPr>
      <w:r w:rsidRPr="00E8019F">
        <w:rPr>
          <w:lang w:val="ru-RU"/>
        </w:rPr>
        <w:tab/>
      </w:r>
      <w:r w:rsidRPr="00FF14DD">
        <w:rPr>
          <w:lang w:val="ru-RU"/>
        </w:rPr>
        <w:t>Проведение</w:t>
      </w:r>
      <w:r>
        <w:rPr>
          <w:lang w:val="ru-RU"/>
        </w:rPr>
        <w:t xml:space="preserve"> мероприятий </w:t>
      </w:r>
      <w:r w:rsidR="001F511C">
        <w:rPr>
          <w:lang w:val="ru-RU"/>
        </w:rPr>
        <w:t xml:space="preserve">по благоустройству </w:t>
      </w:r>
      <w:r w:rsidR="0017456B">
        <w:rPr>
          <w:lang w:val="ru-RU"/>
        </w:rPr>
        <w:t>дворовых территорий многоквартирных домов и общественных пространств должно осуществляться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r w:rsidRPr="00FF14DD">
        <w:rPr>
          <w:lang w:val="ru-RU"/>
        </w:rPr>
        <w:t xml:space="preserve"> </w:t>
      </w:r>
    </w:p>
    <w:p w:rsidR="0017456B" w:rsidRDefault="0017456B" w:rsidP="0017456B">
      <w:pPr>
        <w:pStyle w:val="a3"/>
        <w:jc w:val="both"/>
        <w:rPr>
          <w:lang w:val="ru-RU"/>
        </w:rPr>
      </w:pPr>
      <w:r>
        <w:rPr>
          <w:lang w:val="ru-RU"/>
        </w:rPr>
        <w:tab/>
        <w:t>В рамках программы планируется осуществление следующих мероприятий по благоустройству:</w:t>
      </w:r>
    </w:p>
    <w:p w:rsidR="0017456B" w:rsidRDefault="0017456B" w:rsidP="0017456B">
      <w:pPr>
        <w:pStyle w:val="a3"/>
        <w:jc w:val="both"/>
        <w:rPr>
          <w:b/>
          <w:lang w:val="ru-RU"/>
        </w:rPr>
      </w:pPr>
      <w:r w:rsidRPr="0017456B">
        <w:rPr>
          <w:sz w:val="20"/>
          <w:lang w:val="ru-RU"/>
        </w:rPr>
        <w:tab/>
      </w:r>
      <w:r w:rsidRPr="0017456B">
        <w:rPr>
          <w:b/>
          <w:lang w:val="ru-RU"/>
        </w:rPr>
        <w:t>1. Благоустройство дворовых территорий многоквартирных домов муниципального образования С</w:t>
      </w:r>
      <w:r w:rsidR="009A2BB6">
        <w:rPr>
          <w:b/>
          <w:lang w:val="ru-RU"/>
        </w:rPr>
        <w:t>аракташс</w:t>
      </w:r>
      <w:r w:rsidRPr="0017456B">
        <w:rPr>
          <w:b/>
          <w:lang w:val="ru-RU"/>
        </w:rPr>
        <w:t>кий поссовет С</w:t>
      </w:r>
      <w:r w:rsidR="009A2BB6">
        <w:rPr>
          <w:b/>
          <w:lang w:val="ru-RU"/>
        </w:rPr>
        <w:t>аракташ</w:t>
      </w:r>
      <w:r w:rsidRPr="0017456B">
        <w:rPr>
          <w:b/>
          <w:lang w:val="ru-RU"/>
        </w:rPr>
        <w:t>ского района Оренбургской области.</w:t>
      </w:r>
    </w:p>
    <w:p w:rsidR="0017456B" w:rsidRDefault="0017456B" w:rsidP="0017456B">
      <w:pPr>
        <w:pStyle w:val="a3"/>
        <w:jc w:val="both"/>
        <w:rPr>
          <w:lang w:val="ru-RU"/>
        </w:rPr>
      </w:pPr>
      <w:r>
        <w:rPr>
          <w:b/>
          <w:lang w:val="ru-RU"/>
        </w:rPr>
        <w:tab/>
      </w:r>
      <w:r w:rsidRPr="0017456B">
        <w:rPr>
          <w:lang w:val="ru-RU"/>
        </w:rPr>
        <w:t>Д</w:t>
      </w:r>
      <w:r>
        <w:rPr>
          <w:lang w:val="ru-RU"/>
        </w:rPr>
        <w:t xml:space="preserve">воровые территории формируются с учетом региональных программ </w:t>
      </w:r>
      <w:r w:rsidR="00AA2A13">
        <w:rPr>
          <w:lang w:val="ru-RU"/>
        </w:rPr>
        <w:t>по капитальному ремонту общего имущества многоквартирных домов.</w:t>
      </w:r>
    </w:p>
    <w:p w:rsidR="00AA2A13" w:rsidRDefault="00BE2192" w:rsidP="0017456B">
      <w:pPr>
        <w:pStyle w:val="a3"/>
        <w:jc w:val="both"/>
        <w:rPr>
          <w:lang w:val="ru-RU"/>
        </w:rPr>
      </w:pPr>
      <w:r>
        <w:rPr>
          <w:lang w:val="ru-RU"/>
        </w:rPr>
        <w:tab/>
        <w:t xml:space="preserve">При выполнении работ на придомовых территориях виды работ формируются в следующей последовательности: один вид или несколько из минимального перечня работ по благоустройству, далее один вид или </w:t>
      </w:r>
      <w:r>
        <w:rPr>
          <w:lang w:val="ru-RU"/>
        </w:rPr>
        <w:lastRenderedPageBreak/>
        <w:t>несколько из дополнительного перечня работ по благоустройству.</w:t>
      </w:r>
    </w:p>
    <w:p w:rsidR="00BE2192" w:rsidRDefault="00BE2192" w:rsidP="0017456B">
      <w:pPr>
        <w:pStyle w:val="a3"/>
        <w:jc w:val="both"/>
        <w:rPr>
          <w:lang w:val="ru-RU"/>
        </w:rPr>
      </w:pPr>
      <w:r>
        <w:rPr>
          <w:lang w:val="ru-RU"/>
        </w:rPr>
        <w:tab/>
        <w:t>При реализации мероприятия Программы №1, возможно трудовое или финансовое участие собственников помещений многоквартирных домов. Доля участия за счет собственников многоквартирных домов не менее 5% от сметной стоимости (не является обязательным условием).</w:t>
      </w:r>
    </w:p>
    <w:p w:rsidR="004C543C" w:rsidRDefault="00BE2192" w:rsidP="0017456B">
      <w:pPr>
        <w:pStyle w:val="a3"/>
        <w:jc w:val="both"/>
        <w:rPr>
          <w:b/>
          <w:lang w:val="ru-RU"/>
        </w:rPr>
      </w:pPr>
      <w:r>
        <w:rPr>
          <w:lang w:val="ru-RU"/>
        </w:rPr>
        <w:tab/>
      </w:r>
      <w:r w:rsidRPr="00BE2192">
        <w:rPr>
          <w:b/>
          <w:lang w:val="ru-RU"/>
        </w:rPr>
        <w:t xml:space="preserve">2. </w:t>
      </w:r>
      <w:r>
        <w:rPr>
          <w:b/>
          <w:lang w:val="ru-RU"/>
        </w:rPr>
        <w:t>Благоустройство территорий</w:t>
      </w:r>
      <w:r w:rsidR="004C543C">
        <w:rPr>
          <w:b/>
          <w:lang w:val="ru-RU"/>
        </w:rPr>
        <w:t xml:space="preserve"> </w:t>
      </w:r>
      <w:r>
        <w:rPr>
          <w:b/>
          <w:lang w:val="ru-RU"/>
        </w:rPr>
        <w:t>обще</w:t>
      </w:r>
      <w:r w:rsidR="004C543C">
        <w:rPr>
          <w:b/>
          <w:lang w:val="ru-RU"/>
        </w:rPr>
        <w:t xml:space="preserve">го пользования муниципального образования </w:t>
      </w:r>
      <w:r w:rsidR="009A2BB6">
        <w:rPr>
          <w:b/>
          <w:lang w:val="ru-RU"/>
        </w:rPr>
        <w:t>Саракташс</w:t>
      </w:r>
      <w:r w:rsidR="009A2BB6" w:rsidRPr="0017456B">
        <w:rPr>
          <w:b/>
          <w:lang w:val="ru-RU"/>
        </w:rPr>
        <w:t>кий поссовет С</w:t>
      </w:r>
      <w:r w:rsidR="009A2BB6">
        <w:rPr>
          <w:b/>
          <w:lang w:val="ru-RU"/>
        </w:rPr>
        <w:t>аракташ</w:t>
      </w:r>
      <w:r w:rsidR="009A2BB6" w:rsidRPr="0017456B">
        <w:rPr>
          <w:b/>
          <w:lang w:val="ru-RU"/>
        </w:rPr>
        <w:t>ского района</w:t>
      </w:r>
      <w:r w:rsidR="009A2BB6">
        <w:rPr>
          <w:b/>
          <w:lang w:val="ru-RU"/>
        </w:rPr>
        <w:t xml:space="preserve"> </w:t>
      </w:r>
      <w:r w:rsidR="004C543C">
        <w:rPr>
          <w:b/>
          <w:lang w:val="ru-RU"/>
        </w:rPr>
        <w:t>Оренбургской области.</w:t>
      </w:r>
    </w:p>
    <w:p w:rsidR="00716FFB" w:rsidRDefault="004C543C" w:rsidP="0017456B">
      <w:pPr>
        <w:pStyle w:val="a3"/>
        <w:jc w:val="both"/>
        <w:rPr>
          <w:lang w:val="ru-RU"/>
        </w:rPr>
      </w:pPr>
      <w:r>
        <w:rPr>
          <w:b/>
          <w:lang w:val="ru-RU"/>
        </w:rPr>
        <w:tab/>
      </w:r>
      <w:r w:rsidRPr="004C543C">
        <w:rPr>
          <w:lang w:val="ru-RU"/>
        </w:rPr>
        <w:t xml:space="preserve">Территории </w:t>
      </w:r>
      <w:r>
        <w:rPr>
          <w:lang w:val="ru-RU"/>
        </w:rPr>
        <w:t>о</w:t>
      </w:r>
      <w:r w:rsidRPr="004C543C">
        <w:rPr>
          <w:lang w:val="ru-RU"/>
        </w:rPr>
        <w:t>бще</w:t>
      </w:r>
      <w:r>
        <w:rPr>
          <w:lang w:val="ru-RU"/>
        </w:rPr>
        <w:t xml:space="preserve">го пользования формируются из числа наиболее </w:t>
      </w:r>
      <w:r w:rsidR="00575EA5">
        <w:rPr>
          <w:lang w:val="ru-RU"/>
        </w:rPr>
        <w:t xml:space="preserve">посещаемых территорий общего пользования населенного пункта и могут включать в себя: </w:t>
      </w:r>
    </w:p>
    <w:p w:rsidR="00487A1F" w:rsidRDefault="00716FFB" w:rsidP="0017456B">
      <w:pPr>
        <w:pStyle w:val="a3"/>
        <w:jc w:val="both"/>
        <w:rPr>
          <w:lang w:val="ru-RU"/>
        </w:rPr>
      </w:pPr>
      <w:r>
        <w:rPr>
          <w:lang w:val="ru-RU"/>
        </w:rPr>
        <w:tab/>
        <w:t xml:space="preserve">- обустройство зон отдыха, в том числе </w:t>
      </w:r>
      <w:r w:rsidR="00487A1F">
        <w:rPr>
          <w:lang w:val="ru-RU"/>
        </w:rPr>
        <w:t>проектные работы, озеленение, уход за существующими посадками на территории муниципального образования;</w:t>
      </w:r>
    </w:p>
    <w:p w:rsidR="00487A1F" w:rsidRDefault="00487A1F" w:rsidP="0017456B">
      <w:pPr>
        <w:pStyle w:val="a3"/>
        <w:jc w:val="both"/>
        <w:rPr>
          <w:lang w:val="ru-RU"/>
        </w:rPr>
      </w:pPr>
      <w:r>
        <w:rPr>
          <w:lang w:val="ru-RU"/>
        </w:rPr>
        <w:tab/>
        <w:t>- приведение в надлежащее состояние покрытия тротуаров и проездов муниципального образования;</w:t>
      </w:r>
    </w:p>
    <w:p w:rsidR="00BE2192" w:rsidRDefault="00487A1F" w:rsidP="0017456B">
      <w:pPr>
        <w:pStyle w:val="a3"/>
        <w:jc w:val="both"/>
        <w:rPr>
          <w:lang w:val="ru-RU"/>
        </w:rPr>
      </w:pPr>
      <w:r>
        <w:rPr>
          <w:lang w:val="ru-RU"/>
        </w:rPr>
        <w:tab/>
        <w:t>- благоустройства к празднованию памятной даты (дата основания муниципального образования, иные события, имеющие особое историческое значение для становления и развития муниципального образования).</w:t>
      </w:r>
      <w:r w:rsidR="004C543C" w:rsidRPr="004C543C">
        <w:rPr>
          <w:lang w:val="ru-RU"/>
        </w:rPr>
        <w:t xml:space="preserve"> </w:t>
      </w:r>
      <w:r w:rsidR="00BE2192" w:rsidRPr="004C543C">
        <w:rPr>
          <w:lang w:val="ru-RU"/>
        </w:rPr>
        <w:t xml:space="preserve"> </w:t>
      </w:r>
    </w:p>
    <w:p w:rsidR="00BB7D33" w:rsidRDefault="00BB7D33" w:rsidP="0017456B">
      <w:pPr>
        <w:pStyle w:val="a3"/>
        <w:jc w:val="both"/>
        <w:rPr>
          <w:b/>
          <w:lang w:val="ru-RU"/>
        </w:rPr>
      </w:pPr>
      <w:r>
        <w:rPr>
          <w:lang w:val="ru-RU"/>
        </w:rPr>
        <w:tab/>
      </w:r>
      <w:r w:rsidRPr="00BB7D33">
        <w:rPr>
          <w:b/>
          <w:lang w:val="ru-RU"/>
        </w:rPr>
        <w:t>3. Проведение инвентаризации дворовых и общественных территорий</w:t>
      </w:r>
      <w:r>
        <w:rPr>
          <w:b/>
          <w:lang w:val="ru-RU"/>
        </w:rPr>
        <w:t>.</w:t>
      </w:r>
    </w:p>
    <w:p w:rsidR="00BB7D33" w:rsidRPr="00BB7D33" w:rsidRDefault="00BB7D33" w:rsidP="00BB7D33">
      <w:pPr>
        <w:jc w:val="both"/>
        <w:rPr>
          <w:sz w:val="28"/>
          <w:szCs w:val="28"/>
          <w:lang w:val="ru-RU"/>
        </w:rPr>
      </w:pPr>
      <w:r>
        <w:rPr>
          <w:b/>
          <w:lang w:val="ru-RU"/>
        </w:rPr>
        <w:tab/>
      </w:r>
      <w:r w:rsidRPr="00BB7D33">
        <w:rPr>
          <w:sz w:val="28"/>
          <w:szCs w:val="28"/>
          <w:lang w:val="ru-RU"/>
        </w:rPr>
        <w:t>Цель проведения инвентаризации – оценка состояния сферы благоустройства дворовых территорий, общественных территорий, территорий индивидуальной жилой застройки и территории в ведении юридических лиц и индивидуальных предпринимателей (далее – Территории). В ходе инвентаризации определяется физическое состояние  Территорий и необходимость их благоустройства.</w:t>
      </w:r>
    </w:p>
    <w:p w:rsidR="00BB7D33" w:rsidRPr="00BB7D33" w:rsidRDefault="00BB7D33" w:rsidP="0017456B">
      <w:pPr>
        <w:pStyle w:val="a3"/>
        <w:jc w:val="both"/>
        <w:rPr>
          <w:b/>
          <w:lang w:val="ru-RU"/>
        </w:rPr>
      </w:pPr>
    </w:p>
    <w:p w:rsidR="0017456B" w:rsidRPr="00BB7D33" w:rsidRDefault="0017456B" w:rsidP="0017456B">
      <w:pPr>
        <w:pStyle w:val="a3"/>
        <w:jc w:val="both"/>
        <w:rPr>
          <w:b/>
          <w:lang w:val="ru-RU"/>
        </w:rPr>
      </w:pPr>
      <w:r w:rsidRPr="00BB7D33">
        <w:rPr>
          <w:b/>
          <w:lang w:val="ru-RU"/>
        </w:rPr>
        <w:tab/>
        <w:t xml:space="preserve"> </w:t>
      </w:r>
    </w:p>
    <w:p w:rsidR="00487A1F" w:rsidRPr="00487A1F" w:rsidRDefault="00487A1F" w:rsidP="00487A1F">
      <w:pPr>
        <w:jc w:val="center"/>
        <w:rPr>
          <w:b/>
          <w:sz w:val="28"/>
          <w:lang w:val="ru-RU"/>
        </w:rPr>
      </w:pPr>
      <w:r w:rsidRPr="00487A1F">
        <w:rPr>
          <w:b/>
          <w:sz w:val="28"/>
          <w:lang w:val="ru-RU"/>
        </w:rPr>
        <w:t>Раздел 5. Состав и ресурсное обеспечение Программы</w:t>
      </w:r>
    </w:p>
    <w:p w:rsidR="00487A1F" w:rsidRDefault="00487A1F" w:rsidP="00487A1F">
      <w:pPr>
        <w:pStyle w:val="xl85"/>
        <w:spacing w:before="0" w:beforeAutospacing="0" w:after="0" w:afterAutospacing="0"/>
        <w:rPr>
          <w:rFonts w:ascii="Times New Roman" w:hAnsi="Times New Roman"/>
          <w:szCs w:val="20"/>
        </w:rPr>
      </w:pPr>
    </w:p>
    <w:p w:rsidR="00487A1F" w:rsidRPr="00F10BEA" w:rsidRDefault="00487A1F" w:rsidP="00487A1F">
      <w:pPr>
        <w:ind w:firstLine="708"/>
        <w:jc w:val="both"/>
        <w:rPr>
          <w:sz w:val="28"/>
          <w:lang w:val="ru-RU"/>
        </w:rPr>
      </w:pPr>
      <w:r w:rsidRPr="00F10BEA">
        <w:rPr>
          <w:sz w:val="28"/>
          <w:lang w:val="ru-RU"/>
        </w:rPr>
        <w:t xml:space="preserve">Ресурсное обеспечение и перечень мероприятий, планируемых к реализации в рамках Программы, приведены в </w:t>
      </w:r>
      <w:hyperlink w:anchor="P1127" w:history="1">
        <w:r w:rsidRPr="00F10BEA">
          <w:rPr>
            <w:sz w:val="28"/>
            <w:lang w:val="ru-RU"/>
          </w:rPr>
          <w:t>приложении</w:t>
        </w:r>
      </w:hyperlink>
      <w:r w:rsidRPr="00F10BEA">
        <w:rPr>
          <w:sz w:val="28"/>
          <w:lang w:val="ru-RU"/>
        </w:rPr>
        <w:t xml:space="preserve"> 1 к Программе.</w:t>
      </w:r>
    </w:p>
    <w:p w:rsidR="00487A1F" w:rsidRPr="00A507FC" w:rsidRDefault="00487A1F" w:rsidP="00487A1F">
      <w:pPr>
        <w:pStyle w:val="a5"/>
        <w:spacing w:after="15" w:line="269" w:lineRule="auto"/>
        <w:ind w:right="185" w:firstLine="0"/>
        <w:rPr>
          <w:sz w:val="28"/>
          <w:szCs w:val="28"/>
          <w:lang w:val="ru-RU"/>
        </w:rPr>
      </w:pPr>
      <w:r>
        <w:rPr>
          <w:sz w:val="28"/>
          <w:szCs w:val="28"/>
          <w:lang w:val="ru-RU"/>
        </w:rPr>
        <w:tab/>
      </w:r>
      <w:r w:rsidRPr="00A507FC">
        <w:rPr>
          <w:sz w:val="28"/>
          <w:szCs w:val="28"/>
          <w:lang w:val="ru-RU"/>
        </w:rPr>
        <w:t>Объемы финансирования Программы нос</w:t>
      </w:r>
      <w:r>
        <w:rPr>
          <w:sz w:val="28"/>
          <w:szCs w:val="28"/>
          <w:lang w:val="ru-RU"/>
        </w:rPr>
        <w:t>я</w:t>
      </w:r>
      <w:r w:rsidRPr="00A507FC">
        <w:rPr>
          <w:sz w:val="28"/>
          <w:szCs w:val="28"/>
          <w:lang w:val="ru-RU"/>
        </w:rPr>
        <w:t>т прогнозный характер и подлеж</w:t>
      </w:r>
      <w:r>
        <w:rPr>
          <w:sz w:val="28"/>
          <w:szCs w:val="28"/>
          <w:lang w:val="ru-RU"/>
        </w:rPr>
        <w:t>а</w:t>
      </w:r>
      <w:r w:rsidRPr="00A507FC">
        <w:rPr>
          <w:sz w:val="28"/>
          <w:szCs w:val="28"/>
          <w:lang w:val="ru-RU"/>
        </w:rPr>
        <w:t xml:space="preserve">т уточнению в установленном порядке при формировании проекта местного бюджета на соответствующей финансовый год с учетом инфляции, изменений в ходе реализации мероприятий Программы.  </w:t>
      </w:r>
    </w:p>
    <w:p w:rsidR="00487A1F" w:rsidRPr="00F10BEA" w:rsidRDefault="00487A1F" w:rsidP="00487A1F">
      <w:pPr>
        <w:jc w:val="both"/>
        <w:rPr>
          <w:sz w:val="28"/>
          <w:lang w:val="ru-RU"/>
        </w:rPr>
      </w:pPr>
    </w:p>
    <w:p w:rsidR="00F26080" w:rsidRPr="00487A1F" w:rsidRDefault="00F26080" w:rsidP="00487A1F">
      <w:pPr>
        <w:pStyle w:val="a3"/>
        <w:spacing w:line="318" w:lineRule="exact"/>
        <w:ind w:firstLine="809"/>
        <w:jc w:val="both"/>
        <w:rPr>
          <w:lang w:val="ru-RU"/>
        </w:rPr>
      </w:pPr>
    </w:p>
    <w:p w:rsidR="001B4633" w:rsidRPr="001B4633" w:rsidRDefault="001B4633" w:rsidP="001B4633">
      <w:pPr>
        <w:ind w:firstLine="708"/>
        <w:rPr>
          <w:b/>
          <w:sz w:val="28"/>
          <w:lang w:val="ru-RU"/>
        </w:rPr>
      </w:pPr>
      <w:r w:rsidRPr="001B4633">
        <w:rPr>
          <w:b/>
          <w:sz w:val="28"/>
          <w:lang w:val="ru-RU"/>
        </w:rPr>
        <w:t>Раздел 6. Система управления реализацией Программы</w:t>
      </w:r>
    </w:p>
    <w:p w:rsidR="001B4633" w:rsidRPr="00F10BEA" w:rsidRDefault="001B4633" w:rsidP="001B4633">
      <w:pPr>
        <w:rPr>
          <w:sz w:val="28"/>
          <w:lang w:val="ru-RU"/>
        </w:rPr>
      </w:pPr>
    </w:p>
    <w:p w:rsidR="001B4633" w:rsidRPr="00F10BEA" w:rsidRDefault="001B4633" w:rsidP="001B4633">
      <w:pPr>
        <w:ind w:firstLine="708"/>
        <w:jc w:val="both"/>
        <w:rPr>
          <w:sz w:val="28"/>
          <w:lang w:val="ru-RU"/>
        </w:rPr>
      </w:pPr>
      <w:r w:rsidRPr="00F10BEA">
        <w:rPr>
          <w:sz w:val="28"/>
          <w:lang w:val="ru-RU"/>
        </w:rPr>
        <w:t>6.1. Ответственным исполнителем Программы является Администрация МО С</w:t>
      </w:r>
      <w:r w:rsidR="009A2BB6">
        <w:rPr>
          <w:sz w:val="28"/>
          <w:lang w:val="ru-RU"/>
        </w:rPr>
        <w:t>аракташс</w:t>
      </w:r>
      <w:r w:rsidRPr="00F10BEA">
        <w:rPr>
          <w:sz w:val="28"/>
          <w:lang w:val="ru-RU"/>
        </w:rPr>
        <w:t>кий поссовет С</w:t>
      </w:r>
      <w:r w:rsidR="009A2BB6">
        <w:rPr>
          <w:sz w:val="28"/>
          <w:lang w:val="ru-RU"/>
        </w:rPr>
        <w:t>аракташс</w:t>
      </w:r>
      <w:r w:rsidRPr="00F10BEA">
        <w:rPr>
          <w:sz w:val="28"/>
          <w:lang w:val="ru-RU"/>
        </w:rPr>
        <w:t>кого района Оренбургской области.</w:t>
      </w:r>
    </w:p>
    <w:p w:rsidR="001B4633" w:rsidRPr="00F10BEA" w:rsidRDefault="001B4633" w:rsidP="001B4633">
      <w:pPr>
        <w:ind w:firstLine="708"/>
        <w:jc w:val="both"/>
        <w:rPr>
          <w:sz w:val="28"/>
          <w:lang w:val="ru-RU"/>
        </w:rPr>
      </w:pPr>
      <w:r w:rsidRPr="00F10BEA">
        <w:rPr>
          <w:sz w:val="28"/>
          <w:lang w:val="ru-RU"/>
        </w:rPr>
        <w:t>6.2. Соисполнителями Программы являются</w:t>
      </w:r>
      <w:r>
        <w:rPr>
          <w:sz w:val="28"/>
          <w:lang w:val="ru-RU"/>
        </w:rPr>
        <w:t xml:space="preserve"> </w:t>
      </w:r>
      <w:r w:rsidRPr="00F10BEA">
        <w:rPr>
          <w:sz w:val="28"/>
          <w:lang w:val="ru-RU"/>
        </w:rPr>
        <w:t>заинтересованные лица.</w:t>
      </w:r>
    </w:p>
    <w:p w:rsidR="001B4633" w:rsidRPr="00F10BEA" w:rsidRDefault="001B4633" w:rsidP="001B4633">
      <w:pPr>
        <w:ind w:firstLine="708"/>
        <w:jc w:val="both"/>
        <w:rPr>
          <w:sz w:val="28"/>
          <w:lang w:val="ru-RU"/>
        </w:rPr>
      </w:pPr>
      <w:r w:rsidRPr="00F10BEA">
        <w:rPr>
          <w:sz w:val="28"/>
          <w:lang w:val="ru-RU"/>
        </w:rPr>
        <w:t>6.3. Ответственный исполнитель Программы:</w:t>
      </w:r>
    </w:p>
    <w:p w:rsidR="001B4633" w:rsidRPr="00F10BEA" w:rsidRDefault="001B4633" w:rsidP="001B4633">
      <w:pPr>
        <w:ind w:firstLine="708"/>
        <w:jc w:val="both"/>
        <w:rPr>
          <w:sz w:val="28"/>
          <w:lang w:val="ru-RU"/>
        </w:rPr>
      </w:pPr>
      <w:r w:rsidRPr="00F10BEA">
        <w:rPr>
          <w:sz w:val="28"/>
          <w:lang w:val="ru-RU"/>
        </w:rPr>
        <w:lastRenderedPageBreak/>
        <w:t>а) координирует деятельность исполнителей по реализации мероприятий Программы;</w:t>
      </w:r>
    </w:p>
    <w:p w:rsidR="001B4633" w:rsidRPr="00F10BEA" w:rsidRDefault="001B4633" w:rsidP="001B4633">
      <w:pPr>
        <w:ind w:firstLine="708"/>
        <w:jc w:val="both"/>
        <w:rPr>
          <w:sz w:val="28"/>
          <w:lang w:val="ru-RU"/>
        </w:rPr>
      </w:pPr>
      <w:r w:rsidRPr="00F10BEA">
        <w:rPr>
          <w:sz w:val="28"/>
          <w:lang w:val="ru-RU"/>
        </w:rPr>
        <w:t>б) выполняет функции исполнителя Программы в части, касающейся его полномочий;</w:t>
      </w:r>
    </w:p>
    <w:p w:rsidR="001B4633" w:rsidRPr="00F10BEA" w:rsidRDefault="001B4633" w:rsidP="001B4633">
      <w:pPr>
        <w:ind w:firstLine="708"/>
        <w:jc w:val="both"/>
        <w:rPr>
          <w:sz w:val="28"/>
          <w:lang w:val="ru-RU"/>
        </w:rPr>
      </w:pPr>
      <w:r w:rsidRPr="00F10BEA">
        <w:rPr>
          <w:sz w:val="28"/>
          <w:lang w:val="ru-RU"/>
        </w:rPr>
        <w:t>в) предоставляет по запросу общественной муниципальной</w:t>
      </w:r>
      <w:r>
        <w:rPr>
          <w:sz w:val="28"/>
          <w:lang w:val="ru-RU"/>
        </w:rPr>
        <w:t xml:space="preserve"> </w:t>
      </w:r>
      <w:r w:rsidRPr="00F10BEA">
        <w:rPr>
          <w:sz w:val="28"/>
          <w:lang w:val="ru-RU"/>
        </w:rPr>
        <w:t>комиссий сведения, необходимые для проведения мониторинга реализации Программы, проверки отчетности реализации Программы;</w:t>
      </w:r>
    </w:p>
    <w:p w:rsidR="001B4633" w:rsidRPr="00F10BEA" w:rsidRDefault="001B4633" w:rsidP="001B4633">
      <w:pPr>
        <w:ind w:firstLine="708"/>
        <w:jc w:val="both"/>
        <w:rPr>
          <w:sz w:val="28"/>
          <w:lang w:val="ru-RU"/>
        </w:rPr>
      </w:pPr>
      <w:r w:rsidRPr="00F10BEA">
        <w:rPr>
          <w:sz w:val="28"/>
          <w:lang w:val="ru-RU"/>
        </w:rPr>
        <w:t>г) запрашивают у исполнителей Программы информацию, необходимую для подготовки отчетов о реализации Программы, проведения оценки эффективности реализации Программы и ответов на запросы  общественной муниципальной и межведомственной комиссий;</w:t>
      </w:r>
    </w:p>
    <w:p w:rsidR="001B4633" w:rsidRPr="00F10BEA" w:rsidRDefault="001B4633" w:rsidP="001B4633">
      <w:pPr>
        <w:ind w:firstLine="708"/>
        <w:jc w:val="both"/>
        <w:rPr>
          <w:sz w:val="28"/>
          <w:lang w:val="ru-RU"/>
        </w:rPr>
      </w:pPr>
      <w:r w:rsidRPr="00F10BEA">
        <w:rPr>
          <w:sz w:val="28"/>
          <w:lang w:val="ru-RU"/>
        </w:rPr>
        <w:t>д) осуществляют оценку эффективности реализации Программы, а также реализации Подпрограммы, входящей в Программу, путем определения степени достижения целевых показателей Программы и полноты использования средств;</w:t>
      </w:r>
    </w:p>
    <w:p w:rsidR="001B4633" w:rsidRPr="00F10BEA" w:rsidRDefault="001B4633" w:rsidP="001B4633">
      <w:pPr>
        <w:jc w:val="both"/>
        <w:rPr>
          <w:sz w:val="28"/>
          <w:lang w:val="ru-RU"/>
        </w:rPr>
      </w:pPr>
    </w:p>
    <w:p w:rsidR="001B4633" w:rsidRPr="00F10BEA" w:rsidRDefault="001B4633" w:rsidP="001B4633">
      <w:pPr>
        <w:ind w:firstLine="708"/>
        <w:jc w:val="both"/>
        <w:rPr>
          <w:sz w:val="28"/>
          <w:lang w:val="ru-RU"/>
        </w:rPr>
      </w:pPr>
      <w:r w:rsidRPr="00F10BEA">
        <w:rPr>
          <w:sz w:val="28"/>
          <w:lang w:val="ru-RU"/>
        </w:rPr>
        <w:t>6.5. Соисполнители программы:</w:t>
      </w:r>
    </w:p>
    <w:p w:rsidR="001B4633" w:rsidRPr="00F10BEA" w:rsidRDefault="001B4633" w:rsidP="001B4633">
      <w:pPr>
        <w:ind w:firstLine="708"/>
        <w:jc w:val="both"/>
        <w:rPr>
          <w:sz w:val="28"/>
          <w:lang w:val="ru-RU"/>
        </w:rPr>
      </w:pPr>
      <w:r w:rsidRPr="00F10BEA">
        <w:rPr>
          <w:sz w:val="28"/>
          <w:lang w:val="ru-RU"/>
        </w:rPr>
        <w:t>а) осуществляют реализацию мероприятий Программы, отдельных в рамках своих полномочий;</w:t>
      </w:r>
    </w:p>
    <w:p w:rsidR="001B4633" w:rsidRPr="00F10BEA" w:rsidRDefault="001B4633" w:rsidP="001B4633">
      <w:pPr>
        <w:ind w:firstLine="708"/>
        <w:jc w:val="both"/>
        <w:rPr>
          <w:sz w:val="28"/>
          <w:lang w:val="ru-RU"/>
        </w:rPr>
      </w:pPr>
      <w:r w:rsidRPr="00F10BEA">
        <w:rPr>
          <w:sz w:val="28"/>
          <w:lang w:val="ru-RU"/>
        </w:rPr>
        <w:t>б) разрабатывают и согласовывают проект изменений в Программу;</w:t>
      </w:r>
    </w:p>
    <w:p w:rsidR="001B4633" w:rsidRPr="00F10BEA" w:rsidRDefault="001B4633" w:rsidP="001B4633">
      <w:pPr>
        <w:ind w:firstLine="708"/>
        <w:jc w:val="both"/>
        <w:rPr>
          <w:sz w:val="28"/>
          <w:lang w:val="ru-RU"/>
        </w:rPr>
      </w:pPr>
      <w:r w:rsidRPr="00F10BEA">
        <w:rPr>
          <w:sz w:val="28"/>
          <w:lang w:val="ru-RU"/>
        </w:rPr>
        <w:t>в) формируют предложения по внесению изменений в Программу, направляют их ответственному исполнителю;</w:t>
      </w:r>
    </w:p>
    <w:p w:rsidR="001B4633" w:rsidRPr="00F10BEA" w:rsidRDefault="008B2B21" w:rsidP="001B4633">
      <w:pPr>
        <w:ind w:firstLine="708"/>
        <w:jc w:val="both"/>
        <w:rPr>
          <w:sz w:val="28"/>
          <w:lang w:val="ru-RU"/>
        </w:rPr>
      </w:pPr>
      <w:r>
        <w:rPr>
          <w:sz w:val="28"/>
          <w:lang w:val="ru-RU"/>
        </w:rPr>
        <w:t>г</w:t>
      </w:r>
      <w:r w:rsidR="001B4633" w:rsidRPr="00F10BEA">
        <w:rPr>
          <w:sz w:val="28"/>
          <w:lang w:val="ru-RU"/>
        </w:rPr>
        <w:t>) подписывают акты выполненных работ в соответствии с заключенными муниципальными контрактами и договорами.</w:t>
      </w:r>
    </w:p>
    <w:p w:rsidR="001B4633" w:rsidRPr="00F10BEA" w:rsidRDefault="001B4633" w:rsidP="001B4633">
      <w:pPr>
        <w:ind w:firstLine="708"/>
        <w:jc w:val="both"/>
        <w:rPr>
          <w:sz w:val="28"/>
          <w:lang w:val="ru-RU"/>
        </w:rPr>
      </w:pPr>
      <w:r w:rsidRPr="00F10BEA">
        <w:rPr>
          <w:sz w:val="28"/>
          <w:lang w:val="ru-RU"/>
        </w:rPr>
        <w:t>6.6. На реализацию Программы могут повлиять внешние риски, а именно:</w:t>
      </w:r>
    </w:p>
    <w:p w:rsidR="001B4633" w:rsidRPr="00F10BEA" w:rsidRDefault="001B4633" w:rsidP="001B4633">
      <w:pPr>
        <w:ind w:firstLine="708"/>
        <w:jc w:val="both"/>
        <w:rPr>
          <w:sz w:val="28"/>
          <w:lang w:val="ru-RU"/>
        </w:rPr>
      </w:pPr>
      <w:r w:rsidRPr="00F10BEA">
        <w:rPr>
          <w:sz w:val="28"/>
          <w:lang w:val="ru-RU"/>
        </w:rPr>
        <w:t xml:space="preserve">а) при размещении муниципальных заказов согласно Федеральному </w:t>
      </w:r>
      <w:hyperlink r:id="rId9" w:history="1">
        <w:r w:rsidRPr="00F10BEA">
          <w:rPr>
            <w:rStyle w:val="a7"/>
            <w:sz w:val="28"/>
            <w:szCs w:val="26"/>
            <w:lang w:val="ru-RU"/>
          </w:rPr>
          <w:t>закону</w:t>
        </w:r>
      </w:hyperlink>
      <w:r w:rsidRPr="00F10BEA">
        <w:rPr>
          <w:sz w:val="28"/>
          <w:lang w:val="ru-RU"/>
        </w:rPr>
        <w:t xml:space="preserve"> от 5 апреля 2013 года </w:t>
      </w:r>
      <w:r>
        <w:rPr>
          <w:sz w:val="28"/>
        </w:rPr>
        <w:t>N</w:t>
      </w:r>
      <w:r w:rsidRPr="00F10BEA">
        <w:rPr>
          <w:sz w:val="28"/>
          <w:lang w:val="ru-RU"/>
        </w:rPr>
        <w:t xml:space="preserve"> 44-Ф</w:t>
      </w:r>
      <w:r w:rsidR="009A2BB6">
        <w:rPr>
          <w:sz w:val="28"/>
          <w:lang w:val="ru-RU"/>
        </w:rPr>
        <w:t>у</w:t>
      </w:r>
      <w:r w:rsidRPr="00F10BEA">
        <w:rPr>
          <w:sz w:val="28"/>
          <w:lang w:val="ru-RU"/>
        </w:rPr>
        <w:t>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1B4633" w:rsidRPr="00F10BEA" w:rsidRDefault="001B4633" w:rsidP="001B4633">
      <w:pPr>
        <w:ind w:firstLine="708"/>
        <w:jc w:val="both"/>
        <w:rPr>
          <w:sz w:val="28"/>
          <w:lang w:val="ru-RU"/>
        </w:rPr>
      </w:pPr>
      <w:r w:rsidRPr="00F10BEA">
        <w:rPr>
          <w:sz w:val="28"/>
          <w:lang w:val="ru-RU"/>
        </w:rPr>
        <w:t>б) несвоевременное выполнение работ подрядными организациями может привести к нарушению сроков выполнения программных мероприятий;</w:t>
      </w:r>
    </w:p>
    <w:p w:rsidR="001B4633" w:rsidRPr="00F10BEA" w:rsidRDefault="001B4633" w:rsidP="001B4633">
      <w:pPr>
        <w:ind w:firstLine="708"/>
        <w:jc w:val="both"/>
        <w:rPr>
          <w:sz w:val="28"/>
          <w:lang w:val="ru-RU"/>
        </w:rPr>
      </w:pPr>
      <w:r w:rsidRPr="00F10BEA">
        <w:rPr>
          <w:sz w:val="28"/>
          <w:lang w:val="ru-RU"/>
        </w:rPr>
        <w:t>в) заключение муниципальных контрактов и договоров с организациями, которые окажутся неспособными исполнить свои обязательства.</w:t>
      </w:r>
    </w:p>
    <w:p w:rsidR="001B4633" w:rsidRPr="00F10BEA" w:rsidRDefault="001B4633" w:rsidP="001B4633">
      <w:pPr>
        <w:ind w:firstLine="708"/>
        <w:jc w:val="both"/>
        <w:rPr>
          <w:sz w:val="28"/>
          <w:lang w:val="ru-RU"/>
        </w:rPr>
      </w:pPr>
      <w:r w:rsidRPr="00F10BEA">
        <w:rPr>
          <w:sz w:val="28"/>
          <w:lang w:val="ru-RU"/>
        </w:rPr>
        <w:t>6.7. Основными финансовыми рисками реализации Программы является существенное ухудшение социально-экономической ситуации и уменьшение доходной части местного бюджета, что повлечет за собой отсутствие или недостаточное финансирование мероприятий Программы, в результате чего показатели Программы не будут достигнуты в полном объеме.</w:t>
      </w:r>
    </w:p>
    <w:p w:rsidR="001B4633" w:rsidRPr="00F10BEA" w:rsidRDefault="001B4633" w:rsidP="001B4633">
      <w:pPr>
        <w:ind w:firstLine="708"/>
        <w:jc w:val="both"/>
        <w:rPr>
          <w:sz w:val="28"/>
          <w:lang w:val="ru-RU"/>
        </w:rPr>
      </w:pPr>
      <w:r w:rsidRPr="00F10BEA">
        <w:rPr>
          <w:sz w:val="28"/>
          <w:lang w:val="ru-RU"/>
        </w:rPr>
        <w:t>6.8. Способами ограничения рисков являются:</w:t>
      </w:r>
    </w:p>
    <w:p w:rsidR="001B4633" w:rsidRPr="00F10BEA" w:rsidRDefault="001B4633" w:rsidP="001B4633">
      <w:pPr>
        <w:ind w:firstLine="708"/>
        <w:jc w:val="both"/>
        <w:rPr>
          <w:sz w:val="28"/>
          <w:lang w:val="ru-RU"/>
        </w:rPr>
      </w:pPr>
      <w:r w:rsidRPr="00F10BEA">
        <w:rPr>
          <w:sz w:val="28"/>
          <w:lang w:val="ru-RU"/>
        </w:rPr>
        <w:t>а) концентрация ресурсов на решении приоритетных задач;</w:t>
      </w:r>
    </w:p>
    <w:p w:rsidR="001B4633" w:rsidRPr="00F10BEA" w:rsidRDefault="001B4633" w:rsidP="001B4633">
      <w:pPr>
        <w:ind w:firstLine="708"/>
        <w:jc w:val="both"/>
        <w:rPr>
          <w:sz w:val="28"/>
          <w:lang w:val="ru-RU"/>
        </w:rPr>
      </w:pPr>
      <w:r w:rsidRPr="00F10BEA">
        <w:rPr>
          <w:sz w:val="28"/>
          <w:lang w:val="ru-RU"/>
        </w:rPr>
        <w:t>б) изучение и внедрение положительного опыта других муниципальных образований;</w:t>
      </w:r>
    </w:p>
    <w:p w:rsidR="001B4633" w:rsidRPr="00F10BEA" w:rsidRDefault="001B4633" w:rsidP="001B4633">
      <w:pPr>
        <w:ind w:firstLine="708"/>
        <w:jc w:val="both"/>
        <w:rPr>
          <w:sz w:val="28"/>
          <w:lang w:val="ru-RU"/>
        </w:rPr>
      </w:pPr>
      <w:r w:rsidRPr="00F10BEA">
        <w:rPr>
          <w:sz w:val="28"/>
          <w:lang w:val="ru-RU"/>
        </w:rPr>
        <w:t xml:space="preserve">в) повышение результативности реализации Программы и </w:t>
      </w:r>
      <w:r w:rsidRPr="00F10BEA">
        <w:rPr>
          <w:sz w:val="28"/>
          <w:lang w:val="ru-RU"/>
        </w:rPr>
        <w:lastRenderedPageBreak/>
        <w:t>эффективности использования бюджетных средств;</w:t>
      </w:r>
    </w:p>
    <w:p w:rsidR="001B4633" w:rsidRDefault="001B4633" w:rsidP="001B4633">
      <w:pPr>
        <w:ind w:firstLine="708"/>
        <w:jc w:val="both"/>
        <w:rPr>
          <w:sz w:val="28"/>
          <w:lang w:val="ru-RU"/>
        </w:rPr>
      </w:pPr>
      <w:r w:rsidRPr="00F10BEA">
        <w:rPr>
          <w:sz w:val="28"/>
          <w:lang w:val="ru-RU"/>
        </w:rPr>
        <w:t>г) своевременное внесение изменений в бюдж</w:t>
      </w:r>
      <w:r w:rsidR="009A2BB6">
        <w:rPr>
          <w:sz w:val="28"/>
          <w:lang w:val="ru-RU"/>
        </w:rPr>
        <w:t>ет муниципального образования Саракташск</w:t>
      </w:r>
      <w:r w:rsidRPr="00F10BEA">
        <w:rPr>
          <w:sz w:val="28"/>
          <w:lang w:val="ru-RU"/>
        </w:rPr>
        <w:t>ий поссовет и Программу.</w:t>
      </w:r>
    </w:p>
    <w:p w:rsidR="001B4633" w:rsidRDefault="001B4633" w:rsidP="001B4633">
      <w:pPr>
        <w:ind w:firstLine="708"/>
        <w:jc w:val="both"/>
        <w:rPr>
          <w:sz w:val="28"/>
          <w:lang w:val="ru-RU"/>
        </w:rPr>
      </w:pPr>
    </w:p>
    <w:p w:rsidR="00EA7302" w:rsidRDefault="001B4633" w:rsidP="001B4633">
      <w:pPr>
        <w:ind w:firstLine="708"/>
        <w:jc w:val="both"/>
        <w:rPr>
          <w:b/>
          <w:sz w:val="28"/>
          <w:lang w:val="ru-RU"/>
        </w:rPr>
      </w:pPr>
      <w:r w:rsidRPr="00EA7302">
        <w:rPr>
          <w:b/>
          <w:sz w:val="28"/>
          <w:lang w:val="ru-RU"/>
        </w:rPr>
        <w:t xml:space="preserve">7. Осуществление </w:t>
      </w:r>
      <w:r w:rsidR="00EA7302" w:rsidRPr="00EA7302">
        <w:rPr>
          <w:b/>
          <w:sz w:val="28"/>
          <w:lang w:val="ru-RU"/>
        </w:rPr>
        <w:t>контроля реализации муниципальной программы</w:t>
      </w:r>
    </w:p>
    <w:p w:rsidR="00EA7302" w:rsidRDefault="00EA7302" w:rsidP="00EA7302">
      <w:pPr>
        <w:ind w:firstLine="708"/>
        <w:rPr>
          <w:sz w:val="28"/>
          <w:lang w:val="ru-RU"/>
        </w:rPr>
      </w:pPr>
    </w:p>
    <w:p w:rsidR="00EA7302" w:rsidRDefault="00EA7302" w:rsidP="009A1F3F">
      <w:pPr>
        <w:ind w:firstLine="708"/>
        <w:jc w:val="both"/>
        <w:rPr>
          <w:sz w:val="28"/>
          <w:lang w:val="ru-RU"/>
        </w:rPr>
      </w:pPr>
      <w:r w:rsidRPr="00EA7302">
        <w:rPr>
          <w:sz w:val="28"/>
          <w:lang w:val="ru-RU"/>
        </w:rPr>
        <w:t>В</w:t>
      </w:r>
      <w:r>
        <w:rPr>
          <w:sz w:val="28"/>
          <w:lang w:val="ru-RU"/>
        </w:rPr>
        <w:t xml:space="preserve"> целях осуществления контроля и координации за ходом выполнения муниципальной программы </w:t>
      </w:r>
      <w:r w:rsidR="004D5517">
        <w:rPr>
          <w:sz w:val="28"/>
          <w:lang w:val="ru-RU"/>
        </w:rPr>
        <w:t xml:space="preserve">необходимо создать на уровне муниципального образования общественную </w:t>
      </w:r>
      <w:r w:rsidR="009A1F3F">
        <w:rPr>
          <w:sz w:val="28"/>
          <w:lang w:val="ru-RU"/>
        </w:rPr>
        <w:t>комиссию из представителей органов местного самоуправления, политических партий и движений, общественных организаций, иных лиц для организации такого обсуждения, проведения комиссионной оценки предложений заинтересованных лиц, а также для осуществления контроля за реализацией программы после ее утверждения в установленном порядке (далее – муниципальная общественная комиссия).</w:t>
      </w:r>
    </w:p>
    <w:p w:rsidR="009A1F3F" w:rsidRDefault="009A1F3F" w:rsidP="009A1F3F">
      <w:pPr>
        <w:ind w:firstLine="708"/>
        <w:jc w:val="both"/>
        <w:rPr>
          <w:sz w:val="28"/>
          <w:lang w:val="ru-RU"/>
        </w:rPr>
      </w:pPr>
      <w:r>
        <w:rPr>
          <w:sz w:val="28"/>
          <w:lang w:val="ru-RU"/>
        </w:rPr>
        <w:t>Организацию деятельности муниципальной общественной комиссии рекомендуется осуществлять в соответствие с положением об общественной комиссии, утвержденной с учетом типовой формы, подготовленной Минстроем России. При этом, проведение заседаний муниципальной общественной комиссии рекомендуется осуществлять в открытой форме с использованием аудиозаписи с последующим размещением, протоколов заседаний в открытом доступе на официальном сайте администрации МО С</w:t>
      </w:r>
      <w:r w:rsidR="009A2BB6">
        <w:rPr>
          <w:sz w:val="28"/>
          <w:lang w:val="ru-RU"/>
        </w:rPr>
        <w:t>аракташ</w:t>
      </w:r>
      <w:r>
        <w:rPr>
          <w:sz w:val="28"/>
          <w:lang w:val="ru-RU"/>
        </w:rPr>
        <w:t>ский поссовет.</w:t>
      </w:r>
    </w:p>
    <w:p w:rsidR="009A1F3F" w:rsidRDefault="009A1F3F" w:rsidP="009A1F3F">
      <w:pPr>
        <w:ind w:firstLine="708"/>
        <w:jc w:val="both"/>
        <w:rPr>
          <w:sz w:val="28"/>
          <w:lang w:val="ru-RU"/>
        </w:rPr>
      </w:pPr>
    </w:p>
    <w:p w:rsidR="002A0BDB" w:rsidRDefault="009A1F3F" w:rsidP="009A1F3F">
      <w:pPr>
        <w:ind w:firstLine="708"/>
        <w:jc w:val="both"/>
        <w:rPr>
          <w:b/>
          <w:sz w:val="28"/>
          <w:lang w:val="ru-RU"/>
        </w:rPr>
      </w:pPr>
      <w:r w:rsidRPr="00BF0D9D">
        <w:rPr>
          <w:b/>
          <w:sz w:val="28"/>
          <w:lang w:val="ru-RU"/>
        </w:rPr>
        <w:t xml:space="preserve">8. </w:t>
      </w:r>
      <w:r w:rsidR="00BF0D9D">
        <w:rPr>
          <w:b/>
          <w:sz w:val="28"/>
          <w:lang w:val="ru-RU"/>
        </w:rPr>
        <w:t>В</w:t>
      </w:r>
      <w:r w:rsidR="00BF0D9D" w:rsidRPr="00BF0D9D">
        <w:rPr>
          <w:b/>
          <w:sz w:val="28"/>
          <w:lang w:val="ru-RU"/>
        </w:rPr>
        <w:t>овлечение граждан, организаций в процесс обсуждения проекта</w:t>
      </w:r>
      <w:r w:rsidR="002A0BDB">
        <w:rPr>
          <w:b/>
          <w:sz w:val="28"/>
          <w:lang w:val="ru-RU"/>
        </w:rPr>
        <w:t xml:space="preserve"> муниципальной программы, отбора дворовых территорий, общественных пространств для включения в Программу.</w:t>
      </w:r>
    </w:p>
    <w:p w:rsidR="002A0BDB" w:rsidRDefault="002A0BDB" w:rsidP="009A1F3F">
      <w:pPr>
        <w:ind w:firstLine="708"/>
        <w:jc w:val="both"/>
        <w:rPr>
          <w:b/>
          <w:sz w:val="28"/>
          <w:lang w:val="ru-RU"/>
        </w:rPr>
      </w:pPr>
    </w:p>
    <w:p w:rsidR="002A0BDB" w:rsidRDefault="002A0BDB" w:rsidP="009A1F3F">
      <w:pPr>
        <w:ind w:firstLine="708"/>
        <w:jc w:val="both"/>
        <w:rPr>
          <w:sz w:val="28"/>
          <w:lang w:val="ru-RU"/>
        </w:rPr>
      </w:pPr>
      <w:r w:rsidRPr="002A0BDB">
        <w:rPr>
          <w:sz w:val="28"/>
          <w:lang w:val="ru-RU"/>
        </w:rPr>
        <w:t>Участие граждан</w:t>
      </w:r>
      <w:r>
        <w:rPr>
          <w:sz w:val="28"/>
          <w:lang w:val="ru-RU"/>
        </w:rPr>
        <w:t>, организаций должны быть направлены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общественных пространств.</w:t>
      </w:r>
    </w:p>
    <w:p w:rsidR="009A1F3F" w:rsidRDefault="002A0BDB" w:rsidP="009A1F3F">
      <w:pPr>
        <w:ind w:firstLine="708"/>
        <w:jc w:val="both"/>
        <w:rPr>
          <w:sz w:val="28"/>
          <w:lang w:val="ru-RU"/>
        </w:rPr>
      </w:pPr>
      <w:r>
        <w:rPr>
          <w:sz w:val="28"/>
          <w:lang w:val="ru-RU"/>
        </w:rPr>
        <w:t xml:space="preserve">Обсуждение общественных </w:t>
      </w:r>
      <w:r w:rsidR="00A179E9">
        <w:rPr>
          <w:sz w:val="28"/>
          <w:lang w:val="ru-RU"/>
        </w:rPr>
        <w:t>пространст</w:t>
      </w:r>
      <w:r w:rsidR="000C07B5">
        <w:rPr>
          <w:sz w:val="28"/>
          <w:lang w:val="ru-RU"/>
        </w:rPr>
        <w:t xml:space="preserve">в подлежащих благоустройству, </w:t>
      </w:r>
      <w:r>
        <w:rPr>
          <w:sz w:val="28"/>
          <w:lang w:val="ru-RU"/>
        </w:rPr>
        <w:t xml:space="preserve"> </w:t>
      </w:r>
      <w:r w:rsidR="000C07B5">
        <w:rPr>
          <w:sz w:val="28"/>
          <w:lang w:val="ru-RU"/>
        </w:rPr>
        <w:t>проектов благоустройства указанных территорий должно быть открытым. Все решения, касающиеся благоустройства общественных пространств принимаются открыто и гласно, с учетом мнения жителей муниципального образования.</w:t>
      </w:r>
    </w:p>
    <w:p w:rsidR="000C07B5" w:rsidRDefault="000C07B5" w:rsidP="009A1F3F">
      <w:pPr>
        <w:ind w:firstLine="708"/>
        <w:jc w:val="both"/>
        <w:rPr>
          <w:sz w:val="28"/>
          <w:lang w:val="ru-RU"/>
        </w:rPr>
      </w:pPr>
      <w:r>
        <w:rPr>
          <w:sz w:val="28"/>
          <w:lang w:val="ru-RU"/>
        </w:rPr>
        <w:t>Для повышения уровня доступности информации и информирования граждан и других субъектов городской жизни о задачах и проектах по благоустройству дворовых территорий, осуществляется в форме открытого размещения проектов муниципальных программ на офици</w:t>
      </w:r>
      <w:r w:rsidR="009A2BB6">
        <w:rPr>
          <w:sz w:val="28"/>
          <w:lang w:val="ru-RU"/>
        </w:rPr>
        <w:t>альном сайте администрации МО Саракташс</w:t>
      </w:r>
      <w:r>
        <w:rPr>
          <w:sz w:val="28"/>
          <w:lang w:val="ru-RU"/>
        </w:rPr>
        <w:t>кий поссовет.</w:t>
      </w:r>
    </w:p>
    <w:p w:rsidR="000C07B5" w:rsidRDefault="000C07B5" w:rsidP="009A1F3F">
      <w:pPr>
        <w:ind w:firstLine="708"/>
        <w:jc w:val="both"/>
        <w:rPr>
          <w:sz w:val="28"/>
          <w:lang w:val="ru-RU"/>
        </w:rPr>
      </w:pPr>
    </w:p>
    <w:p w:rsidR="000C07B5" w:rsidRDefault="000C07B5" w:rsidP="009A1F3F">
      <w:pPr>
        <w:ind w:firstLine="708"/>
        <w:jc w:val="both"/>
        <w:rPr>
          <w:b/>
          <w:sz w:val="28"/>
          <w:lang w:val="ru-RU"/>
        </w:rPr>
      </w:pPr>
      <w:r w:rsidRPr="000C07B5">
        <w:rPr>
          <w:b/>
          <w:sz w:val="28"/>
          <w:lang w:val="ru-RU"/>
        </w:rPr>
        <w:t>9. Ожидаемые и конечные результаты реализации Программы.</w:t>
      </w:r>
    </w:p>
    <w:p w:rsidR="000C07B5" w:rsidRDefault="000C07B5" w:rsidP="009A1F3F">
      <w:pPr>
        <w:ind w:firstLine="708"/>
        <w:jc w:val="both"/>
        <w:rPr>
          <w:b/>
          <w:sz w:val="28"/>
          <w:lang w:val="ru-RU"/>
        </w:rPr>
      </w:pPr>
    </w:p>
    <w:p w:rsidR="000C07B5" w:rsidRDefault="000C07B5" w:rsidP="00DE07B4">
      <w:pPr>
        <w:ind w:firstLine="708"/>
        <w:jc w:val="both"/>
        <w:rPr>
          <w:sz w:val="28"/>
          <w:lang w:val="ru-RU"/>
        </w:rPr>
      </w:pPr>
      <w:r w:rsidRPr="000C07B5">
        <w:rPr>
          <w:sz w:val="28"/>
          <w:lang w:val="ru-RU"/>
        </w:rPr>
        <w:t>Реализация Программы должна повысить</w:t>
      </w:r>
      <w:r>
        <w:rPr>
          <w:sz w:val="28"/>
          <w:lang w:val="ru-RU"/>
        </w:rPr>
        <w:t xml:space="preserve"> уровень благоустройства </w:t>
      </w:r>
      <w:r>
        <w:rPr>
          <w:sz w:val="28"/>
          <w:lang w:val="ru-RU"/>
        </w:rPr>
        <w:lastRenderedPageBreak/>
        <w:t>муниципальных и дворовых территорий муниципального образования и в итоге, повысить уровень комфортности проживания и доступности городской среды для жителей муниципального образования.</w:t>
      </w:r>
    </w:p>
    <w:p w:rsidR="000C07B5" w:rsidRDefault="000C07B5" w:rsidP="00DE07B4">
      <w:pPr>
        <w:ind w:firstLine="708"/>
        <w:jc w:val="both"/>
        <w:rPr>
          <w:sz w:val="28"/>
          <w:lang w:val="ru-RU"/>
        </w:rPr>
      </w:pPr>
      <w:r>
        <w:rPr>
          <w:sz w:val="28"/>
          <w:lang w:val="ru-RU"/>
        </w:rPr>
        <w:t xml:space="preserve">Создание универсальных механизмов вовлеченности заинтересованных жителей, организаций в реализации мероприятий </w:t>
      </w:r>
      <w:r w:rsidR="00DE07B4">
        <w:rPr>
          <w:sz w:val="28"/>
          <w:lang w:val="ru-RU"/>
        </w:rPr>
        <w:t>по благоустройству территории муниципального образования должно привести к повышению общественного сознания и в конечном счете к повышению сохранности элементов благоустройства.</w:t>
      </w:r>
      <w:r w:rsidRPr="000C07B5">
        <w:rPr>
          <w:sz w:val="28"/>
          <w:lang w:val="ru-RU"/>
        </w:rPr>
        <w:t xml:space="preserve"> </w:t>
      </w:r>
    </w:p>
    <w:p w:rsidR="00DE07B4" w:rsidRPr="000C07B5" w:rsidRDefault="00DE07B4" w:rsidP="00DE07B4">
      <w:pPr>
        <w:ind w:firstLine="708"/>
        <w:jc w:val="both"/>
        <w:rPr>
          <w:sz w:val="28"/>
          <w:lang w:val="ru-RU"/>
        </w:rPr>
      </w:pPr>
      <w:r>
        <w:rPr>
          <w:sz w:val="28"/>
          <w:lang w:val="ru-RU"/>
        </w:rPr>
        <w:t>Основными критериями оценки эффективности Программы является увеличение доли благоустроенных дворовых территорий, увеличение количества благоустроенных муниципальных территорий, увеличение доли финансового и трудового участия заинтересованных лиц и организаций в благоустройстве муниципального образования.</w:t>
      </w:r>
    </w:p>
    <w:p w:rsidR="001B4633" w:rsidRPr="00F10BEA" w:rsidRDefault="001B4633" w:rsidP="00DE07B4">
      <w:pPr>
        <w:jc w:val="both"/>
        <w:rPr>
          <w:sz w:val="28"/>
          <w:lang w:val="ru-RU"/>
        </w:rPr>
      </w:pPr>
    </w:p>
    <w:p w:rsidR="001B4633" w:rsidRPr="00F10BEA" w:rsidRDefault="001B4633" w:rsidP="00DE07B4">
      <w:pPr>
        <w:jc w:val="both"/>
        <w:rPr>
          <w:sz w:val="28"/>
          <w:szCs w:val="24"/>
          <w:lang w:val="ru-RU"/>
        </w:rPr>
      </w:pPr>
    </w:p>
    <w:p w:rsidR="001B4633" w:rsidRDefault="001B4633" w:rsidP="00DE07B4">
      <w:pPr>
        <w:pStyle w:val="xl83"/>
        <w:spacing w:before="0" w:beforeAutospacing="0" w:after="0" w:afterAutospacing="0"/>
        <w:jc w:val="both"/>
        <w:rPr>
          <w:rFonts w:ascii="Times New Roman" w:hAnsi="Times New Roman"/>
          <w:szCs w:val="24"/>
        </w:rPr>
      </w:pPr>
    </w:p>
    <w:p w:rsidR="00F26080" w:rsidRPr="001B4633" w:rsidRDefault="00F26080" w:rsidP="00DE07B4">
      <w:pPr>
        <w:pStyle w:val="a3"/>
        <w:spacing w:before="7"/>
        <w:jc w:val="both"/>
        <w:rPr>
          <w:b/>
          <w:sz w:val="27"/>
          <w:lang w:val="ru-RU"/>
        </w:rPr>
      </w:pPr>
    </w:p>
    <w:p w:rsidR="00F26080" w:rsidRPr="00A94266" w:rsidRDefault="00F26080" w:rsidP="00DE07B4">
      <w:pPr>
        <w:pStyle w:val="a3"/>
        <w:spacing w:line="322" w:lineRule="exact"/>
        <w:ind w:right="106"/>
        <w:jc w:val="both"/>
        <w:rPr>
          <w:lang w:val="ru-RU"/>
        </w:rPr>
      </w:pPr>
    </w:p>
    <w:p w:rsidR="00F26080" w:rsidRPr="00A94266" w:rsidRDefault="00F26080">
      <w:pPr>
        <w:spacing w:line="322" w:lineRule="exact"/>
        <w:jc w:val="both"/>
        <w:rPr>
          <w:lang w:val="ru-RU"/>
        </w:rPr>
        <w:sectPr w:rsidR="00F26080" w:rsidRPr="00A94266" w:rsidSect="00873B31">
          <w:pgSz w:w="11910" w:h="16840"/>
          <w:pgMar w:top="1060" w:right="740" w:bottom="851" w:left="1600" w:header="720" w:footer="720" w:gutter="0"/>
          <w:cols w:space="720"/>
        </w:sectPr>
      </w:pPr>
    </w:p>
    <w:p w:rsidR="00F26080" w:rsidRPr="00E8019F" w:rsidRDefault="002B2668">
      <w:pPr>
        <w:pStyle w:val="a3"/>
        <w:spacing w:before="39"/>
        <w:ind w:left="11106"/>
        <w:rPr>
          <w:sz w:val="24"/>
          <w:szCs w:val="24"/>
          <w:lang w:val="ru-RU"/>
        </w:rPr>
      </w:pPr>
      <w:r w:rsidRPr="00E8019F">
        <w:rPr>
          <w:sz w:val="24"/>
          <w:szCs w:val="24"/>
          <w:lang w:val="ru-RU"/>
        </w:rPr>
        <w:lastRenderedPageBreak/>
        <w:t xml:space="preserve">Приложение 1 </w:t>
      </w:r>
      <w:r w:rsidR="00D6248B" w:rsidRPr="00E8019F">
        <w:rPr>
          <w:sz w:val="24"/>
          <w:szCs w:val="24"/>
          <w:lang w:val="ru-RU"/>
        </w:rPr>
        <w:t xml:space="preserve">к </w:t>
      </w:r>
      <w:r w:rsidRPr="00E8019F">
        <w:rPr>
          <w:sz w:val="24"/>
          <w:szCs w:val="24"/>
          <w:lang w:val="ru-RU"/>
        </w:rPr>
        <w:t>Программ</w:t>
      </w:r>
      <w:r w:rsidR="00D6248B" w:rsidRPr="00E8019F">
        <w:rPr>
          <w:sz w:val="24"/>
          <w:szCs w:val="24"/>
          <w:lang w:val="ru-RU"/>
        </w:rPr>
        <w:t>е</w:t>
      </w:r>
    </w:p>
    <w:p w:rsidR="00F26080" w:rsidRPr="00E8019F" w:rsidRDefault="002B2668" w:rsidP="00D70978">
      <w:pPr>
        <w:pStyle w:val="11"/>
        <w:spacing w:before="189" w:line="322" w:lineRule="exact"/>
        <w:ind w:right="4263"/>
        <w:jc w:val="center"/>
        <w:rPr>
          <w:b w:val="0"/>
          <w:lang w:val="ru-RU"/>
        </w:rPr>
      </w:pPr>
      <w:r w:rsidRPr="00E8019F">
        <w:rPr>
          <w:b w:val="0"/>
          <w:lang w:val="ru-RU"/>
        </w:rPr>
        <w:t>ПЕРЕЧЕНЬ</w:t>
      </w:r>
    </w:p>
    <w:p w:rsidR="00F26080" w:rsidRPr="00E8019F" w:rsidRDefault="002B2668" w:rsidP="00D70978">
      <w:pPr>
        <w:spacing w:line="322" w:lineRule="exact"/>
        <w:ind w:left="4144" w:right="4263"/>
        <w:jc w:val="center"/>
        <w:rPr>
          <w:sz w:val="28"/>
          <w:lang w:val="ru-RU"/>
        </w:rPr>
      </w:pPr>
      <w:r w:rsidRPr="00E8019F">
        <w:rPr>
          <w:sz w:val="28"/>
          <w:lang w:val="ru-RU"/>
        </w:rPr>
        <w:t xml:space="preserve">мероприятий </w:t>
      </w:r>
      <w:r w:rsidR="00E56F6A" w:rsidRPr="00E8019F">
        <w:rPr>
          <w:sz w:val="28"/>
          <w:lang w:val="ru-RU"/>
        </w:rPr>
        <w:t>П</w:t>
      </w:r>
      <w:r w:rsidRPr="00E8019F">
        <w:rPr>
          <w:sz w:val="28"/>
          <w:lang w:val="ru-RU"/>
        </w:rPr>
        <w:t>рограммы</w:t>
      </w:r>
      <w:r w:rsidR="00E56F6A" w:rsidRPr="00E8019F">
        <w:rPr>
          <w:sz w:val="28"/>
          <w:lang w:val="ru-RU"/>
        </w:rPr>
        <w:t xml:space="preserve"> и ресурсное обеспечение</w:t>
      </w:r>
    </w:p>
    <w:p w:rsidR="00F26080" w:rsidRPr="00A94266" w:rsidRDefault="00F26080">
      <w:pPr>
        <w:pStyle w:val="a3"/>
        <w:spacing w:before="4"/>
        <w:rPr>
          <w:b/>
          <w:sz w:val="24"/>
          <w:lang w:val="ru-RU"/>
        </w:rPr>
      </w:pPr>
    </w:p>
    <w:tbl>
      <w:tblPr>
        <w:tblW w:w="16487" w:type="dxa"/>
        <w:tblInd w:w="-34" w:type="dxa"/>
        <w:tblLayout w:type="fixed"/>
        <w:tblLook w:val="04A0" w:firstRow="1" w:lastRow="0" w:firstColumn="1" w:lastColumn="0" w:noHBand="0" w:noVBand="1"/>
      </w:tblPr>
      <w:tblGrid>
        <w:gridCol w:w="1702"/>
        <w:gridCol w:w="1559"/>
        <w:gridCol w:w="1461"/>
        <w:gridCol w:w="1277"/>
        <w:gridCol w:w="1275"/>
        <w:gridCol w:w="1276"/>
        <w:gridCol w:w="1275"/>
        <w:gridCol w:w="1278"/>
        <w:gridCol w:w="1418"/>
        <w:gridCol w:w="1842"/>
        <w:gridCol w:w="1132"/>
        <w:gridCol w:w="992"/>
      </w:tblGrid>
      <w:tr w:rsidR="0065788F" w:rsidRPr="007B52B5" w:rsidTr="009A2BB6">
        <w:trPr>
          <w:gridAfter w:val="1"/>
          <w:wAfter w:w="992" w:type="dxa"/>
          <w:trHeight w:val="513"/>
        </w:trPr>
        <w:tc>
          <w:tcPr>
            <w:tcW w:w="1702" w:type="dxa"/>
            <w:vMerge w:val="restart"/>
            <w:tcBorders>
              <w:top w:val="single" w:sz="4" w:space="0" w:color="auto"/>
              <w:left w:val="single" w:sz="4" w:space="0" w:color="auto"/>
              <w:right w:val="single" w:sz="4" w:space="0" w:color="auto"/>
            </w:tcBorders>
            <w:shd w:val="clear" w:color="auto" w:fill="auto"/>
            <w:noWrap/>
            <w:vAlign w:val="center"/>
            <w:hideMark/>
          </w:tcPr>
          <w:p w:rsidR="0065788F" w:rsidRPr="00394B4C" w:rsidRDefault="0065788F" w:rsidP="0065788F">
            <w:pPr>
              <w:jc w:val="center"/>
              <w:rPr>
                <w:color w:val="000000"/>
                <w:sz w:val="20"/>
                <w:szCs w:val="20"/>
              </w:rPr>
            </w:pPr>
            <w:r w:rsidRPr="00394B4C">
              <w:rPr>
                <w:color w:val="000000"/>
                <w:sz w:val="20"/>
                <w:szCs w:val="20"/>
              </w:rPr>
              <w:t>Наименование мероприятий</w:t>
            </w:r>
          </w:p>
        </w:tc>
        <w:tc>
          <w:tcPr>
            <w:tcW w:w="1559" w:type="dxa"/>
            <w:vMerge w:val="restart"/>
            <w:tcBorders>
              <w:top w:val="single" w:sz="4" w:space="0" w:color="auto"/>
              <w:left w:val="nil"/>
              <w:right w:val="single" w:sz="4" w:space="0" w:color="auto"/>
            </w:tcBorders>
            <w:shd w:val="clear" w:color="auto" w:fill="auto"/>
            <w:vAlign w:val="center"/>
            <w:hideMark/>
          </w:tcPr>
          <w:p w:rsidR="0065788F" w:rsidRPr="00394B4C" w:rsidRDefault="0065788F" w:rsidP="00C73D6D">
            <w:pPr>
              <w:jc w:val="center"/>
              <w:rPr>
                <w:color w:val="000000"/>
                <w:sz w:val="20"/>
                <w:szCs w:val="20"/>
              </w:rPr>
            </w:pPr>
            <w:r w:rsidRPr="00394B4C">
              <w:rPr>
                <w:color w:val="000000"/>
                <w:sz w:val="20"/>
                <w:szCs w:val="20"/>
              </w:rPr>
              <w:t>Ответственный исполнитель, соисполнители</w:t>
            </w:r>
          </w:p>
        </w:tc>
        <w:tc>
          <w:tcPr>
            <w:tcW w:w="1461" w:type="dxa"/>
            <w:vMerge w:val="restart"/>
            <w:tcBorders>
              <w:top w:val="single" w:sz="4" w:space="0" w:color="auto"/>
              <w:left w:val="nil"/>
              <w:right w:val="single" w:sz="4" w:space="0" w:color="auto"/>
            </w:tcBorders>
            <w:shd w:val="clear" w:color="auto" w:fill="auto"/>
            <w:noWrap/>
            <w:vAlign w:val="center"/>
            <w:hideMark/>
          </w:tcPr>
          <w:p w:rsidR="0065788F" w:rsidRPr="00394B4C" w:rsidRDefault="0065788F" w:rsidP="0065788F">
            <w:pPr>
              <w:jc w:val="center"/>
              <w:rPr>
                <w:color w:val="000000"/>
                <w:sz w:val="20"/>
                <w:szCs w:val="20"/>
              </w:rPr>
            </w:pPr>
            <w:r w:rsidRPr="00394B4C">
              <w:rPr>
                <w:color w:val="000000"/>
                <w:sz w:val="20"/>
                <w:szCs w:val="20"/>
              </w:rPr>
              <w:t>Источники финансирования</w:t>
            </w:r>
          </w:p>
        </w:tc>
        <w:tc>
          <w:tcPr>
            <w:tcW w:w="7799" w:type="dxa"/>
            <w:gridSpan w:val="6"/>
            <w:tcBorders>
              <w:top w:val="single" w:sz="4" w:space="0" w:color="auto"/>
              <w:left w:val="nil"/>
              <w:bottom w:val="single" w:sz="4" w:space="0" w:color="auto"/>
              <w:right w:val="single" w:sz="4" w:space="0" w:color="auto"/>
            </w:tcBorders>
            <w:shd w:val="clear" w:color="auto" w:fill="auto"/>
            <w:noWrap/>
            <w:vAlign w:val="center"/>
          </w:tcPr>
          <w:p w:rsidR="0065788F" w:rsidRPr="00394B4C" w:rsidRDefault="0065788F" w:rsidP="0065788F">
            <w:pPr>
              <w:jc w:val="center"/>
              <w:rPr>
                <w:color w:val="000000"/>
                <w:sz w:val="20"/>
                <w:szCs w:val="20"/>
              </w:rPr>
            </w:pPr>
            <w:r w:rsidRPr="00394B4C">
              <w:rPr>
                <w:color w:val="000000"/>
                <w:sz w:val="20"/>
                <w:szCs w:val="20"/>
              </w:rPr>
              <w:t>Объем финансирования</w:t>
            </w:r>
            <w:r w:rsidR="00216E30">
              <w:rPr>
                <w:color w:val="000000"/>
                <w:sz w:val="20"/>
                <w:szCs w:val="20"/>
                <w:lang w:val="ru-RU"/>
              </w:rPr>
              <w:t>*</w:t>
            </w:r>
            <w:r w:rsidRPr="00394B4C">
              <w:rPr>
                <w:color w:val="000000"/>
                <w:sz w:val="20"/>
                <w:szCs w:val="20"/>
              </w:rPr>
              <w:t>, тыс. рублей</w:t>
            </w:r>
          </w:p>
        </w:tc>
        <w:tc>
          <w:tcPr>
            <w:tcW w:w="1842" w:type="dxa"/>
            <w:vMerge w:val="restart"/>
            <w:tcBorders>
              <w:top w:val="single" w:sz="4" w:space="0" w:color="auto"/>
              <w:left w:val="nil"/>
              <w:right w:val="single" w:sz="4" w:space="0" w:color="auto"/>
            </w:tcBorders>
            <w:shd w:val="clear" w:color="auto" w:fill="auto"/>
            <w:noWrap/>
            <w:vAlign w:val="center"/>
            <w:hideMark/>
          </w:tcPr>
          <w:p w:rsidR="0065788F" w:rsidRPr="0065788F" w:rsidRDefault="0065788F" w:rsidP="003C797A">
            <w:pPr>
              <w:jc w:val="center"/>
              <w:rPr>
                <w:color w:val="000000"/>
                <w:sz w:val="20"/>
                <w:szCs w:val="20"/>
                <w:lang w:val="ru-RU"/>
              </w:rPr>
            </w:pPr>
            <w:r w:rsidRPr="0065788F">
              <w:rPr>
                <w:color w:val="000000"/>
                <w:sz w:val="20"/>
                <w:szCs w:val="20"/>
                <w:lang w:val="ru-RU"/>
              </w:rPr>
              <w:t>Показатели результата мероприятий по годам</w:t>
            </w:r>
          </w:p>
        </w:tc>
        <w:tc>
          <w:tcPr>
            <w:tcW w:w="1132" w:type="dxa"/>
            <w:vMerge w:val="restart"/>
            <w:tcBorders>
              <w:top w:val="single" w:sz="4" w:space="0" w:color="auto"/>
              <w:left w:val="nil"/>
              <w:right w:val="single" w:sz="4" w:space="0" w:color="auto"/>
            </w:tcBorders>
            <w:shd w:val="clear" w:color="auto" w:fill="auto"/>
            <w:noWrap/>
            <w:vAlign w:val="center"/>
            <w:hideMark/>
          </w:tcPr>
          <w:p w:rsidR="0065788F" w:rsidRPr="0065788F" w:rsidRDefault="0065788F" w:rsidP="0065788F">
            <w:pPr>
              <w:ind w:left="-54" w:firstLine="54"/>
              <w:jc w:val="center"/>
              <w:rPr>
                <w:color w:val="000000"/>
                <w:sz w:val="20"/>
                <w:szCs w:val="20"/>
                <w:lang w:val="ru-RU"/>
              </w:rPr>
            </w:pPr>
            <w:r>
              <w:rPr>
                <w:color w:val="000000"/>
                <w:sz w:val="20"/>
                <w:szCs w:val="20"/>
                <w:lang w:val="ru-RU"/>
              </w:rPr>
              <w:t xml:space="preserve">Связь с целевыми показателями </w:t>
            </w:r>
            <w:r w:rsidRPr="0065788F">
              <w:rPr>
                <w:color w:val="000000"/>
                <w:sz w:val="20"/>
                <w:szCs w:val="20"/>
                <w:lang w:val="ru-RU"/>
              </w:rPr>
              <w:t xml:space="preserve"> программы </w:t>
            </w:r>
          </w:p>
        </w:tc>
      </w:tr>
      <w:tr w:rsidR="0065788F" w:rsidRPr="006C360E" w:rsidTr="009A2BB6">
        <w:trPr>
          <w:gridAfter w:val="1"/>
          <w:wAfter w:w="992" w:type="dxa"/>
          <w:trHeight w:val="300"/>
        </w:trPr>
        <w:tc>
          <w:tcPr>
            <w:tcW w:w="1702" w:type="dxa"/>
            <w:vMerge/>
            <w:tcBorders>
              <w:left w:val="single" w:sz="4" w:space="0" w:color="auto"/>
              <w:bottom w:val="single" w:sz="4" w:space="0" w:color="auto"/>
              <w:right w:val="single" w:sz="4" w:space="0" w:color="auto"/>
            </w:tcBorders>
            <w:shd w:val="clear" w:color="auto" w:fill="auto"/>
            <w:noWrap/>
            <w:vAlign w:val="center"/>
          </w:tcPr>
          <w:p w:rsidR="0065788F" w:rsidRPr="0065788F" w:rsidRDefault="0065788F" w:rsidP="0065788F">
            <w:pPr>
              <w:jc w:val="center"/>
              <w:rPr>
                <w:color w:val="000000"/>
                <w:sz w:val="18"/>
                <w:szCs w:val="18"/>
                <w:lang w:val="ru-RU"/>
              </w:rPr>
            </w:pPr>
          </w:p>
        </w:tc>
        <w:tc>
          <w:tcPr>
            <w:tcW w:w="1559" w:type="dxa"/>
            <w:vMerge/>
            <w:tcBorders>
              <w:left w:val="nil"/>
              <w:bottom w:val="single" w:sz="4" w:space="0" w:color="auto"/>
              <w:right w:val="single" w:sz="4" w:space="0" w:color="auto"/>
            </w:tcBorders>
            <w:shd w:val="clear" w:color="auto" w:fill="auto"/>
            <w:vAlign w:val="center"/>
          </w:tcPr>
          <w:p w:rsidR="0065788F" w:rsidRPr="0065788F" w:rsidRDefault="0065788F" w:rsidP="00C73D6D">
            <w:pPr>
              <w:jc w:val="center"/>
              <w:rPr>
                <w:color w:val="000000"/>
                <w:sz w:val="18"/>
                <w:szCs w:val="18"/>
                <w:lang w:val="ru-RU"/>
              </w:rPr>
            </w:pPr>
          </w:p>
        </w:tc>
        <w:tc>
          <w:tcPr>
            <w:tcW w:w="1461" w:type="dxa"/>
            <w:vMerge/>
            <w:tcBorders>
              <w:left w:val="nil"/>
              <w:bottom w:val="single" w:sz="4" w:space="0" w:color="auto"/>
              <w:right w:val="single" w:sz="4" w:space="0" w:color="auto"/>
            </w:tcBorders>
            <w:shd w:val="clear" w:color="auto" w:fill="auto"/>
            <w:noWrap/>
            <w:vAlign w:val="center"/>
          </w:tcPr>
          <w:p w:rsidR="0065788F" w:rsidRPr="0065788F" w:rsidRDefault="0065788F" w:rsidP="0065788F">
            <w:pPr>
              <w:jc w:val="center"/>
              <w:rPr>
                <w:color w:val="000000"/>
                <w:sz w:val="18"/>
                <w:szCs w:val="18"/>
                <w:lang w:val="ru-RU"/>
              </w:rPr>
            </w:pPr>
          </w:p>
        </w:tc>
        <w:tc>
          <w:tcPr>
            <w:tcW w:w="1277"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Всего</w:t>
            </w:r>
          </w:p>
        </w:tc>
        <w:tc>
          <w:tcPr>
            <w:tcW w:w="1275"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2018 год</w:t>
            </w:r>
          </w:p>
        </w:tc>
        <w:tc>
          <w:tcPr>
            <w:tcW w:w="1276"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2019 год</w:t>
            </w:r>
          </w:p>
        </w:tc>
        <w:tc>
          <w:tcPr>
            <w:tcW w:w="1275"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2020 год</w:t>
            </w:r>
          </w:p>
        </w:tc>
        <w:tc>
          <w:tcPr>
            <w:tcW w:w="1278"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2021 год</w:t>
            </w:r>
          </w:p>
        </w:tc>
        <w:tc>
          <w:tcPr>
            <w:tcW w:w="1418"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2022 год</w:t>
            </w:r>
          </w:p>
        </w:tc>
        <w:tc>
          <w:tcPr>
            <w:tcW w:w="1842" w:type="dxa"/>
            <w:vMerge/>
            <w:tcBorders>
              <w:left w:val="nil"/>
              <w:bottom w:val="single" w:sz="4" w:space="0" w:color="auto"/>
              <w:right w:val="single" w:sz="4" w:space="0" w:color="auto"/>
            </w:tcBorders>
            <w:shd w:val="clear" w:color="auto" w:fill="auto"/>
            <w:noWrap/>
            <w:vAlign w:val="bottom"/>
          </w:tcPr>
          <w:p w:rsidR="0065788F" w:rsidRPr="006C360E" w:rsidRDefault="0065788F" w:rsidP="003C797A">
            <w:pPr>
              <w:jc w:val="center"/>
              <w:rPr>
                <w:color w:val="000000"/>
                <w:sz w:val="18"/>
                <w:szCs w:val="18"/>
              </w:rPr>
            </w:pPr>
          </w:p>
        </w:tc>
        <w:tc>
          <w:tcPr>
            <w:tcW w:w="1132" w:type="dxa"/>
            <w:vMerge/>
            <w:tcBorders>
              <w:left w:val="nil"/>
              <w:bottom w:val="single" w:sz="4" w:space="0" w:color="auto"/>
              <w:right w:val="single" w:sz="4" w:space="0" w:color="auto"/>
            </w:tcBorders>
            <w:shd w:val="clear" w:color="auto" w:fill="auto"/>
            <w:noWrap/>
            <w:vAlign w:val="bottom"/>
          </w:tcPr>
          <w:p w:rsidR="0065788F" w:rsidRPr="006C360E" w:rsidRDefault="0065788F" w:rsidP="0065788F">
            <w:pPr>
              <w:jc w:val="center"/>
              <w:rPr>
                <w:color w:val="000000"/>
                <w:sz w:val="18"/>
                <w:szCs w:val="18"/>
              </w:rPr>
            </w:pPr>
          </w:p>
        </w:tc>
      </w:tr>
      <w:tr w:rsidR="0065788F" w:rsidRPr="006C360E" w:rsidTr="009A2BB6">
        <w:trPr>
          <w:gridAfter w:val="1"/>
          <w:wAfter w:w="992" w:type="dxa"/>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tcPr>
          <w:p w:rsidR="0065788F" w:rsidRPr="006C360E" w:rsidRDefault="0065788F" w:rsidP="00C73D6D">
            <w:pPr>
              <w:jc w:val="center"/>
              <w:rPr>
                <w:color w:val="000000"/>
                <w:sz w:val="18"/>
                <w:szCs w:val="18"/>
              </w:rPr>
            </w:pPr>
            <w:r>
              <w:rPr>
                <w:color w:val="000000"/>
                <w:sz w:val="18"/>
                <w:szCs w:val="18"/>
              </w:rPr>
              <w:t>2</w:t>
            </w:r>
          </w:p>
        </w:tc>
        <w:tc>
          <w:tcPr>
            <w:tcW w:w="1461"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3</w:t>
            </w:r>
          </w:p>
        </w:tc>
        <w:tc>
          <w:tcPr>
            <w:tcW w:w="1277"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4</w:t>
            </w:r>
          </w:p>
        </w:tc>
        <w:tc>
          <w:tcPr>
            <w:tcW w:w="1275"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6</w:t>
            </w:r>
          </w:p>
        </w:tc>
        <w:tc>
          <w:tcPr>
            <w:tcW w:w="1275"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7</w:t>
            </w:r>
          </w:p>
        </w:tc>
        <w:tc>
          <w:tcPr>
            <w:tcW w:w="1278"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8</w:t>
            </w:r>
          </w:p>
        </w:tc>
        <w:tc>
          <w:tcPr>
            <w:tcW w:w="1418" w:type="dxa"/>
            <w:tcBorders>
              <w:top w:val="nil"/>
              <w:left w:val="nil"/>
              <w:bottom w:val="single" w:sz="4" w:space="0" w:color="auto"/>
              <w:right w:val="single" w:sz="4" w:space="0" w:color="auto"/>
            </w:tcBorders>
            <w:shd w:val="clear" w:color="auto" w:fill="auto"/>
            <w:noWrap/>
            <w:vAlign w:val="center"/>
          </w:tcPr>
          <w:p w:rsidR="0065788F" w:rsidRPr="006C360E" w:rsidRDefault="0065788F" w:rsidP="0065788F">
            <w:pPr>
              <w:jc w:val="center"/>
              <w:rPr>
                <w:color w:val="000000"/>
                <w:sz w:val="18"/>
                <w:szCs w:val="18"/>
              </w:rPr>
            </w:pPr>
            <w:r>
              <w:rPr>
                <w:color w:val="000000"/>
                <w:sz w:val="18"/>
                <w:szCs w:val="18"/>
              </w:rPr>
              <w:t>9</w:t>
            </w:r>
          </w:p>
        </w:tc>
        <w:tc>
          <w:tcPr>
            <w:tcW w:w="1842" w:type="dxa"/>
            <w:tcBorders>
              <w:top w:val="nil"/>
              <w:left w:val="nil"/>
              <w:bottom w:val="single" w:sz="4" w:space="0" w:color="auto"/>
              <w:right w:val="single" w:sz="4" w:space="0" w:color="auto"/>
            </w:tcBorders>
            <w:shd w:val="clear" w:color="auto" w:fill="auto"/>
            <w:noWrap/>
            <w:vAlign w:val="bottom"/>
          </w:tcPr>
          <w:p w:rsidR="0065788F" w:rsidRPr="006C360E" w:rsidRDefault="0065788F" w:rsidP="003C797A">
            <w:pPr>
              <w:jc w:val="center"/>
              <w:rPr>
                <w:color w:val="000000"/>
                <w:sz w:val="18"/>
                <w:szCs w:val="18"/>
              </w:rPr>
            </w:pPr>
            <w:r>
              <w:rPr>
                <w:color w:val="000000"/>
                <w:sz w:val="18"/>
                <w:szCs w:val="18"/>
              </w:rPr>
              <w:t>12</w:t>
            </w:r>
          </w:p>
        </w:tc>
        <w:tc>
          <w:tcPr>
            <w:tcW w:w="1132" w:type="dxa"/>
            <w:tcBorders>
              <w:top w:val="nil"/>
              <w:left w:val="nil"/>
              <w:bottom w:val="single" w:sz="4" w:space="0" w:color="auto"/>
              <w:right w:val="single" w:sz="4" w:space="0" w:color="auto"/>
            </w:tcBorders>
            <w:shd w:val="clear" w:color="auto" w:fill="auto"/>
            <w:noWrap/>
            <w:vAlign w:val="bottom"/>
          </w:tcPr>
          <w:p w:rsidR="0065788F" w:rsidRPr="006C360E" w:rsidRDefault="0065788F" w:rsidP="0065788F">
            <w:pPr>
              <w:jc w:val="center"/>
              <w:rPr>
                <w:color w:val="000000"/>
                <w:sz w:val="18"/>
                <w:szCs w:val="18"/>
              </w:rPr>
            </w:pPr>
            <w:r>
              <w:rPr>
                <w:color w:val="000000"/>
                <w:sz w:val="18"/>
                <w:szCs w:val="18"/>
              </w:rPr>
              <w:t>13</w:t>
            </w:r>
          </w:p>
        </w:tc>
      </w:tr>
      <w:tr w:rsidR="006A7B9C" w:rsidRPr="007B52B5" w:rsidTr="009A2BB6">
        <w:trPr>
          <w:gridAfter w:val="1"/>
          <w:wAfter w:w="992" w:type="dxa"/>
          <w:trHeight w:val="480"/>
        </w:trPr>
        <w:tc>
          <w:tcPr>
            <w:tcW w:w="1702" w:type="dxa"/>
            <w:vMerge w:val="restart"/>
            <w:tcBorders>
              <w:top w:val="nil"/>
              <w:left w:val="single" w:sz="4" w:space="0" w:color="auto"/>
              <w:right w:val="single" w:sz="4" w:space="0" w:color="auto"/>
            </w:tcBorders>
          </w:tcPr>
          <w:p w:rsidR="006A7B9C" w:rsidRPr="0065788F" w:rsidRDefault="006A7B9C" w:rsidP="009A2BB6">
            <w:pPr>
              <w:autoSpaceDE w:val="0"/>
              <w:autoSpaceDN w:val="0"/>
              <w:jc w:val="center"/>
              <w:rPr>
                <w:color w:val="000000"/>
                <w:sz w:val="20"/>
                <w:szCs w:val="20"/>
                <w:lang w:val="ru-RU"/>
              </w:rPr>
            </w:pPr>
            <w:r>
              <w:rPr>
                <w:sz w:val="20"/>
                <w:szCs w:val="20"/>
                <w:lang w:val="ru-RU"/>
              </w:rPr>
              <w:t>1Б</w:t>
            </w:r>
            <w:r w:rsidRPr="0065788F">
              <w:rPr>
                <w:sz w:val="20"/>
                <w:szCs w:val="20"/>
                <w:lang w:val="ru-RU"/>
              </w:rPr>
              <w:t>лагоустройств</w:t>
            </w:r>
            <w:r>
              <w:rPr>
                <w:sz w:val="20"/>
                <w:szCs w:val="20"/>
                <w:lang w:val="ru-RU"/>
              </w:rPr>
              <w:t xml:space="preserve">о </w:t>
            </w:r>
            <w:r w:rsidRPr="0065788F">
              <w:rPr>
                <w:sz w:val="20"/>
                <w:szCs w:val="20"/>
                <w:lang w:val="ru-RU"/>
              </w:rPr>
              <w:t xml:space="preserve"> дворовых территорий</w:t>
            </w:r>
            <w:r>
              <w:rPr>
                <w:sz w:val="20"/>
                <w:szCs w:val="20"/>
                <w:lang w:val="ru-RU"/>
              </w:rPr>
              <w:t xml:space="preserve"> МО </w:t>
            </w:r>
            <w:r w:rsidR="009A2BB6">
              <w:rPr>
                <w:sz w:val="20"/>
                <w:szCs w:val="20"/>
                <w:lang w:val="ru-RU"/>
              </w:rPr>
              <w:t>Саракташский поссовет Саракташского района Оренбургской области</w:t>
            </w:r>
          </w:p>
        </w:tc>
        <w:tc>
          <w:tcPr>
            <w:tcW w:w="1559" w:type="dxa"/>
            <w:vMerge w:val="restart"/>
            <w:tcBorders>
              <w:top w:val="nil"/>
              <w:left w:val="single" w:sz="4" w:space="0" w:color="auto"/>
              <w:right w:val="single" w:sz="4" w:space="0" w:color="auto"/>
            </w:tcBorders>
          </w:tcPr>
          <w:p w:rsidR="006A7B9C" w:rsidRPr="00F126D7" w:rsidRDefault="006A7B9C" w:rsidP="009A2BB6">
            <w:pPr>
              <w:ind w:left="-108"/>
              <w:jc w:val="center"/>
              <w:rPr>
                <w:sz w:val="20"/>
                <w:szCs w:val="20"/>
                <w:lang w:val="ru-RU"/>
              </w:rPr>
            </w:pPr>
            <w:r>
              <w:rPr>
                <w:sz w:val="20"/>
                <w:szCs w:val="20"/>
                <w:lang w:val="ru-RU"/>
              </w:rPr>
              <w:t>Администрация МО С</w:t>
            </w:r>
            <w:r w:rsidR="009A2BB6">
              <w:rPr>
                <w:sz w:val="20"/>
                <w:szCs w:val="20"/>
                <w:lang w:val="ru-RU"/>
              </w:rPr>
              <w:t>аракташ</w:t>
            </w:r>
            <w:r>
              <w:rPr>
                <w:sz w:val="20"/>
                <w:szCs w:val="20"/>
                <w:lang w:val="ru-RU"/>
              </w:rPr>
              <w:t>ский поссовет С</w:t>
            </w:r>
            <w:r w:rsidR="009A2BB6">
              <w:rPr>
                <w:sz w:val="20"/>
                <w:szCs w:val="20"/>
                <w:lang w:val="ru-RU"/>
              </w:rPr>
              <w:t>аракташ</w:t>
            </w:r>
            <w:r>
              <w:rPr>
                <w:sz w:val="20"/>
                <w:szCs w:val="20"/>
                <w:lang w:val="ru-RU"/>
              </w:rPr>
              <w:t>ского района Оренбургской области</w:t>
            </w:r>
          </w:p>
        </w:tc>
        <w:tc>
          <w:tcPr>
            <w:tcW w:w="1461" w:type="dxa"/>
            <w:tcBorders>
              <w:top w:val="nil"/>
              <w:left w:val="nil"/>
              <w:bottom w:val="single" w:sz="4" w:space="0" w:color="auto"/>
              <w:right w:val="single" w:sz="4" w:space="0" w:color="auto"/>
            </w:tcBorders>
            <w:shd w:val="clear" w:color="auto" w:fill="auto"/>
          </w:tcPr>
          <w:p w:rsidR="006A7B9C" w:rsidRPr="0029241E" w:rsidRDefault="006A7B9C" w:rsidP="0065788F">
            <w:pPr>
              <w:rPr>
                <w:color w:val="000000"/>
                <w:sz w:val="20"/>
                <w:szCs w:val="20"/>
              </w:rPr>
            </w:pPr>
            <w:r w:rsidRPr="0029241E">
              <w:rPr>
                <w:color w:val="000000"/>
                <w:sz w:val="20"/>
                <w:szCs w:val="20"/>
              </w:rPr>
              <w:t>всего</w:t>
            </w:r>
          </w:p>
        </w:tc>
        <w:tc>
          <w:tcPr>
            <w:tcW w:w="1277"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tcPr>
          <w:p w:rsidR="006A7B9C" w:rsidRPr="0065788F" w:rsidRDefault="006A7B9C" w:rsidP="00DC7F77">
            <w:pPr>
              <w:jc w:val="both"/>
              <w:rPr>
                <w:color w:val="000000"/>
                <w:sz w:val="18"/>
                <w:szCs w:val="18"/>
                <w:lang w:val="ru-RU"/>
              </w:rPr>
            </w:pPr>
            <w:r w:rsidRPr="0065788F">
              <w:rPr>
                <w:color w:val="000000"/>
                <w:sz w:val="18"/>
                <w:szCs w:val="18"/>
                <w:lang w:val="ru-RU"/>
              </w:rPr>
              <w:t xml:space="preserve">количество благоустроенных дворовых территорий </w:t>
            </w:r>
            <w:r>
              <w:rPr>
                <w:color w:val="000000"/>
                <w:sz w:val="18"/>
                <w:szCs w:val="18"/>
                <w:lang w:val="ru-RU"/>
              </w:rPr>
              <w:t xml:space="preserve">__ </w:t>
            </w:r>
            <w:r w:rsidRPr="0065788F">
              <w:rPr>
                <w:color w:val="000000"/>
                <w:sz w:val="18"/>
                <w:szCs w:val="18"/>
                <w:lang w:val="ru-RU"/>
              </w:rPr>
              <w:t>ед.</w:t>
            </w:r>
          </w:p>
        </w:tc>
        <w:tc>
          <w:tcPr>
            <w:tcW w:w="1132" w:type="dxa"/>
            <w:vMerge w:val="restart"/>
            <w:tcBorders>
              <w:top w:val="nil"/>
              <w:left w:val="single" w:sz="4" w:space="0" w:color="auto"/>
              <w:right w:val="single" w:sz="4" w:space="0" w:color="auto"/>
            </w:tcBorders>
          </w:tcPr>
          <w:p w:rsidR="006A7B9C" w:rsidRPr="00C434F9" w:rsidRDefault="006A7B9C" w:rsidP="0065788F">
            <w:pPr>
              <w:rPr>
                <w:color w:val="000000"/>
                <w:sz w:val="18"/>
                <w:szCs w:val="18"/>
                <w:lang w:val="ru-RU"/>
              </w:rPr>
            </w:pPr>
            <w:r w:rsidRPr="006713D9">
              <w:rPr>
                <w:color w:val="000000"/>
                <w:sz w:val="20"/>
                <w:szCs w:val="20"/>
              </w:rPr>
              <w:t> </w:t>
            </w: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C434F9" w:rsidRDefault="006A7B9C" w:rsidP="0065788F">
            <w:pPr>
              <w:rPr>
                <w:color w:val="000000"/>
                <w:sz w:val="20"/>
                <w:szCs w:val="20"/>
                <w:lang w:val="ru-RU"/>
              </w:rPr>
            </w:pPr>
          </w:p>
        </w:tc>
        <w:tc>
          <w:tcPr>
            <w:tcW w:w="1559" w:type="dxa"/>
            <w:vMerge/>
            <w:tcBorders>
              <w:left w:val="single" w:sz="4" w:space="0" w:color="auto"/>
              <w:right w:val="single" w:sz="4" w:space="0" w:color="auto"/>
            </w:tcBorders>
          </w:tcPr>
          <w:p w:rsidR="006A7B9C" w:rsidRPr="00C434F9" w:rsidRDefault="006A7B9C" w:rsidP="009A2BB6">
            <w:pPr>
              <w:ind w:left="-108"/>
              <w:jc w:val="center"/>
              <w:rPr>
                <w:color w:val="000000"/>
                <w:sz w:val="20"/>
                <w:szCs w:val="20"/>
                <w:lang w:val="ru-RU"/>
              </w:rPr>
            </w:pPr>
          </w:p>
        </w:tc>
        <w:tc>
          <w:tcPr>
            <w:tcW w:w="1461" w:type="dxa"/>
            <w:tcBorders>
              <w:top w:val="nil"/>
              <w:left w:val="nil"/>
              <w:bottom w:val="single" w:sz="4" w:space="0" w:color="auto"/>
              <w:right w:val="single" w:sz="4" w:space="0" w:color="auto"/>
            </w:tcBorders>
            <w:shd w:val="clear" w:color="auto" w:fill="auto"/>
          </w:tcPr>
          <w:p w:rsidR="006A7B9C" w:rsidRPr="0029241E" w:rsidRDefault="006A7B9C" w:rsidP="0065788F">
            <w:pPr>
              <w:rPr>
                <w:color w:val="000000"/>
                <w:sz w:val="20"/>
                <w:szCs w:val="20"/>
              </w:rPr>
            </w:pPr>
            <w:r w:rsidRPr="0029241E">
              <w:rPr>
                <w:color w:val="000000"/>
                <w:sz w:val="20"/>
                <w:szCs w:val="20"/>
              </w:rPr>
              <w:t>в том числе:</w:t>
            </w:r>
          </w:p>
        </w:tc>
        <w:tc>
          <w:tcPr>
            <w:tcW w:w="1277"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842" w:type="dxa"/>
            <w:vMerge/>
            <w:tcBorders>
              <w:left w:val="single" w:sz="4" w:space="0" w:color="auto"/>
              <w:bottom w:val="single" w:sz="4" w:space="0" w:color="auto"/>
              <w:right w:val="single" w:sz="4" w:space="0" w:color="auto"/>
            </w:tcBorders>
          </w:tcPr>
          <w:p w:rsidR="006A7B9C" w:rsidRPr="006C360E" w:rsidRDefault="006A7B9C" w:rsidP="00E8019F">
            <w:pPr>
              <w:jc w:val="both"/>
              <w:rPr>
                <w:color w:val="000000"/>
                <w:sz w:val="18"/>
                <w:szCs w:val="18"/>
              </w:rPr>
            </w:pPr>
          </w:p>
        </w:tc>
        <w:tc>
          <w:tcPr>
            <w:tcW w:w="1132" w:type="dxa"/>
            <w:vMerge/>
            <w:tcBorders>
              <w:left w:val="single" w:sz="4" w:space="0" w:color="auto"/>
              <w:right w:val="single" w:sz="4" w:space="0" w:color="auto"/>
            </w:tcBorders>
          </w:tcPr>
          <w:p w:rsidR="006A7B9C" w:rsidRPr="006C360E" w:rsidRDefault="006A7B9C" w:rsidP="0065788F">
            <w:pPr>
              <w:rPr>
                <w:color w:val="000000"/>
                <w:sz w:val="18"/>
                <w:szCs w:val="18"/>
              </w:rPr>
            </w:pP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29241E" w:rsidRDefault="006A7B9C" w:rsidP="0065788F">
            <w:pPr>
              <w:rPr>
                <w:color w:val="000000"/>
                <w:sz w:val="20"/>
                <w:szCs w:val="20"/>
              </w:rPr>
            </w:pPr>
          </w:p>
        </w:tc>
        <w:tc>
          <w:tcPr>
            <w:tcW w:w="1559" w:type="dxa"/>
            <w:vMerge/>
            <w:tcBorders>
              <w:left w:val="single" w:sz="4" w:space="0" w:color="auto"/>
              <w:right w:val="single" w:sz="4" w:space="0" w:color="auto"/>
            </w:tcBorders>
          </w:tcPr>
          <w:p w:rsidR="006A7B9C" w:rsidRPr="0029241E"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tcPr>
          <w:p w:rsidR="006A7B9C" w:rsidRPr="0029241E" w:rsidRDefault="006A7B9C" w:rsidP="0065788F">
            <w:pPr>
              <w:rPr>
                <w:color w:val="000000"/>
                <w:sz w:val="20"/>
                <w:szCs w:val="20"/>
              </w:rPr>
            </w:pPr>
            <w:r w:rsidRPr="0029241E">
              <w:rPr>
                <w:color w:val="000000"/>
                <w:sz w:val="20"/>
                <w:szCs w:val="20"/>
              </w:rPr>
              <w:t xml:space="preserve">федеральный </w:t>
            </w:r>
            <w:r w:rsidRPr="0029241E">
              <w:rPr>
                <w:color w:val="000000"/>
                <w:sz w:val="20"/>
                <w:szCs w:val="20"/>
              </w:rPr>
              <w:br/>
              <w:t>бюджет</w:t>
            </w:r>
          </w:p>
        </w:tc>
        <w:tc>
          <w:tcPr>
            <w:tcW w:w="1277"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842" w:type="dxa"/>
            <w:vMerge/>
            <w:tcBorders>
              <w:left w:val="single" w:sz="4" w:space="0" w:color="auto"/>
              <w:bottom w:val="single" w:sz="4" w:space="0" w:color="auto"/>
              <w:right w:val="single" w:sz="4" w:space="0" w:color="auto"/>
            </w:tcBorders>
          </w:tcPr>
          <w:p w:rsidR="006A7B9C" w:rsidRPr="006C360E" w:rsidRDefault="006A7B9C" w:rsidP="00E8019F">
            <w:pPr>
              <w:jc w:val="both"/>
              <w:rPr>
                <w:color w:val="000000"/>
                <w:sz w:val="18"/>
                <w:szCs w:val="18"/>
              </w:rPr>
            </w:pPr>
          </w:p>
        </w:tc>
        <w:tc>
          <w:tcPr>
            <w:tcW w:w="1132" w:type="dxa"/>
            <w:vMerge/>
            <w:tcBorders>
              <w:left w:val="single" w:sz="4" w:space="0" w:color="auto"/>
              <w:right w:val="single" w:sz="4" w:space="0" w:color="auto"/>
            </w:tcBorders>
          </w:tcPr>
          <w:p w:rsidR="006A7B9C" w:rsidRPr="006C360E" w:rsidRDefault="006A7B9C" w:rsidP="0065788F">
            <w:pPr>
              <w:rPr>
                <w:color w:val="000000"/>
                <w:sz w:val="18"/>
                <w:szCs w:val="18"/>
              </w:rPr>
            </w:pP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29241E" w:rsidRDefault="006A7B9C" w:rsidP="0065788F">
            <w:pPr>
              <w:rPr>
                <w:color w:val="000000"/>
                <w:sz w:val="20"/>
                <w:szCs w:val="20"/>
              </w:rPr>
            </w:pPr>
          </w:p>
        </w:tc>
        <w:tc>
          <w:tcPr>
            <w:tcW w:w="1559" w:type="dxa"/>
            <w:vMerge/>
            <w:tcBorders>
              <w:left w:val="single" w:sz="4" w:space="0" w:color="auto"/>
              <w:right w:val="single" w:sz="4" w:space="0" w:color="auto"/>
            </w:tcBorders>
          </w:tcPr>
          <w:p w:rsidR="006A7B9C" w:rsidRPr="0029241E"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tcPr>
          <w:p w:rsidR="006A7B9C" w:rsidRPr="0029241E" w:rsidRDefault="006A7B9C" w:rsidP="0065788F">
            <w:pPr>
              <w:rPr>
                <w:color w:val="000000"/>
                <w:sz w:val="20"/>
                <w:szCs w:val="20"/>
              </w:rPr>
            </w:pPr>
            <w:r w:rsidRPr="0029241E">
              <w:rPr>
                <w:color w:val="000000"/>
                <w:sz w:val="20"/>
                <w:szCs w:val="20"/>
              </w:rPr>
              <w:t>областной бюджет</w:t>
            </w:r>
          </w:p>
        </w:tc>
        <w:tc>
          <w:tcPr>
            <w:tcW w:w="1277"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842" w:type="dxa"/>
            <w:vMerge/>
            <w:tcBorders>
              <w:left w:val="single" w:sz="4" w:space="0" w:color="auto"/>
              <w:bottom w:val="single" w:sz="4" w:space="0" w:color="auto"/>
              <w:right w:val="single" w:sz="4" w:space="0" w:color="auto"/>
            </w:tcBorders>
          </w:tcPr>
          <w:p w:rsidR="006A7B9C" w:rsidRPr="006C360E" w:rsidRDefault="006A7B9C" w:rsidP="00E8019F">
            <w:pPr>
              <w:jc w:val="both"/>
              <w:rPr>
                <w:color w:val="000000"/>
                <w:sz w:val="18"/>
                <w:szCs w:val="18"/>
              </w:rPr>
            </w:pPr>
          </w:p>
        </w:tc>
        <w:tc>
          <w:tcPr>
            <w:tcW w:w="1132" w:type="dxa"/>
            <w:vMerge/>
            <w:tcBorders>
              <w:left w:val="single" w:sz="4" w:space="0" w:color="auto"/>
              <w:right w:val="single" w:sz="4" w:space="0" w:color="auto"/>
            </w:tcBorders>
          </w:tcPr>
          <w:p w:rsidR="006A7B9C" w:rsidRPr="006C360E" w:rsidRDefault="006A7B9C" w:rsidP="0065788F">
            <w:pPr>
              <w:rPr>
                <w:color w:val="000000"/>
                <w:sz w:val="18"/>
                <w:szCs w:val="18"/>
              </w:rPr>
            </w:pP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29241E" w:rsidRDefault="006A7B9C" w:rsidP="0065788F">
            <w:pPr>
              <w:rPr>
                <w:color w:val="000000"/>
                <w:sz w:val="20"/>
                <w:szCs w:val="20"/>
              </w:rPr>
            </w:pPr>
          </w:p>
        </w:tc>
        <w:tc>
          <w:tcPr>
            <w:tcW w:w="1559" w:type="dxa"/>
            <w:vMerge/>
            <w:tcBorders>
              <w:left w:val="single" w:sz="4" w:space="0" w:color="auto"/>
              <w:right w:val="single" w:sz="4" w:space="0" w:color="auto"/>
            </w:tcBorders>
          </w:tcPr>
          <w:p w:rsidR="006A7B9C" w:rsidRPr="0029241E"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tcPr>
          <w:p w:rsidR="006A7B9C" w:rsidRPr="0029241E" w:rsidRDefault="006A7B9C" w:rsidP="0065788F">
            <w:pPr>
              <w:rPr>
                <w:color w:val="000000"/>
                <w:sz w:val="20"/>
                <w:szCs w:val="20"/>
              </w:rPr>
            </w:pPr>
            <w:r w:rsidRPr="0029241E">
              <w:rPr>
                <w:color w:val="000000"/>
                <w:sz w:val="20"/>
                <w:szCs w:val="20"/>
              </w:rPr>
              <w:t>местные бюджеты</w:t>
            </w:r>
          </w:p>
        </w:tc>
        <w:tc>
          <w:tcPr>
            <w:tcW w:w="1277"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842" w:type="dxa"/>
            <w:vMerge/>
            <w:tcBorders>
              <w:left w:val="single" w:sz="4" w:space="0" w:color="auto"/>
              <w:bottom w:val="single" w:sz="4" w:space="0" w:color="auto"/>
              <w:right w:val="single" w:sz="4" w:space="0" w:color="auto"/>
            </w:tcBorders>
          </w:tcPr>
          <w:p w:rsidR="006A7B9C" w:rsidRPr="006C360E" w:rsidRDefault="006A7B9C" w:rsidP="00E8019F">
            <w:pPr>
              <w:jc w:val="both"/>
              <w:rPr>
                <w:color w:val="000000"/>
                <w:sz w:val="18"/>
                <w:szCs w:val="18"/>
              </w:rPr>
            </w:pPr>
          </w:p>
        </w:tc>
        <w:tc>
          <w:tcPr>
            <w:tcW w:w="1132" w:type="dxa"/>
            <w:vMerge/>
            <w:tcBorders>
              <w:left w:val="single" w:sz="4" w:space="0" w:color="auto"/>
              <w:right w:val="single" w:sz="4" w:space="0" w:color="auto"/>
            </w:tcBorders>
          </w:tcPr>
          <w:p w:rsidR="006A7B9C" w:rsidRPr="006C360E" w:rsidRDefault="006A7B9C" w:rsidP="0065788F">
            <w:pPr>
              <w:rPr>
                <w:color w:val="000000"/>
                <w:sz w:val="18"/>
                <w:szCs w:val="18"/>
              </w:rPr>
            </w:pPr>
          </w:p>
        </w:tc>
      </w:tr>
      <w:tr w:rsidR="006A7B9C" w:rsidRPr="006C360E" w:rsidTr="009A2BB6">
        <w:trPr>
          <w:gridAfter w:val="1"/>
          <w:wAfter w:w="992" w:type="dxa"/>
          <w:trHeight w:val="480"/>
        </w:trPr>
        <w:tc>
          <w:tcPr>
            <w:tcW w:w="1702" w:type="dxa"/>
            <w:vMerge/>
            <w:tcBorders>
              <w:left w:val="single" w:sz="4" w:space="0" w:color="auto"/>
              <w:bottom w:val="single" w:sz="4" w:space="0" w:color="auto"/>
              <w:right w:val="single" w:sz="4" w:space="0" w:color="auto"/>
            </w:tcBorders>
          </w:tcPr>
          <w:p w:rsidR="006A7B9C" w:rsidRPr="0029241E" w:rsidRDefault="006A7B9C" w:rsidP="0065788F">
            <w:pPr>
              <w:rPr>
                <w:color w:val="000000"/>
                <w:sz w:val="20"/>
                <w:szCs w:val="20"/>
              </w:rPr>
            </w:pPr>
          </w:p>
        </w:tc>
        <w:tc>
          <w:tcPr>
            <w:tcW w:w="1559" w:type="dxa"/>
            <w:vMerge/>
            <w:tcBorders>
              <w:left w:val="single" w:sz="4" w:space="0" w:color="auto"/>
              <w:bottom w:val="single" w:sz="4" w:space="0" w:color="auto"/>
              <w:right w:val="single" w:sz="4" w:space="0" w:color="auto"/>
            </w:tcBorders>
          </w:tcPr>
          <w:p w:rsidR="006A7B9C" w:rsidRPr="0029241E"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tcPr>
          <w:p w:rsidR="006A7B9C" w:rsidRPr="0029241E" w:rsidRDefault="006A7B9C" w:rsidP="0065788F">
            <w:pPr>
              <w:rPr>
                <w:color w:val="000000"/>
                <w:sz w:val="20"/>
                <w:szCs w:val="20"/>
              </w:rPr>
            </w:pPr>
            <w:r w:rsidRPr="0029241E">
              <w:rPr>
                <w:color w:val="000000"/>
                <w:sz w:val="20"/>
                <w:szCs w:val="20"/>
              </w:rPr>
              <w:t>внебюджетные</w:t>
            </w:r>
            <w:r w:rsidRPr="0029241E">
              <w:rPr>
                <w:color w:val="000000"/>
                <w:sz w:val="20"/>
                <w:szCs w:val="20"/>
              </w:rPr>
              <w:br/>
              <w:t>средства</w:t>
            </w:r>
          </w:p>
          <w:p w:rsidR="006A7B9C" w:rsidRPr="0029241E" w:rsidRDefault="006A7B9C" w:rsidP="0065788F">
            <w:pPr>
              <w:rPr>
                <w:color w:val="000000"/>
                <w:sz w:val="20"/>
                <w:szCs w:val="20"/>
              </w:rPr>
            </w:pPr>
          </w:p>
        </w:tc>
        <w:tc>
          <w:tcPr>
            <w:tcW w:w="1277"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29241E" w:rsidRDefault="006A7B9C" w:rsidP="0065788F">
            <w:pPr>
              <w:jc w:val="center"/>
              <w:rPr>
                <w:color w:val="000000"/>
                <w:sz w:val="20"/>
                <w:szCs w:val="20"/>
              </w:rPr>
            </w:pPr>
          </w:p>
        </w:tc>
        <w:tc>
          <w:tcPr>
            <w:tcW w:w="1842" w:type="dxa"/>
            <w:vMerge/>
            <w:tcBorders>
              <w:left w:val="single" w:sz="4" w:space="0" w:color="auto"/>
              <w:bottom w:val="single" w:sz="4" w:space="0" w:color="auto"/>
              <w:right w:val="single" w:sz="4" w:space="0" w:color="auto"/>
            </w:tcBorders>
          </w:tcPr>
          <w:p w:rsidR="006A7B9C" w:rsidRPr="006C360E" w:rsidRDefault="006A7B9C" w:rsidP="00E8019F">
            <w:pPr>
              <w:jc w:val="both"/>
              <w:rPr>
                <w:color w:val="000000"/>
                <w:sz w:val="18"/>
                <w:szCs w:val="18"/>
              </w:rPr>
            </w:pPr>
          </w:p>
        </w:tc>
        <w:tc>
          <w:tcPr>
            <w:tcW w:w="1132" w:type="dxa"/>
            <w:vMerge/>
            <w:tcBorders>
              <w:left w:val="single" w:sz="4" w:space="0" w:color="auto"/>
              <w:bottom w:val="single" w:sz="4" w:space="0" w:color="auto"/>
              <w:right w:val="single" w:sz="4" w:space="0" w:color="auto"/>
            </w:tcBorders>
          </w:tcPr>
          <w:p w:rsidR="006A7B9C" w:rsidRPr="006C360E" w:rsidRDefault="006A7B9C" w:rsidP="0065788F">
            <w:pPr>
              <w:rPr>
                <w:color w:val="000000"/>
                <w:sz w:val="18"/>
                <w:szCs w:val="18"/>
              </w:rPr>
            </w:pPr>
          </w:p>
        </w:tc>
      </w:tr>
      <w:tr w:rsidR="006A7B9C" w:rsidRPr="007B52B5" w:rsidTr="009A2BB6">
        <w:trPr>
          <w:trHeight w:val="480"/>
        </w:trPr>
        <w:tc>
          <w:tcPr>
            <w:tcW w:w="1702" w:type="dxa"/>
            <w:vMerge w:val="restart"/>
            <w:tcBorders>
              <w:top w:val="nil"/>
              <w:left w:val="single" w:sz="4" w:space="0" w:color="auto"/>
              <w:right w:val="single" w:sz="4" w:space="0" w:color="auto"/>
            </w:tcBorders>
          </w:tcPr>
          <w:p w:rsidR="006A7B9C" w:rsidRPr="006A7B9C" w:rsidRDefault="006A7B9C" w:rsidP="009A2BB6">
            <w:pPr>
              <w:autoSpaceDE w:val="0"/>
              <w:autoSpaceDN w:val="0"/>
              <w:rPr>
                <w:color w:val="000000"/>
                <w:sz w:val="20"/>
                <w:szCs w:val="20"/>
                <w:lang w:val="ru-RU"/>
              </w:rPr>
            </w:pPr>
            <w:r w:rsidRPr="006A7B9C">
              <w:rPr>
                <w:sz w:val="20"/>
                <w:szCs w:val="20"/>
                <w:lang w:val="ru-RU"/>
              </w:rPr>
              <w:t xml:space="preserve">2Благоустройство  общественных  территорий МО </w:t>
            </w:r>
            <w:r w:rsidR="009A2BB6">
              <w:rPr>
                <w:sz w:val="20"/>
                <w:szCs w:val="20"/>
                <w:lang w:val="ru-RU"/>
              </w:rPr>
              <w:t>Саракташский поссовет Саракташского района Оренбургской области</w:t>
            </w:r>
          </w:p>
        </w:tc>
        <w:tc>
          <w:tcPr>
            <w:tcW w:w="1559" w:type="dxa"/>
            <w:vMerge w:val="restart"/>
            <w:tcBorders>
              <w:top w:val="nil"/>
              <w:left w:val="single" w:sz="4" w:space="0" w:color="auto"/>
              <w:right w:val="single" w:sz="4" w:space="0" w:color="auto"/>
            </w:tcBorders>
          </w:tcPr>
          <w:p w:rsidR="006A7B9C" w:rsidRPr="006A7B9C" w:rsidRDefault="006A7B9C" w:rsidP="009A2BB6">
            <w:pPr>
              <w:ind w:left="-108"/>
              <w:jc w:val="center"/>
              <w:rPr>
                <w:sz w:val="20"/>
                <w:szCs w:val="20"/>
                <w:lang w:val="ru-RU"/>
              </w:rPr>
            </w:pPr>
            <w:r w:rsidRPr="006A7B9C">
              <w:rPr>
                <w:sz w:val="20"/>
                <w:szCs w:val="20"/>
                <w:lang w:val="ru-RU"/>
              </w:rPr>
              <w:t xml:space="preserve">Администрация МО </w:t>
            </w:r>
            <w:r w:rsidR="009A2BB6">
              <w:rPr>
                <w:sz w:val="20"/>
                <w:szCs w:val="20"/>
                <w:lang w:val="ru-RU"/>
              </w:rPr>
              <w:t>Саракташский поссовет Саракташского района Оренбургской области</w:t>
            </w: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всего</w:t>
            </w:r>
          </w:p>
        </w:tc>
        <w:tc>
          <w:tcPr>
            <w:tcW w:w="1277"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842" w:type="dxa"/>
            <w:vMerge w:val="restart"/>
            <w:tcBorders>
              <w:top w:val="nil"/>
              <w:left w:val="single" w:sz="4" w:space="0" w:color="auto"/>
              <w:right w:val="single" w:sz="4" w:space="0" w:color="auto"/>
            </w:tcBorders>
          </w:tcPr>
          <w:p w:rsidR="006A7B9C" w:rsidRPr="006A7B9C" w:rsidRDefault="006A7B9C" w:rsidP="006A7B9C">
            <w:pPr>
              <w:jc w:val="both"/>
              <w:rPr>
                <w:color w:val="000000"/>
                <w:sz w:val="20"/>
                <w:szCs w:val="20"/>
                <w:lang w:val="ru-RU"/>
              </w:rPr>
            </w:pPr>
            <w:r w:rsidRPr="006A7B9C">
              <w:rPr>
                <w:color w:val="000000"/>
                <w:sz w:val="20"/>
                <w:szCs w:val="20"/>
                <w:lang w:val="ru-RU"/>
              </w:rPr>
              <w:t>количество благоустроенных общественных территорий __ ед.</w:t>
            </w:r>
          </w:p>
        </w:tc>
        <w:tc>
          <w:tcPr>
            <w:tcW w:w="1132" w:type="dxa"/>
            <w:vMerge w:val="restart"/>
            <w:tcBorders>
              <w:top w:val="nil"/>
              <w:left w:val="single" w:sz="4" w:space="0" w:color="auto"/>
              <w:right w:val="single" w:sz="4" w:space="0" w:color="auto"/>
            </w:tcBorders>
          </w:tcPr>
          <w:p w:rsidR="006A7B9C" w:rsidRPr="00C434F9" w:rsidRDefault="006A7B9C" w:rsidP="0065788F">
            <w:pPr>
              <w:rPr>
                <w:color w:val="000000"/>
                <w:sz w:val="18"/>
                <w:szCs w:val="18"/>
                <w:lang w:val="ru-RU"/>
              </w:rPr>
            </w:pPr>
          </w:p>
        </w:tc>
        <w:tc>
          <w:tcPr>
            <w:tcW w:w="992" w:type="dxa"/>
            <w:vAlign w:val="center"/>
          </w:tcPr>
          <w:p w:rsidR="006A7B9C" w:rsidRPr="00C434F9" w:rsidRDefault="006A7B9C" w:rsidP="0065788F">
            <w:pPr>
              <w:jc w:val="center"/>
              <w:rPr>
                <w:color w:val="000000"/>
                <w:sz w:val="20"/>
                <w:szCs w:val="20"/>
                <w:lang w:val="ru-RU"/>
              </w:rPr>
            </w:pP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6A7B9C" w:rsidRDefault="006A7B9C" w:rsidP="0065788F">
            <w:pPr>
              <w:autoSpaceDE w:val="0"/>
              <w:autoSpaceDN w:val="0"/>
              <w:rPr>
                <w:sz w:val="20"/>
                <w:szCs w:val="20"/>
                <w:lang w:val="ru-RU"/>
              </w:rPr>
            </w:pPr>
          </w:p>
        </w:tc>
        <w:tc>
          <w:tcPr>
            <w:tcW w:w="1559" w:type="dxa"/>
            <w:vMerge/>
            <w:tcBorders>
              <w:left w:val="single" w:sz="4" w:space="0" w:color="auto"/>
              <w:right w:val="single" w:sz="4" w:space="0" w:color="auto"/>
            </w:tcBorders>
          </w:tcPr>
          <w:p w:rsidR="006A7B9C" w:rsidRPr="006A7B9C" w:rsidRDefault="006A7B9C" w:rsidP="009A2BB6">
            <w:pPr>
              <w:ind w:left="-108"/>
              <w:jc w:val="center"/>
              <w:rPr>
                <w:color w:val="000000"/>
                <w:sz w:val="20"/>
                <w:szCs w:val="20"/>
                <w:lang w:val="ru-RU"/>
              </w:rPr>
            </w:pP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в том числе:</w:t>
            </w:r>
          </w:p>
        </w:tc>
        <w:tc>
          <w:tcPr>
            <w:tcW w:w="1277"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rPr>
            </w:pPr>
          </w:p>
        </w:tc>
        <w:tc>
          <w:tcPr>
            <w:tcW w:w="1842" w:type="dxa"/>
            <w:vMerge/>
            <w:tcBorders>
              <w:left w:val="single" w:sz="4" w:space="0" w:color="auto"/>
              <w:right w:val="single" w:sz="4" w:space="0" w:color="auto"/>
            </w:tcBorders>
          </w:tcPr>
          <w:p w:rsidR="006A7B9C" w:rsidRPr="006A7B9C" w:rsidRDefault="006A7B9C" w:rsidP="00E8019F">
            <w:pPr>
              <w:jc w:val="both"/>
              <w:rPr>
                <w:color w:val="000000"/>
                <w:sz w:val="20"/>
                <w:szCs w:val="20"/>
              </w:rPr>
            </w:pPr>
          </w:p>
        </w:tc>
        <w:tc>
          <w:tcPr>
            <w:tcW w:w="1132" w:type="dxa"/>
            <w:vMerge/>
            <w:tcBorders>
              <w:left w:val="single" w:sz="4" w:space="0" w:color="auto"/>
              <w:right w:val="single" w:sz="4" w:space="0" w:color="auto"/>
            </w:tcBorders>
          </w:tcPr>
          <w:p w:rsidR="006A7B9C" w:rsidRPr="006C360E" w:rsidRDefault="006A7B9C" w:rsidP="0065788F">
            <w:pPr>
              <w:rPr>
                <w:color w:val="000000"/>
                <w:sz w:val="18"/>
                <w:szCs w:val="18"/>
              </w:rPr>
            </w:pP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6A7B9C" w:rsidRDefault="006A7B9C" w:rsidP="0065788F">
            <w:pPr>
              <w:autoSpaceDE w:val="0"/>
              <w:autoSpaceDN w:val="0"/>
              <w:rPr>
                <w:sz w:val="20"/>
                <w:szCs w:val="20"/>
              </w:rPr>
            </w:pPr>
          </w:p>
        </w:tc>
        <w:tc>
          <w:tcPr>
            <w:tcW w:w="1559" w:type="dxa"/>
            <w:vMerge/>
            <w:tcBorders>
              <w:left w:val="single" w:sz="4" w:space="0" w:color="auto"/>
              <w:right w:val="single" w:sz="4" w:space="0" w:color="auto"/>
            </w:tcBorders>
          </w:tcPr>
          <w:p w:rsidR="006A7B9C" w:rsidRPr="006A7B9C"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 xml:space="preserve">федеральный </w:t>
            </w:r>
            <w:r w:rsidRPr="006A7B9C">
              <w:rPr>
                <w:color w:val="000000"/>
                <w:sz w:val="20"/>
                <w:szCs w:val="20"/>
              </w:rPr>
              <w:br/>
              <w:t>бюджет</w:t>
            </w:r>
          </w:p>
        </w:tc>
        <w:tc>
          <w:tcPr>
            <w:tcW w:w="1277"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B46836">
            <w:pPr>
              <w:jc w:val="center"/>
              <w:rPr>
                <w:color w:val="000000"/>
                <w:sz w:val="20"/>
                <w:szCs w:val="20"/>
                <w:lang w:val="ru-RU"/>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842" w:type="dxa"/>
            <w:vMerge/>
            <w:tcBorders>
              <w:left w:val="single" w:sz="4" w:space="0" w:color="auto"/>
              <w:right w:val="single" w:sz="4" w:space="0" w:color="auto"/>
            </w:tcBorders>
          </w:tcPr>
          <w:p w:rsidR="006A7B9C" w:rsidRPr="006A7B9C" w:rsidRDefault="006A7B9C" w:rsidP="00E8019F">
            <w:pPr>
              <w:jc w:val="both"/>
              <w:rPr>
                <w:color w:val="000000"/>
                <w:sz w:val="20"/>
                <w:szCs w:val="20"/>
              </w:rPr>
            </w:pPr>
          </w:p>
        </w:tc>
        <w:tc>
          <w:tcPr>
            <w:tcW w:w="1132" w:type="dxa"/>
            <w:vMerge/>
            <w:tcBorders>
              <w:left w:val="single" w:sz="4" w:space="0" w:color="auto"/>
              <w:right w:val="single" w:sz="4" w:space="0" w:color="auto"/>
            </w:tcBorders>
          </w:tcPr>
          <w:p w:rsidR="006A7B9C" w:rsidRPr="006C360E" w:rsidRDefault="006A7B9C" w:rsidP="0065788F">
            <w:pPr>
              <w:rPr>
                <w:color w:val="000000"/>
                <w:sz w:val="18"/>
                <w:szCs w:val="18"/>
              </w:rPr>
            </w:pP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6A7B9C" w:rsidRDefault="006A7B9C" w:rsidP="0065788F">
            <w:pPr>
              <w:autoSpaceDE w:val="0"/>
              <w:autoSpaceDN w:val="0"/>
              <w:rPr>
                <w:sz w:val="20"/>
                <w:szCs w:val="20"/>
              </w:rPr>
            </w:pPr>
          </w:p>
        </w:tc>
        <w:tc>
          <w:tcPr>
            <w:tcW w:w="1559" w:type="dxa"/>
            <w:vMerge/>
            <w:tcBorders>
              <w:left w:val="single" w:sz="4" w:space="0" w:color="auto"/>
              <w:right w:val="single" w:sz="4" w:space="0" w:color="auto"/>
            </w:tcBorders>
          </w:tcPr>
          <w:p w:rsidR="006A7B9C" w:rsidRPr="006A7B9C"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областной бюджет</w:t>
            </w:r>
          </w:p>
        </w:tc>
        <w:tc>
          <w:tcPr>
            <w:tcW w:w="1277"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842" w:type="dxa"/>
            <w:vMerge/>
            <w:tcBorders>
              <w:left w:val="single" w:sz="4" w:space="0" w:color="auto"/>
              <w:right w:val="single" w:sz="4" w:space="0" w:color="auto"/>
            </w:tcBorders>
          </w:tcPr>
          <w:p w:rsidR="006A7B9C" w:rsidRPr="006A7B9C" w:rsidRDefault="006A7B9C" w:rsidP="00E8019F">
            <w:pPr>
              <w:jc w:val="both"/>
              <w:rPr>
                <w:color w:val="000000"/>
                <w:sz w:val="20"/>
                <w:szCs w:val="20"/>
              </w:rPr>
            </w:pPr>
          </w:p>
        </w:tc>
        <w:tc>
          <w:tcPr>
            <w:tcW w:w="1132" w:type="dxa"/>
            <w:vMerge/>
            <w:tcBorders>
              <w:left w:val="single" w:sz="4" w:space="0" w:color="auto"/>
              <w:right w:val="single" w:sz="4" w:space="0" w:color="auto"/>
            </w:tcBorders>
          </w:tcPr>
          <w:p w:rsidR="006A7B9C" w:rsidRPr="006C360E" w:rsidRDefault="006A7B9C" w:rsidP="0065788F">
            <w:pPr>
              <w:rPr>
                <w:color w:val="000000"/>
                <w:sz w:val="18"/>
                <w:szCs w:val="18"/>
              </w:rPr>
            </w:pP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6A7B9C" w:rsidRDefault="006A7B9C" w:rsidP="0065788F">
            <w:pPr>
              <w:rPr>
                <w:color w:val="000000"/>
                <w:sz w:val="20"/>
                <w:szCs w:val="20"/>
              </w:rPr>
            </w:pPr>
          </w:p>
        </w:tc>
        <w:tc>
          <w:tcPr>
            <w:tcW w:w="1559" w:type="dxa"/>
            <w:vMerge/>
            <w:tcBorders>
              <w:left w:val="single" w:sz="4" w:space="0" w:color="auto"/>
              <w:right w:val="single" w:sz="4" w:space="0" w:color="auto"/>
            </w:tcBorders>
          </w:tcPr>
          <w:p w:rsidR="006A7B9C" w:rsidRPr="006A7B9C"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местные бюджеты</w:t>
            </w:r>
          </w:p>
        </w:tc>
        <w:tc>
          <w:tcPr>
            <w:tcW w:w="1277"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842" w:type="dxa"/>
            <w:vMerge/>
            <w:tcBorders>
              <w:left w:val="single" w:sz="4" w:space="0" w:color="auto"/>
              <w:right w:val="single" w:sz="4" w:space="0" w:color="auto"/>
            </w:tcBorders>
          </w:tcPr>
          <w:p w:rsidR="006A7B9C" w:rsidRPr="006A7B9C" w:rsidRDefault="006A7B9C" w:rsidP="00E8019F">
            <w:pPr>
              <w:jc w:val="both"/>
              <w:rPr>
                <w:color w:val="000000"/>
                <w:sz w:val="20"/>
                <w:szCs w:val="20"/>
              </w:rPr>
            </w:pPr>
          </w:p>
        </w:tc>
        <w:tc>
          <w:tcPr>
            <w:tcW w:w="1132" w:type="dxa"/>
            <w:vMerge/>
            <w:tcBorders>
              <w:left w:val="single" w:sz="4" w:space="0" w:color="auto"/>
              <w:right w:val="single" w:sz="4" w:space="0" w:color="auto"/>
            </w:tcBorders>
          </w:tcPr>
          <w:p w:rsidR="006A7B9C" w:rsidRPr="006C360E" w:rsidRDefault="006A7B9C" w:rsidP="0065788F">
            <w:pPr>
              <w:rPr>
                <w:color w:val="000000"/>
                <w:sz w:val="18"/>
                <w:szCs w:val="18"/>
              </w:rPr>
            </w:pPr>
          </w:p>
        </w:tc>
      </w:tr>
      <w:tr w:rsidR="006A7B9C" w:rsidRPr="006C360E" w:rsidTr="009A2BB6">
        <w:trPr>
          <w:gridAfter w:val="1"/>
          <w:wAfter w:w="992" w:type="dxa"/>
          <w:trHeight w:val="480"/>
        </w:trPr>
        <w:tc>
          <w:tcPr>
            <w:tcW w:w="1702" w:type="dxa"/>
            <w:vMerge/>
            <w:tcBorders>
              <w:left w:val="single" w:sz="4" w:space="0" w:color="auto"/>
              <w:bottom w:val="single" w:sz="4" w:space="0" w:color="auto"/>
              <w:right w:val="single" w:sz="4" w:space="0" w:color="auto"/>
            </w:tcBorders>
          </w:tcPr>
          <w:p w:rsidR="006A7B9C" w:rsidRPr="006A7B9C" w:rsidRDefault="006A7B9C" w:rsidP="0065788F">
            <w:pPr>
              <w:rPr>
                <w:color w:val="000000"/>
                <w:sz w:val="20"/>
                <w:szCs w:val="20"/>
              </w:rPr>
            </w:pPr>
          </w:p>
        </w:tc>
        <w:tc>
          <w:tcPr>
            <w:tcW w:w="1559" w:type="dxa"/>
            <w:vMerge/>
            <w:tcBorders>
              <w:left w:val="single" w:sz="4" w:space="0" w:color="auto"/>
              <w:bottom w:val="single" w:sz="4" w:space="0" w:color="auto"/>
              <w:right w:val="single" w:sz="4" w:space="0" w:color="auto"/>
            </w:tcBorders>
          </w:tcPr>
          <w:p w:rsidR="006A7B9C" w:rsidRPr="006A7B9C"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lang w:val="ru-RU"/>
              </w:rPr>
            </w:pPr>
            <w:r w:rsidRPr="006A7B9C">
              <w:rPr>
                <w:color w:val="000000"/>
                <w:sz w:val="20"/>
                <w:szCs w:val="20"/>
              </w:rPr>
              <w:t>внебюджетные</w:t>
            </w:r>
            <w:r w:rsidRPr="006A7B9C">
              <w:rPr>
                <w:color w:val="000000"/>
                <w:sz w:val="20"/>
                <w:szCs w:val="20"/>
              </w:rPr>
              <w:br/>
              <w:t>средства</w:t>
            </w:r>
          </w:p>
        </w:tc>
        <w:tc>
          <w:tcPr>
            <w:tcW w:w="1277"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color w:val="000000"/>
                <w:sz w:val="20"/>
                <w:szCs w:val="20"/>
                <w:lang w:val="ru-RU"/>
              </w:rPr>
            </w:pPr>
          </w:p>
        </w:tc>
        <w:tc>
          <w:tcPr>
            <w:tcW w:w="1842" w:type="dxa"/>
            <w:vMerge/>
            <w:tcBorders>
              <w:left w:val="single" w:sz="4" w:space="0" w:color="auto"/>
              <w:bottom w:val="single" w:sz="4" w:space="0" w:color="auto"/>
              <w:right w:val="single" w:sz="4" w:space="0" w:color="auto"/>
            </w:tcBorders>
          </w:tcPr>
          <w:p w:rsidR="006A7B9C" w:rsidRPr="006A7B9C" w:rsidRDefault="006A7B9C" w:rsidP="00E8019F">
            <w:pPr>
              <w:jc w:val="both"/>
              <w:rPr>
                <w:color w:val="000000"/>
                <w:sz w:val="20"/>
                <w:szCs w:val="20"/>
              </w:rPr>
            </w:pPr>
          </w:p>
        </w:tc>
        <w:tc>
          <w:tcPr>
            <w:tcW w:w="1132" w:type="dxa"/>
            <w:vMerge/>
            <w:tcBorders>
              <w:left w:val="single" w:sz="4" w:space="0" w:color="auto"/>
              <w:bottom w:val="single" w:sz="4" w:space="0" w:color="auto"/>
              <w:right w:val="single" w:sz="4" w:space="0" w:color="auto"/>
            </w:tcBorders>
          </w:tcPr>
          <w:p w:rsidR="006A7B9C" w:rsidRPr="006C360E" w:rsidRDefault="006A7B9C" w:rsidP="0065788F">
            <w:pPr>
              <w:rPr>
                <w:color w:val="000000"/>
                <w:sz w:val="18"/>
                <w:szCs w:val="18"/>
              </w:rPr>
            </w:pPr>
          </w:p>
        </w:tc>
      </w:tr>
      <w:tr w:rsidR="006A7B9C" w:rsidRPr="007B52B5" w:rsidTr="009A2BB6">
        <w:trPr>
          <w:gridAfter w:val="1"/>
          <w:wAfter w:w="992" w:type="dxa"/>
          <w:trHeight w:val="480"/>
        </w:trPr>
        <w:tc>
          <w:tcPr>
            <w:tcW w:w="1702" w:type="dxa"/>
            <w:vMerge w:val="restart"/>
            <w:tcBorders>
              <w:top w:val="nil"/>
              <w:left w:val="single" w:sz="4" w:space="0" w:color="auto"/>
              <w:right w:val="single" w:sz="4" w:space="0" w:color="auto"/>
            </w:tcBorders>
          </w:tcPr>
          <w:p w:rsidR="006A7B9C" w:rsidRPr="006A7B9C" w:rsidRDefault="006A7B9C" w:rsidP="00E8019F">
            <w:pPr>
              <w:pStyle w:val="ConsPlusNormal"/>
              <w:widowControl/>
              <w:ind w:firstLine="0"/>
              <w:rPr>
                <w:rFonts w:ascii="Times New Roman" w:hAnsi="Times New Roman" w:cs="Times New Roman"/>
                <w:color w:val="000000"/>
              </w:rPr>
            </w:pPr>
            <w:bookmarkStart w:id="1" w:name="_Hlk490552880"/>
            <w:r w:rsidRPr="006A7B9C">
              <w:rPr>
                <w:rFonts w:ascii="Times New Roman" w:hAnsi="Times New Roman" w:cs="Times New Roman"/>
                <w:color w:val="000000"/>
              </w:rPr>
              <w:t>3</w:t>
            </w:r>
            <w:r w:rsidR="008A36A3">
              <w:rPr>
                <w:rFonts w:ascii="Times New Roman" w:hAnsi="Times New Roman" w:cs="Times New Roman"/>
                <w:color w:val="000000"/>
              </w:rPr>
              <w:t>П</w:t>
            </w:r>
            <w:r w:rsidRPr="006A7B9C">
              <w:rPr>
                <w:rFonts w:ascii="Times New Roman" w:hAnsi="Times New Roman" w:cs="Times New Roman"/>
              </w:rPr>
              <w:t>роведени</w:t>
            </w:r>
            <w:r w:rsidR="008A36A3">
              <w:rPr>
                <w:rFonts w:ascii="Times New Roman" w:hAnsi="Times New Roman" w:cs="Times New Roman"/>
              </w:rPr>
              <w:t>е</w:t>
            </w:r>
            <w:r w:rsidRPr="006A7B9C">
              <w:rPr>
                <w:rFonts w:ascii="Times New Roman" w:hAnsi="Times New Roman" w:cs="Times New Roman"/>
              </w:rPr>
              <w:t xml:space="preserve"> инвентаризации дворовых и общественных </w:t>
            </w:r>
            <w:r w:rsidRPr="006A7B9C">
              <w:rPr>
                <w:rFonts w:ascii="Times New Roman" w:hAnsi="Times New Roman" w:cs="Times New Roman"/>
              </w:rPr>
              <w:lastRenderedPageBreak/>
              <w:t xml:space="preserve">территорий </w:t>
            </w:r>
            <w:bookmarkEnd w:id="1"/>
          </w:p>
        </w:tc>
        <w:tc>
          <w:tcPr>
            <w:tcW w:w="1559" w:type="dxa"/>
            <w:vMerge w:val="restart"/>
            <w:tcBorders>
              <w:top w:val="nil"/>
              <w:left w:val="single" w:sz="4" w:space="0" w:color="auto"/>
              <w:right w:val="single" w:sz="4" w:space="0" w:color="auto"/>
            </w:tcBorders>
          </w:tcPr>
          <w:p w:rsidR="006A7B9C" w:rsidRPr="006A7B9C" w:rsidRDefault="006A7B9C" w:rsidP="009A2BB6">
            <w:pPr>
              <w:ind w:left="-108"/>
              <w:jc w:val="center"/>
              <w:rPr>
                <w:sz w:val="20"/>
                <w:szCs w:val="20"/>
                <w:lang w:val="ru-RU"/>
              </w:rPr>
            </w:pPr>
            <w:r w:rsidRPr="006A7B9C">
              <w:rPr>
                <w:sz w:val="20"/>
                <w:szCs w:val="20"/>
                <w:lang w:val="ru-RU"/>
              </w:rPr>
              <w:lastRenderedPageBreak/>
              <w:t xml:space="preserve">Администрация МО </w:t>
            </w:r>
            <w:r w:rsidR="009A2BB6">
              <w:rPr>
                <w:sz w:val="20"/>
                <w:szCs w:val="20"/>
                <w:lang w:val="ru-RU"/>
              </w:rPr>
              <w:t xml:space="preserve">Саракташский поссовет </w:t>
            </w:r>
            <w:r w:rsidR="009A2BB6">
              <w:rPr>
                <w:sz w:val="20"/>
                <w:szCs w:val="20"/>
                <w:lang w:val="ru-RU"/>
              </w:rPr>
              <w:lastRenderedPageBreak/>
              <w:t>Саракташского района Оренбургской области</w:t>
            </w: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lastRenderedPageBreak/>
              <w:t>всего</w:t>
            </w:r>
          </w:p>
        </w:tc>
        <w:tc>
          <w:tcPr>
            <w:tcW w:w="1277"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B572A0" w:rsidRDefault="006A7B9C" w:rsidP="0065788F">
            <w:pPr>
              <w:jc w:val="center"/>
              <w:rPr>
                <w:bCs/>
                <w:color w:val="000000"/>
                <w:sz w:val="20"/>
                <w:szCs w:val="20"/>
                <w:lang w:val="ru-RU"/>
              </w:rPr>
            </w:pPr>
          </w:p>
        </w:tc>
        <w:tc>
          <w:tcPr>
            <w:tcW w:w="1842" w:type="dxa"/>
            <w:vMerge w:val="restart"/>
            <w:tcBorders>
              <w:top w:val="nil"/>
              <w:left w:val="single" w:sz="4" w:space="0" w:color="auto"/>
              <w:right w:val="single" w:sz="4" w:space="0" w:color="auto"/>
            </w:tcBorders>
          </w:tcPr>
          <w:p w:rsidR="006A7B9C" w:rsidRPr="006A7B9C" w:rsidRDefault="006A7B9C" w:rsidP="00E8019F">
            <w:pPr>
              <w:jc w:val="both"/>
              <w:rPr>
                <w:color w:val="000000"/>
                <w:sz w:val="20"/>
                <w:szCs w:val="20"/>
                <w:lang w:val="ru-RU"/>
              </w:rPr>
            </w:pPr>
            <w:r w:rsidRPr="006A7B9C">
              <w:rPr>
                <w:sz w:val="20"/>
                <w:szCs w:val="20"/>
                <w:lang w:val="ru-RU"/>
              </w:rPr>
              <w:t xml:space="preserve">предусматривает оценку состояния сферы благоустройства </w:t>
            </w:r>
            <w:r w:rsidRPr="006A7B9C">
              <w:rPr>
                <w:sz w:val="20"/>
                <w:szCs w:val="20"/>
                <w:lang w:val="ru-RU"/>
              </w:rPr>
              <w:lastRenderedPageBreak/>
              <w:t>дворовых  и общественных территорий (с учетом их физического состояния), объектов недвижимого имущества</w:t>
            </w:r>
          </w:p>
        </w:tc>
        <w:tc>
          <w:tcPr>
            <w:tcW w:w="1132" w:type="dxa"/>
            <w:vMerge w:val="restart"/>
            <w:tcBorders>
              <w:top w:val="nil"/>
              <w:left w:val="single" w:sz="4" w:space="0" w:color="auto"/>
              <w:right w:val="single" w:sz="4" w:space="0" w:color="auto"/>
            </w:tcBorders>
          </w:tcPr>
          <w:p w:rsidR="006A7B9C" w:rsidRPr="006A7B9C" w:rsidRDefault="006A7B9C" w:rsidP="0065788F">
            <w:pPr>
              <w:rPr>
                <w:color w:val="000000"/>
                <w:sz w:val="20"/>
                <w:szCs w:val="20"/>
                <w:lang w:val="ru-RU"/>
              </w:rPr>
            </w:pP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6A7B9C" w:rsidRDefault="006A7B9C" w:rsidP="0065788F">
            <w:pPr>
              <w:autoSpaceDE w:val="0"/>
              <w:autoSpaceDN w:val="0"/>
              <w:rPr>
                <w:sz w:val="20"/>
                <w:szCs w:val="20"/>
                <w:lang w:val="ru-RU"/>
              </w:rPr>
            </w:pPr>
          </w:p>
        </w:tc>
        <w:tc>
          <w:tcPr>
            <w:tcW w:w="1559" w:type="dxa"/>
            <w:vMerge/>
            <w:tcBorders>
              <w:left w:val="single" w:sz="4" w:space="0" w:color="auto"/>
              <w:right w:val="single" w:sz="4" w:space="0" w:color="auto"/>
            </w:tcBorders>
          </w:tcPr>
          <w:p w:rsidR="006A7B9C" w:rsidRPr="006A7B9C" w:rsidRDefault="006A7B9C" w:rsidP="009A2BB6">
            <w:pPr>
              <w:ind w:left="-108"/>
              <w:jc w:val="center"/>
              <w:rPr>
                <w:color w:val="000000"/>
                <w:sz w:val="20"/>
                <w:szCs w:val="20"/>
                <w:lang w:val="ru-RU"/>
              </w:rPr>
            </w:pP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в том числе:</w:t>
            </w:r>
          </w:p>
        </w:tc>
        <w:tc>
          <w:tcPr>
            <w:tcW w:w="1277"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rPr>
            </w:pPr>
          </w:p>
        </w:tc>
        <w:tc>
          <w:tcPr>
            <w:tcW w:w="1842" w:type="dxa"/>
            <w:vMerge/>
            <w:tcBorders>
              <w:left w:val="single" w:sz="4" w:space="0" w:color="auto"/>
              <w:right w:val="single" w:sz="4" w:space="0" w:color="auto"/>
            </w:tcBorders>
          </w:tcPr>
          <w:p w:rsidR="006A7B9C" w:rsidRPr="006A7B9C" w:rsidRDefault="006A7B9C" w:rsidP="003C797A">
            <w:pPr>
              <w:jc w:val="center"/>
              <w:rPr>
                <w:color w:val="000000"/>
                <w:sz w:val="20"/>
                <w:szCs w:val="20"/>
              </w:rPr>
            </w:pPr>
          </w:p>
        </w:tc>
        <w:tc>
          <w:tcPr>
            <w:tcW w:w="1132" w:type="dxa"/>
            <w:vMerge/>
            <w:tcBorders>
              <w:left w:val="single" w:sz="4" w:space="0" w:color="auto"/>
              <w:right w:val="single" w:sz="4" w:space="0" w:color="auto"/>
            </w:tcBorders>
          </w:tcPr>
          <w:p w:rsidR="006A7B9C" w:rsidRPr="006A7B9C" w:rsidRDefault="006A7B9C" w:rsidP="0065788F">
            <w:pPr>
              <w:rPr>
                <w:color w:val="000000"/>
                <w:sz w:val="20"/>
                <w:szCs w:val="20"/>
              </w:rPr>
            </w:pP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6A7B9C" w:rsidRDefault="006A7B9C" w:rsidP="0065788F">
            <w:pPr>
              <w:autoSpaceDE w:val="0"/>
              <w:autoSpaceDN w:val="0"/>
              <w:rPr>
                <w:sz w:val="20"/>
                <w:szCs w:val="20"/>
              </w:rPr>
            </w:pPr>
          </w:p>
        </w:tc>
        <w:tc>
          <w:tcPr>
            <w:tcW w:w="1559" w:type="dxa"/>
            <w:vMerge/>
            <w:tcBorders>
              <w:left w:val="single" w:sz="4" w:space="0" w:color="auto"/>
              <w:right w:val="single" w:sz="4" w:space="0" w:color="auto"/>
            </w:tcBorders>
          </w:tcPr>
          <w:p w:rsidR="006A7B9C" w:rsidRPr="006A7B9C"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 xml:space="preserve">федеральный </w:t>
            </w:r>
            <w:r w:rsidRPr="006A7B9C">
              <w:rPr>
                <w:color w:val="000000"/>
                <w:sz w:val="20"/>
                <w:szCs w:val="20"/>
              </w:rPr>
              <w:br/>
              <w:t>бюджет</w:t>
            </w:r>
          </w:p>
        </w:tc>
        <w:tc>
          <w:tcPr>
            <w:tcW w:w="1277"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842" w:type="dxa"/>
            <w:vMerge/>
            <w:tcBorders>
              <w:left w:val="single" w:sz="4" w:space="0" w:color="auto"/>
              <w:right w:val="single" w:sz="4" w:space="0" w:color="auto"/>
            </w:tcBorders>
          </w:tcPr>
          <w:p w:rsidR="006A7B9C" w:rsidRPr="006A7B9C" w:rsidRDefault="006A7B9C" w:rsidP="003C797A">
            <w:pPr>
              <w:jc w:val="center"/>
              <w:rPr>
                <w:color w:val="000000"/>
                <w:sz w:val="20"/>
                <w:szCs w:val="20"/>
              </w:rPr>
            </w:pPr>
          </w:p>
        </w:tc>
        <w:tc>
          <w:tcPr>
            <w:tcW w:w="1132" w:type="dxa"/>
            <w:vMerge/>
            <w:tcBorders>
              <w:left w:val="single" w:sz="4" w:space="0" w:color="auto"/>
              <w:right w:val="single" w:sz="4" w:space="0" w:color="auto"/>
            </w:tcBorders>
          </w:tcPr>
          <w:p w:rsidR="006A7B9C" w:rsidRPr="006A7B9C" w:rsidRDefault="006A7B9C" w:rsidP="0065788F">
            <w:pPr>
              <w:rPr>
                <w:color w:val="000000"/>
                <w:sz w:val="20"/>
                <w:szCs w:val="20"/>
              </w:rPr>
            </w:pP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6A7B9C" w:rsidRDefault="006A7B9C" w:rsidP="0065788F">
            <w:pPr>
              <w:autoSpaceDE w:val="0"/>
              <w:autoSpaceDN w:val="0"/>
              <w:rPr>
                <w:sz w:val="20"/>
                <w:szCs w:val="20"/>
              </w:rPr>
            </w:pPr>
          </w:p>
        </w:tc>
        <w:tc>
          <w:tcPr>
            <w:tcW w:w="1559" w:type="dxa"/>
            <w:vMerge/>
            <w:tcBorders>
              <w:left w:val="single" w:sz="4" w:space="0" w:color="auto"/>
              <w:right w:val="single" w:sz="4" w:space="0" w:color="auto"/>
            </w:tcBorders>
          </w:tcPr>
          <w:p w:rsidR="006A7B9C" w:rsidRPr="006A7B9C"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областной бюджет</w:t>
            </w:r>
          </w:p>
        </w:tc>
        <w:tc>
          <w:tcPr>
            <w:tcW w:w="1277" w:type="dxa"/>
            <w:tcBorders>
              <w:top w:val="nil"/>
              <w:left w:val="nil"/>
              <w:bottom w:val="single" w:sz="4" w:space="0" w:color="auto"/>
              <w:right w:val="single" w:sz="4" w:space="0" w:color="auto"/>
            </w:tcBorders>
            <w:shd w:val="clear" w:color="auto" w:fill="auto"/>
            <w:noWrap/>
            <w:vAlign w:val="center"/>
          </w:tcPr>
          <w:p w:rsidR="006A7B9C" w:rsidRPr="009A2BB6" w:rsidRDefault="006A7B9C" w:rsidP="00F126D7">
            <w:pPr>
              <w:jc w:val="center"/>
              <w:rPr>
                <w:color w:val="000000"/>
                <w:sz w:val="20"/>
                <w:szCs w:val="20"/>
                <w:highlight w:val="yellow"/>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842" w:type="dxa"/>
            <w:vMerge/>
            <w:tcBorders>
              <w:left w:val="single" w:sz="4" w:space="0" w:color="auto"/>
              <w:right w:val="single" w:sz="4" w:space="0" w:color="auto"/>
            </w:tcBorders>
          </w:tcPr>
          <w:p w:rsidR="006A7B9C" w:rsidRPr="006A7B9C" w:rsidRDefault="006A7B9C" w:rsidP="003C797A">
            <w:pPr>
              <w:jc w:val="center"/>
              <w:rPr>
                <w:color w:val="000000"/>
                <w:sz w:val="20"/>
                <w:szCs w:val="20"/>
              </w:rPr>
            </w:pPr>
          </w:p>
        </w:tc>
        <w:tc>
          <w:tcPr>
            <w:tcW w:w="1132" w:type="dxa"/>
            <w:vMerge/>
            <w:tcBorders>
              <w:left w:val="single" w:sz="4" w:space="0" w:color="auto"/>
              <w:right w:val="single" w:sz="4" w:space="0" w:color="auto"/>
            </w:tcBorders>
          </w:tcPr>
          <w:p w:rsidR="006A7B9C" w:rsidRPr="006A7B9C" w:rsidRDefault="006A7B9C" w:rsidP="0065788F">
            <w:pPr>
              <w:rPr>
                <w:color w:val="000000"/>
                <w:sz w:val="20"/>
                <w:szCs w:val="20"/>
              </w:rPr>
            </w:pPr>
          </w:p>
        </w:tc>
      </w:tr>
      <w:tr w:rsidR="006A7B9C" w:rsidRPr="006C360E" w:rsidTr="009A2BB6">
        <w:trPr>
          <w:gridAfter w:val="1"/>
          <w:wAfter w:w="992" w:type="dxa"/>
          <w:trHeight w:val="480"/>
        </w:trPr>
        <w:tc>
          <w:tcPr>
            <w:tcW w:w="1702" w:type="dxa"/>
            <w:vMerge/>
            <w:tcBorders>
              <w:left w:val="single" w:sz="4" w:space="0" w:color="auto"/>
              <w:right w:val="single" w:sz="4" w:space="0" w:color="auto"/>
            </w:tcBorders>
          </w:tcPr>
          <w:p w:rsidR="006A7B9C" w:rsidRPr="006A7B9C" w:rsidRDefault="006A7B9C" w:rsidP="0065788F">
            <w:pPr>
              <w:rPr>
                <w:color w:val="000000"/>
                <w:sz w:val="20"/>
                <w:szCs w:val="20"/>
              </w:rPr>
            </w:pPr>
          </w:p>
        </w:tc>
        <w:tc>
          <w:tcPr>
            <w:tcW w:w="1559" w:type="dxa"/>
            <w:vMerge/>
            <w:tcBorders>
              <w:left w:val="single" w:sz="4" w:space="0" w:color="auto"/>
              <w:right w:val="single" w:sz="4" w:space="0" w:color="auto"/>
            </w:tcBorders>
          </w:tcPr>
          <w:p w:rsidR="006A7B9C" w:rsidRPr="006A7B9C"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местные бюджеты</w:t>
            </w:r>
          </w:p>
        </w:tc>
        <w:tc>
          <w:tcPr>
            <w:tcW w:w="1277"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842" w:type="dxa"/>
            <w:vMerge/>
            <w:tcBorders>
              <w:left w:val="single" w:sz="4" w:space="0" w:color="auto"/>
              <w:right w:val="single" w:sz="4" w:space="0" w:color="auto"/>
            </w:tcBorders>
          </w:tcPr>
          <w:p w:rsidR="006A7B9C" w:rsidRPr="006A7B9C" w:rsidRDefault="006A7B9C" w:rsidP="003C797A">
            <w:pPr>
              <w:jc w:val="center"/>
              <w:rPr>
                <w:color w:val="000000"/>
                <w:sz w:val="20"/>
                <w:szCs w:val="20"/>
              </w:rPr>
            </w:pPr>
          </w:p>
        </w:tc>
        <w:tc>
          <w:tcPr>
            <w:tcW w:w="1132" w:type="dxa"/>
            <w:vMerge/>
            <w:tcBorders>
              <w:left w:val="single" w:sz="4" w:space="0" w:color="auto"/>
              <w:right w:val="single" w:sz="4" w:space="0" w:color="auto"/>
            </w:tcBorders>
          </w:tcPr>
          <w:p w:rsidR="006A7B9C" w:rsidRPr="006A7B9C" w:rsidRDefault="006A7B9C" w:rsidP="0065788F">
            <w:pPr>
              <w:rPr>
                <w:color w:val="000000"/>
                <w:sz w:val="20"/>
                <w:szCs w:val="20"/>
              </w:rPr>
            </w:pPr>
          </w:p>
        </w:tc>
      </w:tr>
      <w:tr w:rsidR="006A7B9C" w:rsidRPr="006C360E" w:rsidTr="009A2BB6">
        <w:trPr>
          <w:gridAfter w:val="1"/>
          <w:wAfter w:w="992" w:type="dxa"/>
          <w:trHeight w:val="563"/>
        </w:trPr>
        <w:tc>
          <w:tcPr>
            <w:tcW w:w="1702" w:type="dxa"/>
            <w:vMerge/>
            <w:tcBorders>
              <w:left w:val="single" w:sz="4" w:space="0" w:color="auto"/>
              <w:bottom w:val="single" w:sz="4" w:space="0" w:color="auto"/>
              <w:right w:val="single" w:sz="4" w:space="0" w:color="auto"/>
            </w:tcBorders>
          </w:tcPr>
          <w:p w:rsidR="006A7B9C" w:rsidRPr="006A7B9C" w:rsidRDefault="006A7B9C" w:rsidP="0065788F">
            <w:pPr>
              <w:rPr>
                <w:color w:val="000000"/>
                <w:sz w:val="20"/>
                <w:szCs w:val="20"/>
              </w:rPr>
            </w:pPr>
          </w:p>
        </w:tc>
        <w:tc>
          <w:tcPr>
            <w:tcW w:w="1559" w:type="dxa"/>
            <w:vMerge/>
            <w:tcBorders>
              <w:left w:val="single" w:sz="4" w:space="0" w:color="auto"/>
              <w:bottom w:val="single" w:sz="4" w:space="0" w:color="auto"/>
              <w:right w:val="single" w:sz="4" w:space="0" w:color="auto"/>
            </w:tcBorders>
          </w:tcPr>
          <w:p w:rsidR="006A7B9C" w:rsidRPr="006A7B9C" w:rsidRDefault="006A7B9C" w:rsidP="009A2BB6">
            <w:pPr>
              <w:ind w:left="-108"/>
              <w:jc w:val="center"/>
              <w:rPr>
                <w:color w:val="000000"/>
                <w:sz w:val="20"/>
                <w:szCs w:val="20"/>
              </w:rPr>
            </w:pPr>
          </w:p>
        </w:tc>
        <w:tc>
          <w:tcPr>
            <w:tcW w:w="1461" w:type="dxa"/>
            <w:tcBorders>
              <w:top w:val="nil"/>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внебюджетные</w:t>
            </w:r>
            <w:r w:rsidRPr="006A7B9C">
              <w:rPr>
                <w:color w:val="000000"/>
                <w:sz w:val="20"/>
                <w:szCs w:val="20"/>
              </w:rPr>
              <w:br/>
              <w:t>средства</w:t>
            </w:r>
          </w:p>
        </w:tc>
        <w:tc>
          <w:tcPr>
            <w:tcW w:w="1277"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6"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8"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418" w:type="dxa"/>
            <w:tcBorders>
              <w:top w:val="nil"/>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842" w:type="dxa"/>
            <w:vMerge/>
            <w:tcBorders>
              <w:left w:val="single" w:sz="4" w:space="0" w:color="auto"/>
              <w:bottom w:val="single" w:sz="4" w:space="0" w:color="auto"/>
              <w:right w:val="single" w:sz="4" w:space="0" w:color="auto"/>
            </w:tcBorders>
          </w:tcPr>
          <w:p w:rsidR="006A7B9C" w:rsidRPr="006A7B9C" w:rsidRDefault="006A7B9C" w:rsidP="003C797A">
            <w:pPr>
              <w:jc w:val="center"/>
              <w:rPr>
                <w:color w:val="000000"/>
                <w:sz w:val="20"/>
                <w:szCs w:val="20"/>
              </w:rPr>
            </w:pPr>
          </w:p>
        </w:tc>
        <w:tc>
          <w:tcPr>
            <w:tcW w:w="1132" w:type="dxa"/>
            <w:vMerge/>
            <w:tcBorders>
              <w:left w:val="single" w:sz="4" w:space="0" w:color="auto"/>
              <w:bottom w:val="single" w:sz="4" w:space="0" w:color="auto"/>
              <w:right w:val="single" w:sz="4" w:space="0" w:color="auto"/>
            </w:tcBorders>
          </w:tcPr>
          <w:p w:rsidR="006A7B9C" w:rsidRPr="006A7B9C" w:rsidRDefault="006A7B9C" w:rsidP="0065788F">
            <w:pPr>
              <w:rPr>
                <w:color w:val="000000"/>
                <w:sz w:val="20"/>
                <w:szCs w:val="20"/>
              </w:rPr>
            </w:pPr>
          </w:p>
        </w:tc>
      </w:tr>
      <w:tr w:rsidR="006A7B9C" w:rsidRPr="006A7B9C" w:rsidTr="009A2BB6">
        <w:trPr>
          <w:gridAfter w:val="1"/>
          <w:wAfter w:w="992" w:type="dxa"/>
          <w:trHeight w:val="480"/>
        </w:trPr>
        <w:tc>
          <w:tcPr>
            <w:tcW w:w="1702" w:type="dxa"/>
            <w:vMerge w:val="restart"/>
            <w:tcBorders>
              <w:top w:val="single" w:sz="4" w:space="0" w:color="auto"/>
              <w:left w:val="single" w:sz="4" w:space="0" w:color="auto"/>
              <w:right w:val="single" w:sz="4" w:space="0" w:color="auto"/>
            </w:tcBorders>
          </w:tcPr>
          <w:p w:rsidR="006A7B9C" w:rsidRPr="006A7B9C" w:rsidRDefault="006A7B9C" w:rsidP="006A7B9C">
            <w:pPr>
              <w:pStyle w:val="ConsPlusNormal"/>
              <w:widowControl/>
              <w:ind w:firstLine="0"/>
              <w:rPr>
                <w:rFonts w:ascii="Times New Roman" w:hAnsi="Times New Roman" w:cs="Times New Roman"/>
                <w:color w:val="000000"/>
              </w:rPr>
            </w:pPr>
            <w:r w:rsidRPr="006A7B9C">
              <w:rPr>
                <w:rFonts w:ascii="Times New Roman" w:hAnsi="Times New Roman" w:cs="Times New Roman"/>
                <w:color w:val="000000"/>
              </w:rPr>
              <w:t>Итого по Программе</w:t>
            </w:r>
          </w:p>
        </w:tc>
        <w:tc>
          <w:tcPr>
            <w:tcW w:w="1559" w:type="dxa"/>
            <w:vMerge w:val="restart"/>
            <w:tcBorders>
              <w:top w:val="single" w:sz="4" w:space="0" w:color="auto"/>
              <w:left w:val="single" w:sz="4" w:space="0" w:color="auto"/>
              <w:right w:val="single" w:sz="4" w:space="0" w:color="auto"/>
            </w:tcBorders>
          </w:tcPr>
          <w:p w:rsidR="006A7B9C" w:rsidRPr="006A7B9C" w:rsidRDefault="006A7B9C" w:rsidP="009A2BB6">
            <w:pPr>
              <w:ind w:left="-108"/>
              <w:jc w:val="center"/>
              <w:rPr>
                <w:sz w:val="20"/>
                <w:szCs w:val="20"/>
                <w:lang w:val="ru-RU"/>
              </w:rPr>
            </w:pPr>
            <w:r w:rsidRPr="006A7B9C">
              <w:rPr>
                <w:sz w:val="20"/>
                <w:szCs w:val="20"/>
                <w:lang w:val="ru-RU"/>
              </w:rPr>
              <w:t xml:space="preserve">Администрация МО </w:t>
            </w:r>
            <w:r w:rsidR="009A2BB6">
              <w:rPr>
                <w:sz w:val="20"/>
                <w:szCs w:val="20"/>
                <w:lang w:val="ru-RU"/>
              </w:rPr>
              <w:t>Саракташский поссовет Саракташского района Оренбургской области</w:t>
            </w:r>
          </w:p>
        </w:tc>
        <w:tc>
          <w:tcPr>
            <w:tcW w:w="1461" w:type="dxa"/>
            <w:tcBorders>
              <w:top w:val="single" w:sz="4" w:space="0" w:color="auto"/>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всего</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bCs/>
                <w:color w:val="000000"/>
                <w:sz w:val="20"/>
                <w:szCs w:val="20"/>
                <w:highlight w:val="yellow"/>
                <w:lang w:val="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bCs/>
                <w:color w:val="000000"/>
                <w:sz w:val="20"/>
                <w:szCs w:val="20"/>
                <w:highlight w:val="yellow"/>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bCs/>
                <w:color w:val="000000"/>
                <w:sz w:val="20"/>
                <w:szCs w:val="20"/>
                <w:highlight w:val="yellow"/>
                <w:lang w:val="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bCs/>
                <w:color w:val="000000"/>
                <w:sz w:val="20"/>
                <w:szCs w:val="20"/>
                <w:highlight w:val="yellow"/>
                <w:lang w:val="ru-RU"/>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bCs/>
                <w:color w:val="000000"/>
                <w:sz w:val="20"/>
                <w:szCs w:val="20"/>
                <w:highlight w:val="yellow"/>
                <w:lang w:val="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bCs/>
                <w:color w:val="000000"/>
                <w:sz w:val="20"/>
                <w:szCs w:val="20"/>
                <w:highlight w:val="yellow"/>
                <w:lang w:val="ru-RU"/>
              </w:rPr>
            </w:pPr>
          </w:p>
        </w:tc>
        <w:tc>
          <w:tcPr>
            <w:tcW w:w="1842" w:type="dxa"/>
            <w:vMerge w:val="restart"/>
            <w:tcBorders>
              <w:top w:val="single" w:sz="4" w:space="0" w:color="auto"/>
              <w:left w:val="single" w:sz="4" w:space="0" w:color="auto"/>
              <w:right w:val="single" w:sz="4" w:space="0" w:color="auto"/>
            </w:tcBorders>
          </w:tcPr>
          <w:p w:rsidR="006A7B9C" w:rsidRPr="006A7B9C" w:rsidRDefault="006A7B9C" w:rsidP="003C797A">
            <w:pPr>
              <w:jc w:val="center"/>
              <w:rPr>
                <w:color w:val="000000"/>
                <w:sz w:val="20"/>
                <w:szCs w:val="20"/>
              </w:rPr>
            </w:pPr>
          </w:p>
        </w:tc>
        <w:tc>
          <w:tcPr>
            <w:tcW w:w="1132" w:type="dxa"/>
            <w:vMerge w:val="restart"/>
            <w:tcBorders>
              <w:top w:val="single" w:sz="4" w:space="0" w:color="auto"/>
              <w:left w:val="single" w:sz="4" w:space="0" w:color="auto"/>
              <w:right w:val="single" w:sz="4" w:space="0" w:color="auto"/>
            </w:tcBorders>
          </w:tcPr>
          <w:p w:rsidR="006A7B9C" w:rsidRPr="006A7B9C" w:rsidRDefault="006A7B9C" w:rsidP="0065788F">
            <w:pPr>
              <w:rPr>
                <w:color w:val="000000"/>
                <w:sz w:val="20"/>
                <w:szCs w:val="20"/>
              </w:rPr>
            </w:pPr>
          </w:p>
        </w:tc>
      </w:tr>
      <w:tr w:rsidR="006A7B9C" w:rsidRPr="006A7B9C" w:rsidTr="009A2BB6">
        <w:trPr>
          <w:gridAfter w:val="1"/>
          <w:wAfter w:w="992" w:type="dxa"/>
          <w:trHeight w:val="480"/>
        </w:trPr>
        <w:tc>
          <w:tcPr>
            <w:tcW w:w="1702" w:type="dxa"/>
            <w:vMerge/>
            <w:tcBorders>
              <w:left w:val="single" w:sz="4" w:space="0" w:color="auto"/>
              <w:right w:val="single" w:sz="4" w:space="0" w:color="auto"/>
            </w:tcBorders>
            <w:vAlign w:val="center"/>
          </w:tcPr>
          <w:p w:rsidR="006A7B9C" w:rsidRPr="006A7B9C" w:rsidRDefault="006A7B9C" w:rsidP="0065788F">
            <w:pPr>
              <w:rPr>
                <w:color w:val="000000"/>
                <w:sz w:val="20"/>
                <w:szCs w:val="20"/>
              </w:rPr>
            </w:pPr>
          </w:p>
        </w:tc>
        <w:tc>
          <w:tcPr>
            <w:tcW w:w="1559" w:type="dxa"/>
            <w:vMerge/>
            <w:tcBorders>
              <w:left w:val="single" w:sz="4" w:space="0" w:color="auto"/>
              <w:right w:val="single" w:sz="4" w:space="0" w:color="auto"/>
            </w:tcBorders>
            <w:vAlign w:val="center"/>
          </w:tcPr>
          <w:p w:rsidR="006A7B9C" w:rsidRPr="006A7B9C" w:rsidRDefault="006A7B9C" w:rsidP="00C73D6D">
            <w:pPr>
              <w:jc w:val="center"/>
              <w:rPr>
                <w:color w:val="000000"/>
                <w:sz w:val="20"/>
                <w:szCs w:val="20"/>
              </w:rPr>
            </w:pPr>
          </w:p>
        </w:tc>
        <w:tc>
          <w:tcPr>
            <w:tcW w:w="1461" w:type="dxa"/>
            <w:tcBorders>
              <w:top w:val="single" w:sz="4" w:space="0" w:color="auto"/>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в том числе:</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rPr>
            </w:pPr>
          </w:p>
        </w:tc>
        <w:tc>
          <w:tcPr>
            <w:tcW w:w="1842" w:type="dxa"/>
            <w:vMerge/>
            <w:tcBorders>
              <w:left w:val="single" w:sz="4" w:space="0" w:color="auto"/>
              <w:right w:val="single" w:sz="4" w:space="0" w:color="auto"/>
            </w:tcBorders>
            <w:vAlign w:val="center"/>
          </w:tcPr>
          <w:p w:rsidR="006A7B9C" w:rsidRPr="006A7B9C" w:rsidRDefault="006A7B9C" w:rsidP="003C797A">
            <w:pPr>
              <w:jc w:val="center"/>
              <w:rPr>
                <w:color w:val="000000"/>
                <w:sz w:val="20"/>
                <w:szCs w:val="20"/>
              </w:rPr>
            </w:pPr>
          </w:p>
        </w:tc>
        <w:tc>
          <w:tcPr>
            <w:tcW w:w="1132" w:type="dxa"/>
            <w:vMerge/>
            <w:tcBorders>
              <w:left w:val="single" w:sz="4" w:space="0" w:color="auto"/>
              <w:right w:val="single" w:sz="4" w:space="0" w:color="auto"/>
            </w:tcBorders>
            <w:vAlign w:val="center"/>
          </w:tcPr>
          <w:p w:rsidR="006A7B9C" w:rsidRPr="006A7B9C" w:rsidRDefault="006A7B9C" w:rsidP="0065788F">
            <w:pPr>
              <w:rPr>
                <w:color w:val="000000"/>
                <w:sz w:val="20"/>
                <w:szCs w:val="20"/>
              </w:rPr>
            </w:pPr>
          </w:p>
        </w:tc>
      </w:tr>
      <w:tr w:rsidR="006A7B9C" w:rsidRPr="006A7B9C" w:rsidTr="009A2BB6">
        <w:trPr>
          <w:gridAfter w:val="1"/>
          <w:wAfter w:w="992" w:type="dxa"/>
          <w:trHeight w:val="480"/>
        </w:trPr>
        <w:tc>
          <w:tcPr>
            <w:tcW w:w="1702" w:type="dxa"/>
            <w:vMerge/>
            <w:tcBorders>
              <w:left w:val="single" w:sz="4" w:space="0" w:color="auto"/>
              <w:right w:val="single" w:sz="4" w:space="0" w:color="auto"/>
            </w:tcBorders>
            <w:vAlign w:val="center"/>
          </w:tcPr>
          <w:p w:rsidR="006A7B9C" w:rsidRPr="006A7B9C" w:rsidRDefault="006A7B9C" w:rsidP="0065788F">
            <w:pPr>
              <w:rPr>
                <w:color w:val="000000"/>
                <w:sz w:val="20"/>
                <w:szCs w:val="20"/>
              </w:rPr>
            </w:pPr>
          </w:p>
        </w:tc>
        <w:tc>
          <w:tcPr>
            <w:tcW w:w="1559" w:type="dxa"/>
            <w:vMerge/>
            <w:tcBorders>
              <w:left w:val="single" w:sz="4" w:space="0" w:color="auto"/>
              <w:right w:val="single" w:sz="4" w:space="0" w:color="auto"/>
            </w:tcBorders>
            <w:vAlign w:val="center"/>
          </w:tcPr>
          <w:p w:rsidR="006A7B9C" w:rsidRPr="006A7B9C" w:rsidRDefault="006A7B9C" w:rsidP="00C73D6D">
            <w:pPr>
              <w:jc w:val="center"/>
              <w:rPr>
                <w:color w:val="000000"/>
                <w:sz w:val="20"/>
                <w:szCs w:val="20"/>
              </w:rPr>
            </w:pPr>
          </w:p>
        </w:tc>
        <w:tc>
          <w:tcPr>
            <w:tcW w:w="1461" w:type="dxa"/>
            <w:tcBorders>
              <w:top w:val="single" w:sz="4" w:space="0" w:color="auto"/>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 xml:space="preserve">федеральный </w:t>
            </w:r>
            <w:r w:rsidRPr="006A7B9C">
              <w:rPr>
                <w:color w:val="000000"/>
                <w:sz w:val="20"/>
                <w:szCs w:val="20"/>
              </w:rPr>
              <w:br/>
              <w:t>бюджет</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F126D7">
            <w:pPr>
              <w:jc w:val="center"/>
              <w:rPr>
                <w:color w:val="000000"/>
                <w:sz w:val="20"/>
                <w:szCs w:val="20"/>
                <w:highlight w:val="yellow"/>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842" w:type="dxa"/>
            <w:vMerge/>
            <w:tcBorders>
              <w:left w:val="single" w:sz="4" w:space="0" w:color="auto"/>
              <w:right w:val="single" w:sz="4" w:space="0" w:color="auto"/>
            </w:tcBorders>
            <w:vAlign w:val="center"/>
          </w:tcPr>
          <w:p w:rsidR="006A7B9C" w:rsidRPr="006A7B9C" w:rsidRDefault="006A7B9C" w:rsidP="003C797A">
            <w:pPr>
              <w:jc w:val="center"/>
              <w:rPr>
                <w:color w:val="000000"/>
                <w:sz w:val="20"/>
                <w:szCs w:val="20"/>
              </w:rPr>
            </w:pPr>
          </w:p>
        </w:tc>
        <w:tc>
          <w:tcPr>
            <w:tcW w:w="1132" w:type="dxa"/>
            <w:vMerge/>
            <w:tcBorders>
              <w:left w:val="single" w:sz="4" w:space="0" w:color="auto"/>
              <w:right w:val="single" w:sz="4" w:space="0" w:color="auto"/>
            </w:tcBorders>
            <w:vAlign w:val="center"/>
          </w:tcPr>
          <w:p w:rsidR="006A7B9C" w:rsidRPr="006A7B9C" w:rsidRDefault="006A7B9C" w:rsidP="0065788F">
            <w:pPr>
              <w:rPr>
                <w:color w:val="000000"/>
                <w:sz w:val="20"/>
                <w:szCs w:val="20"/>
              </w:rPr>
            </w:pPr>
          </w:p>
        </w:tc>
      </w:tr>
      <w:tr w:rsidR="006A7B9C" w:rsidRPr="006A7B9C" w:rsidTr="009A2BB6">
        <w:trPr>
          <w:gridAfter w:val="1"/>
          <w:wAfter w:w="992" w:type="dxa"/>
          <w:trHeight w:val="480"/>
        </w:trPr>
        <w:tc>
          <w:tcPr>
            <w:tcW w:w="1702" w:type="dxa"/>
            <w:vMerge/>
            <w:tcBorders>
              <w:left w:val="single" w:sz="4" w:space="0" w:color="auto"/>
              <w:right w:val="single" w:sz="4" w:space="0" w:color="auto"/>
            </w:tcBorders>
            <w:vAlign w:val="center"/>
          </w:tcPr>
          <w:p w:rsidR="006A7B9C" w:rsidRPr="006A7B9C" w:rsidRDefault="006A7B9C" w:rsidP="0065788F">
            <w:pPr>
              <w:rPr>
                <w:color w:val="000000"/>
                <w:sz w:val="20"/>
                <w:szCs w:val="20"/>
              </w:rPr>
            </w:pPr>
          </w:p>
        </w:tc>
        <w:tc>
          <w:tcPr>
            <w:tcW w:w="1559" w:type="dxa"/>
            <w:vMerge/>
            <w:tcBorders>
              <w:left w:val="single" w:sz="4" w:space="0" w:color="auto"/>
              <w:right w:val="single" w:sz="4" w:space="0" w:color="auto"/>
            </w:tcBorders>
            <w:vAlign w:val="center"/>
          </w:tcPr>
          <w:p w:rsidR="006A7B9C" w:rsidRPr="006A7B9C" w:rsidRDefault="006A7B9C" w:rsidP="00C73D6D">
            <w:pPr>
              <w:jc w:val="center"/>
              <w:rPr>
                <w:color w:val="000000"/>
                <w:sz w:val="20"/>
                <w:szCs w:val="20"/>
              </w:rPr>
            </w:pPr>
          </w:p>
        </w:tc>
        <w:tc>
          <w:tcPr>
            <w:tcW w:w="1461" w:type="dxa"/>
            <w:tcBorders>
              <w:top w:val="single" w:sz="4" w:space="0" w:color="auto"/>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областной бюджет</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842" w:type="dxa"/>
            <w:vMerge/>
            <w:tcBorders>
              <w:left w:val="single" w:sz="4" w:space="0" w:color="auto"/>
              <w:right w:val="single" w:sz="4" w:space="0" w:color="auto"/>
            </w:tcBorders>
            <w:vAlign w:val="center"/>
          </w:tcPr>
          <w:p w:rsidR="006A7B9C" w:rsidRPr="006A7B9C" w:rsidRDefault="006A7B9C" w:rsidP="003C797A">
            <w:pPr>
              <w:jc w:val="center"/>
              <w:rPr>
                <w:color w:val="000000"/>
                <w:sz w:val="20"/>
                <w:szCs w:val="20"/>
              </w:rPr>
            </w:pPr>
          </w:p>
        </w:tc>
        <w:tc>
          <w:tcPr>
            <w:tcW w:w="1132" w:type="dxa"/>
            <w:vMerge/>
            <w:tcBorders>
              <w:left w:val="single" w:sz="4" w:space="0" w:color="auto"/>
              <w:right w:val="single" w:sz="4" w:space="0" w:color="auto"/>
            </w:tcBorders>
            <w:vAlign w:val="center"/>
          </w:tcPr>
          <w:p w:rsidR="006A7B9C" w:rsidRPr="006A7B9C" w:rsidRDefault="006A7B9C" w:rsidP="0065788F">
            <w:pPr>
              <w:rPr>
                <w:color w:val="000000"/>
                <w:sz w:val="20"/>
                <w:szCs w:val="20"/>
              </w:rPr>
            </w:pPr>
          </w:p>
        </w:tc>
      </w:tr>
      <w:tr w:rsidR="006A7B9C" w:rsidRPr="006A7B9C" w:rsidTr="009A2BB6">
        <w:trPr>
          <w:gridAfter w:val="1"/>
          <w:wAfter w:w="992" w:type="dxa"/>
          <w:trHeight w:val="480"/>
        </w:trPr>
        <w:tc>
          <w:tcPr>
            <w:tcW w:w="1702" w:type="dxa"/>
            <w:vMerge/>
            <w:tcBorders>
              <w:left w:val="single" w:sz="4" w:space="0" w:color="auto"/>
              <w:right w:val="single" w:sz="4" w:space="0" w:color="auto"/>
            </w:tcBorders>
            <w:vAlign w:val="center"/>
          </w:tcPr>
          <w:p w:rsidR="006A7B9C" w:rsidRPr="006A7B9C" w:rsidRDefault="006A7B9C" w:rsidP="0065788F">
            <w:pPr>
              <w:rPr>
                <w:color w:val="000000"/>
                <w:sz w:val="20"/>
                <w:szCs w:val="20"/>
              </w:rPr>
            </w:pPr>
          </w:p>
        </w:tc>
        <w:tc>
          <w:tcPr>
            <w:tcW w:w="1559" w:type="dxa"/>
            <w:vMerge/>
            <w:tcBorders>
              <w:left w:val="single" w:sz="4" w:space="0" w:color="auto"/>
              <w:right w:val="single" w:sz="4" w:space="0" w:color="auto"/>
            </w:tcBorders>
            <w:vAlign w:val="center"/>
          </w:tcPr>
          <w:p w:rsidR="006A7B9C" w:rsidRPr="006A7B9C" w:rsidRDefault="006A7B9C" w:rsidP="00C73D6D">
            <w:pPr>
              <w:jc w:val="center"/>
              <w:rPr>
                <w:color w:val="000000"/>
                <w:sz w:val="20"/>
                <w:szCs w:val="20"/>
              </w:rPr>
            </w:pPr>
          </w:p>
        </w:tc>
        <w:tc>
          <w:tcPr>
            <w:tcW w:w="1461" w:type="dxa"/>
            <w:tcBorders>
              <w:top w:val="single" w:sz="4" w:space="0" w:color="auto"/>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местные бюджеты</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842" w:type="dxa"/>
            <w:vMerge/>
            <w:tcBorders>
              <w:left w:val="single" w:sz="4" w:space="0" w:color="auto"/>
              <w:right w:val="single" w:sz="4" w:space="0" w:color="auto"/>
            </w:tcBorders>
            <w:vAlign w:val="center"/>
          </w:tcPr>
          <w:p w:rsidR="006A7B9C" w:rsidRPr="006A7B9C" w:rsidRDefault="006A7B9C" w:rsidP="003C797A">
            <w:pPr>
              <w:jc w:val="center"/>
              <w:rPr>
                <w:color w:val="000000"/>
                <w:sz w:val="20"/>
                <w:szCs w:val="20"/>
              </w:rPr>
            </w:pPr>
          </w:p>
        </w:tc>
        <w:tc>
          <w:tcPr>
            <w:tcW w:w="1132" w:type="dxa"/>
            <w:vMerge/>
            <w:tcBorders>
              <w:left w:val="single" w:sz="4" w:space="0" w:color="auto"/>
              <w:right w:val="single" w:sz="4" w:space="0" w:color="auto"/>
            </w:tcBorders>
            <w:vAlign w:val="center"/>
          </w:tcPr>
          <w:p w:rsidR="006A7B9C" w:rsidRPr="006A7B9C" w:rsidRDefault="006A7B9C" w:rsidP="0065788F">
            <w:pPr>
              <w:rPr>
                <w:color w:val="000000"/>
                <w:sz w:val="20"/>
                <w:szCs w:val="20"/>
              </w:rPr>
            </w:pPr>
          </w:p>
        </w:tc>
      </w:tr>
      <w:tr w:rsidR="006A7B9C" w:rsidRPr="006A7B9C" w:rsidTr="009A2BB6">
        <w:trPr>
          <w:gridAfter w:val="1"/>
          <w:wAfter w:w="992" w:type="dxa"/>
          <w:trHeight w:val="480"/>
        </w:trPr>
        <w:tc>
          <w:tcPr>
            <w:tcW w:w="1702" w:type="dxa"/>
            <w:vMerge/>
            <w:tcBorders>
              <w:left w:val="single" w:sz="4" w:space="0" w:color="auto"/>
              <w:bottom w:val="single" w:sz="4" w:space="0" w:color="auto"/>
              <w:right w:val="single" w:sz="4" w:space="0" w:color="auto"/>
            </w:tcBorders>
            <w:vAlign w:val="center"/>
          </w:tcPr>
          <w:p w:rsidR="006A7B9C" w:rsidRPr="006A7B9C" w:rsidRDefault="006A7B9C" w:rsidP="0065788F">
            <w:pPr>
              <w:rPr>
                <w:color w:val="000000"/>
                <w:sz w:val="20"/>
                <w:szCs w:val="20"/>
              </w:rPr>
            </w:pPr>
          </w:p>
        </w:tc>
        <w:tc>
          <w:tcPr>
            <w:tcW w:w="1559" w:type="dxa"/>
            <w:vMerge/>
            <w:tcBorders>
              <w:left w:val="single" w:sz="4" w:space="0" w:color="auto"/>
              <w:bottom w:val="single" w:sz="4" w:space="0" w:color="auto"/>
              <w:right w:val="single" w:sz="4" w:space="0" w:color="auto"/>
            </w:tcBorders>
            <w:vAlign w:val="center"/>
          </w:tcPr>
          <w:p w:rsidR="006A7B9C" w:rsidRPr="006A7B9C" w:rsidRDefault="006A7B9C" w:rsidP="00C73D6D">
            <w:pPr>
              <w:jc w:val="center"/>
              <w:rPr>
                <w:color w:val="000000"/>
                <w:sz w:val="20"/>
                <w:szCs w:val="20"/>
              </w:rPr>
            </w:pPr>
          </w:p>
        </w:tc>
        <w:tc>
          <w:tcPr>
            <w:tcW w:w="1461" w:type="dxa"/>
            <w:tcBorders>
              <w:top w:val="single" w:sz="4" w:space="0" w:color="auto"/>
              <w:left w:val="nil"/>
              <w:bottom w:val="single" w:sz="4" w:space="0" w:color="auto"/>
              <w:right w:val="single" w:sz="4" w:space="0" w:color="auto"/>
            </w:tcBorders>
            <w:shd w:val="clear" w:color="auto" w:fill="auto"/>
            <w:vAlign w:val="center"/>
          </w:tcPr>
          <w:p w:rsidR="006A7B9C" w:rsidRPr="006A7B9C" w:rsidRDefault="006A7B9C" w:rsidP="0065788F">
            <w:pPr>
              <w:rPr>
                <w:color w:val="000000"/>
                <w:sz w:val="20"/>
                <w:szCs w:val="20"/>
              </w:rPr>
            </w:pPr>
            <w:r w:rsidRPr="006A7B9C">
              <w:rPr>
                <w:color w:val="000000"/>
                <w:sz w:val="20"/>
                <w:szCs w:val="20"/>
              </w:rPr>
              <w:t>внебюджетные</w:t>
            </w:r>
            <w:r w:rsidRPr="006A7B9C">
              <w:rPr>
                <w:color w:val="000000"/>
                <w:sz w:val="20"/>
                <w:szCs w:val="20"/>
              </w:rPr>
              <w:br/>
              <w:t>средства</w:t>
            </w:r>
          </w:p>
          <w:p w:rsidR="006A7B9C" w:rsidRPr="006A7B9C" w:rsidRDefault="006A7B9C" w:rsidP="0065788F">
            <w:pP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7B9C" w:rsidRPr="009A2BB6" w:rsidRDefault="006A7B9C" w:rsidP="0065788F">
            <w:pPr>
              <w:jc w:val="center"/>
              <w:rPr>
                <w:color w:val="000000"/>
                <w:sz w:val="20"/>
                <w:szCs w:val="20"/>
                <w:highlight w:val="yellow"/>
                <w:lang w:val="ru-RU"/>
              </w:rPr>
            </w:pPr>
          </w:p>
        </w:tc>
        <w:tc>
          <w:tcPr>
            <w:tcW w:w="1842" w:type="dxa"/>
            <w:vMerge/>
            <w:tcBorders>
              <w:left w:val="single" w:sz="4" w:space="0" w:color="auto"/>
              <w:bottom w:val="single" w:sz="4" w:space="0" w:color="auto"/>
              <w:right w:val="single" w:sz="4" w:space="0" w:color="auto"/>
            </w:tcBorders>
            <w:vAlign w:val="center"/>
          </w:tcPr>
          <w:p w:rsidR="006A7B9C" w:rsidRPr="006A7B9C" w:rsidRDefault="006A7B9C" w:rsidP="003C797A">
            <w:pPr>
              <w:jc w:val="center"/>
              <w:rPr>
                <w:color w:val="000000"/>
                <w:sz w:val="20"/>
                <w:szCs w:val="20"/>
              </w:rPr>
            </w:pPr>
          </w:p>
        </w:tc>
        <w:tc>
          <w:tcPr>
            <w:tcW w:w="1132" w:type="dxa"/>
            <w:vMerge/>
            <w:tcBorders>
              <w:left w:val="single" w:sz="4" w:space="0" w:color="auto"/>
              <w:bottom w:val="single" w:sz="4" w:space="0" w:color="auto"/>
              <w:right w:val="single" w:sz="4" w:space="0" w:color="auto"/>
            </w:tcBorders>
            <w:vAlign w:val="center"/>
          </w:tcPr>
          <w:p w:rsidR="006A7B9C" w:rsidRPr="006A7B9C" w:rsidRDefault="006A7B9C" w:rsidP="0065788F">
            <w:pPr>
              <w:rPr>
                <w:color w:val="000000"/>
                <w:sz w:val="20"/>
                <w:szCs w:val="20"/>
              </w:rPr>
            </w:pPr>
          </w:p>
        </w:tc>
      </w:tr>
    </w:tbl>
    <w:p w:rsidR="0065788F" w:rsidRPr="006A7B9C" w:rsidRDefault="0065788F" w:rsidP="0065788F">
      <w:pPr>
        <w:autoSpaceDE w:val="0"/>
        <w:autoSpaceDN w:val="0"/>
        <w:outlineLvl w:val="1"/>
        <w:rPr>
          <w:iCs/>
          <w:sz w:val="20"/>
          <w:szCs w:val="20"/>
        </w:rPr>
      </w:pPr>
    </w:p>
    <w:p w:rsidR="0065788F" w:rsidRPr="00C73D6D" w:rsidRDefault="0065788F" w:rsidP="0065788F">
      <w:pPr>
        <w:autoSpaceDE w:val="0"/>
        <w:autoSpaceDN w:val="0"/>
        <w:jc w:val="both"/>
        <w:outlineLvl w:val="1"/>
        <w:rPr>
          <w:iCs/>
          <w:sz w:val="24"/>
          <w:szCs w:val="24"/>
          <w:lang w:val="ru-RU"/>
        </w:rPr>
      </w:pPr>
      <w:r w:rsidRPr="003B3E4C">
        <w:rPr>
          <w:iCs/>
          <w:sz w:val="24"/>
          <w:szCs w:val="24"/>
          <w:lang w:val="ru-RU"/>
        </w:rPr>
        <w:t>*Распределение средств  по источникам финансирования реализуемых мероприятий будет определено после доведения лимитов средств</w:t>
      </w:r>
      <w:r w:rsidRPr="00C73D6D">
        <w:rPr>
          <w:iCs/>
          <w:sz w:val="24"/>
          <w:szCs w:val="24"/>
          <w:lang w:val="ru-RU"/>
        </w:rPr>
        <w:t xml:space="preserve"> федерального бюджета на реализацию мероприятий по благоустройству территорий </w:t>
      </w:r>
      <w:r w:rsidR="006A7B9C">
        <w:rPr>
          <w:iCs/>
          <w:sz w:val="24"/>
          <w:szCs w:val="24"/>
          <w:lang w:val="ru-RU"/>
        </w:rPr>
        <w:t xml:space="preserve">Оренбургской </w:t>
      </w:r>
      <w:r w:rsidRPr="00C73D6D">
        <w:rPr>
          <w:iCs/>
          <w:sz w:val="24"/>
          <w:szCs w:val="24"/>
          <w:lang w:val="ru-RU"/>
        </w:rPr>
        <w:t>области.</w:t>
      </w: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926A5D" w:rsidRDefault="00926A5D">
      <w:pPr>
        <w:pStyle w:val="a3"/>
        <w:spacing w:before="64"/>
        <w:ind w:right="331"/>
        <w:jc w:val="right"/>
        <w:rPr>
          <w:lang w:val="ru-RU"/>
        </w:rPr>
      </w:pPr>
    </w:p>
    <w:p w:rsidR="00F26080" w:rsidRPr="00926A5D" w:rsidRDefault="00737259">
      <w:pPr>
        <w:pStyle w:val="a3"/>
        <w:spacing w:before="64"/>
        <w:ind w:right="331"/>
        <w:jc w:val="right"/>
        <w:rPr>
          <w:sz w:val="24"/>
          <w:szCs w:val="24"/>
          <w:lang w:val="ru-RU"/>
        </w:rPr>
      </w:pPr>
      <w:r w:rsidRPr="00926A5D">
        <w:rPr>
          <w:sz w:val="24"/>
          <w:szCs w:val="24"/>
          <w:lang w:val="ru-RU"/>
        </w:rPr>
        <w:lastRenderedPageBreak/>
        <w:t>П</w:t>
      </w:r>
      <w:r w:rsidR="002B2668" w:rsidRPr="00926A5D">
        <w:rPr>
          <w:sz w:val="24"/>
          <w:szCs w:val="24"/>
          <w:lang w:val="ru-RU"/>
        </w:rPr>
        <w:t xml:space="preserve">риложение </w:t>
      </w:r>
      <w:r w:rsidR="00926A5D">
        <w:rPr>
          <w:sz w:val="24"/>
          <w:szCs w:val="24"/>
          <w:lang w:val="ru-RU"/>
        </w:rPr>
        <w:t>2</w:t>
      </w:r>
      <w:r w:rsidR="002B2668" w:rsidRPr="00926A5D">
        <w:rPr>
          <w:sz w:val="24"/>
          <w:szCs w:val="24"/>
          <w:lang w:val="ru-RU"/>
        </w:rPr>
        <w:t xml:space="preserve"> к </w:t>
      </w:r>
      <w:r w:rsidRPr="00926A5D">
        <w:rPr>
          <w:sz w:val="24"/>
          <w:szCs w:val="24"/>
          <w:lang w:val="ru-RU"/>
        </w:rPr>
        <w:t>П</w:t>
      </w:r>
      <w:r w:rsidR="002B2668" w:rsidRPr="00926A5D">
        <w:rPr>
          <w:sz w:val="24"/>
          <w:szCs w:val="24"/>
          <w:lang w:val="ru-RU"/>
        </w:rPr>
        <w:t>рограмме</w:t>
      </w:r>
    </w:p>
    <w:p w:rsidR="00F26080" w:rsidRPr="001652CE" w:rsidRDefault="00F26080">
      <w:pPr>
        <w:pStyle w:val="a3"/>
        <w:spacing w:before="8"/>
        <w:rPr>
          <w:sz w:val="18"/>
          <w:lang w:val="ru-RU"/>
        </w:rPr>
      </w:pPr>
    </w:p>
    <w:p w:rsidR="00E56339" w:rsidRDefault="00E56339" w:rsidP="00926A5D">
      <w:pPr>
        <w:pStyle w:val="11"/>
        <w:spacing w:before="65"/>
        <w:ind w:left="4590" w:hanging="4590"/>
        <w:jc w:val="center"/>
        <w:rPr>
          <w:b w:val="0"/>
          <w:lang w:val="ru-RU"/>
        </w:rPr>
      </w:pPr>
      <w:r w:rsidRPr="00926A5D">
        <w:rPr>
          <w:b w:val="0"/>
          <w:lang w:val="ru-RU"/>
        </w:rPr>
        <w:t>План</w:t>
      </w:r>
      <w:r w:rsidR="002B2668" w:rsidRPr="00926A5D">
        <w:rPr>
          <w:b w:val="0"/>
          <w:lang w:val="ru-RU"/>
        </w:rPr>
        <w:t xml:space="preserve"> реализации  Программы</w:t>
      </w:r>
    </w:p>
    <w:p w:rsidR="00530038" w:rsidRDefault="00530038" w:rsidP="00926A5D">
      <w:pPr>
        <w:pStyle w:val="11"/>
        <w:spacing w:before="65"/>
        <w:ind w:left="4590" w:hanging="4590"/>
        <w:jc w:val="center"/>
        <w:rPr>
          <w:lang w:val="ru-RU"/>
        </w:rPr>
      </w:pPr>
    </w:p>
    <w:tbl>
      <w:tblPr>
        <w:tblStyle w:val="TableGrid"/>
        <w:tblW w:w="15430" w:type="dxa"/>
        <w:tblInd w:w="-108" w:type="dxa"/>
        <w:tblCellMar>
          <w:top w:w="9" w:type="dxa"/>
          <w:left w:w="108" w:type="dxa"/>
          <w:right w:w="94" w:type="dxa"/>
        </w:tblCellMar>
        <w:tblLook w:val="04A0" w:firstRow="1" w:lastRow="0" w:firstColumn="1" w:lastColumn="0" w:noHBand="0" w:noVBand="1"/>
      </w:tblPr>
      <w:tblGrid>
        <w:gridCol w:w="1576"/>
        <w:gridCol w:w="2060"/>
        <w:gridCol w:w="2035"/>
        <w:gridCol w:w="487"/>
        <w:gridCol w:w="489"/>
        <w:gridCol w:w="487"/>
        <w:gridCol w:w="487"/>
        <w:gridCol w:w="487"/>
        <w:gridCol w:w="487"/>
        <w:gridCol w:w="487"/>
        <w:gridCol w:w="487"/>
        <w:gridCol w:w="487"/>
        <w:gridCol w:w="487"/>
        <w:gridCol w:w="487"/>
        <w:gridCol w:w="487"/>
        <w:gridCol w:w="487"/>
        <w:gridCol w:w="487"/>
        <w:gridCol w:w="487"/>
        <w:gridCol w:w="487"/>
        <w:gridCol w:w="487"/>
        <w:gridCol w:w="487"/>
        <w:gridCol w:w="487"/>
        <w:gridCol w:w="504"/>
      </w:tblGrid>
      <w:tr w:rsidR="006B6512" w:rsidRPr="007B52B5" w:rsidTr="00DC7F77">
        <w:trPr>
          <w:trHeight w:val="607"/>
        </w:trPr>
        <w:tc>
          <w:tcPr>
            <w:tcW w:w="1576"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Наименование контрольного события </w:t>
            </w:r>
          </w:p>
        </w:tc>
        <w:tc>
          <w:tcPr>
            <w:tcW w:w="2060"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t>Статус</w:t>
            </w:r>
          </w:p>
        </w:tc>
        <w:tc>
          <w:tcPr>
            <w:tcW w:w="203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Ответственный исполнитель </w:t>
            </w:r>
          </w:p>
        </w:tc>
        <w:tc>
          <w:tcPr>
            <w:tcW w:w="1950"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50"/>
              <w:jc w:val="center"/>
            </w:pPr>
            <w:r w:rsidRPr="001D1948">
              <w:t>Срок наступления</w:t>
            </w:r>
          </w:p>
          <w:p w:rsidR="00E56339" w:rsidRPr="001D1948" w:rsidRDefault="00E56339" w:rsidP="00174BE1">
            <w:pPr>
              <w:ind w:left="50"/>
              <w:jc w:val="center"/>
            </w:pPr>
            <w:r w:rsidRPr="001D1948">
              <w:t xml:space="preserve"> контрольного события (дата)</w:t>
            </w:r>
          </w:p>
        </w:tc>
        <w:tc>
          <w:tcPr>
            <w:tcW w:w="1948"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50"/>
              <w:jc w:val="center"/>
            </w:pPr>
            <w:r w:rsidRPr="001D1948">
              <w:t>Срок наступления контрольного события (дата)</w:t>
            </w:r>
          </w:p>
        </w:tc>
        <w:tc>
          <w:tcPr>
            <w:tcW w:w="1948"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50"/>
              <w:jc w:val="center"/>
            </w:pPr>
            <w:r w:rsidRPr="001D1948">
              <w:t>Срок наступления контрольного события (дата)</w:t>
            </w:r>
          </w:p>
        </w:tc>
        <w:tc>
          <w:tcPr>
            <w:tcW w:w="1948"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50"/>
              <w:jc w:val="center"/>
            </w:pPr>
            <w:r w:rsidRPr="001D1948">
              <w:t>Срок наступления контрольного события (дата)</w:t>
            </w:r>
          </w:p>
        </w:tc>
        <w:tc>
          <w:tcPr>
            <w:tcW w:w="1965"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50"/>
              <w:jc w:val="center"/>
            </w:pPr>
            <w:r w:rsidRPr="001D1948">
              <w:t>Срок наступления контрольного события (дата)</w:t>
            </w:r>
          </w:p>
        </w:tc>
      </w:tr>
      <w:tr w:rsidR="006B6512" w:rsidTr="00DC7F77">
        <w:trPr>
          <w:trHeight w:val="310"/>
        </w:trPr>
        <w:tc>
          <w:tcPr>
            <w:tcW w:w="1576"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tc>
        <w:tc>
          <w:tcPr>
            <w:tcW w:w="2060"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pPr>
          </w:p>
        </w:tc>
        <w:tc>
          <w:tcPr>
            <w:tcW w:w="203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pPr>
          </w:p>
        </w:tc>
        <w:tc>
          <w:tcPr>
            <w:tcW w:w="1950"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right="14"/>
              <w:jc w:val="center"/>
            </w:pPr>
            <w:r w:rsidRPr="001D1948">
              <w:t>2018 г.</w:t>
            </w:r>
          </w:p>
        </w:tc>
        <w:tc>
          <w:tcPr>
            <w:tcW w:w="1948"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right="14"/>
              <w:jc w:val="center"/>
            </w:pPr>
            <w:r w:rsidRPr="001D1948">
              <w:t>2019 г.</w:t>
            </w:r>
          </w:p>
        </w:tc>
        <w:tc>
          <w:tcPr>
            <w:tcW w:w="1948"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right="14"/>
              <w:jc w:val="center"/>
            </w:pPr>
            <w:r w:rsidRPr="001D1948">
              <w:t>2020 г.</w:t>
            </w:r>
          </w:p>
        </w:tc>
        <w:tc>
          <w:tcPr>
            <w:tcW w:w="1948"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right="14"/>
              <w:jc w:val="center"/>
            </w:pPr>
            <w:r w:rsidRPr="001D1948">
              <w:t>2021 г.</w:t>
            </w:r>
          </w:p>
        </w:tc>
        <w:tc>
          <w:tcPr>
            <w:tcW w:w="1965" w:type="dxa"/>
            <w:gridSpan w:val="4"/>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right="14"/>
              <w:jc w:val="center"/>
            </w:pPr>
            <w:r>
              <w:t>2022 г.</w:t>
            </w:r>
          </w:p>
        </w:tc>
      </w:tr>
      <w:tr w:rsidR="006B6512" w:rsidTr="00DC7F77">
        <w:trPr>
          <w:trHeight w:val="307"/>
        </w:trPr>
        <w:tc>
          <w:tcPr>
            <w:tcW w:w="1576"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tc>
        <w:tc>
          <w:tcPr>
            <w:tcW w:w="2060"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pPr>
          </w:p>
        </w:tc>
        <w:tc>
          <w:tcPr>
            <w:tcW w:w="2035"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pP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1 </w:t>
            </w:r>
          </w:p>
          <w:p w:rsidR="00E56339" w:rsidRPr="001D1948" w:rsidRDefault="00E56339" w:rsidP="00174BE1">
            <w:pPr>
              <w:jc w:val="center"/>
            </w:pPr>
            <w:r w:rsidRPr="001D1948">
              <w:t>кв-л</w:t>
            </w:r>
          </w:p>
        </w:tc>
        <w:tc>
          <w:tcPr>
            <w:tcW w:w="489"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jc w:val="center"/>
            </w:pPr>
            <w:r w:rsidRPr="001D1948">
              <w:t>2</w:t>
            </w:r>
          </w:p>
          <w:p w:rsidR="00E56339" w:rsidRPr="001D1948" w:rsidRDefault="00E56339" w:rsidP="00174BE1">
            <w:pPr>
              <w:ind w:left="2"/>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3</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4</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1 </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jc w:val="center"/>
            </w:pPr>
            <w:r w:rsidRPr="001D1948">
              <w:t>2</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3</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4</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1 </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jc w:val="center"/>
            </w:pPr>
            <w:r w:rsidRPr="001D1948">
              <w:t>2</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3</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4</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1 </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jc w:val="center"/>
            </w:pPr>
            <w:r w:rsidRPr="001D1948">
              <w:t>2</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3</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4</w:t>
            </w:r>
          </w:p>
          <w:p w:rsidR="00E56339" w:rsidRPr="001D1948" w:rsidRDefault="00E56339" w:rsidP="00174BE1">
            <w:pPr>
              <w:jc w:val="center"/>
            </w:pPr>
            <w:r w:rsidRPr="001D1948">
              <w:t>кв-л</w:t>
            </w:r>
          </w:p>
          <w:p w:rsidR="00E56339" w:rsidRPr="001D1948" w:rsidRDefault="00E56339" w:rsidP="00174BE1">
            <w:pPr>
              <w:jc w:val="center"/>
            </w:pP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 xml:space="preserve">1 </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ind w:left="2"/>
              <w:jc w:val="center"/>
            </w:pPr>
            <w:r w:rsidRPr="001D1948">
              <w:t>2</w:t>
            </w:r>
          </w:p>
          <w:p w:rsidR="00E56339" w:rsidRPr="001D1948" w:rsidRDefault="00E56339" w:rsidP="00174BE1">
            <w:pPr>
              <w:jc w:val="center"/>
            </w:pPr>
            <w:r w:rsidRPr="001D1948">
              <w:t>кв-л</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3</w:t>
            </w:r>
          </w:p>
          <w:p w:rsidR="00E56339" w:rsidRPr="001D1948" w:rsidRDefault="00E56339" w:rsidP="00174BE1">
            <w:pPr>
              <w:jc w:val="center"/>
            </w:pPr>
            <w:r w:rsidRPr="001D1948">
              <w:t>кв-л</w:t>
            </w:r>
          </w:p>
        </w:tc>
        <w:tc>
          <w:tcPr>
            <w:tcW w:w="504"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pPr>
              <w:jc w:val="center"/>
            </w:pPr>
            <w:r w:rsidRPr="001D1948">
              <w:t>4</w:t>
            </w:r>
          </w:p>
          <w:p w:rsidR="00E56339" w:rsidRPr="001D1948" w:rsidRDefault="00E56339" w:rsidP="00174BE1">
            <w:pPr>
              <w:jc w:val="center"/>
            </w:pPr>
            <w:r w:rsidRPr="001D1948">
              <w:t>кв-л</w:t>
            </w:r>
          </w:p>
          <w:p w:rsidR="00E56339" w:rsidRPr="001D1948" w:rsidRDefault="00E56339" w:rsidP="00174BE1">
            <w:pPr>
              <w:jc w:val="center"/>
            </w:pPr>
          </w:p>
        </w:tc>
      </w:tr>
      <w:tr w:rsidR="006B6512" w:rsidRPr="007B52B5" w:rsidTr="00DC7F77">
        <w:trPr>
          <w:trHeight w:val="310"/>
        </w:trPr>
        <w:tc>
          <w:tcPr>
            <w:tcW w:w="1576" w:type="dxa"/>
            <w:tcBorders>
              <w:top w:val="single" w:sz="4" w:space="0" w:color="000000"/>
              <w:left w:val="single" w:sz="4" w:space="0" w:color="000000"/>
              <w:bottom w:val="single" w:sz="4" w:space="0" w:color="000000"/>
              <w:right w:val="single" w:sz="4" w:space="0" w:color="000000"/>
            </w:tcBorders>
          </w:tcPr>
          <w:p w:rsidR="00E56339" w:rsidRPr="00E56339" w:rsidRDefault="00E56339" w:rsidP="00174BE1"/>
          <w:p w:rsidR="00E56339" w:rsidRPr="00E56339" w:rsidRDefault="00E56339" w:rsidP="00E56339">
            <w:pPr>
              <w:pStyle w:val="TableParagraph"/>
              <w:tabs>
                <w:tab w:val="left" w:pos="3384"/>
              </w:tabs>
              <w:spacing w:line="270" w:lineRule="exact"/>
              <w:ind w:left="42" w:right="-18"/>
              <w:jc w:val="center"/>
            </w:pPr>
            <w:r w:rsidRPr="00E56339">
              <w:t>Контрольное событие</w:t>
            </w:r>
          </w:p>
          <w:p w:rsidR="00E56339" w:rsidRPr="00E56339" w:rsidRDefault="00E56339" w:rsidP="00E56339">
            <w:pPr>
              <w:ind w:right="-18"/>
              <w:jc w:val="center"/>
            </w:pPr>
            <w:r w:rsidRPr="00E56339">
              <w:t>№ 1</w:t>
            </w:r>
          </w:p>
        </w:tc>
        <w:tc>
          <w:tcPr>
            <w:tcW w:w="2060" w:type="dxa"/>
            <w:tcBorders>
              <w:top w:val="single" w:sz="4" w:space="0" w:color="000000"/>
              <w:left w:val="single" w:sz="4" w:space="0" w:color="000000"/>
              <w:bottom w:val="single" w:sz="4" w:space="0" w:color="000000"/>
              <w:right w:val="single" w:sz="4" w:space="0" w:color="000000"/>
            </w:tcBorders>
          </w:tcPr>
          <w:p w:rsidR="00E56339" w:rsidRPr="00E56339" w:rsidRDefault="00E56339" w:rsidP="00926A5D">
            <w:pPr>
              <w:pStyle w:val="TableParagraph"/>
              <w:ind w:right="171"/>
            </w:pPr>
            <w:r w:rsidRPr="00E56339">
              <w:t xml:space="preserve">Благоустройство дворовых территорий МКД </w:t>
            </w:r>
          </w:p>
          <w:p w:rsidR="00E56339" w:rsidRPr="00E56339" w:rsidRDefault="00E56339" w:rsidP="009A2BB6">
            <w:pPr>
              <w:pStyle w:val="TableParagraph"/>
              <w:ind w:right="171"/>
            </w:pPr>
            <w:r w:rsidRPr="00E56339">
              <w:t xml:space="preserve">в п. </w:t>
            </w:r>
            <w:r w:rsidR="009A2BB6">
              <w:t>Саракташ</w:t>
            </w:r>
          </w:p>
        </w:tc>
        <w:tc>
          <w:tcPr>
            <w:tcW w:w="2035" w:type="dxa"/>
            <w:tcBorders>
              <w:top w:val="single" w:sz="4" w:space="0" w:color="000000"/>
              <w:left w:val="single" w:sz="4" w:space="0" w:color="000000"/>
              <w:bottom w:val="single" w:sz="4" w:space="0" w:color="000000"/>
              <w:right w:val="single" w:sz="4" w:space="0" w:color="000000"/>
            </w:tcBorders>
          </w:tcPr>
          <w:p w:rsidR="00E56339" w:rsidRPr="009A2BB6" w:rsidRDefault="00E56339" w:rsidP="009A2BB6">
            <w:pPr>
              <w:pStyle w:val="TableParagraph"/>
              <w:tabs>
                <w:tab w:val="left" w:pos="1717"/>
              </w:tabs>
              <w:ind w:left="16" w:right="176"/>
              <w:rPr>
                <w:sz w:val="20"/>
                <w:szCs w:val="20"/>
              </w:rPr>
            </w:pPr>
            <w:r w:rsidRPr="009A2BB6">
              <w:rPr>
                <w:sz w:val="20"/>
                <w:szCs w:val="20"/>
              </w:rPr>
              <w:t xml:space="preserve">Администрация </w:t>
            </w:r>
          </w:p>
          <w:p w:rsidR="00E56339" w:rsidRPr="009A2BB6" w:rsidRDefault="00E56339" w:rsidP="009A2BB6">
            <w:pPr>
              <w:pStyle w:val="TableParagraph"/>
              <w:tabs>
                <w:tab w:val="left" w:pos="1717"/>
              </w:tabs>
              <w:ind w:left="16" w:right="176"/>
              <w:rPr>
                <w:sz w:val="20"/>
                <w:szCs w:val="20"/>
              </w:rPr>
            </w:pPr>
            <w:r w:rsidRPr="009A2BB6">
              <w:rPr>
                <w:sz w:val="20"/>
                <w:szCs w:val="20"/>
              </w:rPr>
              <w:t xml:space="preserve">МО </w:t>
            </w:r>
            <w:r w:rsidR="009A2BB6">
              <w:rPr>
                <w:sz w:val="20"/>
                <w:szCs w:val="20"/>
              </w:rPr>
              <w:t>С</w:t>
            </w:r>
            <w:r w:rsidR="009A2BB6" w:rsidRPr="009A2BB6">
              <w:rPr>
                <w:sz w:val="20"/>
                <w:szCs w:val="20"/>
              </w:rPr>
              <w:t>аракташский поссовет Саракташского района Оренбургской области</w:t>
            </w:r>
          </w:p>
        </w:tc>
        <w:tc>
          <w:tcPr>
            <w:tcW w:w="487" w:type="dxa"/>
            <w:tcBorders>
              <w:top w:val="single" w:sz="4" w:space="0" w:color="000000"/>
              <w:left w:val="single" w:sz="4" w:space="0" w:color="000000"/>
              <w:bottom w:val="single" w:sz="4" w:space="0" w:color="000000"/>
              <w:right w:val="single" w:sz="4" w:space="0" w:color="000000"/>
            </w:tcBorders>
          </w:tcPr>
          <w:p w:rsidR="00E56339" w:rsidRPr="001D1948" w:rsidRDefault="00E56339" w:rsidP="00174BE1"/>
        </w:tc>
        <w:tc>
          <w:tcPr>
            <w:tcW w:w="489"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ind w:left="2"/>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504"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r>
      <w:tr w:rsidR="006B6512" w:rsidRPr="007B52B5" w:rsidTr="00DC7F77">
        <w:trPr>
          <w:trHeight w:val="310"/>
        </w:trPr>
        <w:tc>
          <w:tcPr>
            <w:tcW w:w="1576" w:type="dxa"/>
            <w:tcBorders>
              <w:top w:val="single" w:sz="4" w:space="0" w:color="000000"/>
              <w:left w:val="single" w:sz="4" w:space="0" w:color="000000"/>
              <w:bottom w:val="single" w:sz="4" w:space="0" w:color="000000"/>
              <w:right w:val="single" w:sz="4" w:space="0" w:color="000000"/>
            </w:tcBorders>
          </w:tcPr>
          <w:p w:rsidR="00E56339" w:rsidRPr="00E56339" w:rsidRDefault="00E56339" w:rsidP="00E56339">
            <w:pPr>
              <w:pStyle w:val="TableParagraph"/>
              <w:tabs>
                <w:tab w:val="left" w:pos="3384"/>
              </w:tabs>
              <w:spacing w:line="268" w:lineRule="exact"/>
              <w:ind w:left="42"/>
              <w:jc w:val="center"/>
            </w:pPr>
            <w:bookmarkStart w:id="2" w:name="_Hlk490553129"/>
            <w:r w:rsidRPr="00E56339">
              <w:t>Контрольное событие</w:t>
            </w:r>
          </w:p>
          <w:p w:rsidR="00E56339" w:rsidRPr="00E56339" w:rsidRDefault="00E56339" w:rsidP="00E56339">
            <w:pPr>
              <w:jc w:val="center"/>
            </w:pPr>
            <w:r w:rsidRPr="00E56339">
              <w:t>№ 2</w:t>
            </w:r>
          </w:p>
        </w:tc>
        <w:tc>
          <w:tcPr>
            <w:tcW w:w="2060" w:type="dxa"/>
            <w:tcBorders>
              <w:top w:val="single" w:sz="4" w:space="0" w:color="000000"/>
              <w:left w:val="single" w:sz="4" w:space="0" w:color="000000"/>
              <w:bottom w:val="single" w:sz="4" w:space="0" w:color="000000"/>
              <w:right w:val="single" w:sz="4" w:space="0" w:color="000000"/>
            </w:tcBorders>
          </w:tcPr>
          <w:p w:rsidR="00E56339" w:rsidRPr="00E56339" w:rsidRDefault="00E56339" w:rsidP="00926A5D">
            <w:pPr>
              <w:pStyle w:val="TableParagraph"/>
              <w:ind w:right="171"/>
            </w:pPr>
            <w:r w:rsidRPr="00E56339">
              <w:t xml:space="preserve">Благоустройство </w:t>
            </w:r>
            <w:r w:rsidR="00926A5D">
              <w:t xml:space="preserve">общественной  территории </w:t>
            </w:r>
            <w:r w:rsidRPr="00E56339">
              <w:t xml:space="preserve"> </w:t>
            </w:r>
          </w:p>
          <w:p w:rsidR="00E56339" w:rsidRPr="00E56339" w:rsidRDefault="00E56339" w:rsidP="009A2BB6">
            <w:pPr>
              <w:pStyle w:val="TableParagraph"/>
              <w:ind w:right="171"/>
            </w:pPr>
            <w:r w:rsidRPr="00E56339">
              <w:t xml:space="preserve">в п. </w:t>
            </w:r>
            <w:r w:rsidR="00926A5D">
              <w:t>С</w:t>
            </w:r>
            <w:r w:rsidR="009A2BB6">
              <w:t>аракташ</w:t>
            </w:r>
          </w:p>
        </w:tc>
        <w:tc>
          <w:tcPr>
            <w:tcW w:w="2035" w:type="dxa"/>
            <w:tcBorders>
              <w:top w:val="single" w:sz="4" w:space="0" w:color="000000"/>
              <w:left w:val="single" w:sz="4" w:space="0" w:color="000000"/>
              <w:bottom w:val="single" w:sz="4" w:space="0" w:color="000000"/>
              <w:right w:val="single" w:sz="4" w:space="0" w:color="000000"/>
            </w:tcBorders>
          </w:tcPr>
          <w:p w:rsidR="006B6512" w:rsidRPr="009A2BB6" w:rsidRDefault="006B6512" w:rsidP="009A2BB6">
            <w:pPr>
              <w:pStyle w:val="TableParagraph"/>
              <w:tabs>
                <w:tab w:val="left" w:pos="1717"/>
              </w:tabs>
              <w:ind w:left="16" w:right="176"/>
              <w:rPr>
                <w:sz w:val="20"/>
                <w:szCs w:val="20"/>
              </w:rPr>
            </w:pPr>
            <w:r w:rsidRPr="009A2BB6">
              <w:rPr>
                <w:sz w:val="20"/>
                <w:szCs w:val="20"/>
              </w:rPr>
              <w:t xml:space="preserve">Администрация </w:t>
            </w:r>
          </w:p>
          <w:p w:rsidR="00E56339" w:rsidRPr="009A2BB6" w:rsidRDefault="006B6512" w:rsidP="009A2BB6">
            <w:pPr>
              <w:pStyle w:val="TableParagraph"/>
              <w:tabs>
                <w:tab w:val="left" w:pos="1717"/>
              </w:tabs>
              <w:ind w:left="16" w:right="176"/>
              <w:rPr>
                <w:sz w:val="20"/>
                <w:szCs w:val="20"/>
              </w:rPr>
            </w:pPr>
            <w:r w:rsidRPr="009A2BB6">
              <w:rPr>
                <w:sz w:val="20"/>
                <w:szCs w:val="20"/>
              </w:rPr>
              <w:t xml:space="preserve">МО </w:t>
            </w:r>
            <w:r w:rsidR="009A2BB6" w:rsidRPr="009A2BB6">
              <w:rPr>
                <w:sz w:val="20"/>
                <w:szCs w:val="20"/>
              </w:rPr>
              <w:t>Саракташский поссовет Саракташского района Оренбургской области</w:t>
            </w:r>
          </w:p>
        </w:tc>
        <w:tc>
          <w:tcPr>
            <w:tcW w:w="487" w:type="dxa"/>
            <w:tcBorders>
              <w:top w:val="single" w:sz="4" w:space="0" w:color="000000"/>
              <w:left w:val="single" w:sz="4" w:space="0" w:color="000000"/>
              <w:bottom w:val="single" w:sz="4" w:space="0" w:color="000000"/>
              <w:right w:val="single" w:sz="4" w:space="0" w:color="000000"/>
            </w:tcBorders>
          </w:tcPr>
          <w:p w:rsidR="00E56339" w:rsidRDefault="00E56339" w:rsidP="00174BE1"/>
        </w:tc>
        <w:tc>
          <w:tcPr>
            <w:tcW w:w="489"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ind w:left="2"/>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tc>
        <w:tc>
          <w:tcPr>
            <w:tcW w:w="504" w:type="dxa"/>
            <w:tcBorders>
              <w:top w:val="single" w:sz="4" w:space="0" w:color="000000"/>
              <w:left w:val="single" w:sz="4" w:space="0" w:color="000000"/>
              <w:bottom w:val="single" w:sz="4" w:space="0" w:color="000000"/>
              <w:right w:val="single" w:sz="4" w:space="0" w:color="000000"/>
            </w:tcBorders>
          </w:tcPr>
          <w:p w:rsidR="00E56339" w:rsidRPr="00A507FC" w:rsidRDefault="00E56339" w:rsidP="00174BE1">
            <w:pPr>
              <w:rPr>
                <w:sz w:val="26"/>
              </w:rPr>
            </w:pPr>
          </w:p>
        </w:tc>
      </w:tr>
      <w:bookmarkEnd w:id="2"/>
      <w:tr w:rsidR="00DC7F77" w:rsidRPr="007B52B5" w:rsidTr="00DC7F77">
        <w:trPr>
          <w:trHeight w:val="310"/>
        </w:trPr>
        <w:tc>
          <w:tcPr>
            <w:tcW w:w="1576" w:type="dxa"/>
            <w:tcBorders>
              <w:top w:val="single" w:sz="4" w:space="0" w:color="000000"/>
              <w:left w:val="single" w:sz="4" w:space="0" w:color="000000"/>
              <w:bottom w:val="single" w:sz="4" w:space="0" w:color="000000"/>
              <w:right w:val="single" w:sz="4" w:space="0" w:color="000000"/>
            </w:tcBorders>
          </w:tcPr>
          <w:p w:rsidR="00DC7F77" w:rsidRDefault="00DC7F77" w:rsidP="00DC7F77">
            <w:pPr>
              <w:pStyle w:val="TableParagraph"/>
              <w:tabs>
                <w:tab w:val="left" w:pos="3384"/>
              </w:tabs>
              <w:spacing w:line="268" w:lineRule="exact"/>
              <w:ind w:left="42"/>
              <w:jc w:val="center"/>
            </w:pPr>
            <w:r>
              <w:t xml:space="preserve">Контрольное событие </w:t>
            </w:r>
          </w:p>
          <w:p w:rsidR="00DC7F77" w:rsidRPr="00E56339" w:rsidRDefault="00DC7F77" w:rsidP="00DC7F77">
            <w:pPr>
              <w:pStyle w:val="TableParagraph"/>
              <w:tabs>
                <w:tab w:val="left" w:pos="3384"/>
              </w:tabs>
              <w:spacing w:line="268" w:lineRule="exact"/>
              <w:ind w:left="42"/>
              <w:jc w:val="center"/>
            </w:pPr>
            <w:r>
              <w:t>№3</w:t>
            </w:r>
          </w:p>
        </w:tc>
        <w:tc>
          <w:tcPr>
            <w:tcW w:w="2060" w:type="dxa"/>
            <w:tcBorders>
              <w:top w:val="single" w:sz="4" w:space="0" w:color="000000"/>
              <w:left w:val="single" w:sz="4" w:space="0" w:color="000000"/>
              <w:bottom w:val="single" w:sz="4" w:space="0" w:color="000000"/>
              <w:right w:val="single" w:sz="4" w:space="0" w:color="000000"/>
            </w:tcBorders>
          </w:tcPr>
          <w:p w:rsidR="00DC7F77" w:rsidRPr="00E56339" w:rsidRDefault="00DC7F77" w:rsidP="00DC7F77">
            <w:pPr>
              <w:pStyle w:val="TableParagraph"/>
              <w:ind w:right="171"/>
            </w:pPr>
            <w:r>
              <w:rPr>
                <w:color w:val="000000"/>
              </w:rPr>
              <w:t>И</w:t>
            </w:r>
            <w:r w:rsidRPr="006A7B9C">
              <w:t>нвентаризаци</w:t>
            </w:r>
            <w:r>
              <w:t>я</w:t>
            </w:r>
            <w:r w:rsidRPr="006A7B9C">
              <w:t xml:space="preserve"> дворовых и общественных территорий</w:t>
            </w:r>
          </w:p>
        </w:tc>
        <w:tc>
          <w:tcPr>
            <w:tcW w:w="2035" w:type="dxa"/>
            <w:tcBorders>
              <w:top w:val="single" w:sz="4" w:space="0" w:color="000000"/>
              <w:left w:val="single" w:sz="4" w:space="0" w:color="000000"/>
              <w:bottom w:val="single" w:sz="4" w:space="0" w:color="000000"/>
              <w:right w:val="single" w:sz="4" w:space="0" w:color="000000"/>
            </w:tcBorders>
          </w:tcPr>
          <w:p w:rsidR="00DC7F77" w:rsidRPr="009A2BB6" w:rsidRDefault="00DC7F77" w:rsidP="009A2BB6">
            <w:pPr>
              <w:pStyle w:val="TableParagraph"/>
              <w:tabs>
                <w:tab w:val="left" w:pos="1717"/>
              </w:tabs>
              <w:ind w:left="16" w:right="176"/>
              <w:rPr>
                <w:sz w:val="20"/>
                <w:szCs w:val="20"/>
              </w:rPr>
            </w:pPr>
            <w:r w:rsidRPr="009A2BB6">
              <w:rPr>
                <w:sz w:val="20"/>
                <w:szCs w:val="20"/>
              </w:rPr>
              <w:t xml:space="preserve">Администрация </w:t>
            </w:r>
          </w:p>
          <w:p w:rsidR="00DC7F77" w:rsidRPr="009A2BB6" w:rsidRDefault="00DC7F77" w:rsidP="009A2BB6">
            <w:pPr>
              <w:pStyle w:val="TableParagraph"/>
              <w:tabs>
                <w:tab w:val="left" w:pos="1717"/>
              </w:tabs>
              <w:ind w:left="16" w:right="176"/>
              <w:rPr>
                <w:sz w:val="20"/>
                <w:szCs w:val="20"/>
              </w:rPr>
            </w:pPr>
            <w:r w:rsidRPr="009A2BB6">
              <w:rPr>
                <w:sz w:val="20"/>
                <w:szCs w:val="20"/>
              </w:rPr>
              <w:t xml:space="preserve">МО </w:t>
            </w:r>
            <w:r w:rsidR="009A2BB6" w:rsidRPr="009A2BB6">
              <w:rPr>
                <w:sz w:val="20"/>
                <w:szCs w:val="20"/>
              </w:rPr>
              <w:t>Саракташский поссовет Саракташского района Оренбургской области</w:t>
            </w:r>
          </w:p>
        </w:tc>
        <w:tc>
          <w:tcPr>
            <w:tcW w:w="487" w:type="dxa"/>
            <w:tcBorders>
              <w:top w:val="single" w:sz="4" w:space="0" w:color="000000"/>
              <w:left w:val="single" w:sz="4" w:space="0" w:color="000000"/>
              <w:bottom w:val="single" w:sz="4" w:space="0" w:color="000000"/>
              <w:right w:val="single" w:sz="4" w:space="0" w:color="000000"/>
            </w:tcBorders>
          </w:tcPr>
          <w:p w:rsidR="00DC7F77" w:rsidRDefault="00DC7F77" w:rsidP="00DC7F77"/>
        </w:tc>
        <w:tc>
          <w:tcPr>
            <w:tcW w:w="489"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ind w:left="2"/>
            </w:pPr>
          </w:p>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rPr>
                <w:sz w:val="26"/>
              </w:rPr>
            </w:pPr>
          </w:p>
        </w:tc>
        <w:tc>
          <w:tcPr>
            <w:tcW w:w="487"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tc>
        <w:tc>
          <w:tcPr>
            <w:tcW w:w="504" w:type="dxa"/>
            <w:tcBorders>
              <w:top w:val="single" w:sz="4" w:space="0" w:color="000000"/>
              <w:left w:val="single" w:sz="4" w:space="0" w:color="000000"/>
              <w:bottom w:val="single" w:sz="4" w:space="0" w:color="000000"/>
              <w:right w:val="single" w:sz="4" w:space="0" w:color="000000"/>
            </w:tcBorders>
          </w:tcPr>
          <w:p w:rsidR="00DC7F77" w:rsidRPr="00A507FC" w:rsidRDefault="00DC7F77" w:rsidP="00DC7F77">
            <w:pPr>
              <w:rPr>
                <w:sz w:val="26"/>
              </w:rPr>
            </w:pPr>
          </w:p>
        </w:tc>
      </w:tr>
    </w:tbl>
    <w:p w:rsidR="00E56339" w:rsidRDefault="00E56339">
      <w:pPr>
        <w:pStyle w:val="11"/>
        <w:spacing w:before="65"/>
        <w:ind w:left="4590"/>
        <w:rPr>
          <w:lang w:val="ru-RU"/>
        </w:rPr>
      </w:pPr>
    </w:p>
    <w:p w:rsidR="00E56339" w:rsidRPr="00E56339" w:rsidRDefault="00E56339">
      <w:pPr>
        <w:pStyle w:val="11"/>
        <w:spacing w:before="65"/>
        <w:ind w:left="4590"/>
        <w:rPr>
          <w:lang w:val="ru-RU"/>
        </w:rPr>
      </w:pPr>
    </w:p>
    <w:p w:rsidR="00F26080" w:rsidRPr="006B6512" w:rsidRDefault="00F26080">
      <w:pPr>
        <w:pStyle w:val="a3"/>
        <w:spacing w:before="1" w:after="1"/>
        <w:rPr>
          <w:b/>
          <w:sz w:val="24"/>
          <w:lang w:val="ru-RU"/>
        </w:rPr>
      </w:pPr>
    </w:p>
    <w:p w:rsidR="00F26080" w:rsidRPr="00606E88" w:rsidRDefault="00F26080">
      <w:pPr>
        <w:rPr>
          <w:lang w:val="ru-RU"/>
        </w:rPr>
        <w:sectPr w:rsidR="00F26080" w:rsidRPr="00606E88">
          <w:pgSz w:w="16840" w:h="11910" w:orient="landscape"/>
          <w:pgMar w:top="1100" w:right="800" w:bottom="280" w:left="920" w:header="720" w:footer="720" w:gutter="0"/>
          <w:cols w:space="720"/>
        </w:sectPr>
      </w:pPr>
    </w:p>
    <w:p w:rsidR="006B6512" w:rsidRDefault="006B6512" w:rsidP="009A2BB6">
      <w:pPr>
        <w:ind w:left="3540" w:firstLine="708"/>
        <w:jc w:val="right"/>
        <w:rPr>
          <w:sz w:val="24"/>
          <w:szCs w:val="24"/>
          <w:lang w:val="ru-RU"/>
        </w:rPr>
      </w:pPr>
      <w:r w:rsidRPr="006B6512">
        <w:rPr>
          <w:sz w:val="28"/>
          <w:szCs w:val="24"/>
          <w:lang w:val="ru-RU"/>
        </w:rPr>
        <w:lastRenderedPageBreak/>
        <w:t xml:space="preserve">                </w:t>
      </w:r>
      <w:r w:rsidRPr="006B6512">
        <w:rPr>
          <w:sz w:val="24"/>
          <w:szCs w:val="24"/>
          <w:lang w:val="ru-RU"/>
        </w:rPr>
        <w:t xml:space="preserve">Приложение </w:t>
      </w:r>
      <w:r w:rsidR="00F80DF2">
        <w:rPr>
          <w:sz w:val="24"/>
          <w:szCs w:val="24"/>
          <w:lang w:val="ru-RU"/>
        </w:rPr>
        <w:t>3</w:t>
      </w:r>
      <w:r>
        <w:rPr>
          <w:sz w:val="24"/>
          <w:szCs w:val="24"/>
          <w:lang w:val="ru-RU"/>
        </w:rPr>
        <w:t xml:space="preserve"> </w:t>
      </w:r>
      <w:r w:rsidRPr="006B6512">
        <w:rPr>
          <w:sz w:val="24"/>
          <w:szCs w:val="24"/>
          <w:lang w:val="ru-RU"/>
        </w:rPr>
        <w:t xml:space="preserve"> к </w:t>
      </w:r>
      <w:r>
        <w:rPr>
          <w:sz w:val="24"/>
          <w:szCs w:val="24"/>
          <w:lang w:val="ru-RU"/>
        </w:rPr>
        <w:t>П</w:t>
      </w:r>
      <w:r w:rsidRPr="006B6512">
        <w:rPr>
          <w:sz w:val="24"/>
          <w:szCs w:val="24"/>
          <w:lang w:val="ru-RU"/>
        </w:rPr>
        <w:t xml:space="preserve">рограмме   </w:t>
      </w:r>
    </w:p>
    <w:p w:rsidR="00F80DF2" w:rsidRPr="006B6512" w:rsidRDefault="00F80DF2" w:rsidP="00F80DF2">
      <w:pPr>
        <w:ind w:left="3540" w:firstLine="708"/>
        <w:rPr>
          <w:sz w:val="28"/>
          <w:szCs w:val="24"/>
          <w:lang w:val="ru-RU" w:eastAsia="ar-SA"/>
        </w:rPr>
      </w:pPr>
    </w:p>
    <w:p w:rsidR="006B6512" w:rsidRPr="00F10BEA" w:rsidRDefault="006B6512" w:rsidP="006B6512">
      <w:pPr>
        <w:jc w:val="center"/>
        <w:rPr>
          <w:sz w:val="28"/>
          <w:lang w:val="ru-RU" w:eastAsia="ar-SA"/>
        </w:rPr>
      </w:pPr>
      <w:r w:rsidRPr="00F10BEA">
        <w:rPr>
          <w:sz w:val="28"/>
          <w:lang w:val="ru-RU"/>
        </w:rPr>
        <w:t>Минимальный перечень работ</w:t>
      </w:r>
    </w:p>
    <w:p w:rsidR="006B6512" w:rsidRDefault="006B6512" w:rsidP="006B6512">
      <w:pPr>
        <w:pStyle w:val="xl85"/>
        <w:spacing w:before="0" w:beforeAutospacing="0" w:after="0" w:afterAutospacing="0"/>
        <w:rPr>
          <w:rFonts w:ascii="Times New Roman" w:hAnsi="Times New Roman"/>
          <w:szCs w:val="20"/>
          <w:lang w:eastAsia="ar-SA"/>
        </w:rPr>
      </w:pPr>
      <w:r>
        <w:rPr>
          <w:rFonts w:ascii="Times New Roman" w:hAnsi="Times New Roman"/>
          <w:szCs w:val="20"/>
        </w:rPr>
        <w:t>по благоустройству дворовых территорий</w:t>
      </w:r>
    </w:p>
    <w:p w:rsidR="006B6512" w:rsidRDefault="006B6512" w:rsidP="006B6512">
      <w:pPr>
        <w:jc w:val="center"/>
        <w:rPr>
          <w:sz w:val="28"/>
          <w:lang w:val="ru-RU"/>
        </w:rPr>
      </w:pPr>
      <w:r w:rsidRPr="006B6512">
        <w:rPr>
          <w:sz w:val="28"/>
          <w:lang w:val="ru-RU"/>
        </w:rPr>
        <w:t>многоквартирных домов</w:t>
      </w:r>
    </w:p>
    <w:p w:rsidR="00A54128" w:rsidRPr="006B6512" w:rsidRDefault="00A54128" w:rsidP="006B6512">
      <w:pPr>
        <w:jc w:val="center"/>
        <w:rPr>
          <w:sz w:val="28"/>
          <w:lang w:val="ru-RU" w:eastAsia="ar-SA"/>
        </w:rPr>
      </w:pPr>
    </w:p>
    <w:p w:rsidR="006B6512" w:rsidRPr="006B6512" w:rsidRDefault="006B6512" w:rsidP="006B6512">
      <w:pPr>
        <w:rPr>
          <w:sz w:val="28"/>
          <w:szCs w:val="24"/>
          <w:lang w:val="ru-RU" w:eastAsia="ar-SA"/>
        </w:rPr>
      </w:pPr>
    </w:p>
    <w:tbl>
      <w:tblPr>
        <w:tblStyle w:val="af4"/>
        <w:tblW w:w="0" w:type="auto"/>
        <w:tblLook w:val="04A0" w:firstRow="1" w:lastRow="0" w:firstColumn="1" w:lastColumn="0" w:noHBand="0" w:noVBand="1"/>
      </w:tblPr>
      <w:tblGrid>
        <w:gridCol w:w="817"/>
        <w:gridCol w:w="5954"/>
      </w:tblGrid>
      <w:tr w:rsidR="00A54128" w:rsidRPr="00A54128" w:rsidTr="00A54128">
        <w:tc>
          <w:tcPr>
            <w:tcW w:w="817" w:type="dxa"/>
          </w:tcPr>
          <w:p w:rsidR="00A54128" w:rsidRPr="00A54128" w:rsidRDefault="00A54128" w:rsidP="00A54128">
            <w:pPr>
              <w:jc w:val="both"/>
              <w:rPr>
                <w:b/>
                <w:sz w:val="28"/>
                <w:szCs w:val="28"/>
                <w:lang w:val="ru-RU"/>
              </w:rPr>
            </w:pPr>
            <w:r w:rsidRPr="00A54128">
              <w:rPr>
                <w:b/>
                <w:sz w:val="28"/>
                <w:szCs w:val="28"/>
                <w:lang w:val="ru-RU"/>
              </w:rPr>
              <w:t>№ п/п</w:t>
            </w:r>
          </w:p>
          <w:p w:rsidR="00A54128" w:rsidRPr="00A54128" w:rsidRDefault="00A54128" w:rsidP="00A54128">
            <w:pPr>
              <w:jc w:val="both"/>
              <w:rPr>
                <w:b/>
                <w:sz w:val="28"/>
                <w:szCs w:val="28"/>
                <w:lang w:val="ru-RU"/>
              </w:rPr>
            </w:pPr>
          </w:p>
        </w:tc>
        <w:tc>
          <w:tcPr>
            <w:tcW w:w="5954" w:type="dxa"/>
          </w:tcPr>
          <w:p w:rsidR="00A54128" w:rsidRPr="00A54128" w:rsidRDefault="00A54128" w:rsidP="00A54128">
            <w:pPr>
              <w:jc w:val="both"/>
              <w:rPr>
                <w:b/>
                <w:sz w:val="28"/>
                <w:szCs w:val="28"/>
                <w:lang w:val="ru-RU"/>
              </w:rPr>
            </w:pPr>
            <w:r w:rsidRPr="00A54128">
              <w:rPr>
                <w:b/>
                <w:sz w:val="28"/>
                <w:szCs w:val="28"/>
                <w:lang w:val="ru-RU"/>
              </w:rPr>
              <w:t xml:space="preserve">        Наименование видов работ</w:t>
            </w:r>
          </w:p>
        </w:tc>
      </w:tr>
      <w:tr w:rsidR="00A54128" w:rsidRPr="00A54128" w:rsidTr="00EF6CFF">
        <w:tc>
          <w:tcPr>
            <w:tcW w:w="817" w:type="dxa"/>
          </w:tcPr>
          <w:p w:rsidR="00A54128" w:rsidRPr="00A54128" w:rsidRDefault="00A54128" w:rsidP="00A54128">
            <w:pPr>
              <w:jc w:val="both"/>
              <w:rPr>
                <w:sz w:val="28"/>
                <w:szCs w:val="28"/>
                <w:lang w:val="ru-RU"/>
              </w:rPr>
            </w:pPr>
            <w:r w:rsidRPr="00A54128">
              <w:rPr>
                <w:sz w:val="28"/>
                <w:szCs w:val="28"/>
                <w:lang w:val="ru-RU"/>
              </w:rPr>
              <w:t xml:space="preserve">    1</w:t>
            </w:r>
          </w:p>
          <w:p w:rsidR="00A54128" w:rsidRPr="00A54128" w:rsidRDefault="00A54128" w:rsidP="00A54128">
            <w:pPr>
              <w:jc w:val="both"/>
              <w:rPr>
                <w:sz w:val="28"/>
                <w:szCs w:val="28"/>
                <w:lang w:val="ru-RU"/>
              </w:rPr>
            </w:pPr>
          </w:p>
        </w:tc>
        <w:tc>
          <w:tcPr>
            <w:tcW w:w="5954" w:type="dxa"/>
            <w:vAlign w:val="center"/>
          </w:tcPr>
          <w:p w:rsidR="00EF6CFF" w:rsidRPr="00EF6CFF" w:rsidRDefault="00EF6CFF" w:rsidP="00EF6CFF">
            <w:pPr>
              <w:rPr>
                <w:lang w:val="ru-RU"/>
              </w:rPr>
            </w:pPr>
            <w:r>
              <w:rPr>
                <w:lang w:val="ru-RU"/>
              </w:rPr>
              <w:t>ремонт дворовых проездов</w:t>
            </w:r>
          </w:p>
          <w:p w:rsidR="00A54128" w:rsidRPr="00A54128" w:rsidRDefault="00A54128" w:rsidP="00EF6CFF">
            <w:pPr>
              <w:rPr>
                <w:sz w:val="28"/>
                <w:szCs w:val="28"/>
                <w:lang w:val="ru-RU"/>
              </w:rPr>
            </w:pPr>
          </w:p>
        </w:tc>
      </w:tr>
      <w:tr w:rsidR="00A54128" w:rsidRPr="00A54128" w:rsidTr="00EF6CFF">
        <w:tc>
          <w:tcPr>
            <w:tcW w:w="817" w:type="dxa"/>
          </w:tcPr>
          <w:p w:rsidR="00A54128" w:rsidRPr="00A54128" w:rsidRDefault="00A54128" w:rsidP="00A54128">
            <w:pPr>
              <w:jc w:val="both"/>
              <w:rPr>
                <w:sz w:val="28"/>
                <w:szCs w:val="28"/>
                <w:lang w:val="ru-RU"/>
              </w:rPr>
            </w:pPr>
            <w:r w:rsidRPr="00A54128">
              <w:rPr>
                <w:sz w:val="28"/>
                <w:szCs w:val="28"/>
                <w:lang w:val="ru-RU"/>
              </w:rPr>
              <w:t xml:space="preserve">    2</w:t>
            </w:r>
          </w:p>
          <w:p w:rsidR="00A54128" w:rsidRPr="00A54128" w:rsidRDefault="00A54128" w:rsidP="00A54128">
            <w:pPr>
              <w:jc w:val="both"/>
              <w:rPr>
                <w:sz w:val="28"/>
                <w:szCs w:val="28"/>
                <w:lang w:val="ru-RU"/>
              </w:rPr>
            </w:pPr>
          </w:p>
        </w:tc>
        <w:tc>
          <w:tcPr>
            <w:tcW w:w="5954" w:type="dxa"/>
            <w:vAlign w:val="center"/>
          </w:tcPr>
          <w:p w:rsidR="00A54128" w:rsidRPr="00A54128" w:rsidRDefault="00EF6CFF" w:rsidP="00EF6CFF">
            <w:pPr>
              <w:rPr>
                <w:sz w:val="28"/>
                <w:szCs w:val="28"/>
                <w:lang w:val="ru-RU"/>
              </w:rPr>
            </w:pPr>
            <w:r w:rsidRPr="00EF6CFF">
              <w:rPr>
                <w:lang w:val="ru-RU"/>
              </w:rPr>
              <w:t>обеспечение освещения дворовых территорий</w:t>
            </w:r>
          </w:p>
        </w:tc>
      </w:tr>
      <w:tr w:rsidR="00A54128" w:rsidRPr="00A54128" w:rsidTr="00EF6CFF">
        <w:trPr>
          <w:trHeight w:val="463"/>
        </w:trPr>
        <w:tc>
          <w:tcPr>
            <w:tcW w:w="817" w:type="dxa"/>
          </w:tcPr>
          <w:p w:rsidR="00A54128" w:rsidRPr="00A54128" w:rsidRDefault="00A54128" w:rsidP="00A54128">
            <w:pPr>
              <w:jc w:val="both"/>
              <w:rPr>
                <w:sz w:val="28"/>
                <w:szCs w:val="28"/>
                <w:lang w:val="ru-RU"/>
              </w:rPr>
            </w:pPr>
            <w:r w:rsidRPr="00A54128">
              <w:rPr>
                <w:sz w:val="28"/>
                <w:szCs w:val="28"/>
                <w:lang w:val="ru-RU"/>
              </w:rPr>
              <w:t xml:space="preserve">    3</w:t>
            </w:r>
          </w:p>
          <w:p w:rsidR="00A54128" w:rsidRPr="00A54128" w:rsidRDefault="00A54128" w:rsidP="00A54128">
            <w:pPr>
              <w:jc w:val="both"/>
              <w:rPr>
                <w:sz w:val="28"/>
                <w:szCs w:val="28"/>
                <w:lang w:val="ru-RU"/>
              </w:rPr>
            </w:pPr>
          </w:p>
        </w:tc>
        <w:tc>
          <w:tcPr>
            <w:tcW w:w="5954" w:type="dxa"/>
            <w:vAlign w:val="center"/>
          </w:tcPr>
          <w:p w:rsidR="00A54128" w:rsidRPr="00A54128" w:rsidRDefault="00EF6CFF" w:rsidP="00EF6CFF">
            <w:pPr>
              <w:rPr>
                <w:sz w:val="28"/>
                <w:szCs w:val="28"/>
                <w:lang w:val="ru-RU"/>
              </w:rPr>
            </w:pPr>
            <w:r w:rsidRPr="00EF6CFF">
              <w:rPr>
                <w:lang w:val="ru-RU"/>
              </w:rPr>
              <w:t>установка скамеек</w:t>
            </w:r>
          </w:p>
        </w:tc>
      </w:tr>
      <w:tr w:rsidR="00A54128" w:rsidRPr="00A54128" w:rsidTr="00EF6CFF">
        <w:tc>
          <w:tcPr>
            <w:tcW w:w="817" w:type="dxa"/>
          </w:tcPr>
          <w:p w:rsidR="00A54128" w:rsidRPr="00A54128" w:rsidRDefault="00A54128" w:rsidP="00A54128">
            <w:pPr>
              <w:jc w:val="both"/>
              <w:rPr>
                <w:sz w:val="28"/>
                <w:szCs w:val="28"/>
                <w:lang w:val="ru-RU"/>
              </w:rPr>
            </w:pPr>
            <w:r w:rsidRPr="00A54128">
              <w:rPr>
                <w:sz w:val="28"/>
                <w:szCs w:val="28"/>
                <w:lang w:val="ru-RU"/>
              </w:rPr>
              <w:t xml:space="preserve">    4</w:t>
            </w:r>
          </w:p>
          <w:p w:rsidR="00A54128" w:rsidRPr="00A54128" w:rsidRDefault="00A54128" w:rsidP="00A54128">
            <w:pPr>
              <w:jc w:val="both"/>
              <w:rPr>
                <w:sz w:val="28"/>
                <w:szCs w:val="28"/>
                <w:lang w:val="ru-RU"/>
              </w:rPr>
            </w:pPr>
          </w:p>
        </w:tc>
        <w:tc>
          <w:tcPr>
            <w:tcW w:w="5954" w:type="dxa"/>
            <w:vAlign w:val="center"/>
          </w:tcPr>
          <w:p w:rsidR="00A54128" w:rsidRPr="00A54128" w:rsidRDefault="00EF6CFF" w:rsidP="00EF6CFF">
            <w:pPr>
              <w:rPr>
                <w:sz w:val="28"/>
                <w:szCs w:val="28"/>
                <w:lang w:val="ru-RU"/>
              </w:rPr>
            </w:pPr>
            <w:r w:rsidRPr="00EF6CFF">
              <w:rPr>
                <w:lang w:val="ru-RU"/>
              </w:rPr>
              <w:t>установка урн</w:t>
            </w:r>
          </w:p>
        </w:tc>
      </w:tr>
    </w:tbl>
    <w:p w:rsidR="00E8326F" w:rsidRPr="00A54128" w:rsidRDefault="00E8326F">
      <w:pPr>
        <w:rPr>
          <w:sz w:val="28"/>
          <w:szCs w:val="28"/>
          <w:lang w:val="ru-RU"/>
        </w:rPr>
      </w:pPr>
    </w:p>
    <w:p w:rsidR="00E8326F" w:rsidRPr="00A94266" w:rsidRDefault="00E8326F">
      <w:pPr>
        <w:rPr>
          <w:lang w:val="ru-RU"/>
        </w:rPr>
      </w:pPr>
    </w:p>
    <w:p w:rsidR="009C07FB" w:rsidRPr="00A94266" w:rsidRDefault="009C07FB">
      <w:pPr>
        <w:rPr>
          <w:lang w:val="ru-RU"/>
        </w:rPr>
      </w:pPr>
    </w:p>
    <w:p w:rsidR="009C07FB" w:rsidRPr="00A94266" w:rsidRDefault="009C07FB">
      <w:pPr>
        <w:rPr>
          <w:lang w:val="ru-RU"/>
        </w:rPr>
      </w:pPr>
    </w:p>
    <w:p w:rsidR="009C07FB" w:rsidRDefault="009C07FB">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Default="00927D10">
      <w:pPr>
        <w:rPr>
          <w:lang w:val="ru-RU"/>
        </w:rPr>
      </w:pPr>
    </w:p>
    <w:p w:rsidR="00927D10" w:rsidRPr="00A94266" w:rsidRDefault="00927D10">
      <w:pPr>
        <w:rPr>
          <w:lang w:val="ru-RU"/>
        </w:rPr>
      </w:pPr>
    </w:p>
    <w:p w:rsidR="00E8326F" w:rsidRDefault="00E8326F" w:rsidP="009A2BB6">
      <w:pPr>
        <w:ind w:left="4956" w:firstLine="708"/>
        <w:jc w:val="right"/>
        <w:rPr>
          <w:sz w:val="24"/>
          <w:szCs w:val="24"/>
          <w:lang w:val="ru-RU"/>
        </w:rPr>
      </w:pPr>
      <w:r w:rsidRPr="005517A6">
        <w:rPr>
          <w:sz w:val="24"/>
          <w:szCs w:val="24"/>
          <w:lang w:val="ru-RU"/>
        </w:rPr>
        <w:lastRenderedPageBreak/>
        <w:t>Приложение 4к Программе</w:t>
      </w:r>
    </w:p>
    <w:p w:rsidR="005517A6" w:rsidRPr="005517A6" w:rsidRDefault="005517A6" w:rsidP="00E8326F">
      <w:pPr>
        <w:ind w:left="4956" w:firstLine="708"/>
        <w:rPr>
          <w:sz w:val="24"/>
          <w:szCs w:val="24"/>
          <w:lang w:val="ru-RU"/>
        </w:rPr>
      </w:pPr>
    </w:p>
    <w:p w:rsidR="00E8326F" w:rsidRPr="00F10BEA" w:rsidRDefault="00E8326F" w:rsidP="00E8326F">
      <w:pPr>
        <w:jc w:val="center"/>
        <w:rPr>
          <w:sz w:val="28"/>
          <w:lang w:val="ru-RU" w:eastAsia="ar-SA"/>
        </w:rPr>
      </w:pPr>
      <w:r w:rsidRPr="00F10BEA">
        <w:rPr>
          <w:sz w:val="28"/>
          <w:lang w:val="ru-RU"/>
        </w:rPr>
        <w:t>Дополнительный перечень работ</w:t>
      </w:r>
    </w:p>
    <w:p w:rsidR="00E8326F" w:rsidRDefault="00E8326F" w:rsidP="00E8326F">
      <w:pPr>
        <w:pStyle w:val="xl85"/>
        <w:spacing w:before="0" w:beforeAutospacing="0" w:after="0" w:afterAutospacing="0"/>
        <w:rPr>
          <w:rFonts w:ascii="Times New Roman" w:hAnsi="Times New Roman"/>
          <w:szCs w:val="20"/>
          <w:lang w:eastAsia="ar-SA"/>
        </w:rPr>
      </w:pPr>
      <w:r>
        <w:rPr>
          <w:rFonts w:ascii="Times New Roman" w:hAnsi="Times New Roman"/>
          <w:szCs w:val="20"/>
        </w:rPr>
        <w:t>по благоустройству дворовых территорий</w:t>
      </w:r>
    </w:p>
    <w:p w:rsidR="00E8326F" w:rsidRPr="00F10BEA" w:rsidRDefault="00E8326F" w:rsidP="00E8326F">
      <w:pPr>
        <w:jc w:val="center"/>
        <w:rPr>
          <w:sz w:val="28"/>
          <w:lang w:val="ru-RU" w:eastAsia="ar-SA"/>
        </w:rPr>
      </w:pPr>
      <w:r w:rsidRPr="00F10BEA">
        <w:rPr>
          <w:sz w:val="28"/>
          <w:lang w:val="ru-RU"/>
        </w:rPr>
        <w:t>многоквартирных домов</w:t>
      </w:r>
    </w:p>
    <w:p w:rsidR="00E8326F" w:rsidRPr="00F10BEA" w:rsidRDefault="00E8326F" w:rsidP="00E8326F">
      <w:pPr>
        <w:rPr>
          <w:sz w:val="28"/>
          <w:lang w:val="ru-RU" w:eastAsia="ar-SA"/>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7"/>
        <w:gridCol w:w="8363"/>
      </w:tblGrid>
      <w:tr w:rsidR="00E8326F" w:rsidTr="00DC7F77">
        <w:tc>
          <w:tcPr>
            <w:tcW w:w="817" w:type="dxa"/>
            <w:tcBorders>
              <w:top w:val="single" w:sz="4" w:space="0" w:color="auto"/>
              <w:left w:val="single" w:sz="4" w:space="0" w:color="auto"/>
              <w:bottom w:val="single" w:sz="4" w:space="0" w:color="auto"/>
              <w:right w:val="single" w:sz="4" w:space="0" w:color="auto"/>
            </w:tcBorders>
          </w:tcPr>
          <w:p w:rsidR="00E8326F" w:rsidRDefault="00E8326F" w:rsidP="00DC7F77">
            <w:pPr>
              <w:rPr>
                <w:sz w:val="28"/>
                <w:lang w:eastAsia="ar-SA"/>
              </w:rPr>
            </w:pPr>
            <w:r>
              <w:rPr>
                <w:sz w:val="28"/>
              </w:rPr>
              <w:t>№</w:t>
            </w:r>
          </w:p>
          <w:p w:rsidR="00E8326F" w:rsidRDefault="00E8326F" w:rsidP="00DC7F77">
            <w:pPr>
              <w:rPr>
                <w:sz w:val="28"/>
                <w:lang w:eastAsia="ar-SA"/>
              </w:rPr>
            </w:pPr>
            <w:r>
              <w:rPr>
                <w:sz w:val="28"/>
              </w:rPr>
              <w:t>пп</w:t>
            </w:r>
          </w:p>
        </w:tc>
        <w:tc>
          <w:tcPr>
            <w:tcW w:w="8363" w:type="dxa"/>
            <w:tcBorders>
              <w:top w:val="single" w:sz="4" w:space="0" w:color="auto"/>
              <w:left w:val="single" w:sz="4" w:space="0" w:color="auto"/>
              <w:bottom w:val="single" w:sz="4" w:space="0" w:color="auto"/>
              <w:right w:val="single" w:sz="4" w:space="0" w:color="auto"/>
            </w:tcBorders>
          </w:tcPr>
          <w:p w:rsidR="00E8326F" w:rsidRDefault="00E8326F" w:rsidP="00DC7F77">
            <w:pPr>
              <w:rPr>
                <w:b/>
                <w:bCs/>
                <w:sz w:val="28"/>
                <w:lang w:eastAsia="ar-SA"/>
              </w:rPr>
            </w:pPr>
            <w:r>
              <w:rPr>
                <w:b/>
                <w:bCs/>
                <w:sz w:val="28"/>
              </w:rPr>
              <w:t>Наименование видов работ</w:t>
            </w:r>
          </w:p>
        </w:tc>
      </w:tr>
      <w:tr w:rsidR="00E8326F" w:rsidRPr="007B52B5" w:rsidTr="00DC7F77">
        <w:tc>
          <w:tcPr>
            <w:tcW w:w="817" w:type="dxa"/>
            <w:tcBorders>
              <w:top w:val="single" w:sz="4" w:space="0" w:color="auto"/>
              <w:left w:val="single" w:sz="4" w:space="0" w:color="auto"/>
              <w:bottom w:val="single" w:sz="4" w:space="0" w:color="auto"/>
              <w:right w:val="single" w:sz="4" w:space="0" w:color="auto"/>
            </w:tcBorders>
          </w:tcPr>
          <w:p w:rsidR="00E8326F" w:rsidRDefault="00E8326F" w:rsidP="00DC7F77">
            <w:pPr>
              <w:rPr>
                <w:sz w:val="28"/>
                <w:lang w:eastAsia="ar-SA"/>
              </w:rPr>
            </w:pPr>
            <w:r>
              <w:rPr>
                <w:sz w:val="28"/>
              </w:rPr>
              <w:t>1</w:t>
            </w:r>
          </w:p>
        </w:tc>
        <w:tc>
          <w:tcPr>
            <w:tcW w:w="8363" w:type="dxa"/>
            <w:tcBorders>
              <w:top w:val="single" w:sz="4" w:space="0" w:color="auto"/>
              <w:left w:val="single" w:sz="4" w:space="0" w:color="auto"/>
              <w:bottom w:val="single" w:sz="4" w:space="0" w:color="auto"/>
              <w:right w:val="single" w:sz="4" w:space="0" w:color="auto"/>
            </w:tcBorders>
          </w:tcPr>
          <w:p w:rsidR="00E8326F" w:rsidRPr="00F10BEA" w:rsidRDefault="00E8326F" w:rsidP="00AF6261">
            <w:pPr>
              <w:rPr>
                <w:sz w:val="28"/>
                <w:lang w:val="ru-RU" w:eastAsia="ar-SA"/>
              </w:rPr>
            </w:pPr>
            <w:r w:rsidRPr="00F10BEA">
              <w:rPr>
                <w:sz w:val="28"/>
                <w:lang w:val="ru-RU"/>
              </w:rPr>
              <w:t>Оборудование детских</w:t>
            </w:r>
            <w:r w:rsidR="00AF6261">
              <w:rPr>
                <w:sz w:val="28"/>
                <w:lang w:val="ru-RU"/>
              </w:rPr>
              <w:t xml:space="preserve"> (игровых) </w:t>
            </w:r>
            <w:r w:rsidRPr="00F10BEA">
              <w:rPr>
                <w:sz w:val="28"/>
                <w:lang w:val="ru-RU"/>
              </w:rPr>
              <w:t>и (или) спортивных площадок</w:t>
            </w:r>
          </w:p>
        </w:tc>
      </w:tr>
      <w:tr w:rsidR="00AF6261" w:rsidRPr="007B52B5" w:rsidTr="00DC7F77">
        <w:tc>
          <w:tcPr>
            <w:tcW w:w="817" w:type="dxa"/>
            <w:tcBorders>
              <w:top w:val="single" w:sz="4" w:space="0" w:color="auto"/>
              <w:left w:val="single" w:sz="4" w:space="0" w:color="auto"/>
              <w:bottom w:val="single" w:sz="4" w:space="0" w:color="auto"/>
              <w:right w:val="single" w:sz="4" w:space="0" w:color="auto"/>
            </w:tcBorders>
          </w:tcPr>
          <w:p w:rsidR="00AF6261" w:rsidRPr="00AF6261" w:rsidRDefault="00AF6261" w:rsidP="00DC7F77">
            <w:pPr>
              <w:rPr>
                <w:sz w:val="28"/>
                <w:lang w:val="ru-RU"/>
              </w:rPr>
            </w:pPr>
            <w:r>
              <w:rPr>
                <w:sz w:val="28"/>
                <w:lang w:val="ru-RU"/>
              </w:rPr>
              <w:t>2</w:t>
            </w:r>
          </w:p>
        </w:tc>
        <w:tc>
          <w:tcPr>
            <w:tcW w:w="8363" w:type="dxa"/>
            <w:tcBorders>
              <w:top w:val="single" w:sz="4" w:space="0" w:color="auto"/>
              <w:left w:val="single" w:sz="4" w:space="0" w:color="auto"/>
              <w:bottom w:val="single" w:sz="4" w:space="0" w:color="auto"/>
              <w:right w:val="single" w:sz="4" w:space="0" w:color="auto"/>
            </w:tcBorders>
          </w:tcPr>
          <w:p w:rsidR="00AF6261" w:rsidRPr="00F10BEA" w:rsidRDefault="00AF6261" w:rsidP="00AF6261">
            <w:pPr>
              <w:rPr>
                <w:sz w:val="28"/>
                <w:lang w:val="ru-RU"/>
              </w:rPr>
            </w:pPr>
            <w:r w:rsidRPr="00A94266">
              <w:rPr>
                <w:sz w:val="28"/>
                <w:szCs w:val="28"/>
                <w:lang w:val="ru-RU" w:eastAsia="ar-SA"/>
              </w:rPr>
              <w:t xml:space="preserve">Освещение детских </w:t>
            </w:r>
            <w:r>
              <w:rPr>
                <w:sz w:val="28"/>
                <w:szCs w:val="28"/>
                <w:lang w:val="ru-RU" w:eastAsia="ar-SA"/>
              </w:rPr>
              <w:t xml:space="preserve">(игровых) </w:t>
            </w:r>
            <w:r w:rsidRPr="00A94266">
              <w:rPr>
                <w:sz w:val="28"/>
                <w:szCs w:val="28"/>
                <w:lang w:val="ru-RU" w:eastAsia="ar-SA"/>
              </w:rPr>
              <w:t>и спортивных площадок</w:t>
            </w:r>
          </w:p>
        </w:tc>
      </w:tr>
      <w:tr w:rsidR="00E8326F" w:rsidRPr="007B52B5" w:rsidTr="00DC7F77">
        <w:tc>
          <w:tcPr>
            <w:tcW w:w="817" w:type="dxa"/>
            <w:tcBorders>
              <w:top w:val="single" w:sz="4" w:space="0" w:color="auto"/>
              <w:left w:val="single" w:sz="4" w:space="0" w:color="auto"/>
              <w:bottom w:val="single" w:sz="4" w:space="0" w:color="auto"/>
              <w:right w:val="single" w:sz="4" w:space="0" w:color="auto"/>
            </w:tcBorders>
          </w:tcPr>
          <w:p w:rsidR="00E8326F" w:rsidRDefault="00AF6261" w:rsidP="00AF6261">
            <w:pPr>
              <w:rPr>
                <w:sz w:val="28"/>
                <w:lang w:eastAsia="ar-SA"/>
              </w:rPr>
            </w:pPr>
            <w:r>
              <w:rPr>
                <w:sz w:val="28"/>
                <w:lang w:val="ru-RU"/>
              </w:rPr>
              <w:t>3</w:t>
            </w:r>
          </w:p>
        </w:tc>
        <w:tc>
          <w:tcPr>
            <w:tcW w:w="8363" w:type="dxa"/>
            <w:tcBorders>
              <w:top w:val="single" w:sz="4" w:space="0" w:color="auto"/>
              <w:left w:val="single" w:sz="4" w:space="0" w:color="auto"/>
              <w:bottom w:val="single" w:sz="4" w:space="0" w:color="auto"/>
              <w:right w:val="single" w:sz="4" w:space="0" w:color="auto"/>
            </w:tcBorders>
          </w:tcPr>
          <w:p w:rsidR="00E8326F" w:rsidRPr="00AF6261" w:rsidRDefault="00E8326F" w:rsidP="00DC7F77">
            <w:pPr>
              <w:rPr>
                <w:sz w:val="28"/>
                <w:lang w:val="ru-RU" w:eastAsia="ar-SA"/>
              </w:rPr>
            </w:pPr>
            <w:r w:rsidRPr="00AF6261">
              <w:rPr>
                <w:sz w:val="28"/>
                <w:lang w:val="ru-RU"/>
              </w:rPr>
              <w:t>Оборудование автомобильных парковок</w:t>
            </w:r>
            <w:r w:rsidR="00AF6261">
              <w:rPr>
                <w:sz w:val="28"/>
                <w:lang w:val="ru-RU"/>
              </w:rPr>
              <w:t xml:space="preserve"> (гостевых стоянок)</w:t>
            </w:r>
          </w:p>
        </w:tc>
      </w:tr>
      <w:tr w:rsidR="00E8326F" w:rsidRPr="007B52B5" w:rsidTr="00DC7F77">
        <w:tc>
          <w:tcPr>
            <w:tcW w:w="817" w:type="dxa"/>
            <w:tcBorders>
              <w:top w:val="single" w:sz="4" w:space="0" w:color="auto"/>
              <w:left w:val="single" w:sz="4" w:space="0" w:color="auto"/>
              <w:bottom w:val="single" w:sz="4" w:space="0" w:color="auto"/>
              <w:right w:val="single" w:sz="4" w:space="0" w:color="auto"/>
            </w:tcBorders>
          </w:tcPr>
          <w:p w:rsidR="00E8326F" w:rsidRPr="00AF6261" w:rsidRDefault="00AF6261" w:rsidP="00DC7F77">
            <w:pPr>
              <w:rPr>
                <w:sz w:val="28"/>
                <w:lang w:val="ru-RU" w:eastAsia="ar-SA"/>
              </w:rPr>
            </w:pPr>
            <w:r>
              <w:rPr>
                <w:sz w:val="28"/>
                <w:lang w:val="ru-RU"/>
              </w:rPr>
              <w:t>4</w:t>
            </w:r>
          </w:p>
        </w:tc>
        <w:tc>
          <w:tcPr>
            <w:tcW w:w="8363" w:type="dxa"/>
            <w:tcBorders>
              <w:top w:val="single" w:sz="4" w:space="0" w:color="auto"/>
              <w:left w:val="single" w:sz="4" w:space="0" w:color="auto"/>
              <w:bottom w:val="single" w:sz="4" w:space="0" w:color="auto"/>
              <w:right w:val="single" w:sz="4" w:space="0" w:color="auto"/>
            </w:tcBorders>
          </w:tcPr>
          <w:p w:rsidR="00E8326F" w:rsidRPr="00AF6261" w:rsidRDefault="00E8326F" w:rsidP="00DC7F77">
            <w:pPr>
              <w:rPr>
                <w:sz w:val="28"/>
                <w:lang w:val="ru-RU" w:eastAsia="ar-SA"/>
              </w:rPr>
            </w:pPr>
            <w:r w:rsidRPr="00AF6261">
              <w:rPr>
                <w:sz w:val="28"/>
                <w:lang w:val="ru-RU"/>
              </w:rPr>
              <w:t>Озеленение</w:t>
            </w:r>
            <w:r w:rsidR="00AF6261">
              <w:rPr>
                <w:sz w:val="28"/>
                <w:lang w:val="ru-RU"/>
              </w:rPr>
              <w:t xml:space="preserve"> территории (деревья, кустарники, клумбы)</w:t>
            </w:r>
          </w:p>
        </w:tc>
      </w:tr>
      <w:tr w:rsidR="00E8326F" w:rsidRPr="007B52B5" w:rsidTr="00DC7F77">
        <w:tc>
          <w:tcPr>
            <w:tcW w:w="817" w:type="dxa"/>
            <w:tcBorders>
              <w:top w:val="single" w:sz="4" w:space="0" w:color="auto"/>
              <w:left w:val="single" w:sz="4" w:space="0" w:color="auto"/>
              <w:bottom w:val="single" w:sz="4" w:space="0" w:color="auto"/>
              <w:right w:val="single" w:sz="4" w:space="0" w:color="auto"/>
            </w:tcBorders>
          </w:tcPr>
          <w:p w:rsidR="00E8326F" w:rsidRPr="00AF6261" w:rsidRDefault="00AF6261" w:rsidP="00DC7F77">
            <w:pPr>
              <w:rPr>
                <w:sz w:val="28"/>
                <w:lang w:val="ru-RU" w:eastAsia="ar-SA"/>
              </w:rPr>
            </w:pPr>
            <w:r>
              <w:rPr>
                <w:sz w:val="28"/>
                <w:lang w:val="ru-RU" w:eastAsia="ar-SA"/>
              </w:rPr>
              <w:t>5</w:t>
            </w:r>
          </w:p>
        </w:tc>
        <w:tc>
          <w:tcPr>
            <w:tcW w:w="8363" w:type="dxa"/>
            <w:tcBorders>
              <w:top w:val="single" w:sz="4" w:space="0" w:color="auto"/>
              <w:left w:val="single" w:sz="4" w:space="0" w:color="auto"/>
              <w:bottom w:val="single" w:sz="4" w:space="0" w:color="auto"/>
              <w:right w:val="single" w:sz="4" w:space="0" w:color="auto"/>
            </w:tcBorders>
          </w:tcPr>
          <w:p w:rsidR="00E8326F" w:rsidRPr="00F10BEA" w:rsidRDefault="00E8326F" w:rsidP="00DC7F77">
            <w:pPr>
              <w:rPr>
                <w:sz w:val="28"/>
                <w:lang w:val="ru-RU" w:eastAsia="ar-SA"/>
              </w:rPr>
            </w:pPr>
            <w:r w:rsidRPr="00F10BEA">
              <w:rPr>
                <w:sz w:val="28"/>
                <w:lang w:val="ru-RU"/>
              </w:rPr>
              <w:t>Ремонт имеющейся или устройство новой дождевой канализации, дренажной системы, организация вертикальной планировки территории (при необходимости)</w:t>
            </w:r>
          </w:p>
        </w:tc>
      </w:tr>
      <w:tr w:rsidR="00E8326F" w:rsidTr="00DC7F77">
        <w:tc>
          <w:tcPr>
            <w:tcW w:w="817" w:type="dxa"/>
            <w:tcBorders>
              <w:top w:val="single" w:sz="4" w:space="0" w:color="auto"/>
              <w:left w:val="single" w:sz="4" w:space="0" w:color="auto"/>
              <w:bottom w:val="single" w:sz="4" w:space="0" w:color="auto"/>
              <w:right w:val="single" w:sz="4" w:space="0" w:color="auto"/>
            </w:tcBorders>
          </w:tcPr>
          <w:p w:rsidR="00E8326F" w:rsidRPr="00AF6261" w:rsidRDefault="00AF6261" w:rsidP="00DC7F77">
            <w:pPr>
              <w:rPr>
                <w:sz w:val="28"/>
                <w:lang w:val="ru-RU" w:eastAsia="ar-SA"/>
              </w:rPr>
            </w:pPr>
            <w:r>
              <w:rPr>
                <w:sz w:val="28"/>
                <w:lang w:val="ru-RU"/>
              </w:rPr>
              <w:t>6</w:t>
            </w:r>
          </w:p>
        </w:tc>
        <w:tc>
          <w:tcPr>
            <w:tcW w:w="8363" w:type="dxa"/>
            <w:tcBorders>
              <w:top w:val="single" w:sz="4" w:space="0" w:color="auto"/>
              <w:left w:val="single" w:sz="4" w:space="0" w:color="auto"/>
              <w:bottom w:val="single" w:sz="4" w:space="0" w:color="auto"/>
              <w:right w:val="single" w:sz="4" w:space="0" w:color="auto"/>
            </w:tcBorders>
          </w:tcPr>
          <w:p w:rsidR="00E8326F" w:rsidRDefault="00E8326F" w:rsidP="00DC7F77">
            <w:pPr>
              <w:rPr>
                <w:sz w:val="28"/>
                <w:lang w:eastAsia="ar-SA"/>
              </w:rPr>
            </w:pPr>
            <w:r>
              <w:rPr>
                <w:sz w:val="28"/>
              </w:rPr>
              <w:t>Устройство пандуса</w:t>
            </w:r>
          </w:p>
        </w:tc>
      </w:tr>
      <w:tr w:rsidR="00E8326F" w:rsidTr="00DC7F77">
        <w:tc>
          <w:tcPr>
            <w:tcW w:w="817" w:type="dxa"/>
            <w:tcBorders>
              <w:top w:val="single" w:sz="4" w:space="0" w:color="auto"/>
              <w:left w:val="single" w:sz="4" w:space="0" w:color="auto"/>
              <w:bottom w:val="single" w:sz="4" w:space="0" w:color="auto"/>
              <w:right w:val="single" w:sz="4" w:space="0" w:color="auto"/>
            </w:tcBorders>
          </w:tcPr>
          <w:p w:rsidR="00E8326F" w:rsidRPr="00AF6261" w:rsidRDefault="00AF6261" w:rsidP="00DC7F77">
            <w:pPr>
              <w:rPr>
                <w:sz w:val="28"/>
                <w:lang w:val="ru-RU" w:eastAsia="ar-SA"/>
              </w:rPr>
            </w:pPr>
            <w:r>
              <w:rPr>
                <w:sz w:val="28"/>
                <w:lang w:val="ru-RU"/>
              </w:rPr>
              <w:t>7</w:t>
            </w:r>
          </w:p>
        </w:tc>
        <w:tc>
          <w:tcPr>
            <w:tcW w:w="8363" w:type="dxa"/>
            <w:tcBorders>
              <w:top w:val="single" w:sz="4" w:space="0" w:color="auto"/>
              <w:left w:val="single" w:sz="4" w:space="0" w:color="auto"/>
              <w:bottom w:val="single" w:sz="4" w:space="0" w:color="auto"/>
              <w:right w:val="single" w:sz="4" w:space="0" w:color="auto"/>
            </w:tcBorders>
          </w:tcPr>
          <w:p w:rsidR="00E8326F" w:rsidRDefault="00E8326F" w:rsidP="00DC7F77">
            <w:pPr>
              <w:rPr>
                <w:sz w:val="28"/>
                <w:lang w:eastAsia="ar-SA"/>
              </w:rPr>
            </w:pPr>
            <w:r>
              <w:rPr>
                <w:sz w:val="28"/>
              </w:rPr>
              <w:t>Устройство контейнерной площадки</w:t>
            </w:r>
          </w:p>
        </w:tc>
      </w:tr>
      <w:tr w:rsidR="00E8326F" w:rsidTr="00DC7F77">
        <w:tc>
          <w:tcPr>
            <w:tcW w:w="817" w:type="dxa"/>
            <w:tcBorders>
              <w:top w:val="single" w:sz="4" w:space="0" w:color="auto"/>
              <w:left w:val="single" w:sz="4" w:space="0" w:color="auto"/>
              <w:bottom w:val="single" w:sz="4" w:space="0" w:color="auto"/>
              <w:right w:val="single" w:sz="4" w:space="0" w:color="auto"/>
            </w:tcBorders>
          </w:tcPr>
          <w:p w:rsidR="00E8326F" w:rsidRPr="00AF6261" w:rsidRDefault="00AF6261" w:rsidP="00DC7F77">
            <w:pPr>
              <w:rPr>
                <w:sz w:val="28"/>
                <w:lang w:val="ru-RU" w:eastAsia="ar-SA"/>
              </w:rPr>
            </w:pPr>
            <w:r>
              <w:rPr>
                <w:sz w:val="28"/>
                <w:lang w:val="ru-RU"/>
              </w:rPr>
              <w:t>8</w:t>
            </w:r>
          </w:p>
        </w:tc>
        <w:tc>
          <w:tcPr>
            <w:tcW w:w="8363" w:type="dxa"/>
            <w:tcBorders>
              <w:top w:val="single" w:sz="4" w:space="0" w:color="auto"/>
              <w:left w:val="single" w:sz="4" w:space="0" w:color="auto"/>
              <w:bottom w:val="single" w:sz="4" w:space="0" w:color="auto"/>
              <w:right w:val="single" w:sz="4" w:space="0" w:color="auto"/>
            </w:tcBorders>
          </w:tcPr>
          <w:p w:rsidR="00E8326F" w:rsidRDefault="00E8326F" w:rsidP="00DC7F77">
            <w:pPr>
              <w:rPr>
                <w:sz w:val="28"/>
                <w:lang w:eastAsia="ar-SA"/>
              </w:rPr>
            </w:pPr>
            <w:r>
              <w:rPr>
                <w:sz w:val="28"/>
              </w:rPr>
              <w:t>Расчистка прилегающей территории</w:t>
            </w:r>
          </w:p>
        </w:tc>
      </w:tr>
      <w:tr w:rsidR="00AF6261" w:rsidRPr="007B52B5"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9</w:t>
            </w:r>
          </w:p>
        </w:tc>
        <w:tc>
          <w:tcPr>
            <w:tcW w:w="8363" w:type="dxa"/>
            <w:tcBorders>
              <w:top w:val="single" w:sz="4" w:space="0" w:color="auto"/>
              <w:left w:val="single" w:sz="4" w:space="0" w:color="auto"/>
              <w:bottom w:val="single" w:sz="4" w:space="0" w:color="auto"/>
              <w:right w:val="single" w:sz="4" w:space="0" w:color="auto"/>
            </w:tcBorders>
          </w:tcPr>
          <w:p w:rsidR="00AF6261" w:rsidRPr="00AF6261" w:rsidRDefault="00AF6261" w:rsidP="00DC7F77">
            <w:pPr>
              <w:rPr>
                <w:sz w:val="28"/>
                <w:lang w:val="ru-RU"/>
              </w:rPr>
            </w:pPr>
            <w:r w:rsidRPr="00A94266">
              <w:rPr>
                <w:sz w:val="28"/>
                <w:szCs w:val="28"/>
                <w:lang w:val="ru-RU" w:eastAsia="ar-SA"/>
              </w:rPr>
              <w:t>Проезд к территориям, прилегающим к многоквартирным домам</w:t>
            </w:r>
          </w:p>
        </w:tc>
      </w:tr>
      <w:tr w:rsidR="00AF6261" w:rsidRPr="007B52B5"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10</w:t>
            </w:r>
          </w:p>
        </w:tc>
        <w:tc>
          <w:tcPr>
            <w:tcW w:w="8363" w:type="dxa"/>
            <w:tcBorders>
              <w:top w:val="single" w:sz="4" w:space="0" w:color="auto"/>
              <w:left w:val="single" w:sz="4" w:space="0" w:color="auto"/>
              <w:bottom w:val="single" w:sz="4" w:space="0" w:color="auto"/>
              <w:right w:val="single" w:sz="4" w:space="0" w:color="auto"/>
            </w:tcBorders>
          </w:tcPr>
          <w:p w:rsidR="00AF6261" w:rsidRPr="00AF6261" w:rsidRDefault="00AF6261" w:rsidP="00DC7F77">
            <w:pPr>
              <w:rPr>
                <w:sz w:val="28"/>
                <w:lang w:val="ru-RU"/>
              </w:rPr>
            </w:pPr>
            <w:r w:rsidRPr="00A94266">
              <w:rPr>
                <w:sz w:val="28"/>
                <w:szCs w:val="28"/>
                <w:lang w:val="ru-RU" w:eastAsia="ar-SA"/>
              </w:rPr>
              <w:t>Обустройство тротуаров, мостовых (в том числе тротуарной плиткой</w:t>
            </w:r>
            <w:r>
              <w:rPr>
                <w:sz w:val="28"/>
                <w:szCs w:val="28"/>
                <w:lang w:val="ru-RU" w:eastAsia="ar-SA"/>
              </w:rPr>
              <w:t>)</w:t>
            </w:r>
          </w:p>
        </w:tc>
      </w:tr>
      <w:tr w:rsidR="00AF6261" w:rsidRPr="00AF6261"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11</w:t>
            </w:r>
          </w:p>
        </w:tc>
        <w:tc>
          <w:tcPr>
            <w:tcW w:w="8363" w:type="dxa"/>
            <w:tcBorders>
              <w:top w:val="single" w:sz="4" w:space="0" w:color="auto"/>
              <w:left w:val="single" w:sz="4" w:space="0" w:color="auto"/>
              <w:bottom w:val="single" w:sz="4" w:space="0" w:color="auto"/>
              <w:right w:val="single" w:sz="4" w:space="0" w:color="auto"/>
            </w:tcBorders>
          </w:tcPr>
          <w:p w:rsidR="00AF6261" w:rsidRPr="00AF6261" w:rsidRDefault="00AF6261" w:rsidP="00DC7F77">
            <w:pPr>
              <w:rPr>
                <w:sz w:val="28"/>
                <w:lang w:val="ru-RU"/>
              </w:rPr>
            </w:pPr>
            <w:r w:rsidRPr="00A94266">
              <w:rPr>
                <w:sz w:val="28"/>
                <w:szCs w:val="28"/>
                <w:lang w:val="ru-RU" w:eastAsia="ar-SA"/>
              </w:rPr>
              <w:t>Установка бордюрных камней</w:t>
            </w:r>
          </w:p>
        </w:tc>
      </w:tr>
      <w:tr w:rsidR="00AF6261" w:rsidRPr="00AF6261"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12</w:t>
            </w:r>
          </w:p>
        </w:tc>
        <w:tc>
          <w:tcPr>
            <w:tcW w:w="8363" w:type="dxa"/>
            <w:tcBorders>
              <w:top w:val="single" w:sz="4" w:space="0" w:color="auto"/>
              <w:left w:val="single" w:sz="4" w:space="0" w:color="auto"/>
              <w:bottom w:val="single" w:sz="4" w:space="0" w:color="auto"/>
              <w:right w:val="single" w:sz="4" w:space="0" w:color="auto"/>
            </w:tcBorders>
          </w:tcPr>
          <w:p w:rsidR="00AF6261" w:rsidRPr="00AF6261" w:rsidRDefault="00AF6261" w:rsidP="00DC7F77">
            <w:pPr>
              <w:rPr>
                <w:sz w:val="28"/>
                <w:lang w:val="ru-RU"/>
              </w:rPr>
            </w:pPr>
            <w:r w:rsidRPr="00A94266">
              <w:rPr>
                <w:sz w:val="28"/>
                <w:szCs w:val="28"/>
                <w:lang w:val="ru-RU" w:eastAsia="ar-SA"/>
              </w:rPr>
              <w:t>Установка песочниц</w:t>
            </w:r>
          </w:p>
        </w:tc>
      </w:tr>
      <w:tr w:rsidR="00AF6261" w:rsidRPr="00AF6261"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13</w:t>
            </w:r>
          </w:p>
        </w:tc>
        <w:tc>
          <w:tcPr>
            <w:tcW w:w="8363" w:type="dxa"/>
            <w:tcBorders>
              <w:top w:val="single" w:sz="4" w:space="0" w:color="auto"/>
              <w:left w:val="single" w:sz="4" w:space="0" w:color="auto"/>
              <w:bottom w:val="single" w:sz="4" w:space="0" w:color="auto"/>
              <w:right w:val="single" w:sz="4" w:space="0" w:color="auto"/>
            </w:tcBorders>
          </w:tcPr>
          <w:p w:rsidR="00AF6261" w:rsidRPr="00AF6261" w:rsidRDefault="00AF6261" w:rsidP="00DC7F77">
            <w:pPr>
              <w:rPr>
                <w:sz w:val="28"/>
                <w:lang w:val="ru-RU"/>
              </w:rPr>
            </w:pPr>
            <w:r w:rsidRPr="00A94266">
              <w:rPr>
                <w:sz w:val="28"/>
                <w:szCs w:val="28"/>
                <w:lang w:val="ru-RU" w:eastAsia="ar-SA"/>
              </w:rPr>
              <w:t>Установка качелей</w:t>
            </w:r>
          </w:p>
        </w:tc>
      </w:tr>
      <w:tr w:rsidR="00AF6261" w:rsidRPr="007B52B5"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14</w:t>
            </w:r>
          </w:p>
        </w:tc>
        <w:tc>
          <w:tcPr>
            <w:tcW w:w="8363" w:type="dxa"/>
            <w:tcBorders>
              <w:top w:val="single" w:sz="4" w:space="0" w:color="auto"/>
              <w:left w:val="single" w:sz="4" w:space="0" w:color="auto"/>
              <w:bottom w:val="single" w:sz="4" w:space="0" w:color="auto"/>
              <w:right w:val="single" w:sz="4" w:space="0" w:color="auto"/>
            </w:tcBorders>
          </w:tcPr>
          <w:p w:rsidR="00AF6261" w:rsidRPr="00AF6261" w:rsidRDefault="00AF6261" w:rsidP="00DC7F77">
            <w:pPr>
              <w:rPr>
                <w:sz w:val="28"/>
                <w:lang w:val="ru-RU"/>
              </w:rPr>
            </w:pPr>
            <w:r w:rsidRPr="00A94266">
              <w:rPr>
                <w:sz w:val="28"/>
                <w:szCs w:val="28"/>
                <w:lang w:val="ru-RU" w:eastAsia="ar-SA"/>
              </w:rPr>
              <w:t>Газонные ограждения, декоративные ограждения для клумб</w:t>
            </w:r>
          </w:p>
        </w:tc>
      </w:tr>
      <w:tr w:rsidR="00AF6261" w:rsidRPr="00AF6261"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15</w:t>
            </w:r>
          </w:p>
        </w:tc>
        <w:tc>
          <w:tcPr>
            <w:tcW w:w="8363" w:type="dxa"/>
            <w:tcBorders>
              <w:top w:val="single" w:sz="4" w:space="0" w:color="auto"/>
              <w:left w:val="single" w:sz="4" w:space="0" w:color="auto"/>
              <w:bottom w:val="single" w:sz="4" w:space="0" w:color="auto"/>
              <w:right w:val="single" w:sz="4" w:space="0" w:color="auto"/>
            </w:tcBorders>
          </w:tcPr>
          <w:p w:rsidR="00AF6261" w:rsidRPr="00A94266" w:rsidRDefault="00AF6261" w:rsidP="00DC7F77">
            <w:pPr>
              <w:rPr>
                <w:sz w:val="28"/>
                <w:szCs w:val="28"/>
                <w:lang w:val="ru-RU" w:eastAsia="ar-SA"/>
              </w:rPr>
            </w:pPr>
            <w:r w:rsidRPr="00A94266">
              <w:rPr>
                <w:sz w:val="28"/>
                <w:szCs w:val="28"/>
                <w:lang w:val="ru-RU" w:eastAsia="ar-SA"/>
              </w:rPr>
              <w:t>Обрезка деревьев и кустов</w:t>
            </w:r>
          </w:p>
        </w:tc>
      </w:tr>
      <w:tr w:rsidR="00AF6261" w:rsidRPr="00AF6261"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16</w:t>
            </w:r>
          </w:p>
        </w:tc>
        <w:tc>
          <w:tcPr>
            <w:tcW w:w="8363" w:type="dxa"/>
            <w:tcBorders>
              <w:top w:val="single" w:sz="4" w:space="0" w:color="auto"/>
              <w:left w:val="single" w:sz="4" w:space="0" w:color="auto"/>
              <w:bottom w:val="single" w:sz="4" w:space="0" w:color="auto"/>
              <w:right w:val="single" w:sz="4" w:space="0" w:color="auto"/>
            </w:tcBorders>
          </w:tcPr>
          <w:p w:rsidR="00AF6261" w:rsidRPr="00A94266" w:rsidRDefault="00AF6261" w:rsidP="00DC7F77">
            <w:pPr>
              <w:rPr>
                <w:sz w:val="28"/>
                <w:szCs w:val="28"/>
                <w:lang w:val="ru-RU" w:eastAsia="ar-SA"/>
              </w:rPr>
            </w:pPr>
            <w:r w:rsidRPr="00A94266">
              <w:rPr>
                <w:sz w:val="28"/>
                <w:szCs w:val="28"/>
                <w:lang w:val="ru-RU" w:eastAsia="ar-SA"/>
              </w:rPr>
              <w:t>Уборка сухостойных деревьев</w:t>
            </w:r>
          </w:p>
        </w:tc>
      </w:tr>
      <w:tr w:rsidR="00AF6261" w:rsidRPr="007B52B5"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17</w:t>
            </w:r>
          </w:p>
        </w:tc>
        <w:tc>
          <w:tcPr>
            <w:tcW w:w="8363" w:type="dxa"/>
            <w:tcBorders>
              <w:top w:val="single" w:sz="4" w:space="0" w:color="auto"/>
              <w:left w:val="single" w:sz="4" w:space="0" w:color="auto"/>
              <w:bottom w:val="single" w:sz="4" w:space="0" w:color="auto"/>
              <w:right w:val="single" w:sz="4" w:space="0" w:color="auto"/>
            </w:tcBorders>
          </w:tcPr>
          <w:p w:rsidR="00AF6261" w:rsidRPr="00A94266" w:rsidRDefault="00AF6261" w:rsidP="00DC7F77">
            <w:pPr>
              <w:rPr>
                <w:sz w:val="28"/>
                <w:szCs w:val="28"/>
                <w:lang w:val="ru-RU" w:eastAsia="ar-SA"/>
              </w:rPr>
            </w:pPr>
            <w:r w:rsidRPr="00A94266">
              <w:rPr>
                <w:sz w:val="28"/>
                <w:szCs w:val="28"/>
                <w:lang w:val="ru-RU" w:eastAsia="ar-SA"/>
              </w:rPr>
              <w:t>Демонтаж хозяйственных построек (в т.ч. сараев) и строительство сараев</w:t>
            </w:r>
          </w:p>
        </w:tc>
      </w:tr>
      <w:tr w:rsidR="00AF6261" w:rsidRPr="007B52B5"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18</w:t>
            </w:r>
          </w:p>
        </w:tc>
        <w:tc>
          <w:tcPr>
            <w:tcW w:w="8363" w:type="dxa"/>
            <w:tcBorders>
              <w:top w:val="single" w:sz="4" w:space="0" w:color="auto"/>
              <w:left w:val="single" w:sz="4" w:space="0" w:color="auto"/>
              <w:bottom w:val="single" w:sz="4" w:space="0" w:color="auto"/>
              <w:right w:val="single" w:sz="4" w:space="0" w:color="auto"/>
            </w:tcBorders>
          </w:tcPr>
          <w:p w:rsidR="00AF6261" w:rsidRPr="00A94266" w:rsidRDefault="00AF6261" w:rsidP="00AF6261">
            <w:pPr>
              <w:tabs>
                <w:tab w:val="left" w:pos="1929"/>
              </w:tabs>
              <w:jc w:val="both"/>
              <w:rPr>
                <w:sz w:val="28"/>
                <w:szCs w:val="28"/>
                <w:lang w:val="ru-RU" w:eastAsia="ar-SA"/>
              </w:rPr>
            </w:pPr>
            <w:r w:rsidRPr="00A94266">
              <w:rPr>
                <w:sz w:val="28"/>
                <w:szCs w:val="28"/>
                <w:lang w:val="ru-RU" w:eastAsia="ar-SA"/>
              </w:rPr>
              <w:t>Отсыпка дворовой территории (выравнивание) щ</w:t>
            </w:r>
            <w:r>
              <w:rPr>
                <w:sz w:val="28"/>
                <w:szCs w:val="28"/>
                <w:lang w:val="ru-RU" w:eastAsia="ar-SA"/>
              </w:rPr>
              <w:t>ебнем, песчано-гравийной смесью</w:t>
            </w:r>
          </w:p>
        </w:tc>
      </w:tr>
      <w:tr w:rsidR="00AF6261" w:rsidRPr="007B52B5"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19</w:t>
            </w:r>
          </w:p>
        </w:tc>
        <w:tc>
          <w:tcPr>
            <w:tcW w:w="8363" w:type="dxa"/>
            <w:tcBorders>
              <w:top w:val="single" w:sz="4" w:space="0" w:color="auto"/>
              <w:left w:val="single" w:sz="4" w:space="0" w:color="auto"/>
              <w:bottom w:val="single" w:sz="4" w:space="0" w:color="auto"/>
              <w:right w:val="single" w:sz="4" w:space="0" w:color="auto"/>
            </w:tcBorders>
          </w:tcPr>
          <w:p w:rsidR="00AF6261" w:rsidRPr="00A94266" w:rsidRDefault="00AF6261" w:rsidP="00DC7F77">
            <w:pPr>
              <w:rPr>
                <w:sz w:val="28"/>
                <w:szCs w:val="28"/>
                <w:lang w:val="ru-RU" w:eastAsia="ar-SA"/>
              </w:rPr>
            </w:pPr>
            <w:r w:rsidRPr="00A94266">
              <w:rPr>
                <w:sz w:val="28"/>
                <w:szCs w:val="28"/>
                <w:lang w:val="ru-RU" w:eastAsia="ar-SA"/>
              </w:rPr>
              <w:t>Устройство площадок для выгула животных</w:t>
            </w:r>
          </w:p>
        </w:tc>
      </w:tr>
      <w:tr w:rsidR="00AF6261" w:rsidRPr="00AF6261"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20</w:t>
            </w:r>
          </w:p>
        </w:tc>
        <w:tc>
          <w:tcPr>
            <w:tcW w:w="8363" w:type="dxa"/>
            <w:tcBorders>
              <w:top w:val="single" w:sz="4" w:space="0" w:color="auto"/>
              <w:left w:val="single" w:sz="4" w:space="0" w:color="auto"/>
              <w:bottom w:val="single" w:sz="4" w:space="0" w:color="auto"/>
              <w:right w:val="single" w:sz="4" w:space="0" w:color="auto"/>
            </w:tcBorders>
          </w:tcPr>
          <w:p w:rsidR="00AF6261" w:rsidRPr="00A94266" w:rsidRDefault="00AF6261" w:rsidP="00DC7F77">
            <w:pPr>
              <w:rPr>
                <w:sz w:val="28"/>
                <w:szCs w:val="28"/>
                <w:lang w:val="ru-RU" w:eastAsia="ar-SA"/>
              </w:rPr>
            </w:pPr>
            <w:r w:rsidRPr="00A94266">
              <w:rPr>
                <w:sz w:val="28"/>
                <w:szCs w:val="28"/>
                <w:lang w:val="ru-RU" w:eastAsia="ar-SA"/>
              </w:rPr>
              <w:t>Устройство велопарковок</w:t>
            </w:r>
          </w:p>
        </w:tc>
      </w:tr>
      <w:tr w:rsidR="00AF6261" w:rsidRPr="00AF6261" w:rsidTr="00DC7F77">
        <w:tc>
          <w:tcPr>
            <w:tcW w:w="817" w:type="dxa"/>
            <w:tcBorders>
              <w:top w:val="single" w:sz="4" w:space="0" w:color="auto"/>
              <w:left w:val="single" w:sz="4" w:space="0" w:color="auto"/>
              <w:bottom w:val="single" w:sz="4" w:space="0" w:color="auto"/>
              <w:right w:val="single" w:sz="4" w:space="0" w:color="auto"/>
            </w:tcBorders>
          </w:tcPr>
          <w:p w:rsidR="00AF6261" w:rsidRDefault="00AF6261" w:rsidP="00DC7F77">
            <w:pPr>
              <w:rPr>
                <w:sz w:val="28"/>
                <w:lang w:val="ru-RU"/>
              </w:rPr>
            </w:pPr>
            <w:r>
              <w:rPr>
                <w:sz w:val="28"/>
                <w:lang w:val="ru-RU"/>
              </w:rPr>
              <w:t>21</w:t>
            </w:r>
          </w:p>
        </w:tc>
        <w:tc>
          <w:tcPr>
            <w:tcW w:w="8363" w:type="dxa"/>
            <w:tcBorders>
              <w:top w:val="single" w:sz="4" w:space="0" w:color="auto"/>
              <w:left w:val="single" w:sz="4" w:space="0" w:color="auto"/>
              <w:bottom w:val="single" w:sz="4" w:space="0" w:color="auto"/>
              <w:right w:val="single" w:sz="4" w:space="0" w:color="auto"/>
            </w:tcBorders>
          </w:tcPr>
          <w:p w:rsidR="00AF6261" w:rsidRPr="00A94266" w:rsidRDefault="00AF6261" w:rsidP="00DC7F77">
            <w:pPr>
              <w:rPr>
                <w:sz w:val="28"/>
                <w:szCs w:val="28"/>
                <w:lang w:val="ru-RU" w:eastAsia="ar-SA"/>
              </w:rPr>
            </w:pPr>
            <w:r w:rsidRPr="00A94266">
              <w:rPr>
                <w:sz w:val="28"/>
                <w:szCs w:val="28"/>
                <w:lang w:val="ru-RU" w:eastAsia="ar-SA"/>
              </w:rPr>
              <w:t>Иные виды работ</w:t>
            </w:r>
          </w:p>
        </w:tc>
      </w:tr>
    </w:tbl>
    <w:p w:rsidR="00E8326F" w:rsidRPr="00AF6261" w:rsidRDefault="00E8326F" w:rsidP="00E8326F">
      <w:pPr>
        <w:rPr>
          <w:sz w:val="28"/>
          <w:lang w:val="ru-RU" w:eastAsia="ar-SA"/>
        </w:rPr>
      </w:pPr>
    </w:p>
    <w:p w:rsidR="00E8326F" w:rsidRPr="00AF6261" w:rsidRDefault="00E8326F" w:rsidP="00E8326F">
      <w:pPr>
        <w:rPr>
          <w:sz w:val="28"/>
          <w:lang w:val="ru-RU" w:eastAsia="ar-SA"/>
        </w:rPr>
      </w:pPr>
    </w:p>
    <w:p w:rsidR="00E8326F" w:rsidRPr="00AF6261" w:rsidRDefault="00E8326F" w:rsidP="00E8326F">
      <w:pPr>
        <w:rPr>
          <w:sz w:val="28"/>
          <w:lang w:val="ru-RU" w:eastAsia="ar-SA"/>
        </w:rPr>
      </w:pPr>
    </w:p>
    <w:p w:rsidR="005517A6" w:rsidRDefault="005517A6" w:rsidP="00651607">
      <w:pPr>
        <w:autoSpaceDE w:val="0"/>
        <w:autoSpaceDN w:val="0"/>
        <w:adjustRightInd w:val="0"/>
        <w:spacing w:line="240" w:lineRule="atLeast"/>
        <w:ind w:left="993" w:firstLine="850"/>
        <w:jc w:val="both"/>
        <w:rPr>
          <w:sz w:val="28"/>
          <w:szCs w:val="28"/>
          <w:lang w:val="ru-RU"/>
        </w:rPr>
      </w:pPr>
    </w:p>
    <w:p w:rsidR="005517A6" w:rsidRDefault="005517A6" w:rsidP="00651607">
      <w:pPr>
        <w:autoSpaceDE w:val="0"/>
        <w:autoSpaceDN w:val="0"/>
        <w:adjustRightInd w:val="0"/>
        <w:spacing w:line="240" w:lineRule="atLeast"/>
        <w:ind w:left="993" w:firstLine="850"/>
        <w:jc w:val="both"/>
        <w:rPr>
          <w:sz w:val="28"/>
          <w:szCs w:val="28"/>
          <w:lang w:val="ru-RU"/>
        </w:rPr>
      </w:pPr>
    </w:p>
    <w:p w:rsidR="00927D10" w:rsidRDefault="00927D10" w:rsidP="005517A6">
      <w:pPr>
        <w:ind w:left="4956" w:firstLine="708"/>
        <w:rPr>
          <w:sz w:val="24"/>
          <w:szCs w:val="24"/>
          <w:lang w:val="ru-RU"/>
        </w:rPr>
      </w:pPr>
    </w:p>
    <w:p w:rsidR="00927D10" w:rsidRDefault="00927D10" w:rsidP="005517A6">
      <w:pPr>
        <w:ind w:left="4956" w:firstLine="708"/>
        <w:rPr>
          <w:sz w:val="24"/>
          <w:szCs w:val="24"/>
          <w:lang w:val="ru-RU"/>
        </w:rPr>
      </w:pPr>
    </w:p>
    <w:p w:rsidR="00927D10" w:rsidRDefault="00927D10" w:rsidP="005517A6">
      <w:pPr>
        <w:ind w:left="4956" w:firstLine="708"/>
        <w:rPr>
          <w:sz w:val="24"/>
          <w:szCs w:val="24"/>
          <w:lang w:val="ru-RU"/>
        </w:rPr>
      </w:pPr>
    </w:p>
    <w:p w:rsidR="00927D10" w:rsidRDefault="00927D10" w:rsidP="005517A6">
      <w:pPr>
        <w:ind w:left="4956" w:firstLine="708"/>
        <w:rPr>
          <w:sz w:val="24"/>
          <w:szCs w:val="24"/>
          <w:lang w:val="ru-RU"/>
        </w:rPr>
      </w:pPr>
    </w:p>
    <w:p w:rsidR="00927D10" w:rsidRDefault="00927D10" w:rsidP="005517A6">
      <w:pPr>
        <w:ind w:left="4956" w:firstLine="708"/>
        <w:rPr>
          <w:sz w:val="24"/>
          <w:szCs w:val="24"/>
          <w:lang w:val="ru-RU"/>
        </w:rPr>
      </w:pPr>
    </w:p>
    <w:p w:rsidR="00927D10" w:rsidRDefault="00927D10" w:rsidP="005517A6">
      <w:pPr>
        <w:ind w:left="4956" w:firstLine="708"/>
        <w:rPr>
          <w:sz w:val="24"/>
          <w:szCs w:val="24"/>
          <w:lang w:val="ru-RU"/>
        </w:rPr>
      </w:pPr>
    </w:p>
    <w:p w:rsidR="005517A6" w:rsidRDefault="005517A6" w:rsidP="005517A6">
      <w:pPr>
        <w:ind w:left="4956" w:firstLine="708"/>
        <w:rPr>
          <w:sz w:val="24"/>
          <w:szCs w:val="24"/>
          <w:lang w:val="ru-RU"/>
        </w:rPr>
      </w:pPr>
    </w:p>
    <w:p w:rsidR="005517A6" w:rsidRDefault="005517A6" w:rsidP="005517A6">
      <w:pPr>
        <w:ind w:left="4956" w:firstLine="708"/>
        <w:rPr>
          <w:sz w:val="24"/>
          <w:szCs w:val="24"/>
          <w:lang w:val="ru-RU"/>
        </w:rPr>
      </w:pPr>
    </w:p>
    <w:p w:rsidR="005517A6" w:rsidRDefault="005517A6" w:rsidP="005517A6">
      <w:pPr>
        <w:ind w:left="4956" w:firstLine="708"/>
        <w:rPr>
          <w:sz w:val="24"/>
          <w:szCs w:val="24"/>
          <w:lang w:val="ru-RU"/>
        </w:rPr>
      </w:pPr>
    </w:p>
    <w:p w:rsidR="005517A6" w:rsidRDefault="005517A6" w:rsidP="005517A6">
      <w:pPr>
        <w:ind w:left="4956" w:firstLine="708"/>
        <w:rPr>
          <w:sz w:val="24"/>
          <w:szCs w:val="24"/>
          <w:lang w:val="ru-RU"/>
        </w:rPr>
      </w:pPr>
    </w:p>
    <w:p w:rsidR="005517A6" w:rsidRDefault="005517A6" w:rsidP="009A2BB6">
      <w:pPr>
        <w:ind w:left="4956" w:firstLine="708"/>
        <w:jc w:val="right"/>
        <w:rPr>
          <w:sz w:val="24"/>
          <w:szCs w:val="24"/>
          <w:lang w:val="ru-RU"/>
        </w:rPr>
      </w:pPr>
      <w:r w:rsidRPr="005517A6">
        <w:rPr>
          <w:sz w:val="24"/>
          <w:szCs w:val="24"/>
          <w:lang w:val="ru-RU"/>
        </w:rPr>
        <w:t>Приложение</w:t>
      </w:r>
      <w:r>
        <w:rPr>
          <w:sz w:val="24"/>
          <w:szCs w:val="24"/>
          <w:lang w:val="ru-RU"/>
        </w:rPr>
        <w:t xml:space="preserve"> 5</w:t>
      </w:r>
      <w:r w:rsidR="00D1712A">
        <w:rPr>
          <w:sz w:val="24"/>
          <w:szCs w:val="24"/>
          <w:lang w:val="ru-RU"/>
        </w:rPr>
        <w:t xml:space="preserve"> </w:t>
      </w:r>
      <w:r w:rsidRPr="005517A6">
        <w:rPr>
          <w:sz w:val="24"/>
          <w:szCs w:val="24"/>
          <w:lang w:val="ru-RU"/>
        </w:rPr>
        <w:t>к Программе</w:t>
      </w:r>
    </w:p>
    <w:p w:rsidR="005517A6" w:rsidRDefault="005517A6" w:rsidP="005517A6">
      <w:pPr>
        <w:ind w:left="4956" w:firstLine="708"/>
        <w:rPr>
          <w:sz w:val="24"/>
          <w:szCs w:val="24"/>
          <w:lang w:val="ru-RU"/>
        </w:rPr>
      </w:pPr>
    </w:p>
    <w:p w:rsidR="001525DF" w:rsidRDefault="005517A6" w:rsidP="000C0C6B">
      <w:pPr>
        <w:rPr>
          <w:sz w:val="24"/>
          <w:szCs w:val="24"/>
          <w:lang w:val="ru-RU"/>
        </w:rPr>
      </w:pPr>
      <w:r>
        <w:rPr>
          <w:sz w:val="24"/>
          <w:szCs w:val="24"/>
          <w:lang w:val="ru-RU"/>
        </w:rPr>
        <w:t xml:space="preserve">                                                             </w:t>
      </w:r>
    </w:p>
    <w:p w:rsidR="001525DF" w:rsidRDefault="001525DF" w:rsidP="000C0C6B">
      <w:pPr>
        <w:rPr>
          <w:sz w:val="24"/>
          <w:szCs w:val="24"/>
          <w:lang w:val="ru-RU"/>
        </w:rPr>
      </w:pPr>
      <w:r>
        <w:rPr>
          <w:sz w:val="24"/>
          <w:szCs w:val="24"/>
          <w:lang w:val="ru-RU"/>
        </w:rPr>
        <w:tab/>
      </w:r>
      <w:r>
        <w:rPr>
          <w:sz w:val="24"/>
          <w:szCs w:val="24"/>
          <w:lang w:val="ru-RU"/>
        </w:rPr>
        <w:tab/>
      </w:r>
      <w:r>
        <w:rPr>
          <w:sz w:val="24"/>
          <w:szCs w:val="24"/>
          <w:lang w:val="ru-RU"/>
        </w:rPr>
        <w:tab/>
      </w:r>
      <w:r>
        <w:rPr>
          <w:sz w:val="24"/>
          <w:szCs w:val="24"/>
          <w:lang w:val="ru-RU"/>
        </w:rPr>
        <w:tab/>
      </w:r>
    </w:p>
    <w:p w:rsidR="000C0C6B" w:rsidRPr="00AB2FCB" w:rsidRDefault="001525DF" w:rsidP="000C0C6B">
      <w:pPr>
        <w:rPr>
          <w:b/>
          <w:sz w:val="28"/>
          <w:lang w:val="ru-RU"/>
        </w:rPr>
      </w:pPr>
      <w:r>
        <w:rPr>
          <w:sz w:val="24"/>
          <w:szCs w:val="24"/>
          <w:lang w:val="ru-RU"/>
        </w:rPr>
        <w:t xml:space="preserve">                                              </w:t>
      </w:r>
      <w:r w:rsidR="005517A6">
        <w:rPr>
          <w:sz w:val="24"/>
          <w:szCs w:val="24"/>
          <w:lang w:val="ru-RU"/>
        </w:rPr>
        <w:t xml:space="preserve">             </w:t>
      </w:r>
      <w:r w:rsidR="000C0C6B" w:rsidRPr="00AB2FCB">
        <w:rPr>
          <w:b/>
          <w:sz w:val="28"/>
          <w:lang w:val="ru-RU"/>
        </w:rPr>
        <w:t>АДРЕСНЫЙ  ПЕРЕЧЕНЬ</w:t>
      </w:r>
    </w:p>
    <w:p w:rsidR="001525DF" w:rsidRPr="00AB2FCB" w:rsidRDefault="001525DF" w:rsidP="000C0C6B">
      <w:pPr>
        <w:rPr>
          <w:b/>
          <w:sz w:val="28"/>
          <w:lang w:val="ru-RU" w:eastAsia="ar-SA"/>
        </w:rPr>
      </w:pPr>
    </w:p>
    <w:p w:rsidR="000C0C6B" w:rsidRPr="001525DF" w:rsidRDefault="00EF6CFF" w:rsidP="00EF6CFF">
      <w:pPr>
        <w:rPr>
          <w:sz w:val="28"/>
          <w:lang w:val="ru-RU"/>
        </w:rPr>
      </w:pPr>
      <w:r>
        <w:rPr>
          <w:sz w:val="28"/>
          <w:lang w:val="ru-RU"/>
        </w:rPr>
        <w:t xml:space="preserve">                                       </w:t>
      </w:r>
      <w:r w:rsidR="000C0C6B" w:rsidRPr="001525DF">
        <w:rPr>
          <w:sz w:val="28"/>
          <w:lang w:val="ru-RU"/>
        </w:rPr>
        <w:t xml:space="preserve">дворовых территорий многоквартирных домов, </w:t>
      </w:r>
    </w:p>
    <w:p w:rsidR="000C0C6B" w:rsidRPr="001525DF" w:rsidRDefault="00EF6CFF" w:rsidP="00EF6CFF">
      <w:pPr>
        <w:rPr>
          <w:sz w:val="28"/>
          <w:lang w:val="ru-RU"/>
        </w:rPr>
      </w:pPr>
      <w:r>
        <w:rPr>
          <w:sz w:val="28"/>
          <w:lang w:val="ru-RU"/>
        </w:rPr>
        <w:t xml:space="preserve">                                      </w:t>
      </w:r>
      <w:r w:rsidR="000C0C6B" w:rsidRPr="001525DF">
        <w:rPr>
          <w:sz w:val="28"/>
          <w:lang w:val="ru-RU"/>
        </w:rPr>
        <w:t>подлежащих благоустройству в 2018-2022 годах</w:t>
      </w:r>
    </w:p>
    <w:p w:rsidR="000C0C6B" w:rsidRPr="000C0C6B" w:rsidRDefault="000C0C6B" w:rsidP="000C0C6B">
      <w:pPr>
        <w:jc w:val="center"/>
        <w:rPr>
          <w:b/>
          <w:sz w:val="28"/>
          <w:lang w:val="ru-RU"/>
        </w:rPr>
      </w:pP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599"/>
        <w:gridCol w:w="2348"/>
        <w:gridCol w:w="2379"/>
      </w:tblGrid>
      <w:tr w:rsidR="000C0C6B" w:rsidRPr="00E92B1C" w:rsidTr="009A2BB6">
        <w:tc>
          <w:tcPr>
            <w:tcW w:w="1101" w:type="dxa"/>
            <w:shd w:val="clear" w:color="auto" w:fill="auto"/>
          </w:tcPr>
          <w:p w:rsidR="000C0C6B" w:rsidRPr="00E92B1C" w:rsidRDefault="000C0C6B" w:rsidP="00A93730">
            <w:pPr>
              <w:jc w:val="center"/>
              <w:rPr>
                <w:bCs/>
                <w:sz w:val="28"/>
                <w:lang w:eastAsia="ar-SA"/>
              </w:rPr>
            </w:pPr>
            <w:r w:rsidRPr="00E92B1C">
              <w:rPr>
                <w:bCs/>
                <w:sz w:val="28"/>
                <w:lang w:eastAsia="ar-SA"/>
              </w:rPr>
              <w:t>№ п/п</w:t>
            </w:r>
          </w:p>
        </w:tc>
        <w:tc>
          <w:tcPr>
            <w:tcW w:w="3683" w:type="dxa"/>
            <w:shd w:val="clear" w:color="auto" w:fill="auto"/>
          </w:tcPr>
          <w:p w:rsidR="000C0C6B" w:rsidRPr="00E92B1C" w:rsidRDefault="000C0C6B" w:rsidP="00A93730">
            <w:pPr>
              <w:jc w:val="center"/>
              <w:rPr>
                <w:bCs/>
                <w:sz w:val="28"/>
                <w:lang w:eastAsia="ar-SA"/>
              </w:rPr>
            </w:pPr>
            <w:r w:rsidRPr="00E92B1C">
              <w:rPr>
                <w:bCs/>
                <w:sz w:val="28"/>
                <w:lang w:eastAsia="ar-SA"/>
              </w:rPr>
              <w:t>Адрес дворовой территории</w:t>
            </w:r>
          </w:p>
        </w:tc>
        <w:tc>
          <w:tcPr>
            <w:tcW w:w="2393" w:type="dxa"/>
            <w:shd w:val="clear" w:color="auto" w:fill="auto"/>
          </w:tcPr>
          <w:p w:rsidR="000C0C6B" w:rsidRPr="00E92B1C" w:rsidRDefault="000C0C6B" w:rsidP="00A93730">
            <w:pPr>
              <w:jc w:val="center"/>
              <w:rPr>
                <w:bCs/>
                <w:sz w:val="28"/>
                <w:lang w:eastAsia="ar-SA"/>
              </w:rPr>
            </w:pPr>
            <w:r w:rsidRPr="00E92B1C">
              <w:rPr>
                <w:bCs/>
                <w:sz w:val="28"/>
                <w:lang w:eastAsia="ar-SA"/>
              </w:rPr>
              <w:t>Срок исполнения мероприятий программы</w:t>
            </w:r>
          </w:p>
        </w:tc>
        <w:tc>
          <w:tcPr>
            <w:tcW w:w="2393" w:type="dxa"/>
            <w:shd w:val="clear" w:color="auto" w:fill="auto"/>
          </w:tcPr>
          <w:p w:rsidR="000C0C6B" w:rsidRPr="00E92B1C" w:rsidRDefault="000C0C6B" w:rsidP="00A93730">
            <w:pPr>
              <w:jc w:val="center"/>
              <w:rPr>
                <w:bCs/>
                <w:sz w:val="28"/>
                <w:lang w:eastAsia="ar-SA"/>
              </w:rPr>
            </w:pPr>
            <w:r w:rsidRPr="00E92B1C">
              <w:rPr>
                <w:bCs/>
                <w:sz w:val="28"/>
                <w:lang w:eastAsia="ar-SA"/>
              </w:rPr>
              <w:t>Источник и объемы финансирования</w:t>
            </w:r>
          </w:p>
        </w:tc>
      </w:tr>
      <w:tr w:rsidR="000C0C6B" w:rsidRPr="00B572A0" w:rsidTr="009A2BB6">
        <w:tc>
          <w:tcPr>
            <w:tcW w:w="1101" w:type="dxa"/>
            <w:shd w:val="clear" w:color="auto" w:fill="auto"/>
          </w:tcPr>
          <w:p w:rsidR="000C0C6B" w:rsidRPr="00E92B1C" w:rsidRDefault="000C0C6B" w:rsidP="00A93730">
            <w:pPr>
              <w:jc w:val="center"/>
              <w:rPr>
                <w:bCs/>
                <w:sz w:val="28"/>
                <w:lang w:eastAsia="ar-SA"/>
              </w:rPr>
            </w:pPr>
            <w:r w:rsidRPr="00E92B1C">
              <w:rPr>
                <w:bCs/>
                <w:sz w:val="28"/>
                <w:lang w:eastAsia="ar-SA"/>
              </w:rPr>
              <w:t>1</w:t>
            </w:r>
          </w:p>
        </w:tc>
        <w:tc>
          <w:tcPr>
            <w:tcW w:w="3683" w:type="dxa"/>
            <w:shd w:val="clear" w:color="auto" w:fill="auto"/>
          </w:tcPr>
          <w:p w:rsidR="000C0C6B" w:rsidRPr="000C0C6B" w:rsidRDefault="00AB7A9D" w:rsidP="00A93730">
            <w:pPr>
              <w:rPr>
                <w:bCs/>
                <w:sz w:val="28"/>
                <w:lang w:val="ru-RU" w:eastAsia="ar-SA"/>
              </w:rPr>
            </w:pPr>
            <w:r>
              <w:rPr>
                <w:bCs/>
                <w:sz w:val="28"/>
                <w:lang w:val="ru-RU" w:eastAsia="ar-SA"/>
              </w:rPr>
              <w:t>у</w:t>
            </w:r>
            <w:r w:rsidR="007B52B5">
              <w:rPr>
                <w:bCs/>
                <w:sz w:val="28"/>
                <w:lang w:val="ru-RU" w:eastAsia="ar-SA"/>
              </w:rPr>
              <w:t>л. Чапаева,85,87,89</w:t>
            </w:r>
          </w:p>
        </w:tc>
        <w:tc>
          <w:tcPr>
            <w:tcW w:w="2393" w:type="dxa"/>
            <w:shd w:val="clear" w:color="auto" w:fill="auto"/>
          </w:tcPr>
          <w:p w:rsidR="000C0C6B" w:rsidRPr="00B572A0" w:rsidRDefault="000C0C6B" w:rsidP="00A93730">
            <w:pPr>
              <w:jc w:val="center"/>
              <w:rPr>
                <w:bCs/>
                <w:sz w:val="28"/>
                <w:lang w:val="ru-RU" w:eastAsia="ar-SA"/>
              </w:rPr>
            </w:pPr>
          </w:p>
        </w:tc>
        <w:tc>
          <w:tcPr>
            <w:tcW w:w="2393" w:type="dxa"/>
            <w:shd w:val="clear" w:color="auto" w:fill="auto"/>
          </w:tcPr>
          <w:p w:rsidR="000C0C6B" w:rsidRPr="000C0C6B" w:rsidRDefault="000C0C6B" w:rsidP="00A93730">
            <w:pPr>
              <w:jc w:val="both"/>
              <w:rPr>
                <w:bCs/>
                <w:sz w:val="28"/>
                <w:lang w:val="ru-RU" w:eastAsia="ar-SA"/>
              </w:rPr>
            </w:pPr>
          </w:p>
        </w:tc>
      </w:tr>
      <w:tr w:rsidR="000C0C6B" w:rsidRPr="007B52B5" w:rsidTr="009A2BB6">
        <w:tc>
          <w:tcPr>
            <w:tcW w:w="1101" w:type="dxa"/>
            <w:shd w:val="clear" w:color="auto" w:fill="auto"/>
          </w:tcPr>
          <w:p w:rsidR="000C0C6B" w:rsidRPr="00B572A0" w:rsidRDefault="000C0C6B" w:rsidP="00A93730">
            <w:pPr>
              <w:jc w:val="center"/>
              <w:rPr>
                <w:bCs/>
                <w:sz w:val="28"/>
                <w:lang w:val="ru-RU" w:eastAsia="ar-SA"/>
              </w:rPr>
            </w:pPr>
            <w:r w:rsidRPr="00B572A0">
              <w:rPr>
                <w:bCs/>
                <w:sz w:val="28"/>
                <w:lang w:val="ru-RU" w:eastAsia="ar-SA"/>
              </w:rPr>
              <w:t>2</w:t>
            </w:r>
          </w:p>
        </w:tc>
        <w:tc>
          <w:tcPr>
            <w:tcW w:w="3683" w:type="dxa"/>
            <w:shd w:val="clear" w:color="auto" w:fill="auto"/>
          </w:tcPr>
          <w:p w:rsidR="000C0C6B" w:rsidRPr="000C0C6B" w:rsidRDefault="00AB7A9D" w:rsidP="00A93730">
            <w:pPr>
              <w:rPr>
                <w:bCs/>
                <w:sz w:val="28"/>
                <w:lang w:val="ru-RU" w:eastAsia="ar-SA"/>
              </w:rPr>
            </w:pPr>
            <w:r>
              <w:rPr>
                <w:bCs/>
                <w:sz w:val="28"/>
                <w:lang w:val="ru-RU" w:eastAsia="ar-SA"/>
              </w:rPr>
              <w:t>у</w:t>
            </w:r>
            <w:r w:rsidR="007B52B5">
              <w:rPr>
                <w:bCs/>
                <w:sz w:val="28"/>
                <w:lang w:val="ru-RU" w:eastAsia="ar-SA"/>
              </w:rPr>
              <w:t>л. Заводская,69б,71а</w:t>
            </w:r>
          </w:p>
        </w:tc>
        <w:tc>
          <w:tcPr>
            <w:tcW w:w="2393" w:type="dxa"/>
            <w:shd w:val="clear" w:color="auto" w:fill="auto"/>
          </w:tcPr>
          <w:p w:rsidR="000C0C6B" w:rsidRPr="00B572A0" w:rsidRDefault="000C0C6B" w:rsidP="00A93730">
            <w:pPr>
              <w:jc w:val="center"/>
              <w:rPr>
                <w:bCs/>
                <w:sz w:val="28"/>
                <w:lang w:val="ru-RU" w:eastAsia="ar-SA"/>
              </w:rPr>
            </w:pPr>
          </w:p>
        </w:tc>
        <w:tc>
          <w:tcPr>
            <w:tcW w:w="2393" w:type="dxa"/>
            <w:shd w:val="clear" w:color="auto" w:fill="auto"/>
          </w:tcPr>
          <w:p w:rsidR="000C0C6B" w:rsidRPr="00B572A0" w:rsidRDefault="000C0C6B" w:rsidP="00A93730">
            <w:pPr>
              <w:jc w:val="center"/>
              <w:rPr>
                <w:bCs/>
                <w:sz w:val="28"/>
                <w:lang w:val="ru-RU" w:eastAsia="ar-SA"/>
              </w:rPr>
            </w:pPr>
          </w:p>
        </w:tc>
      </w:tr>
      <w:tr w:rsidR="007B52B5" w:rsidRPr="007B52B5" w:rsidTr="009A2BB6">
        <w:tc>
          <w:tcPr>
            <w:tcW w:w="1101" w:type="dxa"/>
            <w:shd w:val="clear" w:color="auto" w:fill="auto"/>
          </w:tcPr>
          <w:p w:rsidR="007B52B5" w:rsidRPr="00B572A0" w:rsidRDefault="007B52B5" w:rsidP="007B52B5">
            <w:pPr>
              <w:rPr>
                <w:bCs/>
                <w:sz w:val="28"/>
                <w:lang w:val="ru-RU" w:eastAsia="ar-SA"/>
              </w:rPr>
            </w:pPr>
            <w:r>
              <w:rPr>
                <w:bCs/>
                <w:sz w:val="28"/>
                <w:lang w:val="ru-RU" w:eastAsia="ar-SA"/>
              </w:rPr>
              <w:t xml:space="preserve">     3</w:t>
            </w:r>
          </w:p>
        </w:tc>
        <w:tc>
          <w:tcPr>
            <w:tcW w:w="3683" w:type="dxa"/>
            <w:shd w:val="clear" w:color="auto" w:fill="auto"/>
          </w:tcPr>
          <w:p w:rsidR="007B52B5" w:rsidRPr="000C0C6B" w:rsidRDefault="00AB7A9D" w:rsidP="00A93730">
            <w:pPr>
              <w:rPr>
                <w:bCs/>
                <w:sz w:val="28"/>
                <w:lang w:val="ru-RU" w:eastAsia="ar-SA"/>
              </w:rPr>
            </w:pPr>
            <w:r>
              <w:rPr>
                <w:bCs/>
                <w:sz w:val="28"/>
                <w:lang w:val="ru-RU" w:eastAsia="ar-SA"/>
              </w:rPr>
              <w:t>у</w:t>
            </w:r>
            <w:r w:rsidR="007B52B5">
              <w:rPr>
                <w:bCs/>
                <w:sz w:val="28"/>
                <w:lang w:val="ru-RU" w:eastAsia="ar-SA"/>
              </w:rPr>
              <w:t>л. Геологов,10,12,14</w:t>
            </w:r>
          </w:p>
        </w:tc>
        <w:tc>
          <w:tcPr>
            <w:tcW w:w="2393" w:type="dxa"/>
            <w:shd w:val="clear" w:color="auto" w:fill="auto"/>
          </w:tcPr>
          <w:p w:rsidR="007B52B5" w:rsidRPr="00B572A0" w:rsidRDefault="007B52B5" w:rsidP="00A93730">
            <w:pPr>
              <w:jc w:val="center"/>
              <w:rPr>
                <w:bCs/>
                <w:sz w:val="28"/>
                <w:lang w:val="ru-RU" w:eastAsia="ar-SA"/>
              </w:rPr>
            </w:pPr>
          </w:p>
        </w:tc>
        <w:tc>
          <w:tcPr>
            <w:tcW w:w="2393" w:type="dxa"/>
            <w:shd w:val="clear" w:color="auto" w:fill="auto"/>
          </w:tcPr>
          <w:p w:rsidR="007B52B5" w:rsidRPr="00B572A0" w:rsidRDefault="007B52B5" w:rsidP="00A93730">
            <w:pPr>
              <w:jc w:val="center"/>
              <w:rPr>
                <w:bCs/>
                <w:sz w:val="28"/>
                <w:lang w:val="ru-RU" w:eastAsia="ar-SA"/>
              </w:rPr>
            </w:pPr>
          </w:p>
        </w:tc>
      </w:tr>
      <w:tr w:rsidR="007B52B5" w:rsidRPr="007B52B5" w:rsidTr="009A2BB6">
        <w:tc>
          <w:tcPr>
            <w:tcW w:w="1101" w:type="dxa"/>
            <w:shd w:val="clear" w:color="auto" w:fill="auto"/>
          </w:tcPr>
          <w:p w:rsidR="007B52B5" w:rsidRDefault="007B52B5" w:rsidP="007B52B5">
            <w:pPr>
              <w:rPr>
                <w:bCs/>
                <w:sz w:val="28"/>
                <w:lang w:val="ru-RU" w:eastAsia="ar-SA"/>
              </w:rPr>
            </w:pPr>
            <w:r>
              <w:rPr>
                <w:bCs/>
                <w:sz w:val="28"/>
                <w:lang w:val="ru-RU" w:eastAsia="ar-SA"/>
              </w:rPr>
              <w:t xml:space="preserve">     4</w:t>
            </w:r>
          </w:p>
        </w:tc>
        <w:tc>
          <w:tcPr>
            <w:tcW w:w="3683" w:type="dxa"/>
            <w:shd w:val="clear" w:color="auto" w:fill="auto"/>
          </w:tcPr>
          <w:p w:rsidR="007B52B5" w:rsidRDefault="00AB7A9D" w:rsidP="00A93730">
            <w:pPr>
              <w:rPr>
                <w:bCs/>
                <w:sz w:val="28"/>
                <w:lang w:val="ru-RU" w:eastAsia="ar-SA"/>
              </w:rPr>
            </w:pPr>
            <w:r>
              <w:rPr>
                <w:bCs/>
                <w:sz w:val="28"/>
                <w:lang w:val="ru-RU" w:eastAsia="ar-SA"/>
              </w:rPr>
              <w:t>ул. Вокзальная,129,131</w:t>
            </w:r>
          </w:p>
        </w:tc>
        <w:tc>
          <w:tcPr>
            <w:tcW w:w="2393" w:type="dxa"/>
            <w:shd w:val="clear" w:color="auto" w:fill="auto"/>
          </w:tcPr>
          <w:p w:rsidR="007B52B5" w:rsidRPr="00B572A0" w:rsidRDefault="007B52B5" w:rsidP="00A93730">
            <w:pPr>
              <w:jc w:val="center"/>
              <w:rPr>
                <w:bCs/>
                <w:sz w:val="28"/>
                <w:lang w:val="ru-RU" w:eastAsia="ar-SA"/>
              </w:rPr>
            </w:pPr>
          </w:p>
        </w:tc>
        <w:tc>
          <w:tcPr>
            <w:tcW w:w="2393" w:type="dxa"/>
            <w:shd w:val="clear" w:color="auto" w:fill="auto"/>
          </w:tcPr>
          <w:p w:rsidR="007B52B5" w:rsidRPr="00B572A0" w:rsidRDefault="007B52B5" w:rsidP="00A93730">
            <w:pPr>
              <w:jc w:val="center"/>
              <w:rPr>
                <w:bCs/>
                <w:sz w:val="28"/>
                <w:lang w:val="ru-RU" w:eastAsia="ar-SA"/>
              </w:rPr>
            </w:pPr>
          </w:p>
        </w:tc>
      </w:tr>
      <w:tr w:rsidR="007B52B5" w:rsidRPr="007B52B5" w:rsidTr="009A2BB6">
        <w:tc>
          <w:tcPr>
            <w:tcW w:w="1101" w:type="dxa"/>
            <w:shd w:val="clear" w:color="auto" w:fill="auto"/>
          </w:tcPr>
          <w:p w:rsidR="007B52B5" w:rsidRDefault="00AB7A9D" w:rsidP="007B52B5">
            <w:pPr>
              <w:rPr>
                <w:bCs/>
                <w:sz w:val="28"/>
                <w:lang w:val="ru-RU" w:eastAsia="ar-SA"/>
              </w:rPr>
            </w:pPr>
            <w:r>
              <w:rPr>
                <w:bCs/>
                <w:sz w:val="28"/>
                <w:lang w:val="ru-RU" w:eastAsia="ar-SA"/>
              </w:rPr>
              <w:t xml:space="preserve">     </w:t>
            </w:r>
            <w:r w:rsidR="007B52B5">
              <w:rPr>
                <w:bCs/>
                <w:sz w:val="28"/>
                <w:lang w:val="ru-RU" w:eastAsia="ar-SA"/>
              </w:rPr>
              <w:t>5</w:t>
            </w:r>
          </w:p>
        </w:tc>
        <w:tc>
          <w:tcPr>
            <w:tcW w:w="3683" w:type="dxa"/>
            <w:shd w:val="clear" w:color="auto" w:fill="auto"/>
          </w:tcPr>
          <w:p w:rsidR="007B52B5" w:rsidRDefault="00AB7A9D" w:rsidP="00AB7A9D">
            <w:pPr>
              <w:rPr>
                <w:bCs/>
                <w:sz w:val="28"/>
                <w:lang w:val="ru-RU" w:eastAsia="ar-SA"/>
              </w:rPr>
            </w:pPr>
            <w:r>
              <w:rPr>
                <w:bCs/>
                <w:sz w:val="28"/>
                <w:lang w:val="ru-RU" w:eastAsia="ar-SA"/>
              </w:rPr>
              <w:t>ул. Ватутина,1,3,5</w:t>
            </w:r>
          </w:p>
        </w:tc>
        <w:tc>
          <w:tcPr>
            <w:tcW w:w="2393" w:type="dxa"/>
            <w:shd w:val="clear" w:color="auto" w:fill="auto"/>
          </w:tcPr>
          <w:p w:rsidR="007B52B5" w:rsidRPr="00B572A0" w:rsidRDefault="007B52B5" w:rsidP="00A93730">
            <w:pPr>
              <w:jc w:val="center"/>
              <w:rPr>
                <w:bCs/>
                <w:sz w:val="28"/>
                <w:lang w:val="ru-RU" w:eastAsia="ar-SA"/>
              </w:rPr>
            </w:pPr>
          </w:p>
        </w:tc>
        <w:tc>
          <w:tcPr>
            <w:tcW w:w="2393" w:type="dxa"/>
            <w:shd w:val="clear" w:color="auto" w:fill="auto"/>
          </w:tcPr>
          <w:p w:rsidR="007B52B5" w:rsidRPr="00B572A0" w:rsidRDefault="007B52B5" w:rsidP="00A93730">
            <w:pPr>
              <w:jc w:val="center"/>
              <w:rPr>
                <w:bCs/>
                <w:sz w:val="28"/>
                <w:lang w:val="ru-RU" w:eastAsia="ar-SA"/>
              </w:rPr>
            </w:pPr>
          </w:p>
        </w:tc>
      </w:tr>
    </w:tbl>
    <w:p w:rsidR="000C0C6B" w:rsidRPr="00B572A0" w:rsidRDefault="000C0C6B" w:rsidP="000C0C6B">
      <w:pPr>
        <w:jc w:val="center"/>
        <w:rPr>
          <w:b/>
          <w:bCs/>
          <w:sz w:val="28"/>
          <w:lang w:val="ru-RU" w:eastAsia="ar-SA"/>
        </w:rPr>
      </w:pPr>
    </w:p>
    <w:p w:rsidR="005517A6" w:rsidRDefault="005517A6" w:rsidP="00651607">
      <w:pPr>
        <w:autoSpaceDE w:val="0"/>
        <w:autoSpaceDN w:val="0"/>
        <w:adjustRightInd w:val="0"/>
        <w:spacing w:line="240" w:lineRule="atLeast"/>
        <w:ind w:left="993" w:firstLine="850"/>
        <w:jc w:val="both"/>
        <w:rPr>
          <w:sz w:val="28"/>
          <w:szCs w:val="28"/>
          <w:lang w:val="ru-RU"/>
        </w:rPr>
      </w:pPr>
    </w:p>
    <w:p w:rsidR="007B52B5" w:rsidRDefault="007B52B5" w:rsidP="00651607">
      <w:pPr>
        <w:autoSpaceDE w:val="0"/>
        <w:autoSpaceDN w:val="0"/>
        <w:adjustRightInd w:val="0"/>
        <w:spacing w:line="240" w:lineRule="atLeast"/>
        <w:ind w:left="993" w:firstLine="850"/>
        <w:jc w:val="both"/>
        <w:rPr>
          <w:sz w:val="28"/>
          <w:szCs w:val="28"/>
          <w:lang w:val="ru-RU"/>
        </w:rPr>
      </w:pPr>
    </w:p>
    <w:p w:rsidR="007A5B5C" w:rsidRDefault="007A5B5C" w:rsidP="00651607">
      <w:pPr>
        <w:autoSpaceDE w:val="0"/>
        <w:autoSpaceDN w:val="0"/>
        <w:adjustRightInd w:val="0"/>
        <w:spacing w:line="240" w:lineRule="atLeast"/>
        <w:ind w:left="993" w:firstLine="850"/>
        <w:jc w:val="both"/>
        <w:rPr>
          <w:sz w:val="28"/>
          <w:szCs w:val="28"/>
          <w:lang w:val="ru-RU"/>
        </w:rPr>
      </w:pPr>
    </w:p>
    <w:p w:rsidR="007A5B5C" w:rsidRDefault="007A5B5C" w:rsidP="009A2BB6">
      <w:pPr>
        <w:jc w:val="center"/>
        <w:rPr>
          <w:b/>
          <w:sz w:val="28"/>
          <w:lang w:val="ru-RU"/>
        </w:rPr>
      </w:pPr>
      <w:r w:rsidRPr="007A5B5C">
        <w:rPr>
          <w:b/>
          <w:sz w:val="28"/>
          <w:lang w:val="ru-RU"/>
        </w:rPr>
        <w:t>АДРЕСНЫЙ  ПЕРЕЧЕНЬ</w:t>
      </w:r>
    </w:p>
    <w:p w:rsidR="001525DF" w:rsidRPr="007A5B5C" w:rsidRDefault="001525DF" w:rsidP="007A5B5C">
      <w:pPr>
        <w:rPr>
          <w:b/>
          <w:sz w:val="28"/>
          <w:lang w:val="ru-RU" w:eastAsia="ar-SA"/>
        </w:rPr>
      </w:pPr>
    </w:p>
    <w:p w:rsidR="007A5B5C" w:rsidRPr="001525DF" w:rsidRDefault="007A5B5C" w:rsidP="007A5B5C">
      <w:pPr>
        <w:jc w:val="center"/>
        <w:rPr>
          <w:sz w:val="28"/>
          <w:lang w:val="ru-RU"/>
        </w:rPr>
      </w:pPr>
      <w:r w:rsidRPr="001525DF">
        <w:rPr>
          <w:sz w:val="28"/>
          <w:lang w:val="ru-RU"/>
        </w:rPr>
        <w:t xml:space="preserve">Общественных территорий, </w:t>
      </w:r>
    </w:p>
    <w:p w:rsidR="007A5B5C" w:rsidRPr="001525DF" w:rsidRDefault="007A5B5C" w:rsidP="007A5B5C">
      <w:pPr>
        <w:jc w:val="center"/>
        <w:rPr>
          <w:sz w:val="28"/>
          <w:lang w:val="ru-RU"/>
        </w:rPr>
      </w:pPr>
      <w:r w:rsidRPr="001525DF">
        <w:rPr>
          <w:sz w:val="28"/>
          <w:lang w:val="ru-RU"/>
        </w:rPr>
        <w:t>подлежащих благоустройству в 2018-2022 годах</w:t>
      </w:r>
    </w:p>
    <w:p w:rsidR="007A5B5C" w:rsidRPr="001525DF" w:rsidRDefault="007A5B5C" w:rsidP="007A5B5C">
      <w:pPr>
        <w:jc w:val="center"/>
        <w:rPr>
          <w:sz w:val="28"/>
          <w:lang w:val="ru-RU"/>
        </w:rPr>
      </w:pP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3579"/>
        <w:gridCol w:w="2357"/>
        <w:gridCol w:w="2382"/>
      </w:tblGrid>
      <w:tr w:rsidR="007A5B5C" w:rsidRPr="00E92B1C" w:rsidTr="009A2BB6">
        <w:tc>
          <w:tcPr>
            <w:tcW w:w="1101" w:type="dxa"/>
            <w:shd w:val="clear" w:color="auto" w:fill="auto"/>
          </w:tcPr>
          <w:p w:rsidR="007A5B5C" w:rsidRPr="00B572A0" w:rsidRDefault="007A5B5C" w:rsidP="00A93730">
            <w:pPr>
              <w:jc w:val="center"/>
              <w:rPr>
                <w:bCs/>
                <w:sz w:val="28"/>
                <w:lang w:val="ru-RU" w:eastAsia="ar-SA"/>
              </w:rPr>
            </w:pPr>
            <w:r w:rsidRPr="00B572A0">
              <w:rPr>
                <w:bCs/>
                <w:sz w:val="28"/>
                <w:lang w:val="ru-RU" w:eastAsia="ar-SA"/>
              </w:rPr>
              <w:t>№ п/п</w:t>
            </w:r>
          </w:p>
        </w:tc>
        <w:tc>
          <w:tcPr>
            <w:tcW w:w="3683" w:type="dxa"/>
            <w:shd w:val="clear" w:color="auto" w:fill="auto"/>
          </w:tcPr>
          <w:p w:rsidR="007A5B5C" w:rsidRPr="00E92B1C" w:rsidRDefault="007A5B5C" w:rsidP="00A93730">
            <w:pPr>
              <w:jc w:val="center"/>
              <w:rPr>
                <w:bCs/>
                <w:sz w:val="28"/>
                <w:lang w:eastAsia="ar-SA"/>
              </w:rPr>
            </w:pPr>
            <w:r w:rsidRPr="00B572A0">
              <w:rPr>
                <w:bCs/>
                <w:sz w:val="28"/>
                <w:lang w:val="ru-RU" w:eastAsia="ar-SA"/>
              </w:rPr>
              <w:t xml:space="preserve">Адрес </w:t>
            </w:r>
            <w:r>
              <w:rPr>
                <w:bCs/>
                <w:sz w:val="28"/>
                <w:lang w:val="ru-RU" w:eastAsia="ar-SA"/>
              </w:rPr>
              <w:t xml:space="preserve">общественной </w:t>
            </w:r>
            <w:r w:rsidRPr="007B52B5">
              <w:rPr>
                <w:bCs/>
                <w:sz w:val="28"/>
                <w:lang w:val="ru-RU" w:eastAsia="ar-SA"/>
              </w:rPr>
              <w:t xml:space="preserve"> </w:t>
            </w:r>
            <w:r w:rsidRPr="00AB7A9D">
              <w:rPr>
                <w:bCs/>
                <w:sz w:val="28"/>
                <w:lang w:val="ru-RU" w:eastAsia="ar-SA"/>
              </w:rPr>
              <w:t>те</w:t>
            </w:r>
            <w:r w:rsidRPr="00E92B1C">
              <w:rPr>
                <w:bCs/>
                <w:sz w:val="28"/>
                <w:lang w:eastAsia="ar-SA"/>
              </w:rPr>
              <w:t>рритории</w:t>
            </w:r>
          </w:p>
        </w:tc>
        <w:tc>
          <w:tcPr>
            <w:tcW w:w="2393" w:type="dxa"/>
            <w:shd w:val="clear" w:color="auto" w:fill="auto"/>
          </w:tcPr>
          <w:p w:rsidR="007A5B5C" w:rsidRPr="00E92B1C" w:rsidRDefault="007A5B5C" w:rsidP="00A93730">
            <w:pPr>
              <w:jc w:val="center"/>
              <w:rPr>
                <w:bCs/>
                <w:sz w:val="28"/>
                <w:lang w:eastAsia="ar-SA"/>
              </w:rPr>
            </w:pPr>
            <w:r w:rsidRPr="00E92B1C">
              <w:rPr>
                <w:bCs/>
                <w:sz w:val="28"/>
                <w:lang w:eastAsia="ar-SA"/>
              </w:rPr>
              <w:t>Срок исполнения мероприятий программы</w:t>
            </w:r>
          </w:p>
        </w:tc>
        <w:tc>
          <w:tcPr>
            <w:tcW w:w="2393" w:type="dxa"/>
            <w:shd w:val="clear" w:color="auto" w:fill="auto"/>
          </w:tcPr>
          <w:p w:rsidR="007A5B5C" w:rsidRPr="00E92B1C" w:rsidRDefault="007A5B5C" w:rsidP="00A93730">
            <w:pPr>
              <w:jc w:val="center"/>
              <w:rPr>
                <w:bCs/>
                <w:sz w:val="28"/>
                <w:lang w:eastAsia="ar-SA"/>
              </w:rPr>
            </w:pPr>
            <w:r w:rsidRPr="00E92B1C">
              <w:rPr>
                <w:bCs/>
                <w:sz w:val="28"/>
                <w:lang w:eastAsia="ar-SA"/>
              </w:rPr>
              <w:t>Источник и объемы финансирования</w:t>
            </w:r>
          </w:p>
        </w:tc>
      </w:tr>
      <w:tr w:rsidR="007A5B5C" w:rsidRPr="00AB7A9D" w:rsidTr="009A2BB6">
        <w:tc>
          <w:tcPr>
            <w:tcW w:w="1101" w:type="dxa"/>
            <w:shd w:val="clear" w:color="auto" w:fill="auto"/>
          </w:tcPr>
          <w:p w:rsidR="007A5B5C" w:rsidRPr="00E92B1C" w:rsidRDefault="007A5B5C" w:rsidP="00A93730">
            <w:pPr>
              <w:jc w:val="center"/>
              <w:rPr>
                <w:bCs/>
                <w:sz w:val="28"/>
                <w:lang w:eastAsia="ar-SA"/>
              </w:rPr>
            </w:pPr>
            <w:r w:rsidRPr="00E92B1C">
              <w:rPr>
                <w:bCs/>
                <w:sz w:val="28"/>
                <w:lang w:eastAsia="ar-SA"/>
              </w:rPr>
              <w:t>1</w:t>
            </w:r>
          </w:p>
        </w:tc>
        <w:tc>
          <w:tcPr>
            <w:tcW w:w="3683" w:type="dxa"/>
            <w:shd w:val="clear" w:color="auto" w:fill="auto"/>
          </w:tcPr>
          <w:p w:rsidR="007A5B5C" w:rsidRPr="000C0C6B" w:rsidRDefault="00502A27" w:rsidP="00AB7A9D">
            <w:pPr>
              <w:rPr>
                <w:bCs/>
                <w:sz w:val="28"/>
                <w:lang w:val="ru-RU" w:eastAsia="ar-SA"/>
              </w:rPr>
            </w:pPr>
            <w:r>
              <w:rPr>
                <w:bCs/>
                <w:sz w:val="28"/>
                <w:lang w:val="ru-RU" w:eastAsia="ar-SA"/>
              </w:rPr>
              <w:t>пер. Заводской, 3а</w:t>
            </w:r>
          </w:p>
        </w:tc>
        <w:tc>
          <w:tcPr>
            <w:tcW w:w="2393" w:type="dxa"/>
            <w:shd w:val="clear" w:color="auto" w:fill="auto"/>
          </w:tcPr>
          <w:p w:rsidR="007A5B5C" w:rsidRPr="00AB7A9D" w:rsidRDefault="007A5B5C" w:rsidP="00A93730">
            <w:pPr>
              <w:jc w:val="center"/>
              <w:rPr>
                <w:bCs/>
                <w:sz w:val="28"/>
                <w:lang w:val="ru-RU" w:eastAsia="ar-SA"/>
              </w:rPr>
            </w:pPr>
          </w:p>
        </w:tc>
        <w:tc>
          <w:tcPr>
            <w:tcW w:w="2393" w:type="dxa"/>
            <w:shd w:val="clear" w:color="auto" w:fill="auto"/>
          </w:tcPr>
          <w:p w:rsidR="007A5B5C" w:rsidRPr="000C0C6B" w:rsidRDefault="007A5B5C" w:rsidP="00A93730">
            <w:pPr>
              <w:jc w:val="both"/>
              <w:rPr>
                <w:bCs/>
                <w:sz w:val="28"/>
                <w:lang w:val="ru-RU" w:eastAsia="ar-SA"/>
              </w:rPr>
            </w:pPr>
          </w:p>
        </w:tc>
      </w:tr>
      <w:tr w:rsidR="007A5B5C" w:rsidRPr="00AB7A9D" w:rsidTr="009A2BB6">
        <w:tc>
          <w:tcPr>
            <w:tcW w:w="1101" w:type="dxa"/>
            <w:shd w:val="clear" w:color="auto" w:fill="auto"/>
          </w:tcPr>
          <w:p w:rsidR="007A5B5C" w:rsidRPr="00AB7A9D" w:rsidRDefault="007A5B5C" w:rsidP="00A93730">
            <w:pPr>
              <w:jc w:val="center"/>
              <w:rPr>
                <w:bCs/>
                <w:sz w:val="28"/>
                <w:lang w:val="ru-RU" w:eastAsia="ar-SA"/>
              </w:rPr>
            </w:pPr>
            <w:r w:rsidRPr="00AB7A9D">
              <w:rPr>
                <w:bCs/>
                <w:sz w:val="28"/>
                <w:lang w:val="ru-RU" w:eastAsia="ar-SA"/>
              </w:rPr>
              <w:t>2</w:t>
            </w:r>
          </w:p>
        </w:tc>
        <w:tc>
          <w:tcPr>
            <w:tcW w:w="3683" w:type="dxa"/>
            <w:shd w:val="clear" w:color="auto" w:fill="auto"/>
          </w:tcPr>
          <w:p w:rsidR="007A5B5C" w:rsidRPr="000C0C6B" w:rsidRDefault="00AB7A9D" w:rsidP="00A93730">
            <w:pPr>
              <w:rPr>
                <w:bCs/>
                <w:sz w:val="28"/>
                <w:lang w:val="ru-RU" w:eastAsia="ar-SA"/>
              </w:rPr>
            </w:pPr>
            <w:r>
              <w:rPr>
                <w:bCs/>
                <w:sz w:val="28"/>
                <w:lang w:val="ru-RU" w:eastAsia="ar-SA"/>
              </w:rPr>
              <w:t xml:space="preserve">ул. </w:t>
            </w:r>
            <w:r w:rsidR="00502A27">
              <w:rPr>
                <w:bCs/>
                <w:sz w:val="28"/>
                <w:lang w:val="ru-RU" w:eastAsia="ar-SA"/>
              </w:rPr>
              <w:t>50 лет Победы,7</w:t>
            </w:r>
          </w:p>
        </w:tc>
        <w:tc>
          <w:tcPr>
            <w:tcW w:w="2393" w:type="dxa"/>
            <w:shd w:val="clear" w:color="auto" w:fill="auto"/>
          </w:tcPr>
          <w:p w:rsidR="007A5B5C" w:rsidRPr="00AB7A9D" w:rsidRDefault="007A5B5C" w:rsidP="00A93730">
            <w:pPr>
              <w:jc w:val="center"/>
              <w:rPr>
                <w:bCs/>
                <w:sz w:val="28"/>
                <w:lang w:val="ru-RU" w:eastAsia="ar-SA"/>
              </w:rPr>
            </w:pPr>
          </w:p>
        </w:tc>
        <w:tc>
          <w:tcPr>
            <w:tcW w:w="2393" w:type="dxa"/>
            <w:shd w:val="clear" w:color="auto" w:fill="auto"/>
          </w:tcPr>
          <w:p w:rsidR="007A5B5C" w:rsidRPr="00AB7A9D" w:rsidRDefault="007A5B5C" w:rsidP="00A93730">
            <w:pPr>
              <w:jc w:val="center"/>
              <w:rPr>
                <w:bCs/>
                <w:sz w:val="28"/>
                <w:lang w:val="ru-RU" w:eastAsia="ar-SA"/>
              </w:rPr>
            </w:pPr>
          </w:p>
        </w:tc>
      </w:tr>
      <w:tr w:rsidR="007B52B5" w:rsidRPr="00AB7A9D" w:rsidTr="009A2BB6">
        <w:tc>
          <w:tcPr>
            <w:tcW w:w="1101" w:type="dxa"/>
            <w:shd w:val="clear" w:color="auto" w:fill="auto"/>
          </w:tcPr>
          <w:p w:rsidR="007B52B5" w:rsidRPr="007B52B5" w:rsidRDefault="007B52B5" w:rsidP="00A93730">
            <w:pPr>
              <w:jc w:val="center"/>
              <w:rPr>
                <w:bCs/>
                <w:sz w:val="28"/>
                <w:lang w:val="ru-RU" w:eastAsia="ar-SA"/>
              </w:rPr>
            </w:pPr>
            <w:r>
              <w:rPr>
                <w:bCs/>
                <w:sz w:val="28"/>
                <w:lang w:val="ru-RU" w:eastAsia="ar-SA"/>
              </w:rPr>
              <w:t>3</w:t>
            </w:r>
          </w:p>
        </w:tc>
        <w:tc>
          <w:tcPr>
            <w:tcW w:w="3683" w:type="dxa"/>
            <w:shd w:val="clear" w:color="auto" w:fill="auto"/>
          </w:tcPr>
          <w:p w:rsidR="007B52B5" w:rsidRPr="000C0C6B" w:rsidRDefault="00AB7A9D" w:rsidP="00A93730">
            <w:pPr>
              <w:rPr>
                <w:bCs/>
                <w:sz w:val="28"/>
                <w:lang w:val="ru-RU" w:eastAsia="ar-SA"/>
              </w:rPr>
            </w:pPr>
            <w:r>
              <w:rPr>
                <w:bCs/>
                <w:sz w:val="28"/>
                <w:lang w:val="ru-RU" w:eastAsia="ar-SA"/>
              </w:rPr>
              <w:t>ул. Мира,83б</w:t>
            </w:r>
          </w:p>
        </w:tc>
        <w:tc>
          <w:tcPr>
            <w:tcW w:w="2393" w:type="dxa"/>
            <w:shd w:val="clear" w:color="auto" w:fill="auto"/>
          </w:tcPr>
          <w:p w:rsidR="007B52B5" w:rsidRPr="00AB7A9D" w:rsidRDefault="007B52B5" w:rsidP="00A93730">
            <w:pPr>
              <w:jc w:val="center"/>
              <w:rPr>
                <w:bCs/>
                <w:sz w:val="28"/>
                <w:lang w:val="ru-RU" w:eastAsia="ar-SA"/>
              </w:rPr>
            </w:pPr>
          </w:p>
        </w:tc>
        <w:tc>
          <w:tcPr>
            <w:tcW w:w="2393" w:type="dxa"/>
            <w:shd w:val="clear" w:color="auto" w:fill="auto"/>
          </w:tcPr>
          <w:p w:rsidR="007B52B5" w:rsidRPr="00AB7A9D" w:rsidRDefault="007B52B5" w:rsidP="00A93730">
            <w:pPr>
              <w:jc w:val="center"/>
              <w:rPr>
                <w:bCs/>
                <w:sz w:val="28"/>
                <w:lang w:val="ru-RU" w:eastAsia="ar-SA"/>
              </w:rPr>
            </w:pPr>
          </w:p>
        </w:tc>
      </w:tr>
      <w:tr w:rsidR="007B52B5" w:rsidRPr="00AB7A9D" w:rsidTr="009A2BB6">
        <w:tc>
          <w:tcPr>
            <w:tcW w:w="1101" w:type="dxa"/>
            <w:shd w:val="clear" w:color="auto" w:fill="auto"/>
          </w:tcPr>
          <w:p w:rsidR="007B52B5" w:rsidRPr="007B52B5" w:rsidRDefault="007B52B5" w:rsidP="00A93730">
            <w:pPr>
              <w:jc w:val="center"/>
              <w:rPr>
                <w:bCs/>
                <w:sz w:val="28"/>
                <w:lang w:val="ru-RU" w:eastAsia="ar-SA"/>
              </w:rPr>
            </w:pPr>
            <w:r>
              <w:rPr>
                <w:bCs/>
                <w:sz w:val="28"/>
                <w:lang w:val="ru-RU" w:eastAsia="ar-SA"/>
              </w:rPr>
              <w:t>4</w:t>
            </w:r>
          </w:p>
        </w:tc>
        <w:tc>
          <w:tcPr>
            <w:tcW w:w="3683" w:type="dxa"/>
            <w:shd w:val="clear" w:color="auto" w:fill="auto"/>
          </w:tcPr>
          <w:p w:rsidR="007B52B5" w:rsidRPr="000C0C6B" w:rsidRDefault="00AB7A9D" w:rsidP="00AB7A9D">
            <w:pPr>
              <w:rPr>
                <w:bCs/>
                <w:sz w:val="28"/>
                <w:lang w:val="ru-RU" w:eastAsia="ar-SA"/>
              </w:rPr>
            </w:pPr>
            <w:r>
              <w:rPr>
                <w:bCs/>
                <w:sz w:val="28"/>
                <w:lang w:val="ru-RU" w:eastAsia="ar-SA"/>
              </w:rPr>
              <w:t>ул. Суворова,30б</w:t>
            </w:r>
          </w:p>
        </w:tc>
        <w:tc>
          <w:tcPr>
            <w:tcW w:w="2393" w:type="dxa"/>
            <w:shd w:val="clear" w:color="auto" w:fill="auto"/>
          </w:tcPr>
          <w:p w:rsidR="007B52B5" w:rsidRPr="00AB7A9D" w:rsidRDefault="007B52B5" w:rsidP="00A93730">
            <w:pPr>
              <w:jc w:val="center"/>
              <w:rPr>
                <w:bCs/>
                <w:sz w:val="28"/>
                <w:lang w:val="ru-RU" w:eastAsia="ar-SA"/>
              </w:rPr>
            </w:pPr>
          </w:p>
        </w:tc>
        <w:tc>
          <w:tcPr>
            <w:tcW w:w="2393" w:type="dxa"/>
            <w:shd w:val="clear" w:color="auto" w:fill="auto"/>
          </w:tcPr>
          <w:p w:rsidR="007B52B5" w:rsidRPr="00AB7A9D" w:rsidRDefault="007B52B5" w:rsidP="00A93730">
            <w:pPr>
              <w:jc w:val="center"/>
              <w:rPr>
                <w:bCs/>
                <w:sz w:val="28"/>
                <w:lang w:val="ru-RU" w:eastAsia="ar-SA"/>
              </w:rPr>
            </w:pPr>
          </w:p>
        </w:tc>
      </w:tr>
      <w:tr w:rsidR="007B52B5" w:rsidRPr="00AB7A9D" w:rsidTr="009A2BB6">
        <w:tc>
          <w:tcPr>
            <w:tcW w:w="1101" w:type="dxa"/>
            <w:shd w:val="clear" w:color="auto" w:fill="auto"/>
          </w:tcPr>
          <w:p w:rsidR="007B52B5" w:rsidRPr="007B52B5" w:rsidRDefault="007B52B5" w:rsidP="00A93730">
            <w:pPr>
              <w:jc w:val="center"/>
              <w:rPr>
                <w:bCs/>
                <w:sz w:val="28"/>
                <w:lang w:val="ru-RU" w:eastAsia="ar-SA"/>
              </w:rPr>
            </w:pPr>
            <w:r>
              <w:rPr>
                <w:bCs/>
                <w:sz w:val="28"/>
                <w:lang w:val="ru-RU" w:eastAsia="ar-SA"/>
              </w:rPr>
              <w:t>5</w:t>
            </w:r>
          </w:p>
        </w:tc>
        <w:tc>
          <w:tcPr>
            <w:tcW w:w="3683" w:type="dxa"/>
            <w:shd w:val="clear" w:color="auto" w:fill="auto"/>
          </w:tcPr>
          <w:p w:rsidR="007B52B5" w:rsidRPr="000C0C6B" w:rsidRDefault="00AB7A9D" w:rsidP="00A93730">
            <w:pPr>
              <w:rPr>
                <w:bCs/>
                <w:sz w:val="28"/>
                <w:lang w:val="ru-RU" w:eastAsia="ar-SA"/>
              </w:rPr>
            </w:pPr>
            <w:r>
              <w:rPr>
                <w:bCs/>
                <w:sz w:val="28"/>
                <w:lang w:val="ru-RU" w:eastAsia="ar-SA"/>
              </w:rPr>
              <w:t>ул.  Трудовая,18а</w:t>
            </w:r>
          </w:p>
        </w:tc>
        <w:tc>
          <w:tcPr>
            <w:tcW w:w="2393" w:type="dxa"/>
            <w:shd w:val="clear" w:color="auto" w:fill="auto"/>
          </w:tcPr>
          <w:p w:rsidR="007B52B5" w:rsidRPr="00AB7A9D" w:rsidRDefault="007B52B5" w:rsidP="00A93730">
            <w:pPr>
              <w:jc w:val="center"/>
              <w:rPr>
                <w:bCs/>
                <w:sz w:val="28"/>
                <w:lang w:val="ru-RU" w:eastAsia="ar-SA"/>
              </w:rPr>
            </w:pPr>
          </w:p>
        </w:tc>
        <w:tc>
          <w:tcPr>
            <w:tcW w:w="2393" w:type="dxa"/>
            <w:shd w:val="clear" w:color="auto" w:fill="auto"/>
          </w:tcPr>
          <w:p w:rsidR="007B52B5" w:rsidRPr="00AB7A9D" w:rsidRDefault="007B52B5" w:rsidP="00A93730">
            <w:pPr>
              <w:jc w:val="center"/>
              <w:rPr>
                <w:bCs/>
                <w:sz w:val="28"/>
                <w:lang w:val="ru-RU" w:eastAsia="ar-SA"/>
              </w:rPr>
            </w:pPr>
          </w:p>
        </w:tc>
      </w:tr>
    </w:tbl>
    <w:p w:rsidR="00A7766D" w:rsidRDefault="00A7766D"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Default="007B52B5" w:rsidP="00A7766D">
      <w:pPr>
        <w:rPr>
          <w:sz w:val="28"/>
          <w:lang w:val="ru-RU" w:eastAsia="ar-SA"/>
        </w:rPr>
      </w:pPr>
    </w:p>
    <w:p w:rsidR="007B52B5" w:rsidRPr="00A50AE8" w:rsidRDefault="007B52B5" w:rsidP="00A7766D">
      <w:pPr>
        <w:rPr>
          <w:sz w:val="28"/>
          <w:lang w:val="ru-RU" w:eastAsia="ar-SA"/>
        </w:rPr>
      </w:pPr>
    </w:p>
    <w:p w:rsidR="00F75A10" w:rsidRDefault="00A7766D" w:rsidP="006667E0">
      <w:pPr>
        <w:rPr>
          <w:sz w:val="28"/>
          <w:lang w:val="ru-RU" w:eastAsia="ar-SA"/>
        </w:rPr>
      </w:pPr>
      <w:r w:rsidRPr="00F10BEA">
        <w:rPr>
          <w:sz w:val="28"/>
          <w:lang w:val="ru-RU" w:eastAsia="ar-SA"/>
        </w:rPr>
        <w:tab/>
      </w:r>
      <w:r w:rsidRPr="00F10BEA">
        <w:rPr>
          <w:sz w:val="28"/>
          <w:lang w:val="ru-RU" w:eastAsia="ar-SA"/>
        </w:rPr>
        <w:tab/>
      </w:r>
      <w:r w:rsidRPr="00F10BEA">
        <w:rPr>
          <w:sz w:val="28"/>
          <w:lang w:val="ru-RU" w:eastAsia="ar-SA"/>
        </w:rPr>
        <w:tab/>
      </w:r>
      <w:r w:rsidRPr="00F10BEA">
        <w:rPr>
          <w:sz w:val="28"/>
          <w:lang w:val="ru-RU" w:eastAsia="ar-SA"/>
        </w:rPr>
        <w:tab/>
      </w:r>
      <w:r w:rsidRPr="00F10BEA">
        <w:rPr>
          <w:sz w:val="28"/>
          <w:lang w:val="ru-RU" w:eastAsia="ar-SA"/>
        </w:rPr>
        <w:tab/>
      </w:r>
      <w:r w:rsidRPr="00F10BEA">
        <w:rPr>
          <w:sz w:val="28"/>
          <w:lang w:val="ru-RU" w:eastAsia="ar-SA"/>
        </w:rPr>
        <w:tab/>
      </w:r>
    </w:p>
    <w:p w:rsidR="00A7766D" w:rsidRPr="00F10BEA" w:rsidRDefault="00401D30" w:rsidP="00401D30">
      <w:pPr>
        <w:jc w:val="right"/>
        <w:rPr>
          <w:sz w:val="28"/>
          <w:szCs w:val="24"/>
          <w:lang w:val="ru-RU"/>
        </w:rPr>
      </w:pPr>
      <w:r>
        <w:rPr>
          <w:sz w:val="28"/>
          <w:lang w:val="ru-RU" w:eastAsia="ar-SA"/>
        </w:rPr>
        <w:tab/>
      </w:r>
      <w:r>
        <w:rPr>
          <w:sz w:val="28"/>
          <w:lang w:val="ru-RU" w:eastAsia="ar-SA"/>
        </w:rPr>
        <w:tab/>
      </w:r>
      <w:r>
        <w:rPr>
          <w:sz w:val="28"/>
          <w:lang w:val="ru-RU" w:eastAsia="ar-SA"/>
        </w:rPr>
        <w:tab/>
      </w:r>
      <w:r>
        <w:rPr>
          <w:sz w:val="28"/>
          <w:lang w:val="ru-RU" w:eastAsia="ar-SA"/>
        </w:rPr>
        <w:tab/>
      </w:r>
      <w:r>
        <w:rPr>
          <w:sz w:val="28"/>
          <w:lang w:val="ru-RU" w:eastAsia="ar-SA"/>
        </w:rPr>
        <w:tab/>
      </w:r>
      <w:r>
        <w:rPr>
          <w:sz w:val="28"/>
          <w:lang w:val="ru-RU" w:eastAsia="ar-SA"/>
        </w:rPr>
        <w:tab/>
      </w:r>
      <w:r>
        <w:rPr>
          <w:sz w:val="28"/>
          <w:lang w:val="ru-RU" w:eastAsia="ar-SA"/>
        </w:rPr>
        <w:tab/>
      </w:r>
      <w:r>
        <w:rPr>
          <w:sz w:val="28"/>
          <w:lang w:val="ru-RU" w:eastAsia="ar-SA"/>
        </w:rPr>
        <w:tab/>
      </w:r>
      <w:r>
        <w:rPr>
          <w:sz w:val="28"/>
          <w:lang w:val="ru-RU" w:eastAsia="ar-SA"/>
        </w:rPr>
        <w:tab/>
        <w:t xml:space="preserve">  </w:t>
      </w:r>
      <w:r w:rsidR="00A7766D" w:rsidRPr="00F10BEA">
        <w:rPr>
          <w:sz w:val="28"/>
          <w:lang w:val="ru-RU" w:eastAsia="ar-SA"/>
        </w:rPr>
        <w:t>П</w:t>
      </w:r>
      <w:r w:rsidR="00A7766D" w:rsidRPr="00F10BEA">
        <w:rPr>
          <w:sz w:val="28"/>
          <w:lang w:val="ru-RU"/>
        </w:rPr>
        <w:t>риложение 7</w:t>
      </w:r>
      <w:r w:rsidR="00A7766D">
        <w:rPr>
          <w:sz w:val="28"/>
          <w:lang w:val="ru-RU"/>
        </w:rPr>
        <w:t xml:space="preserve"> </w:t>
      </w:r>
      <w:r w:rsidR="00A7766D" w:rsidRPr="00F10BEA">
        <w:rPr>
          <w:sz w:val="28"/>
          <w:szCs w:val="24"/>
          <w:lang w:val="ru-RU"/>
        </w:rPr>
        <w:t>к</w:t>
      </w:r>
      <w:r w:rsidR="00A7766D">
        <w:rPr>
          <w:sz w:val="28"/>
          <w:szCs w:val="24"/>
          <w:lang w:val="ru-RU"/>
        </w:rPr>
        <w:t xml:space="preserve"> </w:t>
      </w:r>
      <w:r>
        <w:rPr>
          <w:sz w:val="28"/>
          <w:szCs w:val="24"/>
          <w:lang w:val="ru-RU"/>
        </w:rPr>
        <w:t>П</w:t>
      </w:r>
      <w:r w:rsidR="00A7766D" w:rsidRPr="00F10BEA">
        <w:rPr>
          <w:sz w:val="28"/>
          <w:szCs w:val="24"/>
          <w:lang w:val="ru-RU"/>
        </w:rPr>
        <w:t>рограмме</w:t>
      </w:r>
    </w:p>
    <w:p w:rsidR="00A7766D" w:rsidRPr="00F10BEA" w:rsidRDefault="00A7766D" w:rsidP="00A7766D">
      <w:pPr>
        <w:rPr>
          <w:sz w:val="28"/>
          <w:lang w:val="ru-RU" w:eastAsia="ar-SA"/>
        </w:rPr>
      </w:pPr>
    </w:p>
    <w:p w:rsidR="00A7766D" w:rsidRDefault="00A7766D" w:rsidP="00A7766D">
      <w:pPr>
        <w:ind w:firstLine="708"/>
        <w:jc w:val="center"/>
        <w:rPr>
          <w:b/>
          <w:sz w:val="28"/>
          <w:lang w:val="ru-RU"/>
        </w:rPr>
      </w:pPr>
      <w:r w:rsidRPr="00F10BEA">
        <w:rPr>
          <w:rFonts w:eastAsia="Calibri"/>
          <w:b/>
          <w:sz w:val="28"/>
          <w:lang w:val="ru-RU"/>
        </w:rPr>
        <w:t xml:space="preserve">Порядок </w:t>
      </w:r>
      <w:r w:rsidRPr="00F10BEA">
        <w:rPr>
          <w:b/>
          <w:sz w:val="28"/>
          <w:lang w:val="ru-RU"/>
        </w:rPr>
        <w:t>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образования С</w:t>
      </w:r>
      <w:r w:rsidR="009A2BB6">
        <w:rPr>
          <w:b/>
          <w:sz w:val="28"/>
          <w:lang w:val="ru-RU"/>
        </w:rPr>
        <w:t>аракташс</w:t>
      </w:r>
      <w:r w:rsidRPr="00F10BEA">
        <w:rPr>
          <w:b/>
          <w:sz w:val="28"/>
          <w:lang w:val="ru-RU"/>
        </w:rPr>
        <w:t>кий поссовет</w:t>
      </w:r>
      <w:r>
        <w:rPr>
          <w:b/>
          <w:sz w:val="28"/>
          <w:lang w:val="ru-RU"/>
        </w:rPr>
        <w:t>, а также порядок и формы трудового и (или) финансового участия заинтересованных лиц в выполнении указанных работ</w:t>
      </w:r>
    </w:p>
    <w:p w:rsidR="00A7766D" w:rsidRPr="00F10BEA" w:rsidRDefault="00A7766D" w:rsidP="00A7766D">
      <w:pPr>
        <w:ind w:firstLine="708"/>
        <w:jc w:val="center"/>
        <w:rPr>
          <w:b/>
          <w:sz w:val="28"/>
          <w:lang w:val="ru-RU"/>
        </w:rPr>
      </w:pPr>
    </w:p>
    <w:p w:rsidR="00A7766D" w:rsidRPr="00F10BEA" w:rsidRDefault="00A7766D" w:rsidP="00A7766D">
      <w:pPr>
        <w:jc w:val="center"/>
        <w:rPr>
          <w:b/>
          <w:sz w:val="28"/>
          <w:lang w:val="ru-RU" w:eastAsia="ar-SA"/>
        </w:rPr>
      </w:pPr>
      <w:r w:rsidRPr="00F10BEA">
        <w:rPr>
          <w:b/>
          <w:sz w:val="28"/>
          <w:lang w:val="ru-RU"/>
        </w:rPr>
        <w:t>1. Общие положения</w:t>
      </w:r>
    </w:p>
    <w:p w:rsidR="00A7766D" w:rsidRPr="00F10BEA" w:rsidRDefault="00A7766D" w:rsidP="00A7766D">
      <w:pPr>
        <w:rPr>
          <w:b/>
          <w:sz w:val="28"/>
          <w:lang w:val="ru-RU" w:eastAsia="ar-SA"/>
        </w:rPr>
      </w:pPr>
    </w:p>
    <w:p w:rsidR="00A7766D" w:rsidRPr="00F10BEA" w:rsidRDefault="00A7766D" w:rsidP="00A7766D">
      <w:pPr>
        <w:ind w:firstLine="708"/>
        <w:jc w:val="both"/>
        <w:rPr>
          <w:sz w:val="28"/>
          <w:lang w:val="ru-RU" w:eastAsia="ar-SA"/>
        </w:rPr>
      </w:pPr>
      <w:r w:rsidRPr="00F10BEA">
        <w:rPr>
          <w:sz w:val="28"/>
          <w:lang w:val="ru-RU"/>
        </w:rPr>
        <w:t>1.1.Настоящий Порядок регламентирует процедуру аккумулирования и использования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дополнительного перечня работ по благоустройству дворовых территорий муниципального образования С</w:t>
      </w:r>
      <w:r w:rsidR="009A2BB6">
        <w:rPr>
          <w:sz w:val="28"/>
          <w:lang w:val="ru-RU"/>
        </w:rPr>
        <w:t>аракташский</w:t>
      </w:r>
      <w:r w:rsidRPr="00F10BEA">
        <w:rPr>
          <w:sz w:val="28"/>
          <w:lang w:val="ru-RU"/>
        </w:rPr>
        <w:t xml:space="preserve"> поссовет в рамках Муниципальной программы «Формирование современной городской среды</w:t>
      </w:r>
      <w:r w:rsidR="00583E04">
        <w:rPr>
          <w:sz w:val="28"/>
          <w:lang w:val="ru-RU"/>
        </w:rPr>
        <w:t xml:space="preserve"> муниципального образования С</w:t>
      </w:r>
      <w:r w:rsidR="009A2BB6">
        <w:rPr>
          <w:sz w:val="28"/>
          <w:lang w:val="ru-RU"/>
        </w:rPr>
        <w:t>аракташ</w:t>
      </w:r>
      <w:r w:rsidR="00583E04">
        <w:rPr>
          <w:sz w:val="28"/>
          <w:lang w:val="ru-RU"/>
        </w:rPr>
        <w:t>ский поссовет С</w:t>
      </w:r>
      <w:r w:rsidR="009A2BB6">
        <w:rPr>
          <w:sz w:val="28"/>
          <w:lang w:val="ru-RU"/>
        </w:rPr>
        <w:t>аракташ</w:t>
      </w:r>
      <w:r w:rsidR="00583E04">
        <w:rPr>
          <w:sz w:val="28"/>
          <w:lang w:val="ru-RU"/>
        </w:rPr>
        <w:t>ского района Оренбургской области»</w:t>
      </w:r>
      <w:r w:rsidRPr="00F10BEA">
        <w:rPr>
          <w:sz w:val="28"/>
          <w:lang w:val="ru-RU"/>
        </w:rPr>
        <w:t xml:space="preserve"> на 201</w:t>
      </w:r>
      <w:r w:rsidR="00583E04">
        <w:rPr>
          <w:sz w:val="28"/>
          <w:lang w:val="ru-RU"/>
        </w:rPr>
        <w:t xml:space="preserve">8-2022 </w:t>
      </w:r>
      <w:r w:rsidRPr="00F10BEA">
        <w:rPr>
          <w:sz w:val="28"/>
          <w:lang w:val="ru-RU"/>
        </w:rPr>
        <w:t>год</w:t>
      </w:r>
      <w:r w:rsidR="00583E04">
        <w:rPr>
          <w:sz w:val="28"/>
          <w:lang w:val="ru-RU"/>
        </w:rPr>
        <w:t>ы</w:t>
      </w:r>
      <w:r w:rsidRPr="00F10BEA">
        <w:rPr>
          <w:sz w:val="28"/>
          <w:lang w:val="ru-RU"/>
        </w:rPr>
        <w:t xml:space="preserve"> (далее – Программа), механизм </w:t>
      </w:r>
      <w:r w:rsidRPr="00F10BEA">
        <w:rPr>
          <w:sz w:val="28"/>
          <w:lang w:val="ru-RU"/>
        </w:rPr>
        <w:lastRenderedPageBreak/>
        <w:t xml:space="preserve">контроля за их расходованием, а также устанавливает порядок и формы трудового и финансового участия заинтересованных лиц в выполнении указанных работ.  </w:t>
      </w:r>
    </w:p>
    <w:p w:rsidR="00A7766D" w:rsidRPr="00F10BEA" w:rsidRDefault="00A7766D" w:rsidP="00A7766D">
      <w:pPr>
        <w:ind w:firstLine="708"/>
        <w:jc w:val="both"/>
        <w:rPr>
          <w:sz w:val="28"/>
          <w:lang w:val="ru-RU" w:eastAsia="ar-SA"/>
        </w:rPr>
      </w:pPr>
      <w:r w:rsidRPr="00F10BEA">
        <w:rPr>
          <w:sz w:val="28"/>
          <w:lang w:val="ru-RU"/>
        </w:rPr>
        <w:t>1.2. В целях реализации настоящего Порядка используются следующие понятия:</w:t>
      </w:r>
    </w:p>
    <w:p w:rsidR="00A7766D" w:rsidRPr="00F10BEA" w:rsidRDefault="00A7766D" w:rsidP="00A7766D">
      <w:pPr>
        <w:ind w:firstLine="708"/>
        <w:jc w:val="both"/>
        <w:rPr>
          <w:sz w:val="28"/>
          <w:lang w:val="ru-RU" w:eastAsia="ar-SA"/>
        </w:rPr>
      </w:pPr>
      <w:r w:rsidRPr="00F10BEA">
        <w:rPr>
          <w:sz w:val="28"/>
          <w:lang w:val="ru-RU"/>
        </w:rPr>
        <w:t>а)</w:t>
      </w:r>
      <w:r>
        <w:rPr>
          <w:sz w:val="28"/>
        </w:rPr>
        <w:t> </w:t>
      </w:r>
      <w:r w:rsidRPr="00F10BEA">
        <w:rPr>
          <w:sz w:val="28"/>
          <w:lang w:val="ru-RU"/>
        </w:rPr>
        <w:t>дополнительный перечень работ – перечень работ, установленный постановлением Администрации муниципального образования С</w:t>
      </w:r>
      <w:r w:rsidR="009A2BB6">
        <w:rPr>
          <w:sz w:val="28"/>
          <w:lang w:val="ru-RU"/>
        </w:rPr>
        <w:t>аракташс</w:t>
      </w:r>
      <w:r w:rsidRPr="00F10BEA">
        <w:rPr>
          <w:sz w:val="28"/>
          <w:lang w:val="ru-RU"/>
        </w:rPr>
        <w:t>кий поссовет, по благоустройству дворовой территории, софинансируемый за счет средств заинтересованных лиц;</w:t>
      </w:r>
    </w:p>
    <w:p w:rsidR="00A7766D" w:rsidRPr="00F10BEA" w:rsidRDefault="00A7766D" w:rsidP="00A7766D">
      <w:pPr>
        <w:ind w:firstLine="708"/>
        <w:jc w:val="both"/>
        <w:rPr>
          <w:sz w:val="28"/>
          <w:lang w:val="ru-RU" w:eastAsia="ar-SA"/>
        </w:rPr>
      </w:pPr>
      <w:r w:rsidRPr="00F10BEA">
        <w:rPr>
          <w:sz w:val="28"/>
          <w:lang w:val="ru-RU"/>
        </w:rPr>
        <w:t>б)</w:t>
      </w:r>
      <w:r>
        <w:rPr>
          <w:sz w:val="28"/>
        </w:rPr>
        <w:t> </w:t>
      </w:r>
      <w:r w:rsidRPr="00F10BEA">
        <w:rPr>
          <w:sz w:val="28"/>
          <w:lang w:val="ru-RU"/>
        </w:rPr>
        <w:t>т</w:t>
      </w:r>
      <w:r w:rsidRPr="00F10BEA">
        <w:rPr>
          <w:sz w:val="28"/>
          <w:shd w:val="clear" w:color="auto" w:fill="FFFFFF"/>
          <w:lang w:val="ru-RU"/>
        </w:rPr>
        <w:t xml:space="preserve">рудовое участие – добровольная безвозмездная трудовая деятельность заинтересованных лиц, имеющая социально полезную направленность, </w:t>
      </w:r>
      <w:r w:rsidRPr="00F10BEA">
        <w:rPr>
          <w:sz w:val="28"/>
          <w:lang w:val="ru-RU"/>
        </w:rPr>
        <w:t>не требующая специальной квалификации</w:t>
      </w:r>
      <w:r w:rsidRPr="00F10BEA">
        <w:rPr>
          <w:sz w:val="28"/>
          <w:shd w:val="clear" w:color="auto" w:fill="FFFFFF"/>
          <w:lang w:val="ru-RU"/>
        </w:rPr>
        <w:t xml:space="preserve"> и выполняемая в качестве</w:t>
      </w:r>
      <w:r w:rsidRPr="00F10BEA">
        <w:rPr>
          <w:sz w:val="28"/>
          <w:lang w:val="ru-RU"/>
        </w:rPr>
        <w:t xml:space="preserve"> трудового участия заинтересованных лиц при осуществлении видов работ из дополнительного перечня работ по благоустройству дворовых территорий муниципального образования</w:t>
      </w:r>
      <w:r w:rsidR="009A2BB6" w:rsidRPr="009A2BB6">
        <w:rPr>
          <w:sz w:val="28"/>
          <w:lang w:val="ru-RU"/>
        </w:rPr>
        <w:t xml:space="preserve"> </w:t>
      </w:r>
      <w:r w:rsidR="009A2BB6" w:rsidRPr="00F10BEA">
        <w:rPr>
          <w:sz w:val="28"/>
          <w:lang w:val="ru-RU"/>
        </w:rPr>
        <w:t>С</w:t>
      </w:r>
      <w:r w:rsidR="009A2BB6">
        <w:rPr>
          <w:sz w:val="28"/>
          <w:lang w:val="ru-RU"/>
        </w:rPr>
        <w:t>аракташс</w:t>
      </w:r>
      <w:r w:rsidR="009A2BB6" w:rsidRPr="00F10BEA">
        <w:rPr>
          <w:sz w:val="28"/>
          <w:lang w:val="ru-RU"/>
        </w:rPr>
        <w:t>кий</w:t>
      </w:r>
      <w:r w:rsidRPr="00F10BEA">
        <w:rPr>
          <w:sz w:val="28"/>
          <w:lang w:val="ru-RU"/>
        </w:rPr>
        <w:t xml:space="preserve"> поссовет;</w:t>
      </w:r>
    </w:p>
    <w:p w:rsidR="00A7766D" w:rsidRPr="00F10BEA" w:rsidRDefault="00A7766D" w:rsidP="00A7766D">
      <w:pPr>
        <w:ind w:firstLine="708"/>
        <w:jc w:val="both"/>
        <w:rPr>
          <w:sz w:val="28"/>
          <w:lang w:val="ru-RU" w:eastAsia="ar-SA"/>
        </w:rPr>
      </w:pPr>
      <w:r w:rsidRPr="00F10BEA">
        <w:rPr>
          <w:sz w:val="28"/>
          <w:lang w:val="ru-RU"/>
        </w:rPr>
        <w:t>в)</w:t>
      </w:r>
      <w:r>
        <w:rPr>
          <w:sz w:val="28"/>
        </w:rPr>
        <w:t> </w:t>
      </w:r>
      <w:r w:rsidRPr="00F10BEA">
        <w:rPr>
          <w:sz w:val="28"/>
          <w:lang w:val="ru-RU"/>
        </w:rPr>
        <w:t>финансовое</w:t>
      </w:r>
      <w:r w:rsidRPr="00F10BEA">
        <w:rPr>
          <w:sz w:val="28"/>
          <w:shd w:val="clear" w:color="auto" w:fill="FFFFFF"/>
          <w:lang w:val="ru-RU"/>
        </w:rPr>
        <w:t xml:space="preserve"> участие – </w:t>
      </w:r>
      <w:r w:rsidRPr="00F10BEA">
        <w:rPr>
          <w:sz w:val="28"/>
          <w:lang w:val="ru-RU"/>
        </w:rPr>
        <w:t xml:space="preserve">финансирование выполнения видов работ из дополнительного перечня работ по благоустройству дворовых территорий муниципального образования </w:t>
      </w:r>
      <w:r w:rsidR="009A2BB6" w:rsidRPr="00F10BEA">
        <w:rPr>
          <w:sz w:val="28"/>
          <w:lang w:val="ru-RU"/>
        </w:rPr>
        <w:t>С</w:t>
      </w:r>
      <w:r w:rsidR="009A2BB6">
        <w:rPr>
          <w:sz w:val="28"/>
          <w:lang w:val="ru-RU"/>
        </w:rPr>
        <w:t>аракташс</w:t>
      </w:r>
      <w:r w:rsidR="009A2BB6" w:rsidRPr="00F10BEA">
        <w:rPr>
          <w:sz w:val="28"/>
          <w:lang w:val="ru-RU"/>
        </w:rPr>
        <w:t xml:space="preserve">кий </w:t>
      </w:r>
      <w:r w:rsidRPr="00F10BEA">
        <w:rPr>
          <w:sz w:val="28"/>
          <w:lang w:val="ru-RU"/>
        </w:rPr>
        <w:t>поссовет за счет участия заинтересованных лиц в размере не менее 5 процентов от общей стоимости соответствующего вида работ;</w:t>
      </w:r>
    </w:p>
    <w:p w:rsidR="00A7766D" w:rsidRPr="00F10BEA" w:rsidRDefault="00A7766D" w:rsidP="00A7766D">
      <w:pPr>
        <w:ind w:firstLine="708"/>
        <w:jc w:val="both"/>
        <w:rPr>
          <w:color w:val="000000"/>
          <w:sz w:val="28"/>
          <w:lang w:val="ru-RU"/>
        </w:rPr>
      </w:pPr>
      <w:r w:rsidRPr="00F10BEA">
        <w:rPr>
          <w:color w:val="000000"/>
          <w:sz w:val="28"/>
          <w:lang w:val="ru-RU"/>
        </w:rPr>
        <w:t>г)</w:t>
      </w:r>
      <w:r>
        <w:rPr>
          <w:color w:val="000000"/>
          <w:sz w:val="28"/>
        </w:rPr>
        <w:t> </w:t>
      </w:r>
      <w:r w:rsidRPr="00F10BEA">
        <w:rPr>
          <w:color w:val="000000"/>
          <w:sz w:val="28"/>
          <w:lang w:val="ru-RU"/>
        </w:rPr>
        <w:t xml:space="preserve">общественная комиссия – комиссия, создаваемая в соответствии с постановлением Администрации муниципального образования </w:t>
      </w:r>
      <w:r w:rsidR="009A2BB6" w:rsidRPr="00F10BEA">
        <w:rPr>
          <w:sz w:val="28"/>
          <w:lang w:val="ru-RU"/>
        </w:rPr>
        <w:t>С</w:t>
      </w:r>
      <w:r w:rsidR="009A2BB6">
        <w:rPr>
          <w:sz w:val="28"/>
          <w:lang w:val="ru-RU"/>
        </w:rPr>
        <w:t>аракташс</w:t>
      </w:r>
      <w:r w:rsidR="009A2BB6" w:rsidRPr="00F10BEA">
        <w:rPr>
          <w:sz w:val="28"/>
          <w:lang w:val="ru-RU"/>
        </w:rPr>
        <w:t>кий</w:t>
      </w:r>
      <w:r w:rsidR="009A2BB6" w:rsidRPr="00F10BEA">
        <w:rPr>
          <w:color w:val="000000"/>
          <w:sz w:val="28"/>
          <w:lang w:val="ru-RU"/>
        </w:rPr>
        <w:t xml:space="preserve"> </w:t>
      </w:r>
      <w:r w:rsidRPr="00F10BEA">
        <w:rPr>
          <w:color w:val="000000"/>
          <w:sz w:val="28"/>
          <w:lang w:val="ru-RU"/>
        </w:rPr>
        <w:t>поссовет для рассмотрения и оценки предложений заинтересованных лиц, а также для осуществления контроля за реализацией Программы;</w:t>
      </w:r>
    </w:p>
    <w:p w:rsidR="00A7766D" w:rsidRPr="00F10BEA" w:rsidRDefault="00A7766D" w:rsidP="00A7766D">
      <w:pPr>
        <w:ind w:firstLine="708"/>
        <w:jc w:val="both"/>
        <w:rPr>
          <w:color w:val="000000"/>
          <w:sz w:val="28"/>
          <w:lang w:val="ru-RU"/>
        </w:rPr>
      </w:pPr>
      <w:r w:rsidRPr="00F10BEA">
        <w:rPr>
          <w:color w:val="000000"/>
          <w:sz w:val="28"/>
          <w:lang w:val="ru-RU"/>
        </w:rPr>
        <w:t>д) межведомственная комиссия - комиссия, создаваемая в соответствии с постановлением Администра</w:t>
      </w:r>
      <w:r w:rsidR="009A2BB6">
        <w:rPr>
          <w:color w:val="000000"/>
          <w:sz w:val="28"/>
          <w:lang w:val="ru-RU"/>
        </w:rPr>
        <w:t xml:space="preserve">ции муниципального образования </w:t>
      </w:r>
      <w:r w:rsidR="009A2BB6" w:rsidRPr="00F10BEA">
        <w:rPr>
          <w:sz w:val="28"/>
          <w:lang w:val="ru-RU"/>
        </w:rPr>
        <w:t>С</w:t>
      </w:r>
      <w:r w:rsidR="009A2BB6">
        <w:rPr>
          <w:sz w:val="28"/>
          <w:lang w:val="ru-RU"/>
        </w:rPr>
        <w:t>аракташс</w:t>
      </w:r>
      <w:r w:rsidR="009A2BB6" w:rsidRPr="00F10BEA">
        <w:rPr>
          <w:sz w:val="28"/>
          <w:lang w:val="ru-RU"/>
        </w:rPr>
        <w:t>кий</w:t>
      </w:r>
      <w:r w:rsidR="009A2BB6" w:rsidRPr="00F10BEA">
        <w:rPr>
          <w:color w:val="000000"/>
          <w:sz w:val="28"/>
          <w:lang w:val="ru-RU"/>
        </w:rPr>
        <w:t xml:space="preserve"> </w:t>
      </w:r>
      <w:r w:rsidRPr="00F10BEA">
        <w:rPr>
          <w:color w:val="000000"/>
          <w:sz w:val="28"/>
          <w:lang w:val="ru-RU"/>
        </w:rPr>
        <w:t>район для осуществления контроля за реализацией Программы.</w:t>
      </w:r>
    </w:p>
    <w:p w:rsidR="00A7766D" w:rsidRDefault="00A7766D" w:rsidP="00A7766D">
      <w:pPr>
        <w:pStyle w:val="xl83"/>
        <w:spacing w:before="0" w:beforeAutospacing="0" w:after="0" w:afterAutospacing="0"/>
        <w:rPr>
          <w:rFonts w:ascii="Times New Roman" w:hAnsi="Times New Roman"/>
          <w:szCs w:val="20"/>
          <w:lang w:eastAsia="ar-SA"/>
        </w:rPr>
      </w:pPr>
    </w:p>
    <w:p w:rsidR="009A2BB6" w:rsidRDefault="009A2BB6" w:rsidP="00A7766D">
      <w:pPr>
        <w:pStyle w:val="xl83"/>
        <w:spacing w:before="0" w:beforeAutospacing="0" w:after="0" w:afterAutospacing="0"/>
        <w:rPr>
          <w:rFonts w:ascii="Times New Roman" w:hAnsi="Times New Roman"/>
          <w:szCs w:val="20"/>
          <w:lang w:eastAsia="ar-SA"/>
        </w:rPr>
      </w:pPr>
    </w:p>
    <w:p w:rsidR="00A7766D" w:rsidRPr="00F10BEA" w:rsidRDefault="00A7766D" w:rsidP="00A7766D">
      <w:pPr>
        <w:jc w:val="center"/>
        <w:rPr>
          <w:b/>
          <w:sz w:val="28"/>
          <w:shd w:val="clear" w:color="auto" w:fill="FFFFFF"/>
          <w:lang w:val="ru-RU" w:eastAsia="ar-SA"/>
        </w:rPr>
      </w:pPr>
      <w:r w:rsidRPr="00F10BEA">
        <w:rPr>
          <w:b/>
          <w:sz w:val="28"/>
          <w:shd w:val="clear" w:color="auto" w:fill="FFFFFF"/>
          <w:lang w:val="ru-RU"/>
        </w:rPr>
        <w:t>2. Порядок и форма участия  (трудовое и (или) финансовое) заинтересованных лиц в выполнении работ</w:t>
      </w:r>
    </w:p>
    <w:p w:rsidR="00A7766D" w:rsidRPr="00F10BEA" w:rsidRDefault="00A7766D" w:rsidP="00A7766D">
      <w:pPr>
        <w:rPr>
          <w:sz w:val="28"/>
          <w:lang w:val="ru-RU" w:eastAsia="ar-SA"/>
        </w:rPr>
      </w:pPr>
    </w:p>
    <w:p w:rsidR="00A7766D" w:rsidRPr="00F10BEA" w:rsidRDefault="00A7766D" w:rsidP="00A7766D">
      <w:pPr>
        <w:ind w:firstLine="708"/>
        <w:jc w:val="both"/>
        <w:rPr>
          <w:rStyle w:val="apple-converted-space"/>
          <w:sz w:val="28"/>
          <w:szCs w:val="26"/>
          <w:lang w:val="ru-RU"/>
        </w:rPr>
      </w:pPr>
      <w:r w:rsidRPr="00F10BEA">
        <w:rPr>
          <w:rStyle w:val="apple-converted-space"/>
          <w:sz w:val="28"/>
          <w:szCs w:val="26"/>
          <w:lang w:val="ru-RU"/>
        </w:rPr>
        <w:t>2.1. 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(или) финансового участия.</w:t>
      </w:r>
    </w:p>
    <w:p w:rsidR="00A7766D" w:rsidRPr="00F10BEA" w:rsidRDefault="00A7766D" w:rsidP="00A7766D">
      <w:pPr>
        <w:ind w:firstLine="708"/>
        <w:jc w:val="both"/>
        <w:rPr>
          <w:sz w:val="28"/>
          <w:lang w:val="ru-RU"/>
        </w:rPr>
      </w:pPr>
      <w:r w:rsidRPr="00F10BEA">
        <w:rPr>
          <w:rStyle w:val="apple-converted-space"/>
          <w:sz w:val="28"/>
          <w:szCs w:val="26"/>
          <w:lang w:val="ru-RU"/>
        </w:rPr>
        <w:t xml:space="preserve">2.2. Организация трудового и (или) финансового участия </w:t>
      </w:r>
      <w:r w:rsidRPr="00F10BEA">
        <w:rPr>
          <w:sz w:val="28"/>
          <w:lang w:val="ru-RU"/>
        </w:rPr>
        <w:t xml:space="preserve">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A7766D" w:rsidRPr="00F10BEA" w:rsidRDefault="00A7766D" w:rsidP="00A7766D">
      <w:pPr>
        <w:ind w:firstLine="708"/>
        <w:jc w:val="both"/>
        <w:rPr>
          <w:sz w:val="28"/>
          <w:lang w:val="ru-RU"/>
        </w:rPr>
      </w:pPr>
      <w:r w:rsidRPr="00F10BEA">
        <w:rPr>
          <w:sz w:val="28"/>
          <w:lang w:val="ru-RU"/>
        </w:rPr>
        <w:t>2.3. 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A7766D" w:rsidRPr="00F10BEA" w:rsidRDefault="00A7766D" w:rsidP="00A7766D">
      <w:pPr>
        <w:ind w:firstLine="708"/>
        <w:jc w:val="both"/>
        <w:rPr>
          <w:sz w:val="28"/>
          <w:lang w:val="ru-RU"/>
        </w:rPr>
      </w:pPr>
      <w:r w:rsidRPr="00F10BEA">
        <w:rPr>
          <w:sz w:val="28"/>
          <w:lang w:val="ru-RU"/>
        </w:rPr>
        <w:t xml:space="preserve">2.4. 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Администрацию </w:t>
      </w:r>
      <w:r w:rsidRPr="00F10BEA">
        <w:rPr>
          <w:sz w:val="28"/>
          <w:lang w:val="ru-RU"/>
        </w:rPr>
        <w:lastRenderedPageBreak/>
        <w:t xml:space="preserve">муниципального образования </w:t>
      </w:r>
      <w:r w:rsidR="009A2BB6" w:rsidRPr="00F10BEA">
        <w:rPr>
          <w:sz w:val="28"/>
          <w:lang w:val="ru-RU"/>
        </w:rPr>
        <w:t>С</w:t>
      </w:r>
      <w:r w:rsidR="009A2BB6">
        <w:rPr>
          <w:sz w:val="28"/>
          <w:lang w:val="ru-RU"/>
        </w:rPr>
        <w:t>аракташс</w:t>
      </w:r>
      <w:r w:rsidR="009A2BB6" w:rsidRPr="00F10BEA">
        <w:rPr>
          <w:sz w:val="28"/>
          <w:lang w:val="ru-RU"/>
        </w:rPr>
        <w:t xml:space="preserve">кий </w:t>
      </w:r>
      <w:r w:rsidRPr="00F10BEA">
        <w:rPr>
          <w:sz w:val="28"/>
          <w:lang w:val="ru-RU"/>
        </w:rPr>
        <w:t>поссовет (далее - Администрация).</w:t>
      </w:r>
    </w:p>
    <w:p w:rsidR="00A7766D" w:rsidRPr="00F10BEA" w:rsidRDefault="00A7766D" w:rsidP="00A7766D">
      <w:pPr>
        <w:ind w:firstLine="708"/>
        <w:jc w:val="both"/>
        <w:rPr>
          <w:sz w:val="28"/>
          <w:lang w:val="ru-RU"/>
        </w:rPr>
      </w:pPr>
      <w:r w:rsidRPr="00F10BEA">
        <w:rPr>
          <w:sz w:val="28"/>
          <w:lang w:val="ru-RU"/>
        </w:rPr>
        <w:t xml:space="preserve">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соответствии с настоящим Порядком. </w:t>
      </w:r>
    </w:p>
    <w:p w:rsidR="00A7766D" w:rsidRPr="00F10BEA" w:rsidRDefault="00A7766D" w:rsidP="00A7766D">
      <w:pPr>
        <w:ind w:firstLine="708"/>
        <w:jc w:val="both"/>
        <w:rPr>
          <w:sz w:val="28"/>
          <w:lang w:val="ru-RU"/>
        </w:rPr>
      </w:pPr>
      <w:r w:rsidRPr="00F10BEA">
        <w:rPr>
          <w:sz w:val="28"/>
          <w:lang w:val="ru-RU"/>
        </w:rPr>
        <w:t>Документы, подтверждающие финансовое участие, представляются в Администрацию не позднее 2 дней со дня перечисления денежных средств в установленном порядке.</w:t>
      </w:r>
    </w:p>
    <w:p w:rsidR="00A7766D" w:rsidRPr="00F10BEA" w:rsidRDefault="00A7766D" w:rsidP="00A7766D">
      <w:pPr>
        <w:ind w:firstLine="708"/>
        <w:jc w:val="both"/>
        <w:rPr>
          <w:sz w:val="28"/>
          <w:lang w:val="ru-RU"/>
        </w:rPr>
      </w:pPr>
      <w:r w:rsidRPr="00F10BEA">
        <w:rPr>
          <w:sz w:val="28"/>
          <w:lang w:val="ru-RU"/>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A7766D" w:rsidRPr="00F10BEA" w:rsidRDefault="00A7766D" w:rsidP="00A7766D">
      <w:pPr>
        <w:ind w:firstLine="708"/>
        <w:jc w:val="both"/>
        <w:rPr>
          <w:sz w:val="28"/>
          <w:lang w:val="ru-RU"/>
        </w:rPr>
      </w:pPr>
      <w:r w:rsidRPr="00F10BEA">
        <w:rPr>
          <w:sz w:val="28"/>
          <w:lang w:val="ru-RU"/>
        </w:rPr>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rsidR="00A7766D" w:rsidRPr="00FF5CF3" w:rsidRDefault="00A7766D" w:rsidP="00A7766D">
      <w:pPr>
        <w:pStyle w:val="21"/>
        <w:ind w:firstLine="708"/>
        <w:rPr>
          <w:sz w:val="28"/>
          <w:szCs w:val="28"/>
        </w:rPr>
      </w:pPr>
      <w:r w:rsidRPr="00FF5CF3">
        <w:rPr>
          <w:sz w:val="28"/>
          <w:szCs w:val="28"/>
        </w:rPr>
        <w:t>2.5.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(минимального перечня - в случае принятия такого решения) работ по благоустройству доля участия определяется как процент от стоимости мероприятий по благоустройству дворовой территории.</w:t>
      </w:r>
    </w:p>
    <w:p w:rsidR="00A7766D" w:rsidRPr="00FF5CF3" w:rsidRDefault="00A7766D" w:rsidP="00A7766D">
      <w:pPr>
        <w:rPr>
          <w:sz w:val="28"/>
          <w:szCs w:val="28"/>
          <w:lang w:val="ru-RU"/>
        </w:rPr>
      </w:pPr>
    </w:p>
    <w:p w:rsidR="00A7766D" w:rsidRPr="00F10BEA" w:rsidRDefault="00A7766D" w:rsidP="00A7766D">
      <w:pPr>
        <w:jc w:val="center"/>
        <w:rPr>
          <w:b/>
          <w:sz w:val="28"/>
          <w:lang w:val="ru-RU" w:eastAsia="ar-SA"/>
        </w:rPr>
      </w:pPr>
      <w:r w:rsidRPr="00F10BEA">
        <w:rPr>
          <w:b/>
          <w:sz w:val="28"/>
          <w:lang w:val="ru-RU"/>
        </w:rPr>
        <w:t>3. Условия аккумулирования и расходования средств</w:t>
      </w:r>
      <w:r>
        <w:rPr>
          <w:b/>
          <w:sz w:val="28"/>
          <w:lang w:val="ru-RU"/>
        </w:rPr>
        <w:t xml:space="preserve"> заинтересованных лиц</w:t>
      </w:r>
    </w:p>
    <w:p w:rsidR="00A7766D" w:rsidRPr="00F10BEA" w:rsidRDefault="00A7766D" w:rsidP="00A7766D">
      <w:pPr>
        <w:jc w:val="both"/>
        <w:rPr>
          <w:sz w:val="28"/>
          <w:lang w:val="ru-RU" w:eastAsia="ar-SA"/>
        </w:rPr>
      </w:pPr>
    </w:p>
    <w:p w:rsidR="00A7766D" w:rsidRPr="00F10BEA" w:rsidRDefault="00A7766D" w:rsidP="00A7766D">
      <w:pPr>
        <w:ind w:firstLine="708"/>
        <w:jc w:val="both"/>
        <w:rPr>
          <w:sz w:val="28"/>
          <w:lang w:val="ru-RU" w:eastAsia="ar-SA"/>
        </w:rPr>
      </w:pPr>
      <w:r w:rsidRPr="00F10BEA">
        <w:rPr>
          <w:sz w:val="28"/>
          <w:lang w:val="ru-RU"/>
        </w:rPr>
        <w:t xml:space="preserve">3.1. В случае включения заинтересованными лицами в заявку работ, входящих в дополнительный перечень работ по благоустройству дворовых территорий, установленный постановлением Администрации муниципального образования </w:t>
      </w:r>
      <w:r w:rsidR="009A2BB6" w:rsidRPr="00F10BEA">
        <w:rPr>
          <w:sz w:val="28"/>
          <w:lang w:val="ru-RU"/>
        </w:rPr>
        <w:t>С</w:t>
      </w:r>
      <w:r w:rsidR="009A2BB6">
        <w:rPr>
          <w:sz w:val="28"/>
          <w:lang w:val="ru-RU"/>
        </w:rPr>
        <w:t>аракташс</w:t>
      </w:r>
      <w:r w:rsidR="009A2BB6" w:rsidRPr="00F10BEA">
        <w:rPr>
          <w:sz w:val="28"/>
          <w:lang w:val="ru-RU"/>
        </w:rPr>
        <w:t xml:space="preserve">кий </w:t>
      </w:r>
      <w:r w:rsidRPr="00F10BEA">
        <w:rPr>
          <w:sz w:val="28"/>
          <w:lang w:val="ru-RU"/>
        </w:rPr>
        <w:t xml:space="preserve">поссовет, денежные средства заинтересованных лиц перечисляются на лицевой счет администратора доходов бюджета </w:t>
      </w:r>
      <w:r w:rsidR="009A2BB6" w:rsidRPr="00F10BEA">
        <w:rPr>
          <w:sz w:val="28"/>
          <w:lang w:val="ru-RU"/>
        </w:rPr>
        <w:t>С</w:t>
      </w:r>
      <w:r w:rsidR="009A2BB6">
        <w:rPr>
          <w:sz w:val="28"/>
          <w:lang w:val="ru-RU"/>
        </w:rPr>
        <w:t>аракташского</w:t>
      </w:r>
      <w:r w:rsidR="009A2BB6" w:rsidRPr="00F10BEA">
        <w:rPr>
          <w:sz w:val="28"/>
          <w:lang w:val="ru-RU"/>
        </w:rPr>
        <w:t xml:space="preserve"> </w:t>
      </w:r>
      <w:r w:rsidRPr="00F10BEA">
        <w:rPr>
          <w:sz w:val="28"/>
          <w:lang w:val="ru-RU"/>
        </w:rPr>
        <w:t>поссовета - Администрации.</w:t>
      </w:r>
    </w:p>
    <w:p w:rsidR="00A7766D" w:rsidRPr="00F10BEA" w:rsidRDefault="00A7766D" w:rsidP="00A7766D">
      <w:pPr>
        <w:ind w:firstLine="708"/>
        <w:jc w:val="both"/>
        <w:rPr>
          <w:sz w:val="28"/>
          <w:lang w:val="ru-RU"/>
        </w:rPr>
      </w:pPr>
      <w:r w:rsidRPr="00F10BEA">
        <w:rPr>
          <w:sz w:val="28"/>
          <w:lang w:val="ru-RU"/>
        </w:rPr>
        <w:t>Лицевой счет для перечисления средств заинтересованных лиц, направляемых для выполнения дополнительного перечня работ по благоустройству дворовых территорий, может быть открыт Администрацией в российских кредитных организациях, величина собственных средств (капитала) которых составляет не менее 20 миллиардов рублей, либо в органах казначейства.</w:t>
      </w:r>
    </w:p>
    <w:p w:rsidR="00A7766D" w:rsidRPr="00F10BEA" w:rsidRDefault="00A7766D" w:rsidP="00A7766D">
      <w:pPr>
        <w:ind w:firstLine="708"/>
        <w:jc w:val="both"/>
        <w:rPr>
          <w:sz w:val="28"/>
          <w:lang w:val="ru-RU" w:eastAsia="ar-SA"/>
        </w:rPr>
      </w:pPr>
      <w:r w:rsidRPr="00F10BEA">
        <w:rPr>
          <w:sz w:val="28"/>
          <w:lang w:val="ru-RU"/>
        </w:rPr>
        <w:t xml:space="preserve">3.2. После утверждения дизайн-проекта общественной муниципальной комиссией и его согласования с представителем заинтересованных лиц Администрация заключает с представителями заинтересованных лиц, принявшими решение о благоустройстве дворовых территорий, соглашение, в котором указывается объект благоустройства, реквизиты для перечисления средств, определяются порядок и сумма перечисления денежных средств заинтересованными лицами, а также реквизиты счета, на который подлежат </w:t>
      </w:r>
      <w:r w:rsidRPr="00F10BEA">
        <w:rPr>
          <w:sz w:val="28"/>
          <w:lang w:val="ru-RU"/>
        </w:rPr>
        <w:lastRenderedPageBreak/>
        <w:t>возврату денежные средства заинтересованных лиц в случаях определенных соглашением.</w:t>
      </w:r>
    </w:p>
    <w:p w:rsidR="00A7766D" w:rsidRPr="00F10BEA" w:rsidRDefault="00A7766D" w:rsidP="00A7766D">
      <w:pPr>
        <w:ind w:firstLine="708"/>
        <w:jc w:val="both"/>
        <w:rPr>
          <w:sz w:val="28"/>
          <w:lang w:val="ru-RU" w:eastAsia="ar-SA"/>
        </w:rPr>
      </w:pPr>
      <w:r w:rsidRPr="00F10BEA">
        <w:rPr>
          <w:sz w:val="28"/>
          <w:lang w:val="ru-RU"/>
        </w:rPr>
        <w:t>Объем денежных средств, подлежащих перечислению заинтересованными лицами, определяется в соответствии со сметным расчетом, а также исходя из  нормативной стоимости (единичных расценок) работ по благоустройству дворовых территорий и объема работ, указанного в дизайн-проекте, и составляет не менее 5 процентов от общей стоимости соответствующего вида работ из дополнительного перечня работ.</w:t>
      </w:r>
    </w:p>
    <w:p w:rsidR="00A7766D" w:rsidRPr="00F10BEA" w:rsidRDefault="00A7766D" w:rsidP="00A7766D">
      <w:pPr>
        <w:ind w:firstLine="708"/>
        <w:jc w:val="both"/>
        <w:rPr>
          <w:sz w:val="28"/>
          <w:lang w:val="ru-RU"/>
        </w:rPr>
      </w:pPr>
      <w:r w:rsidRPr="00F10BEA">
        <w:rPr>
          <w:sz w:val="28"/>
          <w:lang w:val="ru-RU"/>
        </w:rPr>
        <w:t>Фактический объем денежных средств, подлежащих перечислению заинтересованными лицами, может быть изменен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927D10" w:rsidRDefault="00A7766D" w:rsidP="00927D10">
      <w:pPr>
        <w:ind w:firstLine="708"/>
        <w:jc w:val="both"/>
        <w:rPr>
          <w:color w:val="000000"/>
          <w:sz w:val="28"/>
          <w:lang w:val="ru-RU" w:eastAsia="ar-SA"/>
        </w:rPr>
      </w:pPr>
      <w:r w:rsidRPr="00F10BEA">
        <w:rPr>
          <w:sz w:val="28"/>
          <w:lang w:val="ru-RU"/>
        </w:rPr>
        <w:t>3.3. Перечисление денежных средств заинтересованными лицами осуществляется в течение десяти дней с момента подписания соглашения</w:t>
      </w:r>
      <w:r w:rsidRPr="00F10BEA">
        <w:rPr>
          <w:color w:val="000000"/>
          <w:sz w:val="28"/>
          <w:lang w:val="ru-RU"/>
        </w:rPr>
        <w:t>.</w:t>
      </w:r>
    </w:p>
    <w:p w:rsidR="00A7766D" w:rsidRPr="00F10BEA" w:rsidRDefault="00A7766D" w:rsidP="00927D10">
      <w:pPr>
        <w:ind w:firstLine="708"/>
        <w:jc w:val="both"/>
        <w:rPr>
          <w:color w:val="000000"/>
          <w:sz w:val="28"/>
          <w:lang w:val="ru-RU" w:eastAsia="ar-SA"/>
        </w:rPr>
      </w:pPr>
      <w:r w:rsidRPr="00F10BEA">
        <w:rPr>
          <w:color w:val="000000"/>
          <w:sz w:val="28"/>
          <w:lang w:val="ru-RU"/>
        </w:rPr>
        <w:t>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 части  выполнения дополнительного перечня работ по благоустройству территории выполнению не подлежит.</w:t>
      </w:r>
    </w:p>
    <w:p w:rsidR="00A7766D" w:rsidRPr="00F10BEA" w:rsidRDefault="00A7766D" w:rsidP="00A7766D">
      <w:pPr>
        <w:ind w:firstLine="708"/>
        <w:jc w:val="both"/>
        <w:rPr>
          <w:color w:val="000000"/>
          <w:sz w:val="28"/>
          <w:lang w:val="ru-RU" w:eastAsia="ar-SA"/>
        </w:rPr>
      </w:pPr>
      <w:r w:rsidRPr="00F10BEA">
        <w:rPr>
          <w:color w:val="000000"/>
          <w:sz w:val="28"/>
          <w:lang w:val="ru-RU"/>
        </w:rPr>
        <w:t xml:space="preserve">Перечень дворовых территорий,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Программой. В таком случае заинтересованные лица, дворовые территории которых были включены в Программу в связи с корректировкой и их заявка предусматривает выполнение работ из дополнительного перечня, обязуются перечислить денежные средства не позднее </w:t>
      </w:r>
      <w:r w:rsidR="007B3443">
        <w:rPr>
          <w:color w:val="000000"/>
          <w:sz w:val="28"/>
          <w:lang w:val="ru-RU"/>
        </w:rPr>
        <w:t xml:space="preserve">десяти дней с момента подписания соглашения, </w:t>
      </w:r>
      <w:r w:rsidRPr="00F10BEA">
        <w:rPr>
          <w:color w:val="000000"/>
          <w:sz w:val="28"/>
          <w:lang w:val="ru-RU"/>
        </w:rPr>
        <w:t>в порядке и на условиях, определенных соглашением.</w:t>
      </w:r>
    </w:p>
    <w:p w:rsidR="00A7766D" w:rsidRPr="00F10BEA" w:rsidRDefault="00A7766D" w:rsidP="00A7766D">
      <w:pPr>
        <w:ind w:firstLine="708"/>
        <w:jc w:val="both"/>
        <w:rPr>
          <w:sz w:val="28"/>
          <w:lang w:val="ru-RU" w:eastAsia="ar-SA"/>
        </w:rPr>
      </w:pPr>
      <w:r w:rsidRPr="00F10BEA">
        <w:rPr>
          <w:sz w:val="28"/>
          <w:lang w:val="ru-RU"/>
        </w:rPr>
        <w:t xml:space="preserve">3.4. Денежные средства считаются поступившими в доход бюджета муниципального образования </w:t>
      </w:r>
      <w:r w:rsidR="009A2BB6" w:rsidRPr="00F10BEA">
        <w:rPr>
          <w:sz w:val="28"/>
          <w:lang w:val="ru-RU"/>
        </w:rPr>
        <w:t>С</w:t>
      </w:r>
      <w:r w:rsidR="009A2BB6">
        <w:rPr>
          <w:sz w:val="28"/>
          <w:lang w:val="ru-RU"/>
        </w:rPr>
        <w:t>аракташс</w:t>
      </w:r>
      <w:r w:rsidR="009A2BB6" w:rsidRPr="00F10BEA">
        <w:rPr>
          <w:sz w:val="28"/>
          <w:lang w:val="ru-RU"/>
        </w:rPr>
        <w:t xml:space="preserve">кий </w:t>
      </w:r>
      <w:r w:rsidRPr="00F10BEA">
        <w:rPr>
          <w:sz w:val="28"/>
          <w:lang w:val="ru-RU"/>
        </w:rPr>
        <w:t>поссовет с момента их зачисления на лицевой счет Администрации.</w:t>
      </w:r>
    </w:p>
    <w:p w:rsidR="00A7766D" w:rsidRPr="00F10BEA" w:rsidRDefault="00A7766D" w:rsidP="00A7766D">
      <w:pPr>
        <w:ind w:firstLine="708"/>
        <w:jc w:val="both"/>
        <w:rPr>
          <w:color w:val="000000"/>
          <w:sz w:val="28"/>
          <w:lang w:val="ru-RU" w:eastAsia="ar-SA"/>
        </w:rPr>
      </w:pPr>
      <w:r w:rsidRPr="00F10BEA">
        <w:rPr>
          <w:color w:val="000000"/>
          <w:sz w:val="28"/>
          <w:lang w:val="ru-RU"/>
        </w:rPr>
        <w:t>3.5. В течение десяти рабочих дней со дня перечисления средств Администрация направляет в общественную муниципальную</w:t>
      </w:r>
      <w:r>
        <w:rPr>
          <w:color w:val="000000"/>
          <w:sz w:val="28"/>
          <w:lang w:val="ru-RU"/>
        </w:rPr>
        <w:t xml:space="preserve"> </w:t>
      </w:r>
      <w:r w:rsidRPr="00F10BEA">
        <w:rPr>
          <w:color w:val="000000"/>
          <w:sz w:val="28"/>
          <w:lang w:val="ru-RU"/>
        </w:rPr>
        <w:t>комисси</w:t>
      </w:r>
      <w:r>
        <w:rPr>
          <w:color w:val="000000"/>
          <w:sz w:val="28"/>
          <w:lang w:val="ru-RU"/>
        </w:rPr>
        <w:t>ю</w:t>
      </w:r>
      <w:r w:rsidRPr="00F10BEA">
        <w:rPr>
          <w:color w:val="000000"/>
          <w:sz w:val="28"/>
          <w:lang w:val="ru-RU"/>
        </w:rPr>
        <w:t xml:space="preserve"> по осуществлению контроля за ходом выполнения Программы копию заключенного соглашения.</w:t>
      </w:r>
    </w:p>
    <w:p w:rsidR="00A7766D" w:rsidRPr="00F10BEA" w:rsidRDefault="00A7766D" w:rsidP="00A7766D">
      <w:pPr>
        <w:ind w:firstLine="708"/>
        <w:jc w:val="both"/>
        <w:rPr>
          <w:sz w:val="28"/>
          <w:lang w:val="ru-RU" w:eastAsia="ar-SA"/>
        </w:rPr>
      </w:pPr>
      <w:r w:rsidRPr="00F10BEA">
        <w:rPr>
          <w:sz w:val="28"/>
          <w:lang w:val="ru-RU"/>
        </w:rPr>
        <w:t>3.6. На сумму планируемых поступлений увеличиваются бюджетные ассигнования Администрации как главному распорядителю бюджетных средств с последующим доведением в установленном порядке лимитов бюджетных обязательств для осуществления целевых расходов, предусмотренных Программой.</w:t>
      </w:r>
    </w:p>
    <w:p w:rsidR="00A7766D" w:rsidRPr="00F10BEA" w:rsidRDefault="00A7766D" w:rsidP="00A7766D">
      <w:pPr>
        <w:ind w:firstLine="708"/>
        <w:jc w:val="both"/>
        <w:rPr>
          <w:sz w:val="28"/>
          <w:lang w:val="ru-RU" w:eastAsia="ar-SA"/>
        </w:rPr>
      </w:pPr>
      <w:r w:rsidRPr="00F10BEA">
        <w:rPr>
          <w:sz w:val="28"/>
          <w:lang w:val="ru-RU"/>
        </w:rPr>
        <w:t>3.7. Администрация осуществляет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rsidR="00A7766D" w:rsidRPr="00F10BEA" w:rsidRDefault="00A7766D" w:rsidP="00A7766D">
      <w:pPr>
        <w:ind w:firstLine="708"/>
        <w:jc w:val="both"/>
        <w:rPr>
          <w:sz w:val="28"/>
          <w:lang w:val="ru-RU" w:eastAsia="ar-SA"/>
        </w:rPr>
      </w:pPr>
      <w:r w:rsidRPr="00F10BEA">
        <w:rPr>
          <w:sz w:val="28"/>
          <w:lang w:val="ru-RU"/>
        </w:rPr>
        <w:t xml:space="preserve">3.8. Администрация ежемесячно обеспечивает направление данных о поступивших от заинтересованных лиц денежных средствах в разрезе </w:t>
      </w:r>
      <w:r w:rsidRPr="00F10BEA">
        <w:rPr>
          <w:sz w:val="28"/>
          <w:lang w:val="ru-RU"/>
        </w:rPr>
        <w:lastRenderedPageBreak/>
        <w:t>многоквартирных домов, дворовые территории которых подлежат благоустройству, в адрес общественной муниципальной комиссии.</w:t>
      </w:r>
    </w:p>
    <w:p w:rsidR="00A7766D" w:rsidRPr="00F10BEA" w:rsidRDefault="00A7766D" w:rsidP="00A7766D">
      <w:pPr>
        <w:ind w:firstLine="708"/>
        <w:jc w:val="both"/>
        <w:rPr>
          <w:sz w:val="28"/>
          <w:lang w:val="ru-RU" w:eastAsia="ar-SA"/>
        </w:rPr>
      </w:pPr>
      <w:r w:rsidRPr="00F10BEA">
        <w:rPr>
          <w:sz w:val="28"/>
          <w:lang w:val="ru-RU"/>
        </w:rPr>
        <w:t>3.9. Расходование аккумулированных денежных средств заинтересованных лиц осуществляется Администрацией на финансирование дополнительного перечня работ по благоустройству дворовых территорий в соответствии, утвержденного общественной муниципальной комиссией и согласованного с представителем заинтересованных лиц.</w:t>
      </w:r>
    </w:p>
    <w:p w:rsidR="00A7766D" w:rsidRPr="00F10BEA" w:rsidRDefault="00A7766D" w:rsidP="00A7766D">
      <w:pPr>
        <w:ind w:firstLine="708"/>
        <w:jc w:val="both"/>
        <w:rPr>
          <w:sz w:val="28"/>
          <w:lang w:val="ru-RU" w:eastAsia="ar-SA"/>
        </w:rPr>
      </w:pPr>
      <w:r w:rsidRPr="00F10BEA">
        <w:rPr>
          <w:sz w:val="28"/>
          <w:lang w:val="ru-RU"/>
        </w:rPr>
        <w:t>3.10.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A7766D" w:rsidRPr="00F10BEA" w:rsidRDefault="00A7766D" w:rsidP="00A7766D">
      <w:pPr>
        <w:ind w:firstLine="708"/>
        <w:jc w:val="both"/>
        <w:rPr>
          <w:sz w:val="28"/>
          <w:lang w:val="ru-RU" w:eastAsia="ar-SA"/>
        </w:rPr>
      </w:pPr>
      <w:r w:rsidRPr="00F10BEA">
        <w:rPr>
          <w:sz w:val="28"/>
          <w:lang w:val="ru-RU"/>
        </w:rPr>
        <w:t>3.11. Контроль за целевым расходованием аккумулированных денежн</w:t>
      </w:r>
      <w:r>
        <w:rPr>
          <w:sz w:val="28"/>
          <w:lang w:val="ru-RU"/>
        </w:rPr>
        <w:t xml:space="preserve">ых средств заинтересованных лиц, за своевременным отражением поступления денежных средств заинтересованных лиц, опубликованием данных о поступивших от заинтересованных лиц денежных средств в разрезе многоквартирных домов, дворовые территории которых подлежат благоустройству, на официальном сайте администрации МО </w:t>
      </w:r>
      <w:r w:rsidR="009A2BB6" w:rsidRPr="00F10BEA">
        <w:rPr>
          <w:sz w:val="28"/>
          <w:lang w:val="ru-RU"/>
        </w:rPr>
        <w:t>С</w:t>
      </w:r>
      <w:r w:rsidR="009A2BB6">
        <w:rPr>
          <w:sz w:val="28"/>
          <w:lang w:val="ru-RU"/>
        </w:rPr>
        <w:t>аракташс</w:t>
      </w:r>
      <w:r w:rsidR="009A2BB6" w:rsidRPr="00F10BEA">
        <w:rPr>
          <w:sz w:val="28"/>
          <w:lang w:val="ru-RU"/>
        </w:rPr>
        <w:t>кий</w:t>
      </w:r>
      <w:r w:rsidR="009A2BB6">
        <w:rPr>
          <w:sz w:val="28"/>
          <w:lang w:val="ru-RU"/>
        </w:rPr>
        <w:t xml:space="preserve"> </w:t>
      </w:r>
      <w:r>
        <w:rPr>
          <w:sz w:val="28"/>
          <w:lang w:val="ru-RU"/>
        </w:rPr>
        <w:t xml:space="preserve">поссовет в сети «Интернет» </w:t>
      </w:r>
      <w:r w:rsidRPr="00F10BEA">
        <w:rPr>
          <w:sz w:val="28"/>
          <w:lang w:val="ru-RU"/>
        </w:rPr>
        <w:t>осуществляет</w:t>
      </w:r>
      <w:r>
        <w:rPr>
          <w:sz w:val="28"/>
          <w:lang w:val="ru-RU"/>
        </w:rPr>
        <w:t xml:space="preserve"> уполномоченная общественная комиссия.</w:t>
      </w:r>
    </w:p>
    <w:p w:rsidR="00A7766D" w:rsidRPr="00F10BEA" w:rsidRDefault="00A7766D" w:rsidP="00A7766D">
      <w:pPr>
        <w:jc w:val="both"/>
        <w:rPr>
          <w:sz w:val="28"/>
          <w:lang w:val="ru-RU" w:eastAsia="ar-SA"/>
        </w:rPr>
      </w:pPr>
    </w:p>
    <w:p w:rsidR="00A7766D" w:rsidRPr="00F10BEA" w:rsidRDefault="00A7766D" w:rsidP="00A7766D">
      <w:pPr>
        <w:jc w:val="both"/>
        <w:rPr>
          <w:sz w:val="28"/>
          <w:lang w:val="ru-RU" w:eastAsia="ar-SA"/>
        </w:rPr>
      </w:pPr>
    </w:p>
    <w:p w:rsidR="00A7766D" w:rsidRPr="00F10BEA" w:rsidRDefault="00A7766D" w:rsidP="00A7766D">
      <w:pPr>
        <w:ind w:left="5664"/>
        <w:rPr>
          <w:sz w:val="28"/>
          <w:lang w:val="ru-RU"/>
        </w:rPr>
      </w:pPr>
    </w:p>
    <w:p w:rsidR="00A7766D" w:rsidRPr="00F10BEA" w:rsidRDefault="00A7766D" w:rsidP="00A7766D">
      <w:pPr>
        <w:ind w:left="5664"/>
        <w:rPr>
          <w:sz w:val="28"/>
          <w:lang w:val="ru-RU"/>
        </w:rPr>
      </w:pPr>
    </w:p>
    <w:p w:rsidR="00A7766D" w:rsidRDefault="00A7766D" w:rsidP="00A7766D">
      <w:pPr>
        <w:ind w:left="5664"/>
        <w:rPr>
          <w:sz w:val="28"/>
          <w:lang w:val="ru-RU"/>
        </w:rPr>
      </w:pPr>
    </w:p>
    <w:p w:rsidR="00583E04" w:rsidRDefault="00583E04" w:rsidP="00A7766D">
      <w:pPr>
        <w:ind w:left="5664"/>
        <w:rPr>
          <w:sz w:val="28"/>
          <w:lang w:val="ru-RU"/>
        </w:rPr>
      </w:pPr>
    </w:p>
    <w:p w:rsidR="00583E04" w:rsidRDefault="00583E04" w:rsidP="00A7766D">
      <w:pPr>
        <w:ind w:left="5664"/>
        <w:rPr>
          <w:sz w:val="28"/>
          <w:lang w:val="ru-RU"/>
        </w:rPr>
      </w:pPr>
    </w:p>
    <w:p w:rsidR="00583E04" w:rsidRDefault="00583E04" w:rsidP="00A7766D">
      <w:pPr>
        <w:ind w:left="5664"/>
        <w:rPr>
          <w:sz w:val="28"/>
          <w:lang w:val="ru-RU"/>
        </w:rPr>
      </w:pPr>
    </w:p>
    <w:p w:rsidR="00583E04" w:rsidRPr="00F10BEA" w:rsidRDefault="00583E04" w:rsidP="00A7766D">
      <w:pPr>
        <w:ind w:left="5664"/>
        <w:rPr>
          <w:sz w:val="28"/>
          <w:lang w:val="ru-RU"/>
        </w:rPr>
      </w:pPr>
    </w:p>
    <w:p w:rsidR="00A7766D" w:rsidRPr="00F10BEA" w:rsidRDefault="00A7766D" w:rsidP="009A2BB6">
      <w:pPr>
        <w:ind w:left="5664"/>
        <w:jc w:val="right"/>
        <w:rPr>
          <w:sz w:val="28"/>
          <w:szCs w:val="24"/>
          <w:lang w:val="ru-RU"/>
        </w:rPr>
      </w:pPr>
      <w:r w:rsidRPr="00F10BEA">
        <w:rPr>
          <w:sz w:val="28"/>
          <w:lang w:val="ru-RU"/>
        </w:rPr>
        <w:t>Приложение 8</w:t>
      </w:r>
      <w:r>
        <w:rPr>
          <w:sz w:val="28"/>
          <w:lang w:val="ru-RU"/>
        </w:rPr>
        <w:t xml:space="preserve"> </w:t>
      </w:r>
      <w:r w:rsidRPr="00F10BEA">
        <w:rPr>
          <w:sz w:val="28"/>
          <w:szCs w:val="24"/>
          <w:lang w:val="ru-RU"/>
        </w:rPr>
        <w:t xml:space="preserve">к </w:t>
      </w:r>
      <w:r>
        <w:rPr>
          <w:sz w:val="28"/>
          <w:szCs w:val="24"/>
          <w:lang w:val="ru-RU"/>
        </w:rPr>
        <w:t>П</w:t>
      </w:r>
      <w:r w:rsidRPr="00F10BEA">
        <w:rPr>
          <w:sz w:val="28"/>
          <w:szCs w:val="24"/>
          <w:lang w:val="ru-RU"/>
        </w:rPr>
        <w:t>рограмме</w:t>
      </w:r>
    </w:p>
    <w:p w:rsidR="00A7766D" w:rsidRPr="00F10BEA" w:rsidRDefault="00A7766D" w:rsidP="00A7766D">
      <w:pPr>
        <w:rPr>
          <w:sz w:val="28"/>
          <w:lang w:val="ru-RU" w:eastAsia="ar-SA"/>
        </w:rPr>
      </w:pPr>
    </w:p>
    <w:p w:rsidR="00A7766D" w:rsidRPr="00F10BEA" w:rsidRDefault="00A7766D" w:rsidP="00A7766D">
      <w:pPr>
        <w:jc w:val="center"/>
        <w:rPr>
          <w:b/>
          <w:sz w:val="28"/>
          <w:lang w:val="ru-RU" w:eastAsia="ar-SA"/>
        </w:rPr>
      </w:pPr>
      <w:r w:rsidRPr="00F10BEA">
        <w:rPr>
          <w:b/>
          <w:sz w:val="28"/>
          <w:lang w:val="ru-RU"/>
        </w:rPr>
        <w:t>ПОРЯДОК</w:t>
      </w:r>
    </w:p>
    <w:p w:rsidR="00A7766D" w:rsidRPr="00F10BEA" w:rsidRDefault="00A7766D" w:rsidP="00A7766D">
      <w:pPr>
        <w:jc w:val="center"/>
        <w:rPr>
          <w:b/>
          <w:sz w:val="28"/>
          <w:lang w:val="ru-RU" w:eastAsia="ar-SA"/>
        </w:rPr>
      </w:pPr>
      <w:r w:rsidRPr="00F10BEA">
        <w:rPr>
          <w:b/>
          <w:sz w:val="28"/>
          <w:lang w:val="ru-RU"/>
        </w:rPr>
        <w:t>разработки, обсуждения с заинтересованными лицами и утверждения дизайн-проектов благоустройства дворовой территории, включаемых в Муниципальную программу «Формирование современной городской среды</w:t>
      </w:r>
      <w:r w:rsidR="00583E04">
        <w:rPr>
          <w:b/>
          <w:sz w:val="28"/>
          <w:lang w:val="ru-RU"/>
        </w:rPr>
        <w:t xml:space="preserve"> муниципального образования С</w:t>
      </w:r>
      <w:r w:rsidR="009A2BB6">
        <w:rPr>
          <w:b/>
          <w:sz w:val="28"/>
          <w:lang w:val="ru-RU"/>
        </w:rPr>
        <w:t>аракташский</w:t>
      </w:r>
      <w:r w:rsidR="00583E04">
        <w:rPr>
          <w:b/>
          <w:sz w:val="28"/>
          <w:lang w:val="ru-RU"/>
        </w:rPr>
        <w:t xml:space="preserve"> поссовет С</w:t>
      </w:r>
      <w:r w:rsidR="009A2BB6">
        <w:rPr>
          <w:b/>
          <w:sz w:val="28"/>
          <w:lang w:val="ru-RU"/>
        </w:rPr>
        <w:t>аракташс</w:t>
      </w:r>
      <w:r w:rsidR="00583E04">
        <w:rPr>
          <w:b/>
          <w:sz w:val="28"/>
          <w:lang w:val="ru-RU"/>
        </w:rPr>
        <w:t xml:space="preserve">кого района Оренбургской области» </w:t>
      </w:r>
      <w:r w:rsidRPr="00F10BEA">
        <w:rPr>
          <w:b/>
          <w:sz w:val="28"/>
          <w:lang w:val="ru-RU"/>
        </w:rPr>
        <w:t>на 201</w:t>
      </w:r>
      <w:r w:rsidR="00583E04">
        <w:rPr>
          <w:b/>
          <w:sz w:val="28"/>
          <w:lang w:val="ru-RU"/>
        </w:rPr>
        <w:t>8-2022</w:t>
      </w:r>
      <w:r w:rsidRPr="00F10BEA">
        <w:rPr>
          <w:b/>
          <w:sz w:val="28"/>
          <w:lang w:val="ru-RU"/>
        </w:rPr>
        <w:t xml:space="preserve"> год</w:t>
      </w:r>
      <w:r w:rsidR="00583E04">
        <w:rPr>
          <w:b/>
          <w:sz w:val="28"/>
          <w:lang w:val="ru-RU"/>
        </w:rPr>
        <w:t>ы</w:t>
      </w:r>
    </w:p>
    <w:p w:rsidR="00A7766D" w:rsidRPr="00F10BEA" w:rsidRDefault="00A7766D" w:rsidP="00A7766D">
      <w:pPr>
        <w:rPr>
          <w:b/>
          <w:bCs/>
          <w:sz w:val="28"/>
          <w:lang w:val="ru-RU" w:eastAsia="ar-SA"/>
        </w:rPr>
      </w:pPr>
    </w:p>
    <w:p w:rsidR="00A7766D" w:rsidRDefault="00A7766D" w:rsidP="00A7766D">
      <w:pPr>
        <w:pStyle w:val="xl83"/>
        <w:spacing w:before="0" w:beforeAutospacing="0" w:after="0" w:afterAutospacing="0"/>
        <w:ind w:firstLine="708"/>
        <w:jc w:val="both"/>
        <w:rPr>
          <w:rFonts w:ascii="Times New Roman" w:hAnsi="Times New Roman"/>
          <w:szCs w:val="20"/>
          <w:lang w:eastAsia="ar-SA"/>
        </w:rPr>
      </w:pPr>
      <w:r>
        <w:rPr>
          <w:rFonts w:ascii="Times New Roman" w:hAnsi="Times New Roman"/>
          <w:szCs w:val="20"/>
        </w:rPr>
        <w:t xml:space="preserve">1. Настоящий порядок устанавливает процедуру разработки, обсуждения с заинтересованными лицами и </w:t>
      </w:r>
      <w:r w:rsidRPr="009A2BB6">
        <w:rPr>
          <w:rFonts w:ascii="Times New Roman" w:hAnsi="Times New Roman" w:cs="Times New Roman"/>
          <w:szCs w:val="20"/>
        </w:rPr>
        <w:t>утверждения дизайн-проектов благоустройства дворовой территории, включаемых в Муниципальную программу  «Формирование современной городской среды</w:t>
      </w:r>
      <w:r w:rsidR="00A93730" w:rsidRPr="009A2BB6">
        <w:rPr>
          <w:rFonts w:ascii="Times New Roman" w:hAnsi="Times New Roman" w:cs="Times New Roman"/>
          <w:szCs w:val="20"/>
        </w:rPr>
        <w:t xml:space="preserve"> </w:t>
      </w:r>
      <w:r w:rsidR="009A2BB6" w:rsidRPr="009A2BB6">
        <w:rPr>
          <w:rFonts w:ascii="Times New Roman" w:hAnsi="Times New Roman" w:cs="Times New Roman"/>
          <w:szCs w:val="20"/>
        </w:rPr>
        <w:t xml:space="preserve">муниципального образования </w:t>
      </w:r>
      <w:r w:rsidR="009A2BB6" w:rsidRPr="009A2BB6">
        <w:rPr>
          <w:rFonts w:ascii="Times New Roman" w:hAnsi="Times New Roman" w:cs="Times New Roman"/>
        </w:rPr>
        <w:t>Саракташский</w:t>
      </w:r>
      <w:r w:rsidR="009A2BB6" w:rsidRPr="009A2BB6">
        <w:rPr>
          <w:rFonts w:ascii="Times New Roman" w:hAnsi="Times New Roman" w:cs="Times New Roman"/>
          <w:szCs w:val="20"/>
        </w:rPr>
        <w:t xml:space="preserve"> </w:t>
      </w:r>
      <w:r w:rsidR="00264275" w:rsidRPr="009A2BB6">
        <w:rPr>
          <w:rFonts w:ascii="Times New Roman" w:hAnsi="Times New Roman" w:cs="Times New Roman"/>
          <w:szCs w:val="20"/>
        </w:rPr>
        <w:t>поссовет</w:t>
      </w:r>
      <w:r w:rsidR="00264275">
        <w:rPr>
          <w:rFonts w:ascii="Times New Roman" w:hAnsi="Times New Roman"/>
          <w:szCs w:val="20"/>
        </w:rPr>
        <w:t xml:space="preserve"> С</w:t>
      </w:r>
      <w:r w:rsidR="009A2BB6">
        <w:rPr>
          <w:rFonts w:ascii="Times New Roman" w:hAnsi="Times New Roman"/>
          <w:szCs w:val="20"/>
        </w:rPr>
        <w:t>аракташ</w:t>
      </w:r>
      <w:r w:rsidR="00264275">
        <w:rPr>
          <w:rFonts w:ascii="Times New Roman" w:hAnsi="Times New Roman"/>
          <w:szCs w:val="20"/>
        </w:rPr>
        <w:t xml:space="preserve">ского района Оренбургской области» </w:t>
      </w:r>
      <w:r>
        <w:rPr>
          <w:rFonts w:ascii="Times New Roman" w:hAnsi="Times New Roman"/>
          <w:szCs w:val="20"/>
        </w:rPr>
        <w:t>на 201</w:t>
      </w:r>
      <w:r w:rsidR="00264275">
        <w:rPr>
          <w:rFonts w:ascii="Times New Roman" w:hAnsi="Times New Roman"/>
          <w:szCs w:val="20"/>
        </w:rPr>
        <w:t>8-2022</w:t>
      </w:r>
      <w:r>
        <w:rPr>
          <w:rFonts w:ascii="Times New Roman" w:hAnsi="Times New Roman"/>
          <w:szCs w:val="20"/>
        </w:rPr>
        <w:t xml:space="preserve"> год</w:t>
      </w:r>
      <w:r w:rsidR="00264275">
        <w:rPr>
          <w:rFonts w:ascii="Times New Roman" w:hAnsi="Times New Roman"/>
          <w:szCs w:val="20"/>
        </w:rPr>
        <w:t>ы</w:t>
      </w:r>
      <w:r>
        <w:rPr>
          <w:rFonts w:ascii="Times New Roman" w:hAnsi="Times New Roman"/>
          <w:szCs w:val="20"/>
        </w:rPr>
        <w:t xml:space="preserve"> (далее  - Порядок).</w:t>
      </w:r>
    </w:p>
    <w:p w:rsidR="00A7766D" w:rsidRPr="00F10BEA" w:rsidRDefault="00A7766D" w:rsidP="00A7766D">
      <w:pPr>
        <w:ind w:firstLine="708"/>
        <w:jc w:val="both"/>
        <w:rPr>
          <w:sz w:val="28"/>
          <w:lang w:val="ru-RU" w:eastAsia="ar-SA"/>
        </w:rPr>
      </w:pPr>
      <w:r w:rsidRPr="00F10BEA">
        <w:rPr>
          <w:sz w:val="28"/>
          <w:lang w:val="ru-RU"/>
        </w:rPr>
        <w:t>2. Для целей Порядка  применяются следующие понятия:</w:t>
      </w:r>
    </w:p>
    <w:p w:rsidR="00A7766D" w:rsidRPr="00F10BEA" w:rsidRDefault="00A7766D" w:rsidP="00A7766D">
      <w:pPr>
        <w:ind w:firstLine="708"/>
        <w:jc w:val="both"/>
        <w:rPr>
          <w:sz w:val="28"/>
          <w:lang w:val="ru-RU"/>
        </w:rPr>
      </w:pPr>
      <w:r w:rsidRPr="00F10BEA">
        <w:rPr>
          <w:sz w:val="28"/>
          <w:lang w:val="ru-RU"/>
        </w:rPr>
        <w:t xml:space="preserve">-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w:t>
      </w:r>
      <w:r w:rsidRPr="00F10BEA">
        <w:rPr>
          <w:sz w:val="28"/>
          <w:lang w:val="ru-RU"/>
        </w:rPr>
        <w:lastRenderedPageBreak/>
        <w:t>автомобильными дорогами, включая автомобильные дороги, образующие проезды к территориям, прилегающим к многоквартирным домам;</w:t>
      </w:r>
    </w:p>
    <w:p w:rsidR="00A7766D" w:rsidRPr="00F10BEA" w:rsidRDefault="00A7766D" w:rsidP="00A7766D">
      <w:pPr>
        <w:ind w:firstLine="708"/>
        <w:jc w:val="both"/>
        <w:rPr>
          <w:sz w:val="28"/>
          <w:lang w:val="ru-RU"/>
        </w:rPr>
      </w:pPr>
      <w:r w:rsidRPr="00F10BEA">
        <w:rPr>
          <w:sz w:val="28"/>
          <w:lang w:val="ru-RU"/>
        </w:rP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A7766D" w:rsidRPr="00F10BEA" w:rsidRDefault="00A7766D" w:rsidP="00A7766D">
      <w:pPr>
        <w:jc w:val="both"/>
        <w:rPr>
          <w:sz w:val="28"/>
          <w:lang w:val="ru-RU" w:eastAsia="ar-SA"/>
        </w:rPr>
      </w:pPr>
      <w:r w:rsidRPr="00F10BEA">
        <w:rPr>
          <w:sz w:val="28"/>
          <w:lang w:val="ru-RU"/>
        </w:rPr>
        <w:tab/>
        <w:t>3. Разработка дизайн - проекта обеспечивается</w:t>
      </w:r>
      <w:r w:rsidR="007F789C">
        <w:rPr>
          <w:sz w:val="28"/>
          <w:lang w:val="ru-RU"/>
        </w:rPr>
        <w:t xml:space="preserve"> заинтересованными лицами </w:t>
      </w:r>
      <w:r w:rsidRPr="00F10BEA">
        <w:rPr>
          <w:sz w:val="28"/>
          <w:lang w:val="ru-RU"/>
        </w:rPr>
        <w:t>(</w:t>
      </w:r>
      <w:r w:rsidR="00755C59">
        <w:rPr>
          <w:sz w:val="28"/>
          <w:lang w:val="ru-RU"/>
        </w:rPr>
        <w:t>собственниками помещений многоквартирного дома, заинтересованными в проекте благоустройства и готовыми участвовать в его реализации).</w:t>
      </w:r>
    </w:p>
    <w:p w:rsidR="00A7766D" w:rsidRPr="00F10BEA" w:rsidRDefault="00A7766D" w:rsidP="00A7766D">
      <w:pPr>
        <w:ind w:firstLine="708"/>
        <w:jc w:val="both"/>
        <w:rPr>
          <w:sz w:val="28"/>
          <w:lang w:val="ru-RU" w:eastAsia="ar-SA"/>
        </w:rPr>
      </w:pPr>
      <w:r w:rsidRPr="00F10BEA">
        <w:rPr>
          <w:sz w:val="28"/>
          <w:lang w:val="ru-RU"/>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rsidR="00A7766D" w:rsidRPr="00F10BEA" w:rsidRDefault="00A7766D" w:rsidP="00A7766D">
      <w:pPr>
        <w:ind w:firstLine="708"/>
        <w:jc w:val="both"/>
        <w:rPr>
          <w:sz w:val="28"/>
          <w:lang w:val="ru-RU" w:eastAsia="ar-SA"/>
        </w:rPr>
      </w:pPr>
      <w:r w:rsidRPr="00F10BEA">
        <w:rPr>
          <w:sz w:val="28"/>
          <w:lang w:val="ru-RU"/>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A7766D" w:rsidRPr="00F10BEA" w:rsidRDefault="00A7766D" w:rsidP="00A7766D">
      <w:pPr>
        <w:ind w:firstLine="708"/>
        <w:jc w:val="both"/>
        <w:rPr>
          <w:sz w:val="28"/>
          <w:lang w:val="ru-RU" w:eastAsia="ar-SA"/>
        </w:rPr>
      </w:pPr>
      <w:r w:rsidRPr="00F10BEA">
        <w:rPr>
          <w:sz w:val="28"/>
          <w:lang w:val="ru-RU"/>
        </w:rPr>
        <w:t>5. 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A7766D" w:rsidRPr="00F10BEA" w:rsidRDefault="00A7766D" w:rsidP="00A7766D">
      <w:pPr>
        <w:ind w:firstLine="708"/>
        <w:jc w:val="both"/>
        <w:rPr>
          <w:sz w:val="28"/>
          <w:lang w:val="ru-RU" w:eastAsia="ar-SA"/>
        </w:rPr>
      </w:pPr>
      <w:r w:rsidRPr="00F10BEA">
        <w:rPr>
          <w:sz w:val="28"/>
          <w:lang w:val="ru-RU"/>
        </w:rPr>
        <w:t xml:space="preserve">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
    <w:p w:rsidR="00A7766D" w:rsidRPr="00F10BEA" w:rsidRDefault="00A7766D" w:rsidP="00A7766D">
      <w:pPr>
        <w:ind w:firstLine="708"/>
        <w:jc w:val="both"/>
        <w:rPr>
          <w:sz w:val="28"/>
          <w:lang w:val="ru-RU" w:eastAsia="ar-SA"/>
        </w:rPr>
      </w:pPr>
      <w:r w:rsidRPr="00F10BEA">
        <w:rPr>
          <w:sz w:val="28"/>
          <w:lang w:val="ru-RU"/>
        </w:rPr>
        <w:t xml:space="preserve">6. </w:t>
      </w:r>
      <w:r w:rsidRPr="00927D10">
        <w:rPr>
          <w:sz w:val="28"/>
          <w:lang w:val="ru-RU"/>
        </w:rPr>
        <w:t>Разработка дизайн-проекта осуществляется с учетом  нормативов градостроительного проектирования.</w:t>
      </w:r>
    </w:p>
    <w:p w:rsidR="00A7766D" w:rsidRPr="00F10BEA" w:rsidRDefault="00A7766D" w:rsidP="00A7766D">
      <w:pPr>
        <w:ind w:firstLine="708"/>
        <w:jc w:val="both"/>
        <w:rPr>
          <w:sz w:val="28"/>
          <w:lang w:val="ru-RU" w:eastAsia="ar-SA"/>
        </w:rPr>
      </w:pPr>
      <w:r w:rsidRPr="00F10BEA">
        <w:rPr>
          <w:sz w:val="28"/>
          <w:lang w:val="ru-RU"/>
        </w:rPr>
        <w:t>7. Разработка дизайн - проекта включает следующие стадии:</w:t>
      </w:r>
    </w:p>
    <w:p w:rsidR="00A7766D" w:rsidRPr="00F10BEA" w:rsidRDefault="00A7766D" w:rsidP="00A7766D">
      <w:pPr>
        <w:ind w:firstLine="708"/>
        <w:jc w:val="both"/>
        <w:rPr>
          <w:sz w:val="28"/>
          <w:lang w:val="ru-RU" w:eastAsia="ar-SA"/>
        </w:rPr>
      </w:pPr>
      <w:r w:rsidRPr="00F10BEA">
        <w:rPr>
          <w:sz w:val="28"/>
          <w:lang w:val="ru-RU"/>
        </w:rPr>
        <w:t>7.1. осмотр дворовой территории, предлагаемой к благоустройству, совместно с представителем заинтересованных лиц;</w:t>
      </w:r>
    </w:p>
    <w:p w:rsidR="00A7766D" w:rsidRPr="00F10BEA" w:rsidRDefault="00A7766D" w:rsidP="00A7766D">
      <w:pPr>
        <w:ind w:firstLine="708"/>
        <w:jc w:val="both"/>
        <w:rPr>
          <w:sz w:val="28"/>
          <w:lang w:val="ru-RU" w:eastAsia="ar-SA"/>
        </w:rPr>
      </w:pPr>
      <w:r w:rsidRPr="00F10BEA">
        <w:rPr>
          <w:sz w:val="28"/>
          <w:lang w:val="ru-RU"/>
        </w:rPr>
        <w:t>7.2. разработка дизайн - проекта;</w:t>
      </w:r>
    </w:p>
    <w:p w:rsidR="00A7766D" w:rsidRPr="00F10BEA" w:rsidRDefault="00A7766D" w:rsidP="00A7766D">
      <w:pPr>
        <w:ind w:firstLine="708"/>
        <w:jc w:val="both"/>
        <w:rPr>
          <w:sz w:val="28"/>
          <w:lang w:val="ru-RU" w:eastAsia="ar-SA"/>
        </w:rPr>
      </w:pPr>
      <w:r w:rsidRPr="00F10BEA">
        <w:rPr>
          <w:sz w:val="28"/>
          <w:lang w:val="ru-RU"/>
        </w:rPr>
        <w:t>7.3. согласование дизайн-проекта благоустройства дворовой территории  с представителем заинтересованных лиц;</w:t>
      </w:r>
    </w:p>
    <w:p w:rsidR="00A7766D" w:rsidRPr="00F10BEA" w:rsidRDefault="00A7766D" w:rsidP="00A7766D">
      <w:pPr>
        <w:ind w:firstLine="708"/>
        <w:jc w:val="both"/>
        <w:rPr>
          <w:sz w:val="28"/>
          <w:lang w:val="ru-RU" w:eastAsia="ar-SA"/>
        </w:rPr>
      </w:pPr>
      <w:r w:rsidRPr="00F10BEA">
        <w:rPr>
          <w:sz w:val="28"/>
          <w:lang w:val="ru-RU"/>
        </w:rPr>
        <w:t>7.4. утверждение дизайн-проекта общественной муниципальной комиссией.</w:t>
      </w:r>
    </w:p>
    <w:p w:rsidR="00A7766D" w:rsidRPr="00F10BEA" w:rsidRDefault="00A7766D" w:rsidP="00A7766D">
      <w:pPr>
        <w:ind w:firstLine="708"/>
        <w:jc w:val="both"/>
        <w:rPr>
          <w:sz w:val="28"/>
          <w:lang w:val="ru-RU" w:eastAsia="ar-SA"/>
        </w:rPr>
      </w:pPr>
      <w:r w:rsidRPr="00F10BEA">
        <w:rPr>
          <w:sz w:val="28"/>
          <w:lang w:val="ru-RU"/>
        </w:rPr>
        <w:t>8. Представитель заинтересованных лиц обязан рассмотреть представленный дизайн-проект в срок не превышающий двух календарных дней с момента его получения и представить в Администрацию</w:t>
      </w:r>
      <w:r w:rsidR="009A2BB6">
        <w:rPr>
          <w:sz w:val="28"/>
          <w:lang w:val="ru-RU"/>
        </w:rPr>
        <w:t xml:space="preserve"> </w:t>
      </w:r>
      <w:r w:rsidRPr="00F10BEA">
        <w:rPr>
          <w:sz w:val="28"/>
          <w:lang w:val="ru-RU"/>
        </w:rPr>
        <w:t>согласованный дизайн-проект или мотивированные замечания.</w:t>
      </w:r>
    </w:p>
    <w:p w:rsidR="00A7766D" w:rsidRPr="00F10BEA" w:rsidRDefault="00A7766D" w:rsidP="00A7766D">
      <w:pPr>
        <w:ind w:firstLine="708"/>
        <w:jc w:val="both"/>
        <w:rPr>
          <w:sz w:val="28"/>
          <w:lang w:val="ru-RU" w:eastAsia="ar-SA"/>
        </w:rPr>
      </w:pPr>
      <w:r w:rsidRPr="00F10BEA">
        <w:rPr>
          <w:sz w:val="28"/>
          <w:lang w:val="ru-RU"/>
        </w:rPr>
        <w:t>В случае не урегулирования замечаний, Администрация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rsidR="00A7766D" w:rsidRPr="00F10BEA" w:rsidRDefault="00A7766D" w:rsidP="00A7766D">
      <w:pPr>
        <w:ind w:firstLine="708"/>
        <w:jc w:val="both"/>
        <w:rPr>
          <w:b/>
          <w:bCs/>
          <w:sz w:val="28"/>
          <w:lang w:val="ru-RU"/>
        </w:rPr>
      </w:pPr>
      <w:r w:rsidRPr="00F10BEA">
        <w:rPr>
          <w:sz w:val="28"/>
          <w:lang w:val="ru-RU"/>
        </w:rPr>
        <w:t>9. Дизайн - проект утверждается общественной муниципальной комиссией, решение об утверждении оформляется в виде протокола заседания комиссии.</w:t>
      </w: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F10BEA" w:rsidRDefault="00A7766D" w:rsidP="00A7766D">
      <w:pPr>
        <w:rPr>
          <w:sz w:val="28"/>
          <w:lang w:val="ru-RU"/>
        </w:rPr>
      </w:pPr>
    </w:p>
    <w:p w:rsidR="00A7766D" w:rsidRPr="00927D10" w:rsidRDefault="00A7766D" w:rsidP="00927D10">
      <w:pPr>
        <w:ind w:left="5664"/>
        <w:rPr>
          <w:lang w:val="ru-RU"/>
        </w:rPr>
      </w:pPr>
      <w:r w:rsidRPr="00F10BEA">
        <w:rPr>
          <w:sz w:val="28"/>
          <w:lang w:val="ru-RU"/>
        </w:rPr>
        <w:tab/>
      </w:r>
      <w:r w:rsidRPr="00F10BEA">
        <w:rPr>
          <w:sz w:val="28"/>
          <w:lang w:val="ru-RU"/>
        </w:rPr>
        <w:tab/>
      </w:r>
      <w:r w:rsidRPr="00F10BEA">
        <w:rPr>
          <w:sz w:val="28"/>
          <w:lang w:val="ru-RU"/>
        </w:rPr>
        <w:tab/>
      </w:r>
      <w:r w:rsidRPr="00F10BEA">
        <w:rPr>
          <w:sz w:val="28"/>
          <w:lang w:val="ru-RU"/>
        </w:rPr>
        <w:tab/>
      </w:r>
      <w:r w:rsidRPr="00F10BEA">
        <w:rPr>
          <w:sz w:val="28"/>
          <w:lang w:val="ru-RU"/>
        </w:rPr>
        <w:tab/>
      </w:r>
    </w:p>
    <w:p w:rsidR="00F10BEA" w:rsidRPr="00A7766D" w:rsidRDefault="00F10BEA" w:rsidP="00F10BEA">
      <w:pPr>
        <w:rPr>
          <w:sz w:val="28"/>
          <w:lang w:val="ru-RU" w:eastAsia="ar-SA"/>
        </w:rPr>
      </w:pPr>
    </w:p>
    <w:p w:rsidR="00F10BEA" w:rsidRPr="00A7766D" w:rsidRDefault="00F10BEA" w:rsidP="00F10BEA">
      <w:pPr>
        <w:rPr>
          <w:sz w:val="28"/>
          <w:lang w:val="ru-RU" w:eastAsia="ar-SA"/>
        </w:rPr>
      </w:pPr>
    </w:p>
    <w:p w:rsidR="00F10BEA" w:rsidRPr="00A7766D" w:rsidRDefault="00F10BEA" w:rsidP="00F10BEA">
      <w:pPr>
        <w:rPr>
          <w:sz w:val="28"/>
          <w:lang w:val="ru-RU" w:eastAsia="ar-SA"/>
        </w:rPr>
      </w:pPr>
    </w:p>
    <w:p w:rsidR="00F10BEA" w:rsidRPr="00A7766D" w:rsidRDefault="00F10BEA" w:rsidP="00F10BEA">
      <w:pPr>
        <w:rPr>
          <w:sz w:val="28"/>
          <w:lang w:val="ru-RU" w:eastAsia="ar-SA"/>
        </w:rPr>
      </w:pPr>
    </w:p>
    <w:p w:rsidR="00F10BEA" w:rsidRPr="00A7766D" w:rsidRDefault="00F10BEA" w:rsidP="00F10BEA">
      <w:pPr>
        <w:rPr>
          <w:sz w:val="28"/>
          <w:lang w:val="ru-RU" w:eastAsia="ar-SA"/>
        </w:rPr>
      </w:pPr>
    </w:p>
    <w:p w:rsidR="00F10BEA" w:rsidRPr="00A7766D" w:rsidRDefault="00F10BEA" w:rsidP="00F10BEA">
      <w:pPr>
        <w:rPr>
          <w:sz w:val="28"/>
          <w:lang w:val="ru-RU" w:eastAsia="ar-SA"/>
        </w:rPr>
      </w:pPr>
    </w:p>
    <w:p w:rsidR="00F10BEA" w:rsidRPr="00A7766D" w:rsidRDefault="00F10BEA" w:rsidP="00F10BEA">
      <w:pPr>
        <w:rPr>
          <w:sz w:val="28"/>
          <w:lang w:val="ru-RU" w:eastAsia="ar-SA"/>
        </w:rPr>
      </w:pPr>
    </w:p>
    <w:sectPr w:rsidR="00F10BEA" w:rsidRPr="00A7766D" w:rsidSect="00927D10">
      <w:pgSz w:w="11910" w:h="16840"/>
      <w:pgMar w:top="919" w:right="995" w:bottom="102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05F" w:rsidRDefault="001C705F" w:rsidP="00A94266">
      <w:r>
        <w:separator/>
      </w:r>
    </w:p>
  </w:endnote>
  <w:endnote w:type="continuationSeparator" w:id="0">
    <w:p w:rsidR="001C705F" w:rsidRDefault="001C705F" w:rsidP="00A9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05F" w:rsidRDefault="001C705F" w:rsidP="00A94266">
      <w:r>
        <w:separator/>
      </w:r>
    </w:p>
  </w:footnote>
  <w:footnote w:type="continuationSeparator" w:id="0">
    <w:p w:rsidR="001C705F" w:rsidRDefault="001C705F" w:rsidP="00A94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96792"/>
    <w:multiLevelType w:val="hybridMultilevel"/>
    <w:tmpl w:val="0ED8E59C"/>
    <w:lvl w:ilvl="0" w:tplc="4BD6A718">
      <w:start w:val="1"/>
      <w:numFmt w:val="bullet"/>
      <w:lvlText w:val="-"/>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D83B00">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DCB67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0EDAEE">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CE949A">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764FB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1E794A">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26D350">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7A3E8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49CC51B3"/>
    <w:multiLevelType w:val="multilevel"/>
    <w:tmpl w:val="01B0047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72C7520"/>
    <w:multiLevelType w:val="hybridMultilevel"/>
    <w:tmpl w:val="314220A2"/>
    <w:lvl w:ilvl="0" w:tplc="4E70A892">
      <w:start w:val="1"/>
      <w:numFmt w:val="bullet"/>
      <w:lvlText w:val="-"/>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163512">
      <w:start w:val="1"/>
      <w:numFmt w:val="bullet"/>
      <w:lvlText w:val="o"/>
      <w:lvlJc w:val="left"/>
      <w:pPr>
        <w:ind w:left="1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F4FEC6">
      <w:start w:val="1"/>
      <w:numFmt w:val="bullet"/>
      <w:lvlText w:val="▪"/>
      <w:lvlJc w:val="left"/>
      <w:pPr>
        <w:ind w:left="2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2A0A08">
      <w:start w:val="1"/>
      <w:numFmt w:val="bullet"/>
      <w:lvlText w:val="•"/>
      <w:lvlJc w:val="left"/>
      <w:pPr>
        <w:ind w:left="3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662B98">
      <w:start w:val="1"/>
      <w:numFmt w:val="bullet"/>
      <w:lvlText w:val="o"/>
      <w:lvlJc w:val="left"/>
      <w:pPr>
        <w:ind w:left="3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D6C8D4">
      <w:start w:val="1"/>
      <w:numFmt w:val="bullet"/>
      <w:lvlText w:val="▪"/>
      <w:lvlJc w:val="left"/>
      <w:pPr>
        <w:ind w:left="4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642FF4">
      <w:start w:val="1"/>
      <w:numFmt w:val="bullet"/>
      <w:lvlText w:val="•"/>
      <w:lvlJc w:val="left"/>
      <w:pPr>
        <w:ind w:left="5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CFD4C">
      <w:start w:val="1"/>
      <w:numFmt w:val="bullet"/>
      <w:lvlText w:val="o"/>
      <w:lvlJc w:val="left"/>
      <w:pPr>
        <w:ind w:left="6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9ED514">
      <w:start w:val="1"/>
      <w:numFmt w:val="bullet"/>
      <w:lvlText w:val="▪"/>
      <w:lvlJc w:val="left"/>
      <w:pPr>
        <w:ind w:left="6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77F8491A"/>
    <w:multiLevelType w:val="hybridMultilevel"/>
    <w:tmpl w:val="558A1EEA"/>
    <w:lvl w:ilvl="0" w:tplc="55E81BAE">
      <w:start w:val="1"/>
      <w:numFmt w:val="decimal"/>
      <w:lvlText w:val="%1."/>
      <w:lvlJc w:val="left"/>
      <w:pPr>
        <w:ind w:left="983" w:hanging="360"/>
      </w:pPr>
      <w:rPr>
        <w:rFonts w:hint="default"/>
      </w:rPr>
    </w:lvl>
    <w:lvl w:ilvl="1" w:tplc="04190019" w:tentative="1">
      <w:start w:val="1"/>
      <w:numFmt w:val="lowerLetter"/>
      <w:lvlText w:val="%2."/>
      <w:lvlJc w:val="left"/>
      <w:pPr>
        <w:ind w:left="1703" w:hanging="360"/>
      </w:pPr>
    </w:lvl>
    <w:lvl w:ilvl="2" w:tplc="0419001B" w:tentative="1">
      <w:start w:val="1"/>
      <w:numFmt w:val="lowerRoman"/>
      <w:lvlText w:val="%3."/>
      <w:lvlJc w:val="right"/>
      <w:pPr>
        <w:ind w:left="2423" w:hanging="180"/>
      </w:pPr>
    </w:lvl>
    <w:lvl w:ilvl="3" w:tplc="0419000F" w:tentative="1">
      <w:start w:val="1"/>
      <w:numFmt w:val="decimal"/>
      <w:lvlText w:val="%4."/>
      <w:lvlJc w:val="left"/>
      <w:pPr>
        <w:ind w:left="3143" w:hanging="360"/>
      </w:pPr>
    </w:lvl>
    <w:lvl w:ilvl="4" w:tplc="04190019" w:tentative="1">
      <w:start w:val="1"/>
      <w:numFmt w:val="lowerLetter"/>
      <w:lvlText w:val="%5."/>
      <w:lvlJc w:val="left"/>
      <w:pPr>
        <w:ind w:left="3863" w:hanging="360"/>
      </w:pPr>
    </w:lvl>
    <w:lvl w:ilvl="5" w:tplc="0419001B" w:tentative="1">
      <w:start w:val="1"/>
      <w:numFmt w:val="lowerRoman"/>
      <w:lvlText w:val="%6."/>
      <w:lvlJc w:val="right"/>
      <w:pPr>
        <w:ind w:left="4583" w:hanging="180"/>
      </w:pPr>
    </w:lvl>
    <w:lvl w:ilvl="6" w:tplc="0419000F" w:tentative="1">
      <w:start w:val="1"/>
      <w:numFmt w:val="decimal"/>
      <w:lvlText w:val="%7."/>
      <w:lvlJc w:val="left"/>
      <w:pPr>
        <w:ind w:left="5303" w:hanging="360"/>
      </w:pPr>
    </w:lvl>
    <w:lvl w:ilvl="7" w:tplc="04190019" w:tentative="1">
      <w:start w:val="1"/>
      <w:numFmt w:val="lowerLetter"/>
      <w:lvlText w:val="%8."/>
      <w:lvlJc w:val="left"/>
      <w:pPr>
        <w:ind w:left="6023" w:hanging="360"/>
      </w:pPr>
    </w:lvl>
    <w:lvl w:ilvl="8" w:tplc="0419001B" w:tentative="1">
      <w:start w:val="1"/>
      <w:numFmt w:val="lowerRoman"/>
      <w:lvlText w:val="%9."/>
      <w:lvlJc w:val="right"/>
      <w:pPr>
        <w:ind w:left="6743"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80"/>
    <w:rsid w:val="000161FE"/>
    <w:rsid w:val="00016F0D"/>
    <w:rsid w:val="00017CAA"/>
    <w:rsid w:val="00031E8E"/>
    <w:rsid w:val="00045FE2"/>
    <w:rsid w:val="00052EBA"/>
    <w:rsid w:val="000537C1"/>
    <w:rsid w:val="0006063F"/>
    <w:rsid w:val="0006744B"/>
    <w:rsid w:val="0006770E"/>
    <w:rsid w:val="00076825"/>
    <w:rsid w:val="00095CEC"/>
    <w:rsid w:val="000B1220"/>
    <w:rsid w:val="000B639D"/>
    <w:rsid w:val="000C0487"/>
    <w:rsid w:val="000C07B5"/>
    <w:rsid w:val="000C0C6B"/>
    <w:rsid w:val="000C1675"/>
    <w:rsid w:val="000C2D97"/>
    <w:rsid w:val="000C4A62"/>
    <w:rsid w:val="000C524B"/>
    <w:rsid w:val="000C625C"/>
    <w:rsid w:val="000D0E2D"/>
    <w:rsid w:val="000D4CC0"/>
    <w:rsid w:val="000E140A"/>
    <w:rsid w:val="000E1935"/>
    <w:rsid w:val="000E5BBF"/>
    <w:rsid w:val="000F26D5"/>
    <w:rsid w:val="000F6F28"/>
    <w:rsid w:val="00103454"/>
    <w:rsid w:val="00104E3C"/>
    <w:rsid w:val="0011078F"/>
    <w:rsid w:val="00115D7F"/>
    <w:rsid w:val="00120C59"/>
    <w:rsid w:val="0012248D"/>
    <w:rsid w:val="00130D26"/>
    <w:rsid w:val="00135CE8"/>
    <w:rsid w:val="00136DA2"/>
    <w:rsid w:val="001525DF"/>
    <w:rsid w:val="001619E6"/>
    <w:rsid w:val="001652CE"/>
    <w:rsid w:val="00166C08"/>
    <w:rsid w:val="00172152"/>
    <w:rsid w:val="00172476"/>
    <w:rsid w:val="00172E20"/>
    <w:rsid w:val="0017456B"/>
    <w:rsid w:val="00174BE1"/>
    <w:rsid w:val="001756D7"/>
    <w:rsid w:val="001818EF"/>
    <w:rsid w:val="00184B04"/>
    <w:rsid w:val="001B4097"/>
    <w:rsid w:val="001B4633"/>
    <w:rsid w:val="001C3890"/>
    <w:rsid w:val="001C705F"/>
    <w:rsid w:val="001C7B88"/>
    <w:rsid w:val="001D190C"/>
    <w:rsid w:val="001D2EDE"/>
    <w:rsid w:val="001E0CB9"/>
    <w:rsid w:val="001E79DF"/>
    <w:rsid w:val="001F24C0"/>
    <w:rsid w:val="001F3753"/>
    <w:rsid w:val="001F511C"/>
    <w:rsid w:val="00207C57"/>
    <w:rsid w:val="00212BDA"/>
    <w:rsid w:val="00216E30"/>
    <w:rsid w:val="002204F6"/>
    <w:rsid w:val="0022170E"/>
    <w:rsid w:val="002321FE"/>
    <w:rsid w:val="00235BFF"/>
    <w:rsid w:val="00246A13"/>
    <w:rsid w:val="00247137"/>
    <w:rsid w:val="00252120"/>
    <w:rsid w:val="00252950"/>
    <w:rsid w:val="002575DD"/>
    <w:rsid w:val="00262323"/>
    <w:rsid w:val="00262B52"/>
    <w:rsid w:val="00264275"/>
    <w:rsid w:val="00267550"/>
    <w:rsid w:val="0027090D"/>
    <w:rsid w:val="0029012C"/>
    <w:rsid w:val="002A0BDB"/>
    <w:rsid w:val="002A40B0"/>
    <w:rsid w:val="002B2668"/>
    <w:rsid w:val="002B4596"/>
    <w:rsid w:val="002B72D7"/>
    <w:rsid w:val="002C0FF2"/>
    <w:rsid w:val="002C7F60"/>
    <w:rsid w:val="002D1FD6"/>
    <w:rsid w:val="002D3E6D"/>
    <w:rsid w:val="002D6683"/>
    <w:rsid w:val="002E35C8"/>
    <w:rsid w:val="002E5A19"/>
    <w:rsid w:val="002E68B7"/>
    <w:rsid w:val="002F4557"/>
    <w:rsid w:val="002F4D00"/>
    <w:rsid w:val="002F4E7A"/>
    <w:rsid w:val="00303BF5"/>
    <w:rsid w:val="00305756"/>
    <w:rsid w:val="00312B49"/>
    <w:rsid w:val="00312FF5"/>
    <w:rsid w:val="0031396C"/>
    <w:rsid w:val="00331DF8"/>
    <w:rsid w:val="00334030"/>
    <w:rsid w:val="00343F41"/>
    <w:rsid w:val="00346D52"/>
    <w:rsid w:val="0035061B"/>
    <w:rsid w:val="00361898"/>
    <w:rsid w:val="00362ECC"/>
    <w:rsid w:val="00362F92"/>
    <w:rsid w:val="00366C7D"/>
    <w:rsid w:val="003723E7"/>
    <w:rsid w:val="00375CAC"/>
    <w:rsid w:val="0038243B"/>
    <w:rsid w:val="00382A95"/>
    <w:rsid w:val="00391088"/>
    <w:rsid w:val="003911D5"/>
    <w:rsid w:val="003A2B44"/>
    <w:rsid w:val="003A6196"/>
    <w:rsid w:val="003B02AC"/>
    <w:rsid w:val="003B3E4C"/>
    <w:rsid w:val="003B6169"/>
    <w:rsid w:val="003B700B"/>
    <w:rsid w:val="003B78E9"/>
    <w:rsid w:val="003B7D19"/>
    <w:rsid w:val="003C4802"/>
    <w:rsid w:val="003C5734"/>
    <w:rsid w:val="003C6659"/>
    <w:rsid w:val="003C7602"/>
    <w:rsid w:val="003C797A"/>
    <w:rsid w:val="003D2FD0"/>
    <w:rsid w:val="003E10E4"/>
    <w:rsid w:val="003F1EA4"/>
    <w:rsid w:val="003F2CDF"/>
    <w:rsid w:val="003F7171"/>
    <w:rsid w:val="0040020C"/>
    <w:rsid w:val="00401BFD"/>
    <w:rsid w:val="00401D30"/>
    <w:rsid w:val="00404E2B"/>
    <w:rsid w:val="00405224"/>
    <w:rsid w:val="00413B90"/>
    <w:rsid w:val="00414561"/>
    <w:rsid w:val="00420280"/>
    <w:rsid w:val="00424B4A"/>
    <w:rsid w:val="00433A14"/>
    <w:rsid w:val="00437C02"/>
    <w:rsid w:val="00444427"/>
    <w:rsid w:val="00446202"/>
    <w:rsid w:val="004517CF"/>
    <w:rsid w:val="004552F0"/>
    <w:rsid w:val="00455749"/>
    <w:rsid w:val="00460646"/>
    <w:rsid w:val="004607E9"/>
    <w:rsid w:val="00461500"/>
    <w:rsid w:val="004672E2"/>
    <w:rsid w:val="00471114"/>
    <w:rsid w:val="0047253C"/>
    <w:rsid w:val="00473471"/>
    <w:rsid w:val="00473612"/>
    <w:rsid w:val="004737A4"/>
    <w:rsid w:val="00473D5F"/>
    <w:rsid w:val="00485DDE"/>
    <w:rsid w:val="00487A1F"/>
    <w:rsid w:val="00491B61"/>
    <w:rsid w:val="00493278"/>
    <w:rsid w:val="004A421A"/>
    <w:rsid w:val="004A43BC"/>
    <w:rsid w:val="004A571D"/>
    <w:rsid w:val="004A7340"/>
    <w:rsid w:val="004C021B"/>
    <w:rsid w:val="004C4DC2"/>
    <w:rsid w:val="004C543C"/>
    <w:rsid w:val="004C5C15"/>
    <w:rsid w:val="004C5EC1"/>
    <w:rsid w:val="004C7B0E"/>
    <w:rsid w:val="004D15AE"/>
    <w:rsid w:val="004D31E9"/>
    <w:rsid w:val="004D5517"/>
    <w:rsid w:val="004D7D8B"/>
    <w:rsid w:val="004E69D1"/>
    <w:rsid w:val="004F26FE"/>
    <w:rsid w:val="004F5D67"/>
    <w:rsid w:val="00502A27"/>
    <w:rsid w:val="00503024"/>
    <w:rsid w:val="005052DF"/>
    <w:rsid w:val="00513912"/>
    <w:rsid w:val="00526E45"/>
    <w:rsid w:val="00527700"/>
    <w:rsid w:val="00530038"/>
    <w:rsid w:val="005517A6"/>
    <w:rsid w:val="0055443B"/>
    <w:rsid w:val="005549C4"/>
    <w:rsid w:val="00555EAC"/>
    <w:rsid w:val="0056356A"/>
    <w:rsid w:val="005742B4"/>
    <w:rsid w:val="00575EA5"/>
    <w:rsid w:val="00580A15"/>
    <w:rsid w:val="0058309D"/>
    <w:rsid w:val="00583157"/>
    <w:rsid w:val="00583E04"/>
    <w:rsid w:val="00597896"/>
    <w:rsid w:val="005A58BB"/>
    <w:rsid w:val="005A6E99"/>
    <w:rsid w:val="005A6F19"/>
    <w:rsid w:val="005A758A"/>
    <w:rsid w:val="005B0F7A"/>
    <w:rsid w:val="005B58BB"/>
    <w:rsid w:val="005C273F"/>
    <w:rsid w:val="005C3777"/>
    <w:rsid w:val="005C4F57"/>
    <w:rsid w:val="005D0DAD"/>
    <w:rsid w:val="005D77E0"/>
    <w:rsid w:val="005E0961"/>
    <w:rsid w:val="005F62AF"/>
    <w:rsid w:val="00601C00"/>
    <w:rsid w:val="00602E44"/>
    <w:rsid w:val="00606E88"/>
    <w:rsid w:val="006106B0"/>
    <w:rsid w:val="0061122F"/>
    <w:rsid w:val="00611A3E"/>
    <w:rsid w:val="00616FF2"/>
    <w:rsid w:val="00635DEE"/>
    <w:rsid w:val="00650A1A"/>
    <w:rsid w:val="00651607"/>
    <w:rsid w:val="00654C9A"/>
    <w:rsid w:val="00654CBB"/>
    <w:rsid w:val="0065788F"/>
    <w:rsid w:val="006608AA"/>
    <w:rsid w:val="00662462"/>
    <w:rsid w:val="00662FB3"/>
    <w:rsid w:val="0066566E"/>
    <w:rsid w:val="00665D7D"/>
    <w:rsid w:val="006667E0"/>
    <w:rsid w:val="006701A3"/>
    <w:rsid w:val="00676D6B"/>
    <w:rsid w:val="006835A3"/>
    <w:rsid w:val="00683AFD"/>
    <w:rsid w:val="00685278"/>
    <w:rsid w:val="006A00B1"/>
    <w:rsid w:val="006A40DC"/>
    <w:rsid w:val="006A521F"/>
    <w:rsid w:val="006A7B9C"/>
    <w:rsid w:val="006B2705"/>
    <w:rsid w:val="006B2C0C"/>
    <w:rsid w:val="006B56AE"/>
    <w:rsid w:val="006B6512"/>
    <w:rsid w:val="006B7F29"/>
    <w:rsid w:val="006C4A93"/>
    <w:rsid w:val="006C6A37"/>
    <w:rsid w:val="006E09CA"/>
    <w:rsid w:val="00700564"/>
    <w:rsid w:val="00700574"/>
    <w:rsid w:val="00702C76"/>
    <w:rsid w:val="0070665D"/>
    <w:rsid w:val="007120F0"/>
    <w:rsid w:val="00716F71"/>
    <w:rsid w:val="00716FFB"/>
    <w:rsid w:val="00717C7E"/>
    <w:rsid w:val="00727121"/>
    <w:rsid w:val="00736C80"/>
    <w:rsid w:val="00737259"/>
    <w:rsid w:val="007412F2"/>
    <w:rsid w:val="00741808"/>
    <w:rsid w:val="00741BC6"/>
    <w:rsid w:val="007478DA"/>
    <w:rsid w:val="00755C59"/>
    <w:rsid w:val="0076189B"/>
    <w:rsid w:val="00764F3C"/>
    <w:rsid w:val="00766AD4"/>
    <w:rsid w:val="00767534"/>
    <w:rsid w:val="0077450B"/>
    <w:rsid w:val="00776898"/>
    <w:rsid w:val="007934B8"/>
    <w:rsid w:val="007A5B5C"/>
    <w:rsid w:val="007A6711"/>
    <w:rsid w:val="007B3443"/>
    <w:rsid w:val="007B52B5"/>
    <w:rsid w:val="007C7A61"/>
    <w:rsid w:val="007C7F66"/>
    <w:rsid w:val="007C7FAE"/>
    <w:rsid w:val="007E24A7"/>
    <w:rsid w:val="007E5957"/>
    <w:rsid w:val="007F28A7"/>
    <w:rsid w:val="007F789C"/>
    <w:rsid w:val="008014EB"/>
    <w:rsid w:val="008152AA"/>
    <w:rsid w:val="00815A49"/>
    <w:rsid w:val="00821C72"/>
    <w:rsid w:val="00824165"/>
    <w:rsid w:val="00830D43"/>
    <w:rsid w:val="00831DB4"/>
    <w:rsid w:val="00833C3F"/>
    <w:rsid w:val="0083798E"/>
    <w:rsid w:val="008444B6"/>
    <w:rsid w:val="00847F66"/>
    <w:rsid w:val="00853B6C"/>
    <w:rsid w:val="0086071D"/>
    <w:rsid w:val="00860AE6"/>
    <w:rsid w:val="00864A41"/>
    <w:rsid w:val="008661A5"/>
    <w:rsid w:val="00870858"/>
    <w:rsid w:val="00870C81"/>
    <w:rsid w:val="00871F51"/>
    <w:rsid w:val="00873B31"/>
    <w:rsid w:val="00882AFA"/>
    <w:rsid w:val="00883C23"/>
    <w:rsid w:val="008855DD"/>
    <w:rsid w:val="00890C94"/>
    <w:rsid w:val="008A045F"/>
    <w:rsid w:val="008A36A3"/>
    <w:rsid w:val="008A3E9C"/>
    <w:rsid w:val="008A4D89"/>
    <w:rsid w:val="008A636C"/>
    <w:rsid w:val="008A670F"/>
    <w:rsid w:val="008A73F7"/>
    <w:rsid w:val="008B2B21"/>
    <w:rsid w:val="008B4A34"/>
    <w:rsid w:val="008D1AF9"/>
    <w:rsid w:val="008D1BEB"/>
    <w:rsid w:val="008D1EB5"/>
    <w:rsid w:val="008D3139"/>
    <w:rsid w:val="008D3C82"/>
    <w:rsid w:val="008E3122"/>
    <w:rsid w:val="008E48A0"/>
    <w:rsid w:val="008E4BE2"/>
    <w:rsid w:val="008F364D"/>
    <w:rsid w:val="008F6C24"/>
    <w:rsid w:val="00900CA6"/>
    <w:rsid w:val="00913D24"/>
    <w:rsid w:val="00926A5D"/>
    <w:rsid w:val="00927237"/>
    <w:rsid w:val="00927D10"/>
    <w:rsid w:val="00930385"/>
    <w:rsid w:val="00930B3E"/>
    <w:rsid w:val="009401CC"/>
    <w:rsid w:val="00942A58"/>
    <w:rsid w:val="00946286"/>
    <w:rsid w:val="00947219"/>
    <w:rsid w:val="00950A14"/>
    <w:rsid w:val="00952A93"/>
    <w:rsid w:val="00953DF9"/>
    <w:rsid w:val="00955801"/>
    <w:rsid w:val="0096335C"/>
    <w:rsid w:val="00964D5E"/>
    <w:rsid w:val="00964F16"/>
    <w:rsid w:val="00966AC3"/>
    <w:rsid w:val="00972025"/>
    <w:rsid w:val="00977C40"/>
    <w:rsid w:val="00980474"/>
    <w:rsid w:val="00981698"/>
    <w:rsid w:val="009816EB"/>
    <w:rsid w:val="009825EB"/>
    <w:rsid w:val="00985910"/>
    <w:rsid w:val="009A1F3F"/>
    <w:rsid w:val="009A2BB6"/>
    <w:rsid w:val="009A5348"/>
    <w:rsid w:val="009B14B2"/>
    <w:rsid w:val="009B3A95"/>
    <w:rsid w:val="009B6516"/>
    <w:rsid w:val="009C07FB"/>
    <w:rsid w:val="009C4EA3"/>
    <w:rsid w:val="009D140B"/>
    <w:rsid w:val="009F1132"/>
    <w:rsid w:val="009F199A"/>
    <w:rsid w:val="00A02C06"/>
    <w:rsid w:val="00A03FDE"/>
    <w:rsid w:val="00A05DA1"/>
    <w:rsid w:val="00A10263"/>
    <w:rsid w:val="00A13701"/>
    <w:rsid w:val="00A1550C"/>
    <w:rsid w:val="00A179E9"/>
    <w:rsid w:val="00A2223D"/>
    <w:rsid w:val="00A30F51"/>
    <w:rsid w:val="00A329D5"/>
    <w:rsid w:val="00A446F2"/>
    <w:rsid w:val="00A47B31"/>
    <w:rsid w:val="00A50776"/>
    <w:rsid w:val="00A507FC"/>
    <w:rsid w:val="00A50AE8"/>
    <w:rsid w:val="00A52838"/>
    <w:rsid w:val="00A54128"/>
    <w:rsid w:val="00A7766D"/>
    <w:rsid w:val="00A8068B"/>
    <w:rsid w:val="00A81EED"/>
    <w:rsid w:val="00A82D84"/>
    <w:rsid w:val="00A85202"/>
    <w:rsid w:val="00A85427"/>
    <w:rsid w:val="00A85E1D"/>
    <w:rsid w:val="00A91A0B"/>
    <w:rsid w:val="00A92F85"/>
    <w:rsid w:val="00A93730"/>
    <w:rsid w:val="00A94266"/>
    <w:rsid w:val="00AA2A13"/>
    <w:rsid w:val="00AB1934"/>
    <w:rsid w:val="00AB2FCB"/>
    <w:rsid w:val="00AB4B82"/>
    <w:rsid w:val="00AB576F"/>
    <w:rsid w:val="00AB7A9D"/>
    <w:rsid w:val="00AB7EFA"/>
    <w:rsid w:val="00AC13E9"/>
    <w:rsid w:val="00AC2877"/>
    <w:rsid w:val="00AC46F9"/>
    <w:rsid w:val="00AD4A77"/>
    <w:rsid w:val="00AE3CAA"/>
    <w:rsid w:val="00AE4137"/>
    <w:rsid w:val="00AE67D2"/>
    <w:rsid w:val="00AE6D30"/>
    <w:rsid w:val="00AF1AB0"/>
    <w:rsid w:val="00AF1E37"/>
    <w:rsid w:val="00AF25B9"/>
    <w:rsid w:val="00AF5051"/>
    <w:rsid w:val="00AF5878"/>
    <w:rsid w:val="00AF6261"/>
    <w:rsid w:val="00B125E3"/>
    <w:rsid w:val="00B15F85"/>
    <w:rsid w:val="00B2085A"/>
    <w:rsid w:val="00B23DF7"/>
    <w:rsid w:val="00B25024"/>
    <w:rsid w:val="00B35B5D"/>
    <w:rsid w:val="00B40618"/>
    <w:rsid w:val="00B46836"/>
    <w:rsid w:val="00B5063D"/>
    <w:rsid w:val="00B5149E"/>
    <w:rsid w:val="00B572A0"/>
    <w:rsid w:val="00B600C5"/>
    <w:rsid w:val="00B6150E"/>
    <w:rsid w:val="00B634DB"/>
    <w:rsid w:val="00B7415F"/>
    <w:rsid w:val="00B75938"/>
    <w:rsid w:val="00B77B8C"/>
    <w:rsid w:val="00B84440"/>
    <w:rsid w:val="00B855BA"/>
    <w:rsid w:val="00B863FF"/>
    <w:rsid w:val="00B86D12"/>
    <w:rsid w:val="00B92750"/>
    <w:rsid w:val="00B92F2C"/>
    <w:rsid w:val="00B94509"/>
    <w:rsid w:val="00B95CBD"/>
    <w:rsid w:val="00BA3EA7"/>
    <w:rsid w:val="00BA4AA5"/>
    <w:rsid w:val="00BA5A4D"/>
    <w:rsid w:val="00BA6888"/>
    <w:rsid w:val="00BA73FA"/>
    <w:rsid w:val="00BB1FF6"/>
    <w:rsid w:val="00BB4C88"/>
    <w:rsid w:val="00BB7D33"/>
    <w:rsid w:val="00BB7E88"/>
    <w:rsid w:val="00BC0283"/>
    <w:rsid w:val="00BE2192"/>
    <w:rsid w:val="00BE2B6E"/>
    <w:rsid w:val="00BF0D9C"/>
    <w:rsid w:val="00BF0D9D"/>
    <w:rsid w:val="00BF36F2"/>
    <w:rsid w:val="00BF49BA"/>
    <w:rsid w:val="00BF566D"/>
    <w:rsid w:val="00C017C1"/>
    <w:rsid w:val="00C117D7"/>
    <w:rsid w:val="00C20618"/>
    <w:rsid w:val="00C20FDF"/>
    <w:rsid w:val="00C23286"/>
    <w:rsid w:val="00C2773D"/>
    <w:rsid w:val="00C32F99"/>
    <w:rsid w:val="00C434F9"/>
    <w:rsid w:val="00C452B0"/>
    <w:rsid w:val="00C469D8"/>
    <w:rsid w:val="00C54DAE"/>
    <w:rsid w:val="00C559E2"/>
    <w:rsid w:val="00C56E98"/>
    <w:rsid w:val="00C62113"/>
    <w:rsid w:val="00C65104"/>
    <w:rsid w:val="00C65F34"/>
    <w:rsid w:val="00C712AE"/>
    <w:rsid w:val="00C7264F"/>
    <w:rsid w:val="00C73D6D"/>
    <w:rsid w:val="00C80BB2"/>
    <w:rsid w:val="00C82302"/>
    <w:rsid w:val="00C826A1"/>
    <w:rsid w:val="00C82920"/>
    <w:rsid w:val="00CA6DD3"/>
    <w:rsid w:val="00CC1CB0"/>
    <w:rsid w:val="00CC664E"/>
    <w:rsid w:val="00CC6C91"/>
    <w:rsid w:val="00CD0A4C"/>
    <w:rsid w:val="00CD1A00"/>
    <w:rsid w:val="00CD4171"/>
    <w:rsid w:val="00CE173B"/>
    <w:rsid w:val="00CE3637"/>
    <w:rsid w:val="00CE79F7"/>
    <w:rsid w:val="00CF5C19"/>
    <w:rsid w:val="00CF76CE"/>
    <w:rsid w:val="00D005EC"/>
    <w:rsid w:val="00D1141D"/>
    <w:rsid w:val="00D1553D"/>
    <w:rsid w:val="00D1712A"/>
    <w:rsid w:val="00D240C2"/>
    <w:rsid w:val="00D27706"/>
    <w:rsid w:val="00D303B9"/>
    <w:rsid w:val="00D343B7"/>
    <w:rsid w:val="00D34799"/>
    <w:rsid w:val="00D35188"/>
    <w:rsid w:val="00D37A3B"/>
    <w:rsid w:val="00D41D9B"/>
    <w:rsid w:val="00D4453E"/>
    <w:rsid w:val="00D53397"/>
    <w:rsid w:val="00D62204"/>
    <w:rsid w:val="00D623E5"/>
    <w:rsid w:val="00D6248B"/>
    <w:rsid w:val="00D62B65"/>
    <w:rsid w:val="00D66815"/>
    <w:rsid w:val="00D70978"/>
    <w:rsid w:val="00D766DA"/>
    <w:rsid w:val="00D823F4"/>
    <w:rsid w:val="00D90935"/>
    <w:rsid w:val="00D91695"/>
    <w:rsid w:val="00D94DA5"/>
    <w:rsid w:val="00DB2782"/>
    <w:rsid w:val="00DB3839"/>
    <w:rsid w:val="00DB6029"/>
    <w:rsid w:val="00DB7DF2"/>
    <w:rsid w:val="00DC34D8"/>
    <w:rsid w:val="00DC5642"/>
    <w:rsid w:val="00DC7F77"/>
    <w:rsid w:val="00DD508A"/>
    <w:rsid w:val="00DE07B4"/>
    <w:rsid w:val="00DF0CD0"/>
    <w:rsid w:val="00DF5247"/>
    <w:rsid w:val="00E00BEC"/>
    <w:rsid w:val="00E10B85"/>
    <w:rsid w:val="00E17843"/>
    <w:rsid w:val="00E244D2"/>
    <w:rsid w:val="00E24AF4"/>
    <w:rsid w:val="00E25695"/>
    <w:rsid w:val="00E258D0"/>
    <w:rsid w:val="00E27178"/>
    <w:rsid w:val="00E27A01"/>
    <w:rsid w:val="00E3159F"/>
    <w:rsid w:val="00E31681"/>
    <w:rsid w:val="00E34CB5"/>
    <w:rsid w:val="00E455E7"/>
    <w:rsid w:val="00E47ADE"/>
    <w:rsid w:val="00E56339"/>
    <w:rsid w:val="00E56F6A"/>
    <w:rsid w:val="00E631AA"/>
    <w:rsid w:val="00E67095"/>
    <w:rsid w:val="00E70AE6"/>
    <w:rsid w:val="00E737F7"/>
    <w:rsid w:val="00E8019F"/>
    <w:rsid w:val="00E805B6"/>
    <w:rsid w:val="00E8326F"/>
    <w:rsid w:val="00E873E7"/>
    <w:rsid w:val="00E8768B"/>
    <w:rsid w:val="00E92DA9"/>
    <w:rsid w:val="00E958DC"/>
    <w:rsid w:val="00EA0115"/>
    <w:rsid w:val="00EA0610"/>
    <w:rsid w:val="00EA28CB"/>
    <w:rsid w:val="00EA7302"/>
    <w:rsid w:val="00EC2D30"/>
    <w:rsid w:val="00EC7942"/>
    <w:rsid w:val="00ED64BE"/>
    <w:rsid w:val="00EE0301"/>
    <w:rsid w:val="00EE0F46"/>
    <w:rsid w:val="00EE123E"/>
    <w:rsid w:val="00EE17E3"/>
    <w:rsid w:val="00EE5464"/>
    <w:rsid w:val="00EF138D"/>
    <w:rsid w:val="00EF5A78"/>
    <w:rsid w:val="00EF6CFF"/>
    <w:rsid w:val="00F10BEA"/>
    <w:rsid w:val="00F126D7"/>
    <w:rsid w:val="00F14D7E"/>
    <w:rsid w:val="00F16860"/>
    <w:rsid w:val="00F2332B"/>
    <w:rsid w:val="00F252A0"/>
    <w:rsid w:val="00F26080"/>
    <w:rsid w:val="00F30D30"/>
    <w:rsid w:val="00F31A91"/>
    <w:rsid w:val="00F32F87"/>
    <w:rsid w:val="00F348B6"/>
    <w:rsid w:val="00F4594B"/>
    <w:rsid w:val="00F47FBB"/>
    <w:rsid w:val="00F5134B"/>
    <w:rsid w:val="00F51532"/>
    <w:rsid w:val="00F55BFD"/>
    <w:rsid w:val="00F64603"/>
    <w:rsid w:val="00F65A29"/>
    <w:rsid w:val="00F65D7B"/>
    <w:rsid w:val="00F65FC5"/>
    <w:rsid w:val="00F71EBB"/>
    <w:rsid w:val="00F73664"/>
    <w:rsid w:val="00F75A10"/>
    <w:rsid w:val="00F80DF2"/>
    <w:rsid w:val="00F83AEB"/>
    <w:rsid w:val="00F86AE5"/>
    <w:rsid w:val="00F921AC"/>
    <w:rsid w:val="00FA031C"/>
    <w:rsid w:val="00FA0DFD"/>
    <w:rsid w:val="00FA4693"/>
    <w:rsid w:val="00FB1A77"/>
    <w:rsid w:val="00FB7757"/>
    <w:rsid w:val="00FC3694"/>
    <w:rsid w:val="00FC5C84"/>
    <w:rsid w:val="00FC6BB7"/>
    <w:rsid w:val="00FD0633"/>
    <w:rsid w:val="00FD545C"/>
    <w:rsid w:val="00FD56C3"/>
    <w:rsid w:val="00FD6384"/>
    <w:rsid w:val="00FE6D2C"/>
    <w:rsid w:val="00FF14DD"/>
    <w:rsid w:val="00FF1838"/>
    <w:rsid w:val="00FF250E"/>
    <w:rsid w:val="00FF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2347D-065C-433D-B8F4-0CDA1730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26080"/>
    <w:rPr>
      <w:rFonts w:ascii="Times New Roman" w:eastAsia="Times New Roman" w:hAnsi="Times New Roman" w:cs="Times New Roman"/>
    </w:rPr>
  </w:style>
  <w:style w:type="paragraph" w:styleId="1">
    <w:name w:val="heading 1"/>
    <w:basedOn w:val="a"/>
    <w:link w:val="10"/>
    <w:qFormat/>
    <w:rsid w:val="00CE3637"/>
    <w:pPr>
      <w:widowControl/>
      <w:spacing w:before="100" w:beforeAutospacing="1" w:after="100" w:afterAutospacing="1"/>
      <w:outlineLvl w:val="0"/>
    </w:pPr>
    <w:rPr>
      <w:b/>
      <w:bCs/>
      <w:kern w:val="36"/>
      <w:sz w:val="48"/>
      <w:szCs w:val="48"/>
      <w:lang w:val="ru-RU" w:eastAsia="ru-RU"/>
    </w:rPr>
  </w:style>
  <w:style w:type="paragraph" w:styleId="2">
    <w:name w:val="heading 2"/>
    <w:basedOn w:val="a"/>
    <w:next w:val="a"/>
    <w:link w:val="20"/>
    <w:qFormat/>
    <w:rsid w:val="00F30D30"/>
    <w:pPr>
      <w:keepNext/>
      <w:spacing w:line="320" w:lineRule="auto"/>
      <w:ind w:firstLine="600"/>
      <w:jc w:val="center"/>
      <w:outlineLvl w:val="1"/>
    </w:pPr>
    <w:rPr>
      <w:b/>
      <w:snapToGrid w:val="0"/>
      <w:sz w:val="28"/>
      <w:szCs w:val="20"/>
      <w:lang w:val="ru-RU" w:eastAsia="ru-RU"/>
    </w:rPr>
  </w:style>
  <w:style w:type="paragraph" w:styleId="3">
    <w:name w:val="heading 3"/>
    <w:basedOn w:val="a"/>
    <w:next w:val="a"/>
    <w:link w:val="30"/>
    <w:qFormat/>
    <w:rsid w:val="00F30D30"/>
    <w:pPr>
      <w:keepNext/>
      <w:tabs>
        <w:tab w:val="left" w:pos="4980"/>
      </w:tabs>
      <w:ind w:firstLine="567"/>
      <w:jc w:val="both"/>
      <w:outlineLvl w:val="2"/>
    </w:pPr>
    <w:rPr>
      <w:snapToGrid w:val="0"/>
      <w:sz w:val="28"/>
      <w:szCs w:val="20"/>
      <w:lang w:val="ru-RU" w:eastAsia="ru-RU"/>
    </w:rPr>
  </w:style>
  <w:style w:type="paragraph" w:styleId="4">
    <w:name w:val="heading 4"/>
    <w:basedOn w:val="a"/>
    <w:next w:val="a"/>
    <w:link w:val="40"/>
    <w:qFormat/>
    <w:rsid w:val="00F30D30"/>
    <w:pPr>
      <w:keepNext/>
      <w:spacing w:before="240" w:after="60" w:line="320" w:lineRule="auto"/>
      <w:ind w:firstLine="600"/>
      <w:jc w:val="both"/>
      <w:outlineLvl w:val="3"/>
    </w:pPr>
    <w:rPr>
      <w:b/>
      <w:bCs/>
      <w:snapToGrid w:val="0"/>
      <w:sz w:val="28"/>
      <w:szCs w:val="28"/>
      <w:lang w:val="ru-RU" w:eastAsia="ru-RU"/>
    </w:rPr>
  </w:style>
  <w:style w:type="paragraph" w:styleId="5">
    <w:name w:val="heading 5"/>
    <w:basedOn w:val="a"/>
    <w:next w:val="a"/>
    <w:link w:val="50"/>
    <w:qFormat/>
    <w:rsid w:val="00F30D30"/>
    <w:pPr>
      <w:keepNext/>
      <w:spacing w:line="220" w:lineRule="auto"/>
      <w:jc w:val="center"/>
      <w:outlineLvl w:val="4"/>
    </w:pPr>
    <w:rPr>
      <w:b/>
      <w:snapToGrid w:val="0"/>
      <w:sz w:val="28"/>
      <w:szCs w:val="20"/>
      <w:lang w:val="ru-RU" w:eastAsia="ru-RU"/>
    </w:rPr>
  </w:style>
  <w:style w:type="paragraph" w:styleId="6">
    <w:name w:val="heading 6"/>
    <w:basedOn w:val="a"/>
    <w:next w:val="a"/>
    <w:link w:val="60"/>
    <w:qFormat/>
    <w:rsid w:val="00F30D30"/>
    <w:pPr>
      <w:keepNext/>
      <w:jc w:val="center"/>
      <w:outlineLvl w:val="5"/>
    </w:pPr>
    <w:rPr>
      <w:b/>
      <w:snapToGrid w:val="0"/>
      <w:sz w:val="40"/>
      <w:szCs w:val="24"/>
      <w:lang w:val="ru-RU" w:eastAsia="ru-RU"/>
    </w:rPr>
  </w:style>
  <w:style w:type="paragraph" w:styleId="7">
    <w:name w:val="heading 7"/>
    <w:basedOn w:val="a"/>
    <w:next w:val="a"/>
    <w:link w:val="70"/>
    <w:qFormat/>
    <w:rsid w:val="00F30D30"/>
    <w:pPr>
      <w:keepNext/>
      <w:jc w:val="center"/>
      <w:outlineLvl w:val="6"/>
    </w:pPr>
    <w:rPr>
      <w:b/>
      <w:snapToGrid w:val="0"/>
      <w:sz w:val="32"/>
      <w:szCs w:val="24"/>
      <w:lang w:val="ru-RU" w:eastAsia="ru-RU"/>
    </w:rPr>
  </w:style>
  <w:style w:type="paragraph" w:styleId="8">
    <w:name w:val="heading 8"/>
    <w:basedOn w:val="a"/>
    <w:next w:val="a"/>
    <w:link w:val="80"/>
    <w:qFormat/>
    <w:rsid w:val="00F30D30"/>
    <w:pPr>
      <w:keepNext/>
      <w:ind w:left="3969"/>
      <w:outlineLvl w:val="7"/>
    </w:pPr>
    <w:rPr>
      <w:snapToGrid w:val="0"/>
      <w:sz w:val="28"/>
      <w:szCs w:val="20"/>
      <w:lang w:val="ru-RU" w:eastAsia="ru-RU"/>
    </w:rPr>
  </w:style>
  <w:style w:type="paragraph" w:styleId="9">
    <w:name w:val="heading 9"/>
    <w:basedOn w:val="a"/>
    <w:next w:val="a"/>
    <w:link w:val="90"/>
    <w:qFormat/>
    <w:rsid w:val="00F30D30"/>
    <w:pPr>
      <w:keepNext/>
      <w:ind w:firstLine="709"/>
      <w:jc w:val="both"/>
      <w:outlineLvl w:val="8"/>
    </w:pPr>
    <w:rPr>
      <w:snapToGrid w:val="0"/>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637"/>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rsid w:val="00F30D30"/>
    <w:rPr>
      <w:rFonts w:ascii="Times New Roman" w:eastAsia="Times New Roman" w:hAnsi="Times New Roman" w:cs="Times New Roman"/>
      <w:b/>
      <w:snapToGrid w:val="0"/>
      <w:sz w:val="28"/>
      <w:szCs w:val="20"/>
      <w:lang w:val="ru-RU" w:eastAsia="ru-RU"/>
    </w:rPr>
  </w:style>
  <w:style w:type="character" w:customStyle="1" w:styleId="30">
    <w:name w:val="Заголовок 3 Знак"/>
    <w:basedOn w:val="a0"/>
    <w:link w:val="3"/>
    <w:rsid w:val="00F30D30"/>
    <w:rPr>
      <w:rFonts w:ascii="Times New Roman" w:eastAsia="Times New Roman" w:hAnsi="Times New Roman" w:cs="Times New Roman"/>
      <w:snapToGrid w:val="0"/>
      <w:sz w:val="28"/>
      <w:szCs w:val="20"/>
      <w:lang w:val="ru-RU" w:eastAsia="ru-RU"/>
    </w:rPr>
  </w:style>
  <w:style w:type="character" w:customStyle="1" w:styleId="40">
    <w:name w:val="Заголовок 4 Знак"/>
    <w:basedOn w:val="a0"/>
    <w:link w:val="4"/>
    <w:rsid w:val="00F30D30"/>
    <w:rPr>
      <w:rFonts w:ascii="Times New Roman" w:eastAsia="Times New Roman" w:hAnsi="Times New Roman" w:cs="Times New Roman"/>
      <w:b/>
      <w:bCs/>
      <w:snapToGrid w:val="0"/>
      <w:sz w:val="28"/>
      <w:szCs w:val="28"/>
      <w:lang w:val="ru-RU" w:eastAsia="ru-RU"/>
    </w:rPr>
  </w:style>
  <w:style w:type="character" w:customStyle="1" w:styleId="50">
    <w:name w:val="Заголовок 5 Знак"/>
    <w:basedOn w:val="a0"/>
    <w:link w:val="5"/>
    <w:rsid w:val="00F30D30"/>
    <w:rPr>
      <w:rFonts w:ascii="Times New Roman" w:eastAsia="Times New Roman" w:hAnsi="Times New Roman" w:cs="Times New Roman"/>
      <w:b/>
      <w:snapToGrid w:val="0"/>
      <w:sz w:val="28"/>
      <w:szCs w:val="20"/>
      <w:lang w:val="ru-RU" w:eastAsia="ru-RU"/>
    </w:rPr>
  </w:style>
  <w:style w:type="character" w:customStyle="1" w:styleId="60">
    <w:name w:val="Заголовок 6 Знак"/>
    <w:basedOn w:val="a0"/>
    <w:link w:val="6"/>
    <w:rsid w:val="00F30D30"/>
    <w:rPr>
      <w:rFonts w:ascii="Times New Roman" w:eastAsia="Times New Roman" w:hAnsi="Times New Roman" w:cs="Times New Roman"/>
      <w:b/>
      <w:snapToGrid w:val="0"/>
      <w:sz w:val="40"/>
      <w:szCs w:val="24"/>
      <w:lang w:val="ru-RU" w:eastAsia="ru-RU"/>
    </w:rPr>
  </w:style>
  <w:style w:type="character" w:customStyle="1" w:styleId="70">
    <w:name w:val="Заголовок 7 Знак"/>
    <w:basedOn w:val="a0"/>
    <w:link w:val="7"/>
    <w:rsid w:val="00F30D30"/>
    <w:rPr>
      <w:rFonts w:ascii="Times New Roman" w:eastAsia="Times New Roman" w:hAnsi="Times New Roman" w:cs="Times New Roman"/>
      <w:b/>
      <w:snapToGrid w:val="0"/>
      <w:sz w:val="32"/>
      <w:szCs w:val="24"/>
      <w:lang w:val="ru-RU" w:eastAsia="ru-RU"/>
    </w:rPr>
  </w:style>
  <w:style w:type="character" w:customStyle="1" w:styleId="80">
    <w:name w:val="Заголовок 8 Знак"/>
    <w:basedOn w:val="a0"/>
    <w:link w:val="8"/>
    <w:rsid w:val="00F30D30"/>
    <w:rPr>
      <w:rFonts w:ascii="Times New Roman" w:eastAsia="Times New Roman" w:hAnsi="Times New Roman" w:cs="Times New Roman"/>
      <w:snapToGrid w:val="0"/>
      <w:sz w:val="28"/>
      <w:szCs w:val="20"/>
      <w:lang w:val="ru-RU" w:eastAsia="ru-RU"/>
    </w:rPr>
  </w:style>
  <w:style w:type="character" w:customStyle="1" w:styleId="90">
    <w:name w:val="Заголовок 9 Знак"/>
    <w:basedOn w:val="a0"/>
    <w:link w:val="9"/>
    <w:rsid w:val="00F30D30"/>
    <w:rPr>
      <w:rFonts w:ascii="Times New Roman" w:eastAsia="Times New Roman" w:hAnsi="Times New Roman" w:cs="Times New Roman"/>
      <w:snapToGrid w:val="0"/>
      <w:sz w:val="28"/>
      <w:szCs w:val="20"/>
      <w:lang w:val="ru-RU" w:eastAsia="ru-RU"/>
    </w:rPr>
  </w:style>
  <w:style w:type="table" w:customStyle="1" w:styleId="TableNormal">
    <w:name w:val="Table Normal"/>
    <w:uiPriority w:val="2"/>
    <w:semiHidden/>
    <w:unhideWhenUsed/>
    <w:qFormat/>
    <w:rsid w:val="00F26080"/>
    <w:tblPr>
      <w:tblInd w:w="0" w:type="dxa"/>
      <w:tblCellMar>
        <w:top w:w="0" w:type="dxa"/>
        <w:left w:w="0" w:type="dxa"/>
        <w:bottom w:w="0" w:type="dxa"/>
        <w:right w:w="0" w:type="dxa"/>
      </w:tblCellMar>
    </w:tblPr>
  </w:style>
  <w:style w:type="paragraph" w:styleId="a3">
    <w:name w:val="Body Text"/>
    <w:basedOn w:val="a"/>
    <w:link w:val="a4"/>
    <w:qFormat/>
    <w:rsid w:val="00F26080"/>
    <w:rPr>
      <w:sz w:val="28"/>
      <w:szCs w:val="28"/>
    </w:rPr>
  </w:style>
  <w:style w:type="character" w:customStyle="1" w:styleId="a4">
    <w:name w:val="Основной текст Знак"/>
    <w:basedOn w:val="a0"/>
    <w:link w:val="a3"/>
    <w:rsid w:val="00F30D30"/>
    <w:rPr>
      <w:rFonts w:ascii="Times New Roman" w:eastAsia="Times New Roman" w:hAnsi="Times New Roman" w:cs="Times New Roman"/>
      <w:sz w:val="28"/>
      <w:szCs w:val="28"/>
    </w:rPr>
  </w:style>
  <w:style w:type="paragraph" w:customStyle="1" w:styleId="11">
    <w:name w:val="Заголовок 11"/>
    <w:basedOn w:val="a"/>
    <w:uiPriority w:val="1"/>
    <w:qFormat/>
    <w:rsid w:val="00F26080"/>
    <w:pPr>
      <w:ind w:left="4144"/>
      <w:outlineLvl w:val="1"/>
    </w:pPr>
    <w:rPr>
      <w:b/>
      <w:bCs/>
      <w:sz w:val="28"/>
      <w:szCs w:val="28"/>
    </w:rPr>
  </w:style>
  <w:style w:type="paragraph" w:styleId="a5">
    <w:name w:val="List Paragraph"/>
    <w:basedOn w:val="a"/>
    <w:uiPriority w:val="34"/>
    <w:qFormat/>
    <w:rsid w:val="00F26080"/>
    <w:pPr>
      <w:ind w:left="101" w:firstLine="720"/>
      <w:jc w:val="both"/>
    </w:pPr>
  </w:style>
  <w:style w:type="paragraph" w:customStyle="1" w:styleId="TableParagraph">
    <w:name w:val="Table Paragraph"/>
    <w:basedOn w:val="a"/>
    <w:uiPriority w:val="1"/>
    <w:qFormat/>
    <w:rsid w:val="00F26080"/>
    <w:pPr>
      <w:ind w:left="103"/>
    </w:pPr>
  </w:style>
  <w:style w:type="paragraph" w:customStyle="1" w:styleId="Standard">
    <w:name w:val="Standard"/>
    <w:qFormat/>
    <w:rsid w:val="005C273F"/>
    <w:pPr>
      <w:suppressAutoHyphens/>
      <w:textAlignment w:val="baseline"/>
    </w:pPr>
    <w:rPr>
      <w:rFonts w:ascii="Liberation Serif" w:eastAsia="Lucida Sans Unicode" w:hAnsi="Liberation Serif" w:cs="Mangal"/>
      <w:sz w:val="24"/>
      <w:szCs w:val="24"/>
      <w:lang w:val="ru-RU" w:eastAsia="zh-CN" w:bidi="hi-IN"/>
    </w:rPr>
  </w:style>
  <w:style w:type="character" w:customStyle="1" w:styleId="apple-converted-space">
    <w:name w:val="apple-converted-space"/>
    <w:basedOn w:val="a0"/>
    <w:rsid w:val="001756D7"/>
  </w:style>
  <w:style w:type="paragraph" w:customStyle="1" w:styleId="ConsPlusNormal">
    <w:name w:val="ConsPlusNormal"/>
    <w:link w:val="ConsPlusNormal0"/>
    <w:qFormat/>
    <w:rsid w:val="001756D7"/>
    <w:pPr>
      <w:autoSpaceDE w:val="0"/>
      <w:autoSpaceDN w:val="0"/>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7E24A7"/>
    <w:rPr>
      <w:rFonts w:ascii="Arial" w:eastAsia="Times New Roman" w:hAnsi="Arial" w:cs="Arial"/>
      <w:sz w:val="20"/>
      <w:szCs w:val="20"/>
      <w:lang w:val="ru-RU" w:eastAsia="ru-RU"/>
    </w:rPr>
  </w:style>
  <w:style w:type="paragraph" w:styleId="a6">
    <w:name w:val="Normal (Web)"/>
    <w:basedOn w:val="a"/>
    <w:uiPriority w:val="99"/>
    <w:unhideWhenUsed/>
    <w:qFormat/>
    <w:rsid w:val="001756D7"/>
    <w:pPr>
      <w:widowControl/>
      <w:spacing w:before="100" w:beforeAutospacing="1" w:after="100" w:afterAutospacing="1"/>
    </w:pPr>
    <w:rPr>
      <w:sz w:val="24"/>
      <w:szCs w:val="24"/>
      <w:lang w:val="ru-RU" w:eastAsia="ru-RU"/>
    </w:rPr>
  </w:style>
  <w:style w:type="paragraph" w:customStyle="1" w:styleId="Default">
    <w:name w:val="Default"/>
    <w:rsid w:val="00A02C06"/>
    <w:pPr>
      <w:widowControl/>
      <w:autoSpaceDE w:val="0"/>
      <w:autoSpaceDN w:val="0"/>
      <w:adjustRightInd w:val="0"/>
    </w:pPr>
    <w:rPr>
      <w:rFonts w:ascii="Times New Roman" w:eastAsia="Calibri" w:hAnsi="Times New Roman" w:cs="Times New Roman"/>
      <w:color w:val="000000"/>
      <w:sz w:val="24"/>
      <w:szCs w:val="24"/>
      <w:lang w:val="ru-RU"/>
    </w:rPr>
  </w:style>
  <w:style w:type="character" w:styleId="a7">
    <w:name w:val="Hyperlink"/>
    <w:rsid w:val="007E24A7"/>
    <w:rPr>
      <w:color w:val="0000FF"/>
      <w:u w:val="single"/>
    </w:rPr>
  </w:style>
  <w:style w:type="paragraph" w:customStyle="1" w:styleId="FR1">
    <w:name w:val="FR1"/>
    <w:rsid w:val="00F30D30"/>
    <w:pPr>
      <w:jc w:val="center"/>
    </w:pPr>
    <w:rPr>
      <w:rFonts w:ascii="Arial" w:eastAsia="Times New Roman" w:hAnsi="Arial" w:cs="Times New Roman"/>
      <w:b/>
      <w:snapToGrid w:val="0"/>
      <w:sz w:val="24"/>
      <w:szCs w:val="20"/>
      <w:lang w:val="ru-RU" w:eastAsia="ru-RU"/>
    </w:rPr>
  </w:style>
  <w:style w:type="paragraph" w:customStyle="1" w:styleId="FR2">
    <w:name w:val="FR2"/>
    <w:rsid w:val="00F30D30"/>
    <w:pPr>
      <w:spacing w:line="260" w:lineRule="auto"/>
      <w:ind w:left="1360" w:right="1400"/>
      <w:jc w:val="center"/>
    </w:pPr>
    <w:rPr>
      <w:rFonts w:ascii="Arial" w:eastAsia="Times New Roman" w:hAnsi="Arial" w:cs="Times New Roman"/>
      <w:b/>
      <w:snapToGrid w:val="0"/>
      <w:sz w:val="18"/>
      <w:szCs w:val="20"/>
      <w:lang w:val="ru-RU" w:eastAsia="ru-RU"/>
    </w:rPr>
  </w:style>
  <w:style w:type="paragraph" w:customStyle="1" w:styleId="FR4">
    <w:name w:val="FR4"/>
    <w:rsid w:val="00F30D30"/>
    <w:pPr>
      <w:jc w:val="both"/>
    </w:pPr>
    <w:rPr>
      <w:rFonts w:ascii="Arial" w:eastAsia="Times New Roman" w:hAnsi="Arial" w:cs="Times New Roman"/>
      <w:snapToGrid w:val="0"/>
      <w:sz w:val="12"/>
      <w:szCs w:val="20"/>
      <w:lang w:val="ru-RU" w:eastAsia="ru-RU"/>
    </w:rPr>
  </w:style>
  <w:style w:type="paragraph" w:styleId="31">
    <w:name w:val="Body Text Indent 3"/>
    <w:basedOn w:val="a"/>
    <w:link w:val="32"/>
    <w:rsid w:val="00F30D30"/>
    <w:pPr>
      <w:spacing w:line="280" w:lineRule="auto"/>
      <w:ind w:left="40" w:firstLine="600"/>
      <w:jc w:val="both"/>
    </w:pPr>
    <w:rPr>
      <w:snapToGrid w:val="0"/>
      <w:sz w:val="28"/>
      <w:szCs w:val="20"/>
      <w:lang w:val="ru-RU" w:eastAsia="ru-RU"/>
    </w:rPr>
  </w:style>
  <w:style w:type="character" w:customStyle="1" w:styleId="32">
    <w:name w:val="Основной текст с отступом 3 Знак"/>
    <w:basedOn w:val="a0"/>
    <w:link w:val="31"/>
    <w:rsid w:val="00F30D30"/>
    <w:rPr>
      <w:rFonts w:ascii="Times New Roman" w:eastAsia="Times New Roman" w:hAnsi="Times New Roman" w:cs="Times New Roman"/>
      <w:snapToGrid w:val="0"/>
      <w:sz w:val="28"/>
      <w:szCs w:val="20"/>
      <w:lang w:val="ru-RU" w:eastAsia="ru-RU"/>
    </w:rPr>
  </w:style>
  <w:style w:type="paragraph" w:styleId="a8">
    <w:name w:val="header"/>
    <w:basedOn w:val="a"/>
    <w:link w:val="a9"/>
    <w:rsid w:val="00F30D30"/>
    <w:pPr>
      <w:tabs>
        <w:tab w:val="center" w:pos="4153"/>
        <w:tab w:val="right" w:pos="8306"/>
      </w:tabs>
      <w:spacing w:line="320" w:lineRule="auto"/>
      <w:ind w:firstLine="600"/>
      <w:jc w:val="both"/>
    </w:pPr>
    <w:rPr>
      <w:snapToGrid w:val="0"/>
      <w:sz w:val="18"/>
      <w:szCs w:val="20"/>
      <w:lang w:val="ru-RU" w:eastAsia="ru-RU"/>
    </w:rPr>
  </w:style>
  <w:style w:type="character" w:customStyle="1" w:styleId="a9">
    <w:name w:val="Верхний колонтитул Знак"/>
    <w:basedOn w:val="a0"/>
    <w:link w:val="a8"/>
    <w:rsid w:val="00F30D30"/>
    <w:rPr>
      <w:rFonts w:ascii="Times New Roman" w:eastAsia="Times New Roman" w:hAnsi="Times New Roman" w:cs="Times New Roman"/>
      <w:snapToGrid w:val="0"/>
      <w:sz w:val="18"/>
      <w:szCs w:val="20"/>
      <w:lang w:val="ru-RU" w:eastAsia="ru-RU"/>
    </w:rPr>
  </w:style>
  <w:style w:type="character" w:styleId="aa">
    <w:name w:val="page number"/>
    <w:basedOn w:val="a0"/>
    <w:rsid w:val="00F30D30"/>
  </w:style>
  <w:style w:type="paragraph" w:customStyle="1" w:styleId="ConsNormal">
    <w:name w:val="ConsNormal"/>
    <w:rsid w:val="00F30D30"/>
    <w:pPr>
      <w:ind w:firstLine="720"/>
    </w:pPr>
    <w:rPr>
      <w:rFonts w:ascii="Courier New" w:eastAsia="Times New Roman" w:hAnsi="Courier New" w:cs="Times New Roman"/>
      <w:snapToGrid w:val="0"/>
      <w:sz w:val="20"/>
      <w:szCs w:val="20"/>
      <w:lang w:val="ru-RU" w:eastAsia="ru-RU"/>
    </w:rPr>
  </w:style>
  <w:style w:type="paragraph" w:styleId="ab">
    <w:name w:val="Body Text Indent"/>
    <w:basedOn w:val="a"/>
    <w:link w:val="ac"/>
    <w:rsid w:val="00F30D30"/>
    <w:pPr>
      <w:ind w:left="720" w:hanging="720"/>
      <w:jc w:val="both"/>
    </w:pPr>
    <w:rPr>
      <w:snapToGrid w:val="0"/>
      <w:sz w:val="24"/>
      <w:szCs w:val="24"/>
      <w:lang w:val="ru-RU" w:eastAsia="ru-RU"/>
    </w:rPr>
  </w:style>
  <w:style w:type="character" w:customStyle="1" w:styleId="ac">
    <w:name w:val="Основной текст с отступом Знак"/>
    <w:basedOn w:val="a0"/>
    <w:link w:val="ab"/>
    <w:rsid w:val="00F30D30"/>
    <w:rPr>
      <w:rFonts w:ascii="Times New Roman" w:eastAsia="Times New Roman" w:hAnsi="Times New Roman" w:cs="Times New Roman"/>
      <w:snapToGrid w:val="0"/>
      <w:sz w:val="24"/>
      <w:szCs w:val="24"/>
      <w:lang w:val="ru-RU" w:eastAsia="ru-RU"/>
    </w:rPr>
  </w:style>
  <w:style w:type="paragraph" w:styleId="21">
    <w:name w:val="Body Text 2"/>
    <w:basedOn w:val="a"/>
    <w:link w:val="22"/>
    <w:rsid w:val="00F30D30"/>
    <w:pPr>
      <w:jc w:val="both"/>
    </w:pPr>
    <w:rPr>
      <w:snapToGrid w:val="0"/>
      <w:sz w:val="24"/>
      <w:szCs w:val="24"/>
      <w:lang w:val="ru-RU" w:eastAsia="ru-RU"/>
    </w:rPr>
  </w:style>
  <w:style w:type="character" w:customStyle="1" w:styleId="22">
    <w:name w:val="Основной текст 2 Знак"/>
    <w:basedOn w:val="a0"/>
    <w:link w:val="21"/>
    <w:rsid w:val="00F30D30"/>
    <w:rPr>
      <w:rFonts w:ascii="Times New Roman" w:eastAsia="Times New Roman" w:hAnsi="Times New Roman" w:cs="Times New Roman"/>
      <w:snapToGrid w:val="0"/>
      <w:sz w:val="24"/>
      <w:szCs w:val="24"/>
      <w:lang w:val="ru-RU" w:eastAsia="ru-RU"/>
    </w:rPr>
  </w:style>
  <w:style w:type="paragraph" w:styleId="23">
    <w:name w:val="Body Text Indent 2"/>
    <w:basedOn w:val="a"/>
    <w:link w:val="24"/>
    <w:rsid w:val="00F30D30"/>
    <w:pPr>
      <w:ind w:left="720" w:hanging="100"/>
      <w:jc w:val="both"/>
    </w:pPr>
    <w:rPr>
      <w:snapToGrid w:val="0"/>
      <w:sz w:val="24"/>
      <w:szCs w:val="24"/>
      <w:lang w:val="ru-RU" w:eastAsia="ru-RU"/>
    </w:rPr>
  </w:style>
  <w:style w:type="character" w:customStyle="1" w:styleId="24">
    <w:name w:val="Основной текст с отступом 2 Знак"/>
    <w:basedOn w:val="a0"/>
    <w:link w:val="23"/>
    <w:rsid w:val="00F30D30"/>
    <w:rPr>
      <w:rFonts w:ascii="Times New Roman" w:eastAsia="Times New Roman" w:hAnsi="Times New Roman" w:cs="Times New Roman"/>
      <w:snapToGrid w:val="0"/>
      <w:sz w:val="24"/>
      <w:szCs w:val="24"/>
      <w:lang w:val="ru-RU" w:eastAsia="ru-RU"/>
    </w:rPr>
  </w:style>
  <w:style w:type="paragraph" w:customStyle="1" w:styleId="ConsNonformat">
    <w:name w:val="ConsNonformat"/>
    <w:rsid w:val="00F30D30"/>
    <w:pPr>
      <w:autoSpaceDE w:val="0"/>
      <w:autoSpaceDN w:val="0"/>
      <w:adjustRightInd w:val="0"/>
    </w:pPr>
    <w:rPr>
      <w:rFonts w:ascii="Courier New" w:eastAsia="Times New Roman" w:hAnsi="Courier New" w:cs="Courier New"/>
      <w:sz w:val="24"/>
      <w:szCs w:val="24"/>
      <w:lang w:val="ru-RU" w:eastAsia="ru-RU"/>
    </w:rPr>
  </w:style>
  <w:style w:type="paragraph" w:styleId="33">
    <w:name w:val="Body Text 3"/>
    <w:basedOn w:val="a"/>
    <w:link w:val="34"/>
    <w:rsid w:val="00F30D30"/>
    <w:pPr>
      <w:spacing w:after="120" w:line="320" w:lineRule="auto"/>
      <w:ind w:firstLine="600"/>
      <w:jc w:val="both"/>
    </w:pPr>
    <w:rPr>
      <w:snapToGrid w:val="0"/>
      <w:sz w:val="16"/>
      <w:szCs w:val="16"/>
      <w:lang w:val="ru-RU" w:eastAsia="ru-RU"/>
    </w:rPr>
  </w:style>
  <w:style w:type="character" w:customStyle="1" w:styleId="34">
    <w:name w:val="Основной текст 3 Знак"/>
    <w:basedOn w:val="a0"/>
    <w:link w:val="33"/>
    <w:rsid w:val="00F30D30"/>
    <w:rPr>
      <w:rFonts w:ascii="Times New Roman" w:eastAsia="Times New Roman" w:hAnsi="Times New Roman" w:cs="Times New Roman"/>
      <w:snapToGrid w:val="0"/>
      <w:sz w:val="16"/>
      <w:szCs w:val="16"/>
      <w:lang w:val="ru-RU" w:eastAsia="ru-RU"/>
    </w:rPr>
  </w:style>
  <w:style w:type="character" w:customStyle="1" w:styleId="ad">
    <w:name w:val="Текст выноски Знак"/>
    <w:basedOn w:val="a0"/>
    <w:link w:val="ae"/>
    <w:semiHidden/>
    <w:rsid w:val="00F30D30"/>
    <w:rPr>
      <w:rFonts w:ascii="Tahoma" w:eastAsia="Times New Roman" w:hAnsi="Tahoma" w:cs="Tahoma"/>
      <w:snapToGrid w:val="0"/>
      <w:sz w:val="16"/>
      <w:szCs w:val="16"/>
      <w:lang w:val="ru-RU" w:eastAsia="ru-RU"/>
    </w:rPr>
  </w:style>
  <w:style w:type="paragraph" w:styleId="ae">
    <w:name w:val="Balloon Text"/>
    <w:basedOn w:val="a"/>
    <w:link w:val="ad"/>
    <w:semiHidden/>
    <w:rsid w:val="00F30D30"/>
    <w:pPr>
      <w:spacing w:line="320" w:lineRule="auto"/>
      <w:ind w:firstLine="600"/>
      <w:jc w:val="both"/>
    </w:pPr>
    <w:rPr>
      <w:rFonts w:ascii="Tahoma" w:hAnsi="Tahoma" w:cs="Tahoma"/>
      <w:snapToGrid w:val="0"/>
      <w:sz w:val="16"/>
      <w:szCs w:val="16"/>
      <w:lang w:val="ru-RU" w:eastAsia="ru-RU"/>
    </w:rPr>
  </w:style>
  <w:style w:type="character" w:customStyle="1" w:styleId="postbody1">
    <w:name w:val="postbody1"/>
    <w:basedOn w:val="a0"/>
    <w:rsid w:val="00F30D30"/>
    <w:rPr>
      <w:sz w:val="18"/>
      <w:szCs w:val="18"/>
    </w:rPr>
  </w:style>
  <w:style w:type="paragraph" w:customStyle="1" w:styleId="ConsPlusNonformat">
    <w:name w:val="ConsPlusNonformat"/>
    <w:rsid w:val="00F30D30"/>
    <w:pPr>
      <w:autoSpaceDE w:val="0"/>
      <w:autoSpaceDN w:val="0"/>
      <w:adjustRightInd w:val="0"/>
    </w:pPr>
    <w:rPr>
      <w:rFonts w:ascii="Courier New" w:eastAsia="Times New Roman" w:hAnsi="Courier New" w:cs="Courier New"/>
      <w:sz w:val="20"/>
      <w:szCs w:val="20"/>
      <w:lang w:val="ru-RU" w:eastAsia="ru-RU"/>
    </w:rPr>
  </w:style>
  <w:style w:type="paragraph" w:customStyle="1" w:styleId="ConsCell">
    <w:name w:val="ConsCell"/>
    <w:rsid w:val="00F30D30"/>
    <w:pPr>
      <w:autoSpaceDE w:val="0"/>
      <w:autoSpaceDN w:val="0"/>
      <w:adjustRightInd w:val="0"/>
      <w:ind w:right="19772"/>
    </w:pPr>
    <w:rPr>
      <w:rFonts w:ascii="Arial" w:eastAsia="Times New Roman" w:hAnsi="Arial" w:cs="Arial"/>
      <w:sz w:val="20"/>
      <w:szCs w:val="20"/>
      <w:lang w:val="ru-RU" w:eastAsia="ru-RU"/>
    </w:rPr>
  </w:style>
  <w:style w:type="paragraph" w:styleId="af">
    <w:name w:val="footer"/>
    <w:basedOn w:val="a"/>
    <w:link w:val="af0"/>
    <w:rsid w:val="00F30D30"/>
    <w:pPr>
      <w:tabs>
        <w:tab w:val="center" w:pos="4677"/>
        <w:tab w:val="right" w:pos="9355"/>
      </w:tabs>
      <w:spacing w:line="320" w:lineRule="auto"/>
      <w:ind w:firstLine="600"/>
      <w:jc w:val="both"/>
    </w:pPr>
    <w:rPr>
      <w:snapToGrid w:val="0"/>
      <w:sz w:val="18"/>
      <w:szCs w:val="20"/>
      <w:lang w:val="ru-RU" w:eastAsia="ru-RU"/>
    </w:rPr>
  </w:style>
  <w:style w:type="character" w:customStyle="1" w:styleId="af0">
    <w:name w:val="Нижний колонтитул Знак"/>
    <w:basedOn w:val="a0"/>
    <w:link w:val="af"/>
    <w:rsid w:val="00F30D30"/>
    <w:rPr>
      <w:rFonts w:ascii="Times New Roman" w:eastAsia="Times New Roman" w:hAnsi="Times New Roman" w:cs="Times New Roman"/>
      <w:snapToGrid w:val="0"/>
      <w:sz w:val="18"/>
      <w:szCs w:val="20"/>
      <w:lang w:val="ru-RU" w:eastAsia="ru-RU"/>
    </w:rPr>
  </w:style>
  <w:style w:type="paragraph" w:customStyle="1" w:styleId="ConsPlusTitle">
    <w:name w:val="ConsPlusTitle"/>
    <w:rsid w:val="00F30D30"/>
    <w:pPr>
      <w:autoSpaceDE w:val="0"/>
      <w:autoSpaceDN w:val="0"/>
      <w:adjustRightInd w:val="0"/>
    </w:pPr>
    <w:rPr>
      <w:rFonts w:ascii="Times New Roman" w:eastAsia="Times New Roman" w:hAnsi="Times New Roman" w:cs="Times New Roman"/>
      <w:b/>
      <w:bCs/>
      <w:sz w:val="24"/>
      <w:szCs w:val="24"/>
      <w:lang w:val="ru-RU" w:eastAsia="ru-RU"/>
    </w:rPr>
  </w:style>
  <w:style w:type="paragraph" w:customStyle="1" w:styleId="af1">
    <w:name w:val="Стиль"/>
    <w:rsid w:val="00F30D30"/>
    <w:pPr>
      <w:autoSpaceDE w:val="0"/>
      <w:autoSpaceDN w:val="0"/>
      <w:adjustRightInd w:val="0"/>
    </w:pPr>
    <w:rPr>
      <w:rFonts w:ascii="Times New Roman" w:eastAsia="Times New Roman" w:hAnsi="Times New Roman" w:cs="Times New Roman"/>
      <w:sz w:val="24"/>
      <w:szCs w:val="24"/>
      <w:lang w:val="ru-RU" w:eastAsia="ru-RU"/>
    </w:rPr>
  </w:style>
  <w:style w:type="paragraph" w:styleId="af2">
    <w:name w:val="No Spacing"/>
    <w:uiPriority w:val="1"/>
    <w:qFormat/>
    <w:rsid w:val="00F30D30"/>
    <w:pPr>
      <w:ind w:firstLine="600"/>
      <w:jc w:val="both"/>
    </w:pPr>
    <w:rPr>
      <w:rFonts w:ascii="Times New Roman" w:eastAsia="Times New Roman" w:hAnsi="Times New Roman" w:cs="Times New Roman"/>
      <w:snapToGrid w:val="0"/>
      <w:sz w:val="18"/>
      <w:szCs w:val="20"/>
      <w:lang w:val="ru-RU" w:eastAsia="ru-RU"/>
    </w:rPr>
  </w:style>
  <w:style w:type="character" w:styleId="af3">
    <w:name w:val="Emphasis"/>
    <w:basedOn w:val="a0"/>
    <w:qFormat/>
    <w:rsid w:val="00F30D30"/>
    <w:rPr>
      <w:i/>
      <w:iCs/>
    </w:rPr>
  </w:style>
  <w:style w:type="table" w:styleId="af4">
    <w:name w:val="Table Grid"/>
    <w:basedOn w:val="a1"/>
    <w:uiPriority w:val="39"/>
    <w:rsid w:val="00F73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56339"/>
    <w:pPr>
      <w:widowControl/>
    </w:pPr>
    <w:rPr>
      <w:rFonts w:eastAsiaTheme="minorEastAsia"/>
      <w:lang w:val="ru-RU" w:eastAsia="ru-RU"/>
    </w:rPr>
    <w:tblPr>
      <w:tblCellMar>
        <w:top w:w="0" w:type="dxa"/>
        <w:left w:w="0" w:type="dxa"/>
        <w:bottom w:w="0" w:type="dxa"/>
        <w:right w:w="0" w:type="dxa"/>
      </w:tblCellMar>
    </w:tblPr>
  </w:style>
  <w:style w:type="paragraph" w:customStyle="1" w:styleId="xl83">
    <w:name w:val="xl83"/>
    <w:basedOn w:val="a"/>
    <w:rsid w:val="008A3E9C"/>
    <w:pPr>
      <w:widowControl/>
      <w:spacing w:before="100" w:beforeAutospacing="1" w:after="100" w:afterAutospacing="1"/>
    </w:pPr>
    <w:rPr>
      <w:rFonts w:ascii="Calibri" w:hAnsi="Calibri" w:cs="Calibri"/>
      <w:sz w:val="28"/>
      <w:szCs w:val="28"/>
      <w:lang w:val="ru-RU" w:eastAsia="ru-RU"/>
    </w:rPr>
  </w:style>
  <w:style w:type="character" w:customStyle="1" w:styleId="220">
    <w:name w:val="Знак Знак22"/>
    <w:locked/>
    <w:rsid w:val="00F10BEA"/>
    <w:rPr>
      <w:rFonts w:ascii="Arial" w:hAnsi="Arial" w:cs="Arial"/>
      <w:b/>
      <w:bCs/>
      <w:color w:val="26282F"/>
      <w:sz w:val="24"/>
      <w:szCs w:val="24"/>
      <w:lang w:val="ru-RU" w:eastAsia="en-US" w:bidi="ar-SA"/>
    </w:rPr>
  </w:style>
  <w:style w:type="paragraph" w:styleId="af5">
    <w:name w:val="caption"/>
    <w:basedOn w:val="a"/>
    <w:next w:val="a"/>
    <w:qFormat/>
    <w:rsid w:val="00F10BEA"/>
    <w:pPr>
      <w:widowControl/>
      <w:overflowPunct w:val="0"/>
      <w:autoSpaceDE w:val="0"/>
      <w:autoSpaceDN w:val="0"/>
      <w:adjustRightInd w:val="0"/>
      <w:spacing w:before="120" w:after="120"/>
      <w:textAlignment w:val="baseline"/>
    </w:pPr>
    <w:rPr>
      <w:b/>
      <w:bCs/>
      <w:sz w:val="20"/>
      <w:szCs w:val="20"/>
      <w:lang w:val="ru-RU" w:eastAsia="ru-RU"/>
    </w:rPr>
  </w:style>
  <w:style w:type="character" w:customStyle="1" w:styleId="15">
    <w:name w:val="Знак Знак15"/>
    <w:locked/>
    <w:rsid w:val="00F10BEA"/>
    <w:rPr>
      <w:lang w:val="ru-RU" w:eastAsia="ru-RU" w:bidi="ar-SA"/>
    </w:rPr>
  </w:style>
  <w:style w:type="paragraph" w:customStyle="1" w:styleId="Heading">
    <w:name w:val="Heading"/>
    <w:rsid w:val="00F10BEA"/>
    <w:pPr>
      <w:autoSpaceDE w:val="0"/>
      <w:autoSpaceDN w:val="0"/>
      <w:adjustRightInd w:val="0"/>
    </w:pPr>
    <w:rPr>
      <w:rFonts w:ascii="Arial" w:eastAsia="Times New Roman" w:hAnsi="Arial" w:cs="Arial"/>
      <w:b/>
      <w:bCs/>
      <w:lang w:val="ru-RU" w:eastAsia="ru-RU"/>
    </w:rPr>
  </w:style>
  <w:style w:type="paragraph" w:customStyle="1" w:styleId="ConsPlusCell">
    <w:name w:val="ConsPlusCell"/>
    <w:rsid w:val="00F10BEA"/>
    <w:pPr>
      <w:widowControl/>
      <w:autoSpaceDE w:val="0"/>
      <w:autoSpaceDN w:val="0"/>
      <w:adjustRightInd w:val="0"/>
    </w:pPr>
    <w:rPr>
      <w:rFonts w:ascii="Calibri" w:eastAsia="Times New Roman" w:hAnsi="Calibri" w:cs="Calibri"/>
      <w:lang w:val="ru-RU"/>
    </w:rPr>
  </w:style>
  <w:style w:type="paragraph" w:styleId="af6">
    <w:name w:val="Title"/>
    <w:basedOn w:val="a"/>
    <w:link w:val="af7"/>
    <w:qFormat/>
    <w:rsid w:val="00F10BEA"/>
    <w:pPr>
      <w:widowControl/>
      <w:jc w:val="center"/>
    </w:pPr>
    <w:rPr>
      <w:rFonts w:ascii="Calibri" w:hAnsi="Calibri" w:cs="Calibri"/>
      <w:b/>
      <w:bCs/>
      <w:sz w:val="24"/>
      <w:szCs w:val="24"/>
      <w:lang w:val="ru-RU" w:eastAsia="ru-RU"/>
    </w:rPr>
  </w:style>
  <w:style w:type="character" w:customStyle="1" w:styleId="af7">
    <w:name w:val="Название Знак"/>
    <w:basedOn w:val="a0"/>
    <w:link w:val="af6"/>
    <w:rsid w:val="00F10BEA"/>
    <w:rPr>
      <w:rFonts w:ascii="Calibri" w:eastAsia="Times New Roman" w:hAnsi="Calibri" w:cs="Calibri"/>
      <w:b/>
      <w:bCs/>
      <w:sz w:val="24"/>
      <w:szCs w:val="24"/>
      <w:lang w:val="ru-RU" w:eastAsia="ru-RU"/>
    </w:rPr>
  </w:style>
  <w:style w:type="character" w:customStyle="1" w:styleId="14">
    <w:name w:val="Знак Знак14"/>
    <w:locked/>
    <w:rsid w:val="00F10BEA"/>
    <w:rPr>
      <w:rFonts w:ascii="Calibri" w:hAnsi="Calibri" w:cs="Calibri"/>
      <w:b/>
      <w:bCs/>
      <w:sz w:val="24"/>
      <w:szCs w:val="24"/>
      <w:lang w:val="ru-RU" w:eastAsia="ru-RU" w:bidi="ar-SA"/>
    </w:rPr>
  </w:style>
  <w:style w:type="character" w:customStyle="1" w:styleId="af8">
    <w:name w:val="Красная строка Знак"/>
    <w:basedOn w:val="a4"/>
    <w:link w:val="af9"/>
    <w:semiHidden/>
    <w:rsid w:val="00F10BEA"/>
    <w:rPr>
      <w:rFonts w:ascii="Calibri" w:eastAsia="Times New Roman" w:hAnsi="Calibri" w:cs="Calibri"/>
      <w:sz w:val="28"/>
      <w:szCs w:val="28"/>
      <w:lang w:val="ru-RU"/>
    </w:rPr>
  </w:style>
  <w:style w:type="paragraph" w:styleId="af9">
    <w:name w:val="Body Text First Indent"/>
    <w:basedOn w:val="a3"/>
    <w:link w:val="af8"/>
    <w:semiHidden/>
    <w:rsid w:val="00F10BEA"/>
    <w:pPr>
      <w:widowControl/>
      <w:spacing w:after="200" w:line="276" w:lineRule="auto"/>
      <w:ind w:firstLine="360"/>
    </w:pPr>
    <w:rPr>
      <w:rFonts w:ascii="Calibri" w:hAnsi="Calibri" w:cs="Calibri"/>
      <w:sz w:val="22"/>
      <w:szCs w:val="22"/>
      <w:lang w:val="ru-RU"/>
    </w:rPr>
  </w:style>
  <w:style w:type="paragraph" w:customStyle="1" w:styleId="12">
    <w:name w:val="Абзац списка1"/>
    <w:basedOn w:val="a"/>
    <w:rsid w:val="00F10BEA"/>
    <w:pPr>
      <w:widowControl/>
      <w:spacing w:after="200" w:line="276" w:lineRule="auto"/>
      <w:ind w:left="720"/>
    </w:pPr>
    <w:rPr>
      <w:rFonts w:ascii="Calibri" w:hAnsi="Calibri" w:cs="Calibri"/>
      <w:sz w:val="20"/>
      <w:szCs w:val="20"/>
      <w:lang w:val="ru-RU" w:eastAsia="ru-RU"/>
    </w:rPr>
  </w:style>
  <w:style w:type="character" w:customStyle="1" w:styleId="afa">
    <w:name w:val="Абзац списка Знак"/>
    <w:locked/>
    <w:rsid w:val="00F10BEA"/>
    <w:rPr>
      <w:rFonts w:ascii="Calibri" w:hAnsi="Calibri" w:cs="Calibri"/>
      <w:lang w:val="ru-RU" w:eastAsia="ru-RU" w:bidi="ar-SA"/>
    </w:rPr>
  </w:style>
  <w:style w:type="character" w:customStyle="1" w:styleId="FontStyle113">
    <w:name w:val="Font Style113"/>
    <w:rsid w:val="00F10BEA"/>
    <w:rPr>
      <w:rFonts w:ascii="Times New Roman" w:hAnsi="Times New Roman" w:cs="Times New Roman"/>
      <w:sz w:val="26"/>
      <w:szCs w:val="26"/>
    </w:rPr>
  </w:style>
  <w:style w:type="character" w:customStyle="1" w:styleId="afb">
    <w:name w:val="Гипертекстовая ссылка"/>
    <w:rsid w:val="00F10BEA"/>
    <w:rPr>
      <w:b/>
      <w:bCs/>
      <w:color w:val="auto"/>
      <w:sz w:val="26"/>
      <w:szCs w:val="26"/>
    </w:rPr>
  </w:style>
  <w:style w:type="paragraph" w:customStyle="1" w:styleId="afc">
    <w:name w:val="Нормальный (таблица)"/>
    <w:basedOn w:val="a"/>
    <w:next w:val="a"/>
    <w:rsid w:val="00F10BEA"/>
    <w:pPr>
      <w:autoSpaceDE w:val="0"/>
      <w:autoSpaceDN w:val="0"/>
      <w:adjustRightInd w:val="0"/>
      <w:jc w:val="both"/>
    </w:pPr>
    <w:rPr>
      <w:rFonts w:ascii="Arial" w:hAnsi="Arial" w:cs="Arial"/>
      <w:sz w:val="24"/>
      <w:szCs w:val="24"/>
      <w:lang w:val="ru-RU" w:eastAsia="ru-RU"/>
    </w:rPr>
  </w:style>
  <w:style w:type="paragraph" w:customStyle="1" w:styleId="CharChar">
    <w:name w:val="Char Char Знак Знак Знак"/>
    <w:basedOn w:val="a"/>
    <w:rsid w:val="00F10BEA"/>
    <w:pPr>
      <w:widowControl/>
      <w:spacing w:after="160" w:line="240" w:lineRule="exact"/>
    </w:pPr>
    <w:rPr>
      <w:rFonts w:ascii="Tahoma" w:hAnsi="Tahoma" w:cs="Tahoma"/>
      <w:sz w:val="20"/>
      <w:szCs w:val="20"/>
    </w:rPr>
  </w:style>
  <w:style w:type="paragraph" w:customStyle="1" w:styleId="afd">
    <w:name w:val="Комментарий"/>
    <w:basedOn w:val="a"/>
    <w:next w:val="a"/>
    <w:rsid w:val="00F10BEA"/>
    <w:pPr>
      <w:autoSpaceDE w:val="0"/>
      <w:autoSpaceDN w:val="0"/>
      <w:adjustRightInd w:val="0"/>
      <w:spacing w:before="75"/>
      <w:jc w:val="both"/>
    </w:pPr>
    <w:rPr>
      <w:rFonts w:ascii="Arial" w:hAnsi="Arial" w:cs="Arial"/>
      <w:color w:val="353842"/>
      <w:sz w:val="24"/>
      <w:szCs w:val="24"/>
      <w:shd w:val="clear" w:color="auto" w:fill="F0F0F0"/>
      <w:lang w:val="ru-RU" w:eastAsia="ru-RU"/>
    </w:rPr>
  </w:style>
  <w:style w:type="paragraph" w:customStyle="1" w:styleId="afe">
    <w:name w:val="Информация об изменениях документа"/>
    <w:basedOn w:val="afd"/>
    <w:next w:val="a"/>
    <w:rsid w:val="00F10BEA"/>
    <w:pPr>
      <w:spacing w:before="0"/>
    </w:pPr>
    <w:rPr>
      <w:i/>
      <w:iCs/>
    </w:rPr>
  </w:style>
  <w:style w:type="paragraph" w:customStyle="1" w:styleId="aff">
    <w:name w:val="Прижатый влево"/>
    <w:basedOn w:val="a"/>
    <w:next w:val="a"/>
    <w:rsid w:val="00F10BEA"/>
    <w:pPr>
      <w:autoSpaceDE w:val="0"/>
      <w:autoSpaceDN w:val="0"/>
      <w:adjustRightInd w:val="0"/>
    </w:pPr>
    <w:rPr>
      <w:rFonts w:ascii="Arial" w:hAnsi="Arial" w:cs="Arial"/>
      <w:sz w:val="24"/>
      <w:szCs w:val="24"/>
      <w:lang w:val="ru-RU" w:eastAsia="ru-RU"/>
    </w:rPr>
  </w:style>
  <w:style w:type="paragraph" w:customStyle="1" w:styleId="25">
    <w:name w:val="Знак2"/>
    <w:basedOn w:val="a"/>
    <w:rsid w:val="00F10BEA"/>
    <w:pPr>
      <w:widowControl/>
      <w:spacing w:after="160" w:line="240" w:lineRule="exact"/>
    </w:pPr>
    <w:rPr>
      <w:rFonts w:ascii="Verdana" w:hAnsi="Verdana" w:cs="Verdana"/>
      <w:sz w:val="20"/>
      <w:szCs w:val="20"/>
    </w:rPr>
  </w:style>
  <w:style w:type="paragraph" w:customStyle="1" w:styleId="13">
    <w:name w:val="Заголовок оглавления1"/>
    <w:basedOn w:val="1"/>
    <w:next w:val="a"/>
    <w:rsid w:val="00F10BEA"/>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character" w:customStyle="1" w:styleId="71">
    <w:name w:val="Знак Знак7"/>
    <w:locked/>
    <w:rsid w:val="00F10BEA"/>
    <w:rPr>
      <w:rFonts w:ascii="Calibri" w:hAnsi="Calibri" w:cs="Calibri"/>
      <w:sz w:val="22"/>
      <w:szCs w:val="22"/>
      <w:lang w:val="ru-RU" w:eastAsia="en-US" w:bidi="ar-SA"/>
    </w:rPr>
  </w:style>
  <w:style w:type="character" w:customStyle="1" w:styleId="61">
    <w:name w:val="Знак Знак6"/>
    <w:locked/>
    <w:rsid w:val="00F10BEA"/>
    <w:rPr>
      <w:rFonts w:ascii="Calibri" w:hAnsi="Calibri" w:cs="Calibri"/>
      <w:sz w:val="24"/>
      <w:szCs w:val="24"/>
      <w:lang w:val="ru-RU" w:eastAsia="ru-RU" w:bidi="ar-SA"/>
    </w:rPr>
  </w:style>
  <w:style w:type="character" w:customStyle="1" w:styleId="26">
    <w:name w:val="Основной текст 2 Знак Знак Знак"/>
    <w:basedOn w:val="a0"/>
    <w:rsid w:val="00F10BEA"/>
  </w:style>
  <w:style w:type="paragraph" w:customStyle="1" w:styleId="16">
    <w:name w:val="Основной текст1"/>
    <w:basedOn w:val="a"/>
    <w:rsid w:val="00F10BEA"/>
    <w:pPr>
      <w:widowControl/>
      <w:shd w:val="clear" w:color="auto" w:fill="FFFFFF"/>
      <w:spacing w:line="317" w:lineRule="exact"/>
    </w:pPr>
    <w:rPr>
      <w:rFonts w:ascii="Calibri" w:hAnsi="Calibri" w:cs="Calibri"/>
      <w:spacing w:val="10"/>
      <w:sz w:val="25"/>
      <w:szCs w:val="25"/>
      <w:lang w:val="ru-RU" w:eastAsia="ru-RU"/>
    </w:rPr>
  </w:style>
  <w:style w:type="character" w:customStyle="1" w:styleId="apple-style-span">
    <w:name w:val="apple-style-span"/>
    <w:basedOn w:val="a0"/>
    <w:rsid w:val="00F10BEA"/>
  </w:style>
  <w:style w:type="paragraph" w:customStyle="1" w:styleId="xl64">
    <w:name w:val="xl64"/>
    <w:basedOn w:val="a"/>
    <w:rsid w:val="00F10BEA"/>
    <w:pPr>
      <w:widowControl/>
      <w:spacing w:before="100" w:beforeAutospacing="1" w:after="100" w:afterAutospacing="1"/>
    </w:pPr>
    <w:rPr>
      <w:rFonts w:ascii="Calibri" w:hAnsi="Calibri" w:cs="Calibri"/>
      <w:sz w:val="20"/>
      <w:szCs w:val="20"/>
      <w:lang w:val="ru-RU" w:eastAsia="ru-RU"/>
    </w:rPr>
  </w:style>
  <w:style w:type="paragraph" w:customStyle="1" w:styleId="xl65">
    <w:name w:val="xl65"/>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0"/>
      <w:szCs w:val="20"/>
      <w:lang w:val="ru-RU" w:eastAsia="ru-RU"/>
    </w:rPr>
  </w:style>
  <w:style w:type="paragraph" w:customStyle="1" w:styleId="xl66">
    <w:name w:val="xl66"/>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lang w:val="ru-RU" w:eastAsia="ru-RU"/>
    </w:rPr>
  </w:style>
  <w:style w:type="paragraph" w:customStyle="1" w:styleId="xl67">
    <w:name w:val="xl67"/>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lang w:val="ru-RU" w:eastAsia="ru-RU"/>
    </w:rPr>
  </w:style>
  <w:style w:type="paragraph" w:customStyle="1" w:styleId="xl68">
    <w:name w:val="xl68"/>
    <w:basedOn w:val="a"/>
    <w:rsid w:val="00F10BEA"/>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Calibri" w:hAnsi="Calibri" w:cs="Calibri"/>
      <w:sz w:val="20"/>
      <w:szCs w:val="20"/>
      <w:lang w:val="ru-RU" w:eastAsia="ru-RU"/>
    </w:rPr>
  </w:style>
  <w:style w:type="paragraph" w:customStyle="1" w:styleId="xl69">
    <w:name w:val="xl69"/>
    <w:basedOn w:val="a"/>
    <w:rsid w:val="00F10BEA"/>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Calibri" w:hAnsi="Calibri" w:cs="Calibri"/>
      <w:sz w:val="24"/>
      <w:szCs w:val="24"/>
      <w:lang w:val="ru-RU" w:eastAsia="ru-RU"/>
    </w:rPr>
  </w:style>
  <w:style w:type="paragraph" w:customStyle="1" w:styleId="xl70">
    <w:name w:val="xl70"/>
    <w:basedOn w:val="a"/>
    <w:rsid w:val="00F10BE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hAnsi="Calibri" w:cs="Calibri"/>
      <w:sz w:val="24"/>
      <w:szCs w:val="24"/>
      <w:lang w:val="ru-RU" w:eastAsia="ru-RU"/>
    </w:rPr>
  </w:style>
  <w:style w:type="paragraph" w:customStyle="1" w:styleId="xl71">
    <w:name w:val="xl71"/>
    <w:basedOn w:val="a"/>
    <w:rsid w:val="00F10BE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hAnsi="Calibri" w:cs="Calibri"/>
      <w:sz w:val="20"/>
      <w:szCs w:val="20"/>
      <w:lang w:val="ru-RU" w:eastAsia="ru-RU"/>
    </w:rPr>
  </w:style>
  <w:style w:type="paragraph" w:customStyle="1" w:styleId="xl72">
    <w:name w:val="xl72"/>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lang w:val="ru-RU" w:eastAsia="ru-RU"/>
    </w:rPr>
  </w:style>
  <w:style w:type="paragraph" w:customStyle="1" w:styleId="xl73">
    <w:name w:val="xl73"/>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0"/>
      <w:szCs w:val="20"/>
      <w:lang w:val="ru-RU" w:eastAsia="ru-RU"/>
    </w:rPr>
  </w:style>
  <w:style w:type="paragraph" w:customStyle="1" w:styleId="xl74">
    <w:name w:val="xl74"/>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0"/>
      <w:szCs w:val="20"/>
      <w:lang w:val="ru-RU" w:eastAsia="ru-RU"/>
    </w:rPr>
  </w:style>
  <w:style w:type="paragraph" w:customStyle="1" w:styleId="xl75">
    <w:name w:val="xl75"/>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lang w:val="ru-RU" w:eastAsia="ru-RU"/>
    </w:rPr>
  </w:style>
  <w:style w:type="paragraph" w:customStyle="1" w:styleId="xl76">
    <w:name w:val="xl76"/>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lang w:val="ru-RU" w:eastAsia="ru-RU"/>
    </w:rPr>
  </w:style>
  <w:style w:type="paragraph" w:customStyle="1" w:styleId="xl77">
    <w:name w:val="xl77"/>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lang w:val="ru-RU" w:eastAsia="ru-RU"/>
    </w:rPr>
  </w:style>
  <w:style w:type="paragraph" w:customStyle="1" w:styleId="xl78">
    <w:name w:val="xl78"/>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lang w:val="ru-RU" w:eastAsia="ru-RU"/>
    </w:rPr>
  </w:style>
  <w:style w:type="paragraph" w:customStyle="1" w:styleId="xl79">
    <w:name w:val="xl79"/>
    <w:basedOn w:val="a"/>
    <w:rsid w:val="00F10BE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hAnsi="Calibri" w:cs="Calibri"/>
      <w:sz w:val="24"/>
      <w:szCs w:val="24"/>
      <w:lang w:val="ru-RU" w:eastAsia="ru-RU"/>
    </w:rPr>
  </w:style>
  <w:style w:type="paragraph" w:customStyle="1" w:styleId="xl80">
    <w:name w:val="xl80"/>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lang w:val="ru-RU" w:eastAsia="ru-RU"/>
    </w:rPr>
  </w:style>
  <w:style w:type="paragraph" w:customStyle="1" w:styleId="xl81">
    <w:name w:val="xl81"/>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lang w:val="ru-RU" w:eastAsia="ru-RU"/>
    </w:rPr>
  </w:style>
  <w:style w:type="paragraph" w:customStyle="1" w:styleId="xl82">
    <w:name w:val="xl82"/>
    <w:basedOn w:val="a"/>
    <w:rsid w:val="00F10B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0"/>
      <w:szCs w:val="20"/>
      <w:lang w:val="ru-RU" w:eastAsia="ru-RU"/>
    </w:rPr>
  </w:style>
  <w:style w:type="paragraph" w:customStyle="1" w:styleId="xl84">
    <w:name w:val="xl84"/>
    <w:basedOn w:val="a"/>
    <w:rsid w:val="00F10BEA"/>
    <w:pPr>
      <w:widowControl/>
      <w:spacing w:before="100" w:beforeAutospacing="1" w:after="100" w:afterAutospacing="1"/>
    </w:pPr>
    <w:rPr>
      <w:rFonts w:ascii="Calibri" w:hAnsi="Calibri" w:cs="Calibri"/>
      <w:sz w:val="24"/>
      <w:szCs w:val="24"/>
      <w:lang w:val="ru-RU" w:eastAsia="ru-RU"/>
    </w:rPr>
  </w:style>
  <w:style w:type="paragraph" w:customStyle="1" w:styleId="xl85">
    <w:name w:val="xl85"/>
    <w:basedOn w:val="a"/>
    <w:rsid w:val="00F10BEA"/>
    <w:pPr>
      <w:widowControl/>
      <w:spacing w:before="100" w:beforeAutospacing="1" w:after="100" w:afterAutospacing="1"/>
      <w:jc w:val="center"/>
    </w:pPr>
    <w:rPr>
      <w:rFonts w:ascii="Calibri" w:hAnsi="Calibri" w:cs="Calibri"/>
      <w:sz w:val="28"/>
      <w:szCs w:val="28"/>
      <w:lang w:val="ru-RU" w:eastAsia="ru-RU"/>
    </w:rPr>
  </w:style>
  <w:style w:type="paragraph" w:customStyle="1" w:styleId="xl86">
    <w:name w:val="xl86"/>
    <w:basedOn w:val="a"/>
    <w:rsid w:val="00F10BEA"/>
    <w:pPr>
      <w:widowControl/>
      <w:spacing w:before="100" w:beforeAutospacing="1" w:after="100" w:afterAutospacing="1"/>
      <w:jc w:val="center"/>
    </w:pPr>
    <w:rPr>
      <w:rFonts w:ascii="Calibri" w:hAnsi="Calibri" w:cs="Calibri"/>
      <w:sz w:val="24"/>
      <w:szCs w:val="24"/>
      <w:lang w:val="ru-RU" w:eastAsia="ru-RU"/>
    </w:rPr>
  </w:style>
  <w:style w:type="paragraph" w:customStyle="1" w:styleId="xl87">
    <w:name w:val="xl87"/>
    <w:basedOn w:val="a"/>
    <w:rsid w:val="00F10BEA"/>
    <w:pPr>
      <w:widowControl/>
      <w:pBdr>
        <w:top w:val="single" w:sz="4" w:space="0" w:color="auto"/>
        <w:left w:val="single" w:sz="4" w:space="0" w:color="auto"/>
        <w:right w:val="single" w:sz="4" w:space="0" w:color="auto"/>
      </w:pBdr>
      <w:shd w:val="clear" w:color="auto" w:fill="99CCFF"/>
      <w:spacing w:before="100" w:beforeAutospacing="1" w:after="100" w:afterAutospacing="1"/>
      <w:jc w:val="center"/>
    </w:pPr>
    <w:rPr>
      <w:rFonts w:ascii="Calibri" w:hAnsi="Calibri" w:cs="Calibri"/>
      <w:sz w:val="24"/>
      <w:szCs w:val="24"/>
      <w:lang w:val="ru-RU" w:eastAsia="ru-RU"/>
    </w:rPr>
  </w:style>
  <w:style w:type="paragraph" w:customStyle="1" w:styleId="xl88">
    <w:name w:val="xl88"/>
    <w:basedOn w:val="a"/>
    <w:rsid w:val="00F10BEA"/>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ascii="Calibri" w:hAnsi="Calibri" w:cs="Calibri"/>
      <w:sz w:val="24"/>
      <w:szCs w:val="24"/>
      <w:lang w:val="ru-RU" w:eastAsia="ru-RU"/>
    </w:rPr>
  </w:style>
  <w:style w:type="paragraph" w:customStyle="1" w:styleId="xl89">
    <w:name w:val="xl89"/>
    <w:basedOn w:val="a"/>
    <w:rsid w:val="00F10BEA"/>
    <w:pPr>
      <w:widowControl/>
      <w:pBdr>
        <w:left w:val="single" w:sz="4" w:space="0" w:color="auto"/>
        <w:bottom w:val="single" w:sz="4" w:space="0" w:color="auto"/>
        <w:right w:val="single" w:sz="4" w:space="0" w:color="auto"/>
      </w:pBdr>
      <w:shd w:val="clear" w:color="auto" w:fill="99CCFF"/>
      <w:spacing w:before="100" w:beforeAutospacing="1" w:after="100" w:afterAutospacing="1"/>
    </w:pPr>
    <w:rPr>
      <w:rFonts w:ascii="Calibri" w:hAnsi="Calibri" w:cs="Calibri"/>
      <w:sz w:val="24"/>
      <w:szCs w:val="24"/>
      <w:lang w:val="ru-RU" w:eastAsia="ru-RU"/>
    </w:rPr>
  </w:style>
  <w:style w:type="paragraph" w:customStyle="1" w:styleId="xl90">
    <w:name w:val="xl90"/>
    <w:basedOn w:val="a"/>
    <w:rsid w:val="00F10BEA"/>
    <w:pPr>
      <w:widowControl/>
      <w:pBdr>
        <w:top w:val="single" w:sz="4" w:space="0" w:color="auto"/>
        <w:left w:val="single" w:sz="4" w:space="0" w:color="auto"/>
        <w:bottom w:val="single" w:sz="4" w:space="0" w:color="auto"/>
      </w:pBdr>
      <w:shd w:val="clear" w:color="auto" w:fill="99CCFF"/>
      <w:spacing w:before="100" w:beforeAutospacing="1" w:after="100" w:afterAutospacing="1"/>
      <w:jc w:val="center"/>
    </w:pPr>
    <w:rPr>
      <w:rFonts w:ascii="Calibri" w:hAnsi="Calibri" w:cs="Calibri"/>
      <w:sz w:val="24"/>
      <w:szCs w:val="24"/>
      <w:lang w:val="ru-RU" w:eastAsia="ru-RU"/>
    </w:rPr>
  </w:style>
  <w:style w:type="paragraph" w:customStyle="1" w:styleId="xl91">
    <w:name w:val="xl91"/>
    <w:basedOn w:val="a"/>
    <w:rsid w:val="00F10BEA"/>
    <w:pPr>
      <w:widowControl/>
      <w:pBdr>
        <w:top w:val="single" w:sz="4" w:space="0" w:color="auto"/>
        <w:bottom w:val="single" w:sz="4" w:space="0" w:color="auto"/>
      </w:pBdr>
      <w:shd w:val="clear" w:color="auto" w:fill="99CCFF"/>
      <w:spacing w:before="100" w:beforeAutospacing="1" w:after="100" w:afterAutospacing="1"/>
      <w:jc w:val="center"/>
    </w:pPr>
    <w:rPr>
      <w:rFonts w:ascii="Calibri" w:hAnsi="Calibri" w:cs="Calibri"/>
      <w:sz w:val="20"/>
      <w:szCs w:val="20"/>
      <w:lang w:val="ru-RU" w:eastAsia="ru-RU"/>
    </w:rPr>
  </w:style>
  <w:style w:type="paragraph" w:customStyle="1" w:styleId="xl92">
    <w:name w:val="xl92"/>
    <w:basedOn w:val="a"/>
    <w:rsid w:val="00F10BEA"/>
    <w:pPr>
      <w:widowControl/>
      <w:pBdr>
        <w:top w:val="single" w:sz="4" w:space="0" w:color="auto"/>
        <w:bottom w:val="single" w:sz="4" w:space="0" w:color="auto"/>
        <w:right w:val="single" w:sz="4" w:space="0" w:color="auto"/>
      </w:pBdr>
      <w:shd w:val="clear" w:color="auto" w:fill="99CCFF"/>
      <w:spacing w:before="100" w:beforeAutospacing="1" w:after="100" w:afterAutospacing="1"/>
      <w:jc w:val="center"/>
    </w:pPr>
    <w:rPr>
      <w:rFonts w:ascii="Calibri" w:hAnsi="Calibri" w:cs="Calibri"/>
      <w:sz w:val="20"/>
      <w:szCs w:val="20"/>
      <w:lang w:val="ru-RU" w:eastAsia="ru-RU"/>
    </w:rPr>
  </w:style>
  <w:style w:type="paragraph" w:customStyle="1" w:styleId="17">
    <w:name w:val="Абзац списка1"/>
    <w:basedOn w:val="a"/>
    <w:rsid w:val="00F10BEA"/>
    <w:pPr>
      <w:widowControl/>
      <w:spacing w:after="200" w:line="276" w:lineRule="auto"/>
      <w:ind w:left="720"/>
    </w:pPr>
    <w:rPr>
      <w:rFonts w:ascii="Calibri" w:hAnsi="Calibri" w:cs="Calibri"/>
      <w:sz w:val="28"/>
      <w:szCs w:val="28"/>
      <w:lang w:val="ru-RU" w:eastAsia="ru-RU"/>
    </w:rPr>
  </w:style>
  <w:style w:type="paragraph" w:customStyle="1" w:styleId="18">
    <w:name w:val="Без интервала1"/>
    <w:rsid w:val="00F10BEA"/>
    <w:pPr>
      <w:widowControl/>
    </w:pPr>
    <w:rPr>
      <w:rFonts w:ascii="Calibri" w:eastAsia="Times New Roman" w:hAnsi="Calibri" w:cs="Calibri"/>
      <w:lang w:val="ru-RU"/>
    </w:rPr>
  </w:style>
  <w:style w:type="paragraph" w:styleId="aff0">
    <w:name w:val="Subtitle"/>
    <w:basedOn w:val="a"/>
    <w:link w:val="aff1"/>
    <w:qFormat/>
    <w:rsid w:val="00F10BEA"/>
    <w:pPr>
      <w:widowControl/>
      <w:jc w:val="center"/>
    </w:pPr>
    <w:rPr>
      <w:rFonts w:ascii="Arial" w:hAnsi="Arial" w:cs="Arial"/>
      <w:b/>
      <w:bCs/>
      <w:sz w:val="28"/>
      <w:szCs w:val="28"/>
      <w:lang w:val="ru-RU" w:eastAsia="ru-RU"/>
    </w:rPr>
  </w:style>
  <w:style w:type="character" w:customStyle="1" w:styleId="aff1">
    <w:name w:val="Подзаголовок Знак"/>
    <w:basedOn w:val="a0"/>
    <w:link w:val="aff0"/>
    <w:rsid w:val="00F10BEA"/>
    <w:rPr>
      <w:rFonts w:ascii="Arial" w:eastAsia="Times New Roman" w:hAnsi="Arial" w:cs="Arial"/>
      <w:b/>
      <w:bCs/>
      <w:sz w:val="28"/>
      <w:szCs w:val="28"/>
      <w:lang w:val="ru-RU" w:eastAsia="ru-RU"/>
    </w:rPr>
  </w:style>
  <w:style w:type="character" w:customStyle="1" w:styleId="51">
    <w:name w:val="Знак Знак5"/>
    <w:locked/>
    <w:rsid w:val="00F10BEA"/>
    <w:rPr>
      <w:rFonts w:ascii="Arial" w:hAnsi="Arial" w:cs="Arial"/>
      <w:b/>
      <w:bCs/>
      <w:sz w:val="28"/>
      <w:szCs w:val="28"/>
      <w:lang w:val="ru-RU" w:eastAsia="ru-RU" w:bidi="ar-SA"/>
    </w:rPr>
  </w:style>
  <w:style w:type="character" w:styleId="aff2">
    <w:name w:val="Strong"/>
    <w:qFormat/>
    <w:rsid w:val="00F10BEA"/>
    <w:rPr>
      <w:b/>
      <w:bCs/>
    </w:rPr>
  </w:style>
  <w:style w:type="character" w:customStyle="1" w:styleId="19">
    <w:name w:val="Знак Знак1"/>
    <w:locked/>
    <w:rsid w:val="00F10BEA"/>
    <w:rPr>
      <w:rFonts w:ascii="Cambria" w:hAnsi="Cambria" w:cs="Cambria"/>
      <w:b/>
      <w:bCs/>
      <w:kern w:val="32"/>
      <w:sz w:val="32"/>
      <w:szCs w:val="32"/>
    </w:rPr>
  </w:style>
  <w:style w:type="paragraph" w:customStyle="1" w:styleId="1a">
    <w:name w:val="Стиль1"/>
    <w:basedOn w:val="a"/>
    <w:rsid w:val="00F10BEA"/>
    <w:pPr>
      <w:widowControl/>
      <w:jc w:val="both"/>
    </w:pPr>
    <w:rPr>
      <w:rFonts w:ascii="Calibri" w:hAnsi="Calibri" w:cs="Calibri"/>
      <w:sz w:val="24"/>
      <w:szCs w:val="24"/>
      <w:lang w:val="ru-RU" w:eastAsia="ru-RU"/>
    </w:rPr>
  </w:style>
  <w:style w:type="character" w:customStyle="1" w:styleId="HTML">
    <w:name w:val="Стандартный HTML Знак"/>
    <w:basedOn w:val="a0"/>
    <w:link w:val="HTML0"/>
    <w:semiHidden/>
    <w:rsid w:val="00F10BEA"/>
    <w:rPr>
      <w:rFonts w:ascii="Courier New" w:eastAsia="Times New Roman" w:hAnsi="Courier New" w:cs="Courier New"/>
      <w:sz w:val="20"/>
      <w:szCs w:val="20"/>
      <w:lang w:val="ru-RU" w:eastAsia="ru-RU"/>
    </w:rPr>
  </w:style>
  <w:style w:type="paragraph" w:styleId="HTML0">
    <w:name w:val="HTML Preformatted"/>
    <w:basedOn w:val="a"/>
    <w:link w:val="HTML"/>
    <w:semiHidden/>
    <w:rsid w:val="00F10B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hAnsi="Courier New" w:cs="Courier New"/>
      <w:sz w:val="20"/>
      <w:szCs w:val="20"/>
      <w:lang w:val="ru-RU" w:eastAsia="ru-RU"/>
    </w:rPr>
  </w:style>
  <w:style w:type="paragraph" w:customStyle="1" w:styleId="aff3">
    <w:name w:val="Таблицы (моноширинный)"/>
    <w:basedOn w:val="a"/>
    <w:next w:val="a"/>
    <w:rsid w:val="00F10BEA"/>
    <w:pPr>
      <w:autoSpaceDE w:val="0"/>
      <w:autoSpaceDN w:val="0"/>
      <w:adjustRightInd w:val="0"/>
      <w:jc w:val="both"/>
    </w:pPr>
    <w:rPr>
      <w:rFonts w:ascii="Courier New" w:hAnsi="Courier New" w:cs="Courier New"/>
      <w:sz w:val="24"/>
      <w:szCs w:val="24"/>
      <w:lang w:val="ru-RU" w:eastAsia="ru-RU"/>
    </w:rPr>
  </w:style>
  <w:style w:type="character" w:customStyle="1" w:styleId="aff4">
    <w:name w:val="Цветовое выделение"/>
    <w:rsid w:val="00F10BEA"/>
    <w:rPr>
      <w:b/>
      <w:bCs/>
      <w:color w:val="000080"/>
    </w:rPr>
  </w:style>
  <w:style w:type="character" w:customStyle="1" w:styleId="27">
    <w:name w:val="Знак Знак2"/>
    <w:rsid w:val="00F10BEA"/>
    <w:rPr>
      <w:sz w:val="28"/>
    </w:rPr>
  </w:style>
  <w:style w:type="character" w:customStyle="1" w:styleId="aff5">
    <w:name w:val="Схема документа Знак"/>
    <w:basedOn w:val="a0"/>
    <w:link w:val="aff6"/>
    <w:semiHidden/>
    <w:rsid w:val="00F10BEA"/>
    <w:rPr>
      <w:rFonts w:ascii="Tahoma" w:eastAsia="Times New Roman" w:hAnsi="Tahoma" w:cs="Times New Roman"/>
      <w:sz w:val="16"/>
      <w:szCs w:val="16"/>
    </w:rPr>
  </w:style>
  <w:style w:type="paragraph" w:styleId="aff6">
    <w:name w:val="Document Map"/>
    <w:basedOn w:val="a"/>
    <w:link w:val="aff5"/>
    <w:semiHidden/>
    <w:rsid w:val="00F10BEA"/>
    <w:pPr>
      <w:widowControl/>
    </w:pPr>
    <w:rPr>
      <w:rFonts w:ascii="Tahoma" w:hAnsi="Tahoma"/>
      <w:sz w:val="16"/>
      <w:szCs w:val="16"/>
    </w:rPr>
  </w:style>
  <w:style w:type="character" w:customStyle="1" w:styleId="aff7">
    <w:name w:val="Знак Знак"/>
    <w:rsid w:val="00F10BEA"/>
    <w:rPr>
      <w:rFonts w:ascii="Tahoma" w:hAnsi="Tahoma"/>
      <w:sz w:val="16"/>
      <w:szCs w:val="16"/>
      <w:lang w:bidi="ar-SA"/>
    </w:rPr>
  </w:style>
  <w:style w:type="paragraph" w:customStyle="1" w:styleId="1b">
    <w:name w:val="Знак Знак Знак1 Знак"/>
    <w:basedOn w:val="a"/>
    <w:rsid w:val="00F10BEA"/>
    <w:pPr>
      <w:widowControl/>
      <w:spacing w:after="160" w:line="240" w:lineRule="exact"/>
    </w:pPr>
    <w:rPr>
      <w:rFonts w:ascii="Verdana" w:hAnsi="Verdana"/>
      <w:sz w:val="20"/>
      <w:szCs w:val="20"/>
    </w:rPr>
  </w:style>
  <w:style w:type="character" w:customStyle="1" w:styleId="110">
    <w:name w:val="Знак Знак11"/>
    <w:locked/>
    <w:rsid w:val="00F10BEA"/>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97978">
      <w:bodyDiv w:val="1"/>
      <w:marLeft w:val="0"/>
      <w:marRight w:val="0"/>
      <w:marTop w:val="0"/>
      <w:marBottom w:val="0"/>
      <w:divBdr>
        <w:top w:val="none" w:sz="0" w:space="0" w:color="auto"/>
        <w:left w:val="none" w:sz="0" w:space="0" w:color="auto"/>
        <w:bottom w:val="none" w:sz="0" w:space="0" w:color="auto"/>
        <w:right w:val="none" w:sz="0" w:space="0" w:color="auto"/>
      </w:divBdr>
    </w:div>
    <w:div w:id="1268149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E40AB2B90CB1FE7838C51973A3512A310CBD8EB0CE5E51804820BA46L7B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EC77-602D-4754-9645-4C31BB4F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7001</Words>
  <Characters>39908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cp:lastModifiedBy>
  <cp:revision>2</cp:revision>
  <cp:lastPrinted>2017-08-14T07:27:00Z</cp:lastPrinted>
  <dcterms:created xsi:type="dcterms:W3CDTF">2017-11-14T04:36:00Z</dcterms:created>
  <dcterms:modified xsi:type="dcterms:W3CDTF">2017-11-14T04:36:00Z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Acrobat PDFMaker 11 для Word</vt:lpwstr>
  </property>
  <property fmtid="{D5CDD505-2E9C-101B-9397-08002B2CF9AE}" pid="4" name="LastSaved">
    <vt:filetime>2017-03-23T00:00:00Z</vt:filetime>
  </property>
</Properties>
</file>