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2075D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к решению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депутатов</w:t>
      </w:r>
      <w:r w:rsidRPr="0012075D">
        <w:rPr>
          <w:rFonts w:ascii="Times New Roman" w:hAnsi="Times New Roman"/>
          <w:sz w:val="28"/>
          <w:szCs w:val="28"/>
        </w:rPr>
        <w:t xml:space="preserve"> </w:t>
      </w:r>
    </w:p>
    <w:p w:rsidR="00C70A10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Саракташский поссовет</w:t>
      </w:r>
    </w:p>
    <w:p w:rsidR="00C70A10" w:rsidRPr="00C70A10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70A10">
        <w:rPr>
          <w:rFonts w:ascii="Times New Roman" w:hAnsi="Times New Roman"/>
          <w:sz w:val="28"/>
          <w:szCs w:val="28"/>
        </w:rPr>
        <w:t xml:space="preserve">от </w:t>
      </w:r>
      <w:r w:rsidR="00B11C02">
        <w:rPr>
          <w:rFonts w:ascii="Times New Roman" w:hAnsi="Times New Roman"/>
          <w:sz w:val="28"/>
          <w:szCs w:val="28"/>
        </w:rPr>
        <w:t>22.06.</w:t>
      </w:r>
      <w:r w:rsidRPr="00C70A10">
        <w:rPr>
          <w:rFonts w:ascii="Times New Roman" w:hAnsi="Times New Roman"/>
          <w:sz w:val="28"/>
          <w:szCs w:val="28"/>
        </w:rPr>
        <w:t xml:space="preserve"> 2020 г.  №</w:t>
      </w:r>
      <w:r w:rsidR="00B11C02">
        <w:rPr>
          <w:rFonts w:ascii="Times New Roman" w:hAnsi="Times New Roman"/>
          <w:sz w:val="28"/>
          <w:szCs w:val="28"/>
        </w:rPr>
        <w:t xml:space="preserve"> 299</w:t>
      </w:r>
    </w:p>
    <w:p w:rsidR="00C70A10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70A10" w:rsidRPr="00C70A10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bookmarkStart w:id="1" w:name="Par45"/>
      <w:bookmarkEnd w:id="1"/>
      <w:r w:rsidRPr="0012075D">
        <w:rPr>
          <w:rFonts w:ascii="Times New Roman" w:hAnsi="Times New Roman"/>
          <w:sz w:val="28"/>
          <w:szCs w:val="28"/>
        </w:rPr>
        <w:t>Порядок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 xml:space="preserve">предоставления межбюджетных трансфертов 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ar49"/>
      <w:bookmarkEnd w:id="2"/>
      <w:r w:rsidRPr="0012075D">
        <w:rPr>
          <w:rFonts w:ascii="Times New Roman" w:hAnsi="Times New Roman"/>
          <w:sz w:val="28"/>
          <w:szCs w:val="28"/>
        </w:rPr>
        <w:t xml:space="preserve">1. Настоящий Порядок предоставления межбюджетных трансфертов из 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Саракташский поссовет </w:t>
      </w:r>
      <w:r w:rsidRPr="0012075D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12075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12075D">
        <w:rPr>
          <w:rFonts w:ascii="Times New Roman" w:hAnsi="Times New Roman"/>
          <w:sz w:val="28"/>
          <w:szCs w:val="28"/>
        </w:rPr>
        <w:t xml:space="preserve"> Оренбургской области (далее - Порядок) устанавливает порядок предоставления </w:t>
      </w:r>
      <w:r>
        <w:rPr>
          <w:rFonts w:ascii="Times New Roman" w:hAnsi="Times New Roman"/>
          <w:sz w:val="28"/>
          <w:szCs w:val="28"/>
        </w:rPr>
        <w:t>межбюджетных трансфертов бюджету</w:t>
      </w:r>
      <w:r w:rsidRPr="0012075D">
        <w:rPr>
          <w:rFonts w:ascii="Times New Roman" w:hAnsi="Times New Roman"/>
          <w:sz w:val="28"/>
          <w:szCs w:val="28"/>
        </w:rPr>
        <w:t xml:space="preserve"> Саракташского района (далее </w:t>
      </w:r>
      <w:r>
        <w:rPr>
          <w:rFonts w:ascii="Times New Roman" w:hAnsi="Times New Roman"/>
          <w:sz w:val="28"/>
          <w:szCs w:val="28"/>
        </w:rPr>
        <w:t>–</w:t>
      </w:r>
      <w:r w:rsidRPr="00120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районный бюджет</w:t>
      </w:r>
      <w:r w:rsidRPr="0012075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12075D">
        <w:rPr>
          <w:rFonts w:ascii="Times New Roman" w:hAnsi="Times New Roman"/>
          <w:sz w:val="28"/>
          <w:szCs w:val="28"/>
        </w:rPr>
        <w:t xml:space="preserve"> 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ar53"/>
      <w:bookmarkEnd w:id="3"/>
      <w:r w:rsidRPr="0012075D">
        <w:rPr>
          <w:rFonts w:ascii="Times New Roman" w:hAnsi="Times New Roman"/>
          <w:sz w:val="28"/>
          <w:szCs w:val="28"/>
        </w:rPr>
        <w:t xml:space="preserve">2. Межбюджетные трансферты предоставляются в </w:t>
      </w:r>
      <w:r>
        <w:rPr>
          <w:rFonts w:ascii="Times New Roman" w:hAnsi="Times New Roman"/>
          <w:sz w:val="28"/>
          <w:szCs w:val="28"/>
        </w:rPr>
        <w:t xml:space="preserve">форме </w:t>
      </w:r>
      <w:r w:rsidRPr="0012075D">
        <w:rPr>
          <w:rFonts w:ascii="Times New Roman" w:hAnsi="Times New Roman"/>
          <w:sz w:val="28"/>
          <w:szCs w:val="28"/>
        </w:rPr>
        <w:t>иных межбюджетных трансфертов.</w:t>
      </w:r>
    </w:p>
    <w:p w:rsidR="00C70A10" w:rsidRPr="0012075D" w:rsidRDefault="00C70A10" w:rsidP="00C70A1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075D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12075D">
        <w:rPr>
          <w:rFonts w:ascii="Times New Roman" w:hAnsi="Times New Roman"/>
          <w:sz w:val="28"/>
          <w:szCs w:val="28"/>
        </w:rPr>
        <w:t xml:space="preserve">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Саракташский поссовет </w:t>
      </w:r>
      <w:r w:rsidRPr="0012075D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12075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12075D">
        <w:rPr>
          <w:rFonts w:ascii="Times New Roman" w:hAnsi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/>
          <w:sz w:val="28"/>
          <w:szCs w:val="28"/>
        </w:rPr>
        <w:t xml:space="preserve"> (далее – бюджет поселения) в</w:t>
      </w:r>
      <w:r w:rsidRPr="0012075D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ый</w:t>
      </w:r>
      <w:r w:rsidRPr="0012075D">
        <w:rPr>
          <w:rFonts w:ascii="Times New Roman" w:hAnsi="Times New Roman"/>
          <w:sz w:val="28"/>
          <w:szCs w:val="28"/>
        </w:rPr>
        <w:t xml:space="preserve"> бюджет в виде</w:t>
      </w:r>
      <w:bookmarkStart w:id="4" w:name="Par61"/>
      <w:bookmarkStart w:id="5" w:name="Par62"/>
      <w:bookmarkEnd w:id="4"/>
      <w:bookmarkEnd w:id="5"/>
      <w:r>
        <w:rPr>
          <w:rFonts w:ascii="Times New Roman" w:hAnsi="Times New Roman"/>
          <w:sz w:val="28"/>
          <w:szCs w:val="28"/>
        </w:rPr>
        <w:t xml:space="preserve"> м</w:t>
      </w:r>
      <w:r w:rsidRPr="0012075D">
        <w:rPr>
          <w:rFonts w:ascii="Times New Roman" w:hAnsi="Times New Roman"/>
          <w:sz w:val="28"/>
          <w:szCs w:val="28"/>
        </w:rPr>
        <w:t xml:space="preserve">ежбюджетных трансфертов, передаваемых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у</w:t>
      </w:r>
      <w:r w:rsidRPr="0012075D">
        <w:rPr>
          <w:rFonts w:ascii="Times New Roman" w:hAnsi="Times New Roman"/>
          <w:sz w:val="28"/>
          <w:szCs w:val="28"/>
        </w:rPr>
        <w:t xml:space="preserve"> на осуществление части полномочий по решению вопросов местного значения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12075D">
        <w:rPr>
          <w:rFonts w:ascii="Times New Roman" w:hAnsi="Times New Roman"/>
          <w:sz w:val="28"/>
          <w:szCs w:val="28"/>
        </w:rPr>
        <w:t xml:space="preserve"> при их передаче на уровень </w:t>
      </w:r>
      <w:r>
        <w:rPr>
          <w:rFonts w:ascii="Times New Roman" w:hAnsi="Times New Roman"/>
          <w:sz w:val="28"/>
          <w:szCs w:val="28"/>
        </w:rPr>
        <w:t>района</w:t>
      </w:r>
      <w:r w:rsidRPr="0012075D"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соглашениями.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 xml:space="preserve"> Объем межбюджетных трансфертов утверждается решением о бюджете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2075D">
        <w:rPr>
          <w:rFonts w:ascii="Times New Roman" w:hAnsi="Times New Roman"/>
          <w:sz w:val="28"/>
          <w:szCs w:val="28"/>
        </w:rPr>
        <w:t xml:space="preserve"> на очередной финансовый год (на очередной финансовый год и плановый период).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Средства межбюджетных трансфертов перечисляются на лицев</w:t>
      </w:r>
      <w:r>
        <w:rPr>
          <w:rFonts w:ascii="Times New Roman" w:hAnsi="Times New Roman"/>
          <w:sz w:val="28"/>
          <w:szCs w:val="28"/>
        </w:rPr>
        <w:t>ой</w:t>
      </w:r>
      <w:r w:rsidRPr="0012075D">
        <w:rPr>
          <w:rFonts w:ascii="Times New Roman" w:hAnsi="Times New Roman"/>
          <w:sz w:val="28"/>
          <w:szCs w:val="28"/>
        </w:rPr>
        <w:t xml:space="preserve"> счет </w:t>
      </w:r>
      <w:r>
        <w:rPr>
          <w:rFonts w:ascii="Times New Roman" w:hAnsi="Times New Roman"/>
          <w:sz w:val="28"/>
          <w:szCs w:val="28"/>
        </w:rPr>
        <w:t xml:space="preserve">районного </w:t>
      </w:r>
      <w:r w:rsidRPr="0012075D">
        <w:rPr>
          <w:rFonts w:ascii="Times New Roman" w:hAnsi="Times New Roman"/>
          <w:sz w:val="28"/>
          <w:szCs w:val="28"/>
        </w:rPr>
        <w:t>бюдже</w:t>
      </w:r>
      <w:r>
        <w:rPr>
          <w:rFonts w:ascii="Times New Roman" w:hAnsi="Times New Roman"/>
          <w:sz w:val="28"/>
          <w:szCs w:val="28"/>
        </w:rPr>
        <w:t>та</w:t>
      </w:r>
      <w:r w:rsidRPr="0012075D">
        <w:rPr>
          <w:rFonts w:ascii="Times New Roman" w:hAnsi="Times New Roman"/>
          <w:sz w:val="28"/>
          <w:szCs w:val="28"/>
        </w:rPr>
        <w:t>, открыты</w:t>
      </w:r>
      <w:r>
        <w:rPr>
          <w:rFonts w:ascii="Times New Roman" w:hAnsi="Times New Roman"/>
          <w:sz w:val="28"/>
          <w:szCs w:val="28"/>
        </w:rPr>
        <w:t>й</w:t>
      </w:r>
      <w:r w:rsidRPr="0012075D">
        <w:rPr>
          <w:rFonts w:ascii="Times New Roman" w:hAnsi="Times New Roman"/>
          <w:sz w:val="28"/>
          <w:szCs w:val="28"/>
        </w:rPr>
        <w:t xml:space="preserve"> в орган</w:t>
      </w:r>
      <w:r>
        <w:rPr>
          <w:rFonts w:ascii="Times New Roman" w:hAnsi="Times New Roman"/>
          <w:sz w:val="28"/>
          <w:szCs w:val="28"/>
        </w:rPr>
        <w:t>е</w:t>
      </w:r>
      <w:r w:rsidRPr="0012075D">
        <w:rPr>
          <w:rFonts w:ascii="Times New Roman" w:hAnsi="Times New Roman"/>
          <w:sz w:val="28"/>
          <w:szCs w:val="28"/>
        </w:rPr>
        <w:t xml:space="preserve"> Федерального казначейства.</w:t>
      </w:r>
    </w:p>
    <w:p w:rsidR="00C70A10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ar66"/>
      <w:bookmarkEnd w:id="6"/>
      <w:r>
        <w:rPr>
          <w:rFonts w:ascii="Times New Roman" w:hAnsi="Times New Roman"/>
          <w:sz w:val="28"/>
          <w:szCs w:val="28"/>
        </w:rPr>
        <w:t>4. Контроль за соблюдением администрацией района условий, целей и порядка предоставления межбюджетных трансфертов из бюджета поселения осуществляется администрацией поселения.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2075D">
        <w:rPr>
          <w:rFonts w:ascii="Times New Roman" w:hAnsi="Times New Roman"/>
          <w:sz w:val="28"/>
          <w:szCs w:val="28"/>
        </w:rPr>
        <w:t xml:space="preserve">. Контроль за использованием межбюджетных трансфертов осуществляется </w:t>
      </w:r>
      <w:r>
        <w:rPr>
          <w:rFonts w:ascii="Times New Roman" w:hAnsi="Times New Roman"/>
          <w:sz w:val="28"/>
          <w:szCs w:val="28"/>
        </w:rPr>
        <w:t>администрацией поселения.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2075D">
        <w:rPr>
          <w:rFonts w:ascii="Times New Roman" w:hAnsi="Times New Roman"/>
          <w:sz w:val="28"/>
          <w:szCs w:val="28"/>
        </w:rPr>
        <w:t>. Предоставление межбюджетных трансфертов из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120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у</w:t>
      </w:r>
      <w:r w:rsidRPr="0012075D">
        <w:rPr>
          <w:rFonts w:ascii="Times New Roman" w:hAnsi="Times New Roman"/>
          <w:sz w:val="28"/>
          <w:szCs w:val="28"/>
        </w:rPr>
        <w:t xml:space="preserve"> осуществляется за счет: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- собственных доходов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12075D">
        <w:rPr>
          <w:rFonts w:ascii="Times New Roman" w:hAnsi="Times New Roman"/>
          <w:sz w:val="28"/>
          <w:szCs w:val="28"/>
        </w:rPr>
        <w:t>;</w:t>
      </w:r>
    </w:p>
    <w:p w:rsidR="00C70A10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субсидий</w:t>
      </w:r>
      <w:r w:rsidRPr="0012075D">
        <w:rPr>
          <w:rFonts w:ascii="Times New Roman" w:hAnsi="Times New Roman"/>
          <w:sz w:val="28"/>
          <w:szCs w:val="28"/>
        </w:rPr>
        <w:t xml:space="preserve"> из областного бюджет</w:t>
      </w:r>
      <w:r>
        <w:rPr>
          <w:rFonts w:ascii="Times New Roman" w:hAnsi="Times New Roman"/>
          <w:sz w:val="28"/>
          <w:szCs w:val="28"/>
        </w:rPr>
        <w:t>а.</w:t>
      </w:r>
      <w:r w:rsidRPr="0012075D">
        <w:rPr>
          <w:rFonts w:ascii="Times New Roman" w:hAnsi="Times New Roman"/>
          <w:sz w:val="28"/>
          <w:szCs w:val="28"/>
        </w:rPr>
        <w:t xml:space="preserve"> 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Par74"/>
      <w:bookmarkEnd w:id="7"/>
      <w:r>
        <w:rPr>
          <w:rFonts w:ascii="Times New Roman" w:hAnsi="Times New Roman"/>
          <w:sz w:val="28"/>
          <w:szCs w:val="28"/>
        </w:rPr>
        <w:t>7</w:t>
      </w:r>
      <w:r w:rsidRPr="0012075D">
        <w:rPr>
          <w:rFonts w:ascii="Times New Roman" w:hAnsi="Times New Roman"/>
          <w:sz w:val="28"/>
          <w:szCs w:val="28"/>
        </w:rPr>
        <w:t xml:space="preserve">. Решение о предоставлении иных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 xml:space="preserve">бюджету принимается Советом депутатов </w:t>
      </w:r>
      <w:r>
        <w:rPr>
          <w:rFonts w:ascii="Times New Roman" w:hAnsi="Times New Roman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Pr="0012075D">
        <w:rPr>
          <w:rFonts w:ascii="Times New Roman" w:hAnsi="Times New Roman"/>
          <w:sz w:val="28"/>
          <w:szCs w:val="28"/>
        </w:rPr>
        <w:t>.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2075D">
        <w:rPr>
          <w:rFonts w:ascii="Times New Roman" w:hAnsi="Times New Roman"/>
          <w:sz w:val="28"/>
          <w:szCs w:val="28"/>
        </w:rPr>
        <w:t xml:space="preserve">. Решение о предоставлении иных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 xml:space="preserve">бюджету оформляется решением Совета депутатов </w:t>
      </w:r>
      <w:r>
        <w:rPr>
          <w:rFonts w:ascii="Times New Roman" w:hAnsi="Times New Roman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="001E4551">
        <w:rPr>
          <w:rFonts w:ascii="Times New Roman" w:hAnsi="Times New Roman"/>
          <w:sz w:val="28"/>
          <w:szCs w:val="28"/>
        </w:rPr>
        <w:t xml:space="preserve"> </w:t>
      </w:r>
      <w:r w:rsidRPr="0012075D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бюджете на очередной финансовый год и на плановый период или о </w:t>
      </w:r>
      <w:r w:rsidRPr="0012075D">
        <w:rPr>
          <w:rFonts w:ascii="Times New Roman" w:hAnsi="Times New Roman"/>
          <w:sz w:val="28"/>
          <w:szCs w:val="28"/>
        </w:rPr>
        <w:t xml:space="preserve">внесении изменений в бюджет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12075D">
        <w:rPr>
          <w:rFonts w:ascii="Times New Roman" w:hAnsi="Times New Roman"/>
          <w:sz w:val="28"/>
          <w:szCs w:val="28"/>
        </w:rPr>
        <w:t xml:space="preserve">на текущий </w:t>
      </w:r>
      <w:r w:rsidRPr="0012075D">
        <w:rPr>
          <w:rFonts w:ascii="Times New Roman" w:hAnsi="Times New Roman"/>
          <w:sz w:val="28"/>
          <w:szCs w:val="28"/>
        </w:rPr>
        <w:lastRenderedPageBreak/>
        <w:t>финансовый год</w:t>
      </w:r>
      <w:r>
        <w:rPr>
          <w:rFonts w:ascii="Times New Roman" w:hAnsi="Times New Roman"/>
          <w:sz w:val="28"/>
          <w:szCs w:val="28"/>
        </w:rPr>
        <w:t xml:space="preserve"> и на плановый период</w:t>
      </w:r>
      <w:r w:rsidRPr="0012075D">
        <w:rPr>
          <w:rFonts w:ascii="Times New Roman" w:hAnsi="Times New Roman"/>
          <w:sz w:val="28"/>
          <w:szCs w:val="28"/>
        </w:rPr>
        <w:t>.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2075D">
        <w:rPr>
          <w:rFonts w:ascii="Times New Roman" w:hAnsi="Times New Roman"/>
          <w:sz w:val="28"/>
          <w:szCs w:val="28"/>
        </w:rPr>
        <w:t>. Основанием для выделения финансовых средств в форме иных межбюджетных трансфертов из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12075D">
        <w:rPr>
          <w:rFonts w:ascii="Times New Roman" w:hAnsi="Times New Roman"/>
          <w:sz w:val="28"/>
          <w:szCs w:val="28"/>
        </w:rPr>
        <w:t xml:space="preserve"> является соглашение о предоставлении иных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 xml:space="preserve">бюджету, заключаемое между администрацией района и администрацией </w:t>
      </w:r>
      <w:r>
        <w:rPr>
          <w:rFonts w:ascii="Times New Roman" w:hAnsi="Times New Roman"/>
          <w:sz w:val="28"/>
          <w:szCs w:val="28"/>
        </w:rPr>
        <w:t>Саракташского поссовета.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12075D">
        <w:rPr>
          <w:rFonts w:ascii="Times New Roman" w:hAnsi="Times New Roman"/>
          <w:sz w:val="28"/>
          <w:szCs w:val="28"/>
        </w:rPr>
        <w:t xml:space="preserve">. Соглашение о предоставлении иных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>бюджету должно содержать следующие основные положения: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а) целевое назначение иных межбюджетных трансфертов;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б) условия предоставления и расходования иных межбюджетных трансфертов;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в) объем бюджетных ассигнований, предусмотренных на предоставление иных межбюджетных трансфертов;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г) порядок перечисления иных межбюджетных трансфертов;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д) сроки действия соглашения;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е) порядок осуществления контроля, за соблюдением условий, установленных для предоставления и расходования иных межбюджетных трансфертов;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ж) сроки и порядок представления отчетности об использовании иных межбюджетных трансфертов;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 xml:space="preserve">з) порядок возврата остатка иных межбюджетных трансфертов, не использованных в текущем финансовом году. 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12075D">
        <w:rPr>
          <w:rFonts w:ascii="Times New Roman" w:hAnsi="Times New Roman"/>
          <w:sz w:val="28"/>
          <w:szCs w:val="28"/>
        </w:rPr>
        <w:t xml:space="preserve">. Предоставление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у осуществляется администрацией</w:t>
      </w:r>
      <w:r w:rsidRPr="00120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 w:rsidRPr="0012075D">
        <w:rPr>
          <w:rFonts w:ascii="Times New Roman" w:hAnsi="Times New Roman"/>
          <w:sz w:val="28"/>
          <w:szCs w:val="28"/>
        </w:rPr>
        <w:t xml:space="preserve"> в соответствии со сводной бюджетной росписью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12075D">
        <w:rPr>
          <w:rFonts w:ascii="Times New Roman" w:hAnsi="Times New Roman"/>
          <w:sz w:val="28"/>
          <w:szCs w:val="28"/>
        </w:rPr>
        <w:t xml:space="preserve"> на очередной финансовый год.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12075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Администрация района</w:t>
      </w:r>
      <w:r w:rsidRPr="0012075D">
        <w:rPr>
          <w:rFonts w:ascii="Times New Roman" w:hAnsi="Times New Roman"/>
          <w:sz w:val="28"/>
          <w:szCs w:val="28"/>
        </w:rPr>
        <w:t xml:space="preserve"> предоставля</w:t>
      </w:r>
      <w:r>
        <w:rPr>
          <w:rFonts w:ascii="Times New Roman" w:hAnsi="Times New Roman"/>
          <w:sz w:val="28"/>
          <w:szCs w:val="28"/>
        </w:rPr>
        <w:t>е</w:t>
      </w:r>
      <w:r w:rsidRPr="0012075D">
        <w:rPr>
          <w:rFonts w:ascii="Times New Roman" w:hAnsi="Times New Roman"/>
          <w:sz w:val="28"/>
          <w:szCs w:val="28"/>
        </w:rPr>
        <w:t>т отчет об использовании межбюджетных трансфертов по форме и в сроки, установленные соглашением о предоставлении межбюджетных трансфертов.</w:t>
      </w:r>
    </w:p>
    <w:p w:rsidR="00C70A10" w:rsidRPr="00894DB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12075D">
        <w:rPr>
          <w:rFonts w:ascii="Times New Roman" w:hAnsi="Times New Roman"/>
          <w:sz w:val="28"/>
          <w:szCs w:val="28"/>
        </w:rPr>
        <w:t xml:space="preserve">. Межбюджетные трансферты, не использованные в текущем финансовом году, предоставленные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у</w:t>
      </w:r>
      <w:r w:rsidRPr="0012075D">
        <w:rPr>
          <w:rFonts w:ascii="Times New Roman" w:hAnsi="Times New Roman"/>
          <w:sz w:val="28"/>
          <w:szCs w:val="28"/>
        </w:rPr>
        <w:t xml:space="preserve"> подлежат возврату в бюджет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12075D">
        <w:rPr>
          <w:rFonts w:ascii="Times New Roman" w:hAnsi="Times New Roman"/>
          <w:sz w:val="28"/>
          <w:szCs w:val="28"/>
        </w:rPr>
        <w:t xml:space="preserve"> в течение первых 7 рабочих дней следующего года.</w:t>
      </w:r>
      <w:r w:rsidRPr="00894DBD">
        <w:rPr>
          <w:rFonts w:ascii="Times New Roman" w:hAnsi="Times New Roman"/>
          <w:sz w:val="28"/>
          <w:szCs w:val="28"/>
        </w:rPr>
        <w:t xml:space="preserve"> </w:t>
      </w:r>
    </w:p>
    <w:p w:rsidR="00C70A10" w:rsidRPr="0012075D" w:rsidRDefault="00C70A10" w:rsidP="00C7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70A10" w:rsidRDefault="00C70A10" w:rsidP="00AE15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0A10" w:rsidRDefault="00C70A10" w:rsidP="00AE15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0A10" w:rsidRDefault="00C70A10" w:rsidP="00AE15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0A10" w:rsidRDefault="00C70A10" w:rsidP="00AE15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0A10" w:rsidRDefault="00C70A10" w:rsidP="00AE15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0A10" w:rsidRDefault="00C70A10" w:rsidP="00AE15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0A10" w:rsidRDefault="00C70A10" w:rsidP="00AE15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70A10" w:rsidSect="00B11C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00E80"/>
    <w:multiLevelType w:val="hybridMultilevel"/>
    <w:tmpl w:val="863AD47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4C"/>
    <w:rsid w:val="00017DAA"/>
    <w:rsid w:val="00021130"/>
    <w:rsid w:val="0008146A"/>
    <w:rsid w:val="000A630F"/>
    <w:rsid w:val="000F402B"/>
    <w:rsid w:val="00107AE7"/>
    <w:rsid w:val="001C1959"/>
    <w:rsid w:val="001E1DD4"/>
    <w:rsid w:val="001E4551"/>
    <w:rsid w:val="0026219D"/>
    <w:rsid w:val="0027245C"/>
    <w:rsid w:val="002A2345"/>
    <w:rsid w:val="002B4418"/>
    <w:rsid w:val="003211C3"/>
    <w:rsid w:val="00337C89"/>
    <w:rsid w:val="00342F4C"/>
    <w:rsid w:val="003523B4"/>
    <w:rsid w:val="003B226E"/>
    <w:rsid w:val="003E77B3"/>
    <w:rsid w:val="004670DF"/>
    <w:rsid w:val="004743D2"/>
    <w:rsid w:val="00481F7F"/>
    <w:rsid w:val="004950A8"/>
    <w:rsid w:val="004C476E"/>
    <w:rsid w:val="00542A2D"/>
    <w:rsid w:val="00607848"/>
    <w:rsid w:val="00616B14"/>
    <w:rsid w:val="00686E47"/>
    <w:rsid w:val="00734768"/>
    <w:rsid w:val="007B23A4"/>
    <w:rsid w:val="007C60F2"/>
    <w:rsid w:val="00875662"/>
    <w:rsid w:val="008C4B18"/>
    <w:rsid w:val="008D5D5C"/>
    <w:rsid w:val="008E61C8"/>
    <w:rsid w:val="00955F86"/>
    <w:rsid w:val="009B4AC4"/>
    <w:rsid w:val="00AE152B"/>
    <w:rsid w:val="00B05630"/>
    <w:rsid w:val="00B11C02"/>
    <w:rsid w:val="00B372F6"/>
    <w:rsid w:val="00B5718F"/>
    <w:rsid w:val="00BA55A7"/>
    <w:rsid w:val="00BC0B2F"/>
    <w:rsid w:val="00BD6833"/>
    <w:rsid w:val="00C05BAA"/>
    <w:rsid w:val="00C116BD"/>
    <w:rsid w:val="00C409F7"/>
    <w:rsid w:val="00C65392"/>
    <w:rsid w:val="00C70A10"/>
    <w:rsid w:val="00D11D2D"/>
    <w:rsid w:val="00D23834"/>
    <w:rsid w:val="00D46C1D"/>
    <w:rsid w:val="00DB36B5"/>
    <w:rsid w:val="00DC450B"/>
    <w:rsid w:val="00E10C14"/>
    <w:rsid w:val="00E627ED"/>
    <w:rsid w:val="00F05DE5"/>
    <w:rsid w:val="00F5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893F1-FE43-48CB-B105-7BD4D8F8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342F4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4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F4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342F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342F4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unhideWhenUsed/>
    <w:rsid w:val="0026219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6219D"/>
    <w:rPr>
      <w:rFonts w:ascii="Times New Roman" w:eastAsia="Times New Roman" w:hAnsi="Times New Roman" w:cs="Times New Roman"/>
      <w:sz w:val="20"/>
      <w:szCs w:val="20"/>
    </w:rPr>
  </w:style>
  <w:style w:type="paragraph" w:customStyle="1" w:styleId="p8">
    <w:name w:val="p8"/>
    <w:basedOn w:val="a"/>
    <w:rsid w:val="00262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6219D"/>
  </w:style>
  <w:style w:type="paragraph" w:customStyle="1" w:styleId="ConsPlusNormal">
    <w:name w:val="ConsPlusNormal"/>
    <w:rsid w:val="00AE15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E15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rsid w:val="00686E47"/>
    <w:pPr>
      <w:tabs>
        <w:tab w:val="center" w:pos="4677"/>
        <w:tab w:val="right" w:pos="9355"/>
      </w:tabs>
      <w:spacing w:after="12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8">
    <w:name w:val="Верхний колонтитул Знак"/>
    <w:basedOn w:val="a0"/>
    <w:link w:val="a7"/>
    <w:rsid w:val="00686E4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9">
    <w:name w:val="Hyperlink"/>
    <w:rsid w:val="00686E47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DB36B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0A13-4AC3-470E-A8B7-D0A132C9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2020-06-23T06:45:00Z</cp:lastPrinted>
  <dcterms:created xsi:type="dcterms:W3CDTF">2020-06-30T06:14:00Z</dcterms:created>
  <dcterms:modified xsi:type="dcterms:W3CDTF">2020-06-30T06:14:00Z</dcterms:modified>
</cp:coreProperties>
</file>