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226B7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6226B7" w:rsidRPr="00F82ACE" w:rsidRDefault="006226B7" w:rsidP="006226B7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73C43">
        <w:rPr>
          <w:rFonts w:ascii="Times New Roman" w:hAnsi="Times New Roman"/>
          <w:sz w:val="24"/>
          <w:szCs w:val="24"/>
        </w:rPr>
        <w:t xml:space="preserve">           </w:t>
      </w:r>
      <w:r w:rsidR="009140B5">
        <w:rPr>
          <w:rFonts w:ascii="Times New Roman" w:hAnsi="Times New Roman"/>
          <w:sz w:val="24"/>
          <w:szCs w:val="24"/>
        </w:rPr>
        <w:t xml:space="preserve"> </w:t>
      </w:r>
      <w:r w:rsidR="006E4C80">
        <w:rPr>
          <w:rFonts w:ascii="Times New Roman" w:hAnsi="Times New Roman"/>
          <w:sz w:val="24"/>
          <w:szCs w:val="24"/>
        </w:rPr>
        <w:t>о</w:t>
      </w:r>
      <w:r w:rsidRPr="00672D18">
        <w:rPr>
          <w:rFonts w:ascii="Times New Roman" w:hAnsi="Times New Roman"/>
          <w:sz w:val="24"/>
          <w:szCs w:val="24"/>
        </w:rPr>
        <w:t>т</w:t>
      </w:r>
      <w:r w:rsidR="00F73C43">
        <w:rPr>
          <w:rFonts w:ascii="Times New Roman" w:hAnsi="Times New Roman"/>
          <w:sz w:val="24"/>
          <w:szCs w:val="24"/>
        </w:rPr>
        <w:t xml:space="preserve"> </w:t>
      </w:r>
      <w:r w:rsidR="006E4C80">
        <w:rPr>
          <w:rFonts w:ascii="Times New Roman" w:hAnsi="Times New Roman"/>
          <w:sz w:val="24"/>
          <w:szCs w:val="24"/>
        </w:rPr>
        <w:t>13 августа</w:t>
      </w:r>
      <w:r w:rsidR="009F1E8B">
        <w:rPr>
          <w:rFonts w:ascii="Times New Roman" w:hAnsi="Times New Roman"/>
          <w:sz w:val="24"/>
          <w:szCs w:val="24"/>
        </w:rPr>
        <w:t xml:space="preserve"> 202</w:t>
      </w:r>
      <w:r w:rsidR="006E4C80">
        <w:rPr>
          <w:rFonts w:ascii="Times New Roman" w:hAnsi="Times New Roman"/>
          <w:sz w:val="24"/>
          <w:szCs w:val="24"/>
        </w:rPr>
        <w:t>1</w:t>
      </w:r>
      <w:r w:rsidRPr="00672D18">
        <w:rPr>
          <w:rFonts w:ascii="Times New Roman" w:hAnsi="Times New Roman"/>
          <w:sz w:val="24"/>
          <w:szCs w:val="24"/>
        </w:rPr>
        <w:t>г.  №</w:t>
      </w:r>
      <w:r w:rsidR="00957756">
        <w:rPr>
          <w:rFonts w:ascii="Times New Roman" w:hAnsi="Times New Roman"/>
          <w:sz w:val="24"/>
          <w:szCs w:val="24"/>
        </w:rPr>
        <w:t xml:space="preserve"> 47</w:t>
      </w:r>
      <w:r w:rsidRPr="00F82ACE">
        <w:rPr>
          <w:rFonts w:ascii="Times New Roman" w:hAnsi="Times New Roman"/>
          <w:sz w:val="24"/>
          <w:szCs w:val="24"/>
        </w:rPr>
        <w:t xml:space="preserve"> </w:t>
      </w:r>
    </w:p>
    <w:p w:rsidR="001D1DE8" w:rsidRDefault="001D1DE8" w:rsidP="001D1DE8">
      <w:pPr>
        <w:rPr>
          <w:rFonts w:ascii="Arial" w:hAnsi="Arial" w:cs="Arial"/>
          <w:sz w:val="16"/>
          <w:szCs w:val="16"/>
        </w:rPr>
      </w:pPr>
    </w:p>
    <w:tbl>
      <w:tblPr>
        <w:tblW w:w="1560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685"/>
        <w:gridCol w:w="920"/>
      </w:tblGrid>
      <w:tr w:rsidR="00EB74DA" w:rsidRPr="00EB74DA" w:rsidTr="006E4C80">
        <w:trPr>
          <w:gridAfter w:val="1"/>
          <w:wAfter w:w="920" w:type="dxa"/>
          <w:trHeight w:val="558"/>
        </w:trPr>
        <w:tc>
          <w:tcPr>
            <w:tcW w:w="14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4DA" w:rsidRDefault="00EB74DA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1 полугодие 202</w:t>
            </w:r>
            <w:r w:rsidR="006E4C8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год</w:t>
            </w:r>
            <w:r w:rsidR="006E4C80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 кодам классификации доходов бюджета</w:t>
            </w:r>
          </w:p>
          <w:p w:rsidR="006E4C80" w:rsidRDefault="006E4C80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4C80" w:rsidRPr="00EB74DA" w:rsidRDefault="006E4C80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14641" w:type="dxa"/>
              <w:tblLayout w:type="fixed"/>
              <w:tblLook w:val="04A0" w:firstRow="1" w:lastRow="0" w:firstColumn="1" w:lastColumn="0" w:noHBand="0" w:noVBand="1"/>
            </w:tblPr>
            <w:tblGrid>
              <w:gridCol w:w="7720"/>
              <w:gridCol w:w="640"/>
              <w:gridCol w:w="2180"/>
              <w:gridCol w:w="1360"/>
              <w:gridCol w:w="1420"/>
              <w:gridCol w:w="1321"/>
            </w:tblGrid>
            <w:tr w:rsidR="006E4C80" w:rsidRPr="006E4C80" w:rsidTr="00F73C43">
              <w:trPr>
                <w:trHeight w:val="792"/>
              </w:trPr>
              <w:tc>
                <w:tcPr>
                  <w:tcW w:w="7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бюджета -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107 126 687,00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49 261 292,62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45,98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НАЛОГОВЫЕ И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000 10000000000000000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46 715 500,00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22 050 541,84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47,20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НАЛОГИ НА ПРИБЫЛЬ,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000 10100000000000000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23 700 000,00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11 847 393,79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49,99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000 10102000010000110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23 700 000,00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11 847 393,79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49,99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000 10102010010000110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22 934 000,00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11 411 420,00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49,76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182 10102010011000110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22 934 000,00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11 339 339,25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49,44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182 10102010012100110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9 423,74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182 10102010013000110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62 657,01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000 10102020010000110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294 656,70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46,85</w:t>
                  </w:r>
                </w:p>
              </w:tc>
            </w:tr>
            <w:tr w:rsidR="006E4C80" w:rsidRPr="006E4C80" w:rsidTr="00F73C43">
              <w:trPr>
                <w:trHeight w:val="122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182 10102020011000110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294 506,70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46,82</w:t>
                  </w:r>
                </w:p>
              </w:tc>
            </w:tr>
            <w:tr w:rsidR="006E4C80" w:rsidRPr="006E4C80" w:rsidTr="00F73C43">
              <w:trPr>
                <w:trHeight w:val="122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182 10102020013000110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000 10102030010000110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141 317,09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103,15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182 10102030011000110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138 927,67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101,41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182 10102030012100110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2 126,92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182 10102030013000110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262,50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000 10300000000000000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9 308 000,00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4 383 023,75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47,09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000 10302000010000110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9 308 000,00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4 383 023,75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47,09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000 10302230010000110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4 274 000,00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1 982 026,77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46,37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100 10302231010000110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4 274 000,00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1 982 026,77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46,37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000 10302240010000110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14 930,61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62,21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инжекторных</w:t>
                  </w:r>
                  <w:proofErr w:type="spellEnd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100 10302241010000110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14 930,61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62,21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000 10302250010000110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5 622 000,00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2 756 025,21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49,02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100 10302251010000110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5 622 000,00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2 756 025,21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49,02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000 10302260010000110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-612 000,00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-369 958,84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60,45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100 10302261010000110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-612 000,00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-369 958,84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60,45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НАЛОГИ НА СОВОКУПНЫЙ ДОХОД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3 199 000,00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1 909 474,76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59,69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000 10501000000000110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2 322 000,00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1 355 473,20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58,38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000 10501010010000110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1 428 000,00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584 517,93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40,93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000 10501011010000110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1 428 000,00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584 517,93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40,93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182 10501011011000110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1 428 000,00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582 307,82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40,78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182 10501011012100110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2 202,61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182 10501011013000110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7,50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000 10501020010000110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770 955,27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86,24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000 10501021010000110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770 955,27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86,24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182 10501021011000110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763 589,70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85,41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182 10501021012100110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7 365,57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000 10503000010000110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877 000,00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554 001,56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63,17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000 10503010010000110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877 000,00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554 001,56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63,17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182 10503010011000110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877 000,00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537 496,37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61,29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Единый сельскохозяйственный налог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182 10503010012100110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16 527,60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182 10503010013000110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-22,41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НАЛОГИ НА ИМУЩЕСТВО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10 198 000,00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3 744 040,90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36,71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000 10601000000000110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2 091 000,00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178 252,41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8,52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000 10601030100000110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2 091 000,00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178 252,41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8,52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Налог на имущество физических </w:t>
                  </w:r>
                  <w:proofErr w:type="gramStart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лиц ,взимаемый</w:t>
                  </w:r>
                  <w:proofErr w:type="gramEnd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 по ставкам ,применяемых к объектам налогообложения, расположенных в границах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182 10601030101000110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2 091 000,00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170 775,05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8,17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Налог на имущество физических </w:t>
                  </w:r>
                  <w:proofErr w:type="gramStart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лиц ,взимаемый</w:t>
                  </w:r>
                  <w:proofErr w:type="gramEnd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182 10601030102100110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7 477,36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000 10606000000000110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8 107 000,00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3 565 788,49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43,98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000 10606030000000110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4 889 000,00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3 223 108,48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65,93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000 10606033100000110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4 889 000,00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3 223 108,48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65,93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182 10606033101000110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4 889 000,00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3 205 626,24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65,57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182 10606033102100110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14 795,74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182 10606033103000110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2 686,50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000 10606040000000110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3 218 000,00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342 680,01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10,65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000 10606043100000110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3 218 000,00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342 680,01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10,65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182 10606043101000110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3 218 000,00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318 622,63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9,90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182 10606043102100110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24 057,38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000 10800000000000000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5 460,00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218,40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государственную регистрацию, а также за совершение прочих юридически значимых действий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000 10807000010000110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5 460,00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218,40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000 10807170010000110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5 460,00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218,40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000 10807175010000110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5 460,00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218,40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134 10807175011000110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5 460,00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218,40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000 11300000000000000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153 672,63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1 920,91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000 11302000000000130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153 672,63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1 920,91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000 11302990000000130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153 672,63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1 920,91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134 11302995100000130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153 672,63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1 920,91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ШТРАФЫ, САНКЦИИ, ВОЗМЕЩЕНИЕ УЩЕРБА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000 11600000000000000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7 476,01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000 11602000020000140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134 11602020020000140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Платежи в целях возмещения причиненного ущерба (убытков)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000 11610000000000140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2 476,01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000 11610120000000140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2 476,01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134 11610123010000140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2 476,01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000 11700000000000000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Инициативные платежи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000 11715000000000150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000 11715030100000150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134 11715030100004150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000 20000000000000000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60 411 187,00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27 210 750,78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45,04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60 411 187,00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27 210 750,00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45,04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000 20210000000000150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27 739 000,00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13 739 500,00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49,53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000 20215001000000150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27 714 000,00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13 739 500,00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49,58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134 20215001100000150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27 714 000,00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13 739 500,00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49,58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000 20216001000000150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134 20216001100000150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000 20220000000000150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30 810 487,00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11 609 550,00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37,68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000 20220216000000150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6 900 900,00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134 20220216100000150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6 900 900,00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000 20220299000000150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13 423 015,00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11 122 917,00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82,86</w:t>
                  </w:r>
                </w:p>
              </w:tc>
            </w:tr>
            <w:tr w:rsidR="006E4C80" w:rsidRPr="006E4C80" w:rsidTr="00F73C43">
              <w:trPr>
                <w:trHeight w:val="1020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134 20220299100000150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13 423 015,00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11 122 917,00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82,86</w:t>
                  </w:r>
                </w:p>
              </w:tc>
            </w:tr>
            <w:tr w:rsidR="006E4C80" w:rsidRPr="006E4C80" w:rsidTr="00F73C43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000 20220302000000150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586 572,00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486 633,00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82,96</w:t>
                  </w:r>
                </w:p>
              </w:tc>
            </w:tr>
            <w:tr w:rsidR="006E4C80" w:rsidRPr="006E4C80" w:rsidTr="00F73C43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134 20220302100000150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586 572,00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486 633,00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82,96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субсидии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000 20229999000000150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9 900 000,00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134 20229999100000150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9 900 000,00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000 20240000000000150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000 20249999000000150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134 20249999100000150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БЕЗВОЗМЕЗДНЫЕ ПОСТУПЛЕНИЯ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000 20700000000000000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0,78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F73C43">
                  <w:pPr>
                    <w:ind w:right="-636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000 20705000100000150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0,78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134 20705030100000150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0,78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F73C43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134 20705030100000150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0,78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EB74DA" w:rsidRPr="00EB74DA" w:rsidRDefault="00EB74DA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EB74DA" w:rsidRPr="00EB74DA" w:rsidRDefault="00EB74DA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74DA" w:rsidRPr="00EB74DA" w:rsidRDefault="00EB74DA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E6A3F" w:rsidRPr="00EB74DA" w:rsidTr="006E4C80">
        <w:trPr>
          <w:trHeight w:val="1023"/>
        </w:trPr>
        <w:tc>
          <w:tcPr>
            <w:tcW w:w="156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E6A3F" w:rsidRDefault="007E6A3F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6A3F" w:rsidRDefault="007E6A3F" w:rsidP="006E4C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6A3F" w:rsidRDefault="007E6A3F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6A3F" w:rsidRDefault="007E6A3F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1 полугодие 202</w:t>
            </w:r>
            <w:r w:rsidR="006E4C8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год</w:t>
            </w:r>
            <w:r w:rsidR="006E4C80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 кодам классификации доходов бюджета</w:t>
            </w:r>
          </w:p>
          <w:p w:rsidR="006E4C80" w:rsidRDefault="006E4C80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15220" w:type="dxa"/>
              <w:tblLayout w:type="fixed"/>
              <w:tblLook w:val="04A0" w:firstRow="1" w:lastRow="0" w:firstColumn="1" w:lastColumn="0" w:noHBand="0" w:noVBand="1"/>
            </w:tblPr>
            <w:tblGrid>
              <w:gridCol w:w="7720"/>
              <w:gridCol w:w="640"/>
              <w:gridCol w:w="2480"/>
              <w:gridCol w:w="1460"/>
              <w:gridCol w:w="1460"/>
              <w:gridCol w:w="1460"/>
            </w:tblGrid>
            <w:tr w:rsidR="006E4C80" w:rsidRPr="006E4C80" w:rsidTr="006E4C80">
              <w:trPr>
                <w:trHeight w:val="792"/>
              </w:trPr>
              <w:tc>
                <w:tcPr>
                  <w:tcW w:w="7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бюджета -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107 126 687,00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48 599 688,29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45,37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11 775 450,00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6 125 092,04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52,02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000 0102 0000000000 000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658 492,06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62,71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000 0102 6400000000 000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658 492,06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62,71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"Осуществление деятельности аппарата управления"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000 0102 6410000000 000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658 492,06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62,71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000 0102 6410010010 000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658 492,06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62,71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000 0102 6410010010 100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658 492,06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62,71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000 0102 6410010010 120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658 492,06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62,71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134 0102 6410010010 121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564 145,06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70,52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134 0102 6410010010 129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94 347,00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37,74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000 0103 0000000000 000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000 0103 7700000000 000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представительных органов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000 0103 7700010030 000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000 0103 7700010030 200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000 0103 7700010030 240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134 0103 7700010030 244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9 329 953,00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4 914 053,43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52,67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9 329 953,00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4 914 053,43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52,67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"Осуществление деятельности аппарата управления"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9 329 953,00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4 914 053,43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52,67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Аппарат администрации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9 329 953,00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4 914 053,43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52,67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6 734 800,00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2 981 903,58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44,28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6 734 800,00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2 981 903,58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44,28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134 0104 6410010020 121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5 134 800,00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2 342 584,06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45,62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134 0104 6410010020 129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639 319,52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39,96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2 486 653,00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1 912 997,59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76,93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2 486 653,00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1 912 997,59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76,93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2 221 653,00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1 701 263,33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76,58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265 000,00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211 734,26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79,90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67 000,00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67 000,00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19 152,26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46,15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000 0104 6410010020 850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19 152,26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46,15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134 0104 6410010020 851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15 945,00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49,83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134 0104 6410010020 852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42,67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134 0104 6410010020 853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7,26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0,36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235 476,35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41,31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235 476,35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41,31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Аппарат контрольно-счетного органа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000 0106 7700010080 000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235 476,35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41,31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000 0106 7700010080 100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235 476,35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41,31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000 0106 7700010080 120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235 476,35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41,31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134 0106 7700010080 121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179 823,00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39,96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134 0106 7700010080 129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120 000,00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55 653,35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46,38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000 0111 7700000000 000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Создание и использование средств резервного фонда администрации поселений Саракташского района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000 0111 7700000040 000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000 0111 7700000040 800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134 0111 7700000040 870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312 870,20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50,02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312 870,20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50,02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000 0113 7700090010 000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287 373,20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47,90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000 0113 7700090010 200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287 373,20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47,90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000 0113 7700090010 240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287 373,20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47,90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134 0113 7700090010 244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287 373,20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47,90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Членские взносы в Совет (ассоциацию)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000 0113 7700095100 000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000 0113 7700095100 800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000 0113 7700095100 850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134 0113 7700095100 853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25 497,00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49,86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50,61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000 0310 6400000000 000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50,61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"Обеспечение пожарной безопасности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000 0310 6420000000 000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50,61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 по обеспечению пожарной безопасности на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000 0310 6420095020 000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50,61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000 0310 6420095020 200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50,61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000 0310 6420095020 240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759 093,41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50,61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134 0310 6420095020 244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1 440 000,00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722 558,72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50,18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134 0310 6420095020 247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36 534,69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60,89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000 0314 0000000000 000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000 0314 7700000000 000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Меры поддержки добровольных народных дружин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000 0314 7700020040 000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000 0314 7700020040 200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000 0314 7700020040 240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134 0314 7700020040 244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22 500,00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35 180 756,00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47,38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35 180 756,00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47,38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35 180 756,00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47,38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дорожного хозяйства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35 180 756,00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47,38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Содержание и ремонт, капитальный ремонт автомобильных дорог общего пользования и искусственных сооружений на них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000 0409 6430095280 000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19 220 250,00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86,73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000 0409 6430095280 200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19 220 250,00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86,73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000 0409 6430095280 240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19 220 250,00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16 669 559,33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86,73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134 0409 6430095280 244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15 220 250,00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14 599 309,17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95,92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134 0409 6430095280 247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2 070 250,16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51,76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Софинансирование расходов по капитальному ремонту и ремонту автомобильных дорог общего пользования населенных пунктов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64300S0410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6 970 607,00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64300S0410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6 970 607,00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64300S0410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6 970 607,00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0409 64300S0410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6 970 607,00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Осуществление дорожной деятельности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64300S1320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8 989 899,00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64300S1320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8 989 899,00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0409 64300S1320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8 989 899,00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0409 64300S1320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8 989 899,00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24 348 428,00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16 827 129,86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69,11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Жилищное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16 410 925,80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13 271 747,93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80,87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15 690 925,80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13 106 548,00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83,53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"Жилищное хозяйство"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15 690 925,80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13 106 548,00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83,53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муниципальной собственности за счет средств местного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000 0501 6470040010 000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1 675 732,80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1 492 350,00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89,06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000 0501 6470040010 400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1 675 732,80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1 492 350,00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89,06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000 0501 6470040010 410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1 675 732,80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1 492 350,00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89,06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134 0501 6470040010 412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1 675 732,80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1 492 350,00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89,06</w:t>
                  </w:r>
                </w:p>
              </w:tc>
            </w:tr>
            <w:tr w:rsidR="006E4C80" w:rsidRPr="006E4C80" w:rsidTr="006E4C80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647F367483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13 423 015,00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11 122 917,00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82,86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647F367483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13 423 015,00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11 122 917,00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82,86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647F367483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13 423 015,00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11 122 917,00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82,86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647F367483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13 423 015,00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11 122 917,00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82,86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647F367484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586 572,00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486 633,00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647F367484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586 572,00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486 633,00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647F367484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586 572,00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486 633,00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82,96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647F367484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586 572,00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486 633,00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82,96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647F36748S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5 606,00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4 648,00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647F36748S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5 606,00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4 648,00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647F36748S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5 606,00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4 648,00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82,91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647F36748S 412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5 606,00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4 648,00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82,91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Непрограммное направление расходов (непрограммные мероприятия)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165 199,93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22,94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34 105,98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48,72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000 0501 7700090140 200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69 899,13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34 005,11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48,65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000 0501 7700090140 240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69 899,13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34 005,11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48,65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134 0501 7700090140 244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69 899,13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34 005,11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48,65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000 0501 7700090140 800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000 0501 7700090140 850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134 0501 7700090140 853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Ремонт и капитальный ремонт жилых помещений, собственниками которых являются органы местного самоуправления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000 0501 7700090150 000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49 420,00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9,88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000 0501 7700090150 200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49 420,00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9,88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000 0501 7700090150 240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49 420,00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9,88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134 0501 7700090150 244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49 420,00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9,88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Прочие мероприятия в области жилищного хозяйства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000 0501 7700090160 000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81 673,95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54,45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000 0501 7700090160 200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81 673,95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54,45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000 0501 7700090160 240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81 673,95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54,45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134 0501 7700090160 244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4 207,87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42,08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134 0501 7700090160 247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77 466,08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55,33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000 0502 0000000000 000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224 905,69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22,49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000 0502 7200000000 000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224 905,69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22,49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муниципальной собственности за счет средств местного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000 0502 7200140010 000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224 905,69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22,49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000 0502 7200140010 400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224 905,69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22,49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000 0502 7200140010 410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224 905,69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22,49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134 0502 7200140010 414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1 000 000,00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224 905,69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22,49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3 330 476,24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48,01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3 330 476,24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48,01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"Благоустройство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000 0503 6440000000 000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3 330 476,24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48,01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 по благоустройству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000 0503 6440095310 000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6 937 502,20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3 330 476,24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48,01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000 0503 6440095310 200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6 537 502,20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3 180 476,24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48,65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000 0503 6440095310 240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6 537 502,20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3 180 476,24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48,65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134 0503 6440095310 244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6 537 502,20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3 180 476,24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48,65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000 0503 6440095310 800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37,50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000 0503 6440095310 850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37,50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134 0503 6440095310 853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150 000,00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37,50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31 891 300,00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8 045 795,48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25,23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31 891 300,00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8 045 795,48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25,23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31 891 300,00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8 045 795,48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25,23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культуры и спорта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31 891 300,00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8 045 795,48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25,23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000 0801 6450075080 000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29 429 600,00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5 700 000,00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19,37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000 0801 6450075080 500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29 429 600,00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5 700 000,00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19,37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134 0801 6450075080 540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29 429 600,00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5 700 000,00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19,37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мероприятий, направленных на развитие культуры на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000 0801 6450095220 000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600 000,00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484 095,48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80,68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000 0801 6450095220 200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458 295,48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79,81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000 0801 6450095220 240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458 295,48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79,81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134 0801 6450095220 244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574 200,00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458 295,48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79,81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000 0801 6450095220 300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Премии и гранты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134 0801 6450095220 350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25 800,00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Повышение заработной платы работников муниципальных учреждений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000 0801 6450097030 000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000 0801 6450097030 500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134 0801 6450097030 540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1 861 700,00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000 1100 0000000000 000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2 408 253,00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173 018,17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7,18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000 1101 0000000000 000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2 408 253,00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173 018,17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7,18</w:t>
                  </w:r>
                </w:p>
              </w:tc>
            </w:tr>
            <w:tr w:rsidR="006E4C80" w:rsidRPr="006E4C80" w:rsidTr="006E4C80">
              <w:trPr>
                <w:trHeight w:val="612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000 1101 6400000000 000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2 408 253,00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173 018,17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7,18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Подпрограмма "Развитие культуры и спорта на территории муниципального образования Саракташский поссовет"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000 1101 6450000000 000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2 408 253,00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173 018,17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7,18</w:t>
                  </w:r>
                </w:p>
              </w:tc>
            </w:tr>
            <w:tr w:rsidR="006E4C80" w:rsidRPr="006E4C80" w:rsidTr="006E4C80">
              <w:trPr>
                <w:trHeight w:val="408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Финансовое обеспечение мероприятий в области физической культуры и спорта на территории муниципального образования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000 1101 6450095240 000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625 000,00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173 018,17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27,68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000 1101 6450095240 200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566 600,00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114 618,17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20,23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000 1101 6450095240 240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566 600,00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114 618,17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20,23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134 1101 6450095240 244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566 600,00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114 618,17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20,23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000 1101 6450095240 300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Премии и гранты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134 1101 6450095240 350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58 400,00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</w:tr>
            <w:tr w:rsidR="006E4C80" w:rsidRPr="006E4C80" w:rsidTr="006E4C80">
              <w:trPr>
                <w:trHeight w:val="816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</w:t>
                  </w:r>
                  <w:proofErr w:type="gramStart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проектов)инфраструктуры</w:t>
                  </w:r>
                  <w:proofErr w:type="gramEnd"/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, основанных на местных инициативах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645П5S1401 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1 783 253,00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645П5S1401 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1 783 253,00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1101 645П5S1401 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1 783 253,00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1101 645П5S1401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1 783 253,00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Результат исполнения бюджета (дефицит/профицит)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661 604,33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1101 645П5S1401 244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1 783 253,00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Результат исполнения бюджета (дефицит/профицит)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3 224 661,05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6E4C80" w:rsidRPr="00EB74DA" w:rsidRDefault="006E4C80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6A3F" w:rsidRPr="00EB74DA" w:rsidRDefault="007E6A3F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E6A3F" w:rsidRPr="00EB74DA" w:rsidTr="006E4C80">
        <w:trPr>
          <w:trHeight w:val="558"/>
        </w:trPr>
        <w:tc>
          <w:tcPr>
            <w:tcW w:w="156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E6A3F" w:rsidRDefault="007E6A3F" w:rsidP="006E4C80">
            <w:pPr>
              <w:ind w:right="-39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6A3F" w:rsidRDefault="007E6A3F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  <w:p w:rsidR="006E4C80" w:rsidRDefault="006E4C80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14920" w:type="dxa"/>
              <w:tblLayout w:type="fixed"/>
              <w:tblLook w:val="04A0" w:firstRow="1" w:lastRow="0" w:firstColumn="1" w:lastColumn="0" w:noHBand="0" w:noVBand="1"/>
            </w:tblPr>
            <w:tblGrid>
              <w:gridCol w:w="7720"/>
              <w:gridCol w:w="640"/>
              <w:gridCol w:w="2180"/>
              <w:gridCol w:w="1460"/>
              <w:gridCol w:w="1460"/>
              <w:gridCol w:w="1460"/>
            </w:tblGrid>
            <w:tr w:rsidR="006E4C80" w:rsidRPr="006E4C80" w:rsidTr="006E4C80">
              <w:trPr>
                <w:trHeight w:val="1362"/>
              </w:trPr>
              <w:tc>
                <w:tcPr>
                  <w:tcW w:w="7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-661 604,33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Изменение остатков средств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000 01000000000000000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-661 604,33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000 01050000000000000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-661 604,33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увеличение остатков средств,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000 01050000000000500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-107 126 687,00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-49 674 553,42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000 01050200000000500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000 01050201000000510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134 01050201100000510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-107 126 687,00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-49 674 553,42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уменьшение остатков средств, всего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000 01050000000000600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107 126 687,00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49 012 949,09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000 01050200000000600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000 01050201000000610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134 01050201100000610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107 126 687,00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49 012 949,09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000 01060000000000000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000 01060000000000500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000 01060000000000600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  <w:tr w:rsidR="006E4C80" w:rsidRPr="006E4C80" w:rsidTr="006E4C80">
              <w:trPr>
                <w:trHeight w:val="264"/>
              </w:trPr>
              <w:tc>
                <w:tcPr>
                  <w:tcW w:w="77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E4C80" w:rsidRPr="006E4C80" w:rsidRDefault="006E4C80" w:rsidP="006E4C8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E4C80" w:rsidRPr="006E4C80" w:rsidRDefault="006E4C80" w:rsidP="006E4C8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E4C80">
                    <w:rPr>
                      <w:rFonts w:ascii="Arial" w:hAnsi="Arial" w:cs="Arial"/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6E4C80" w:rsidRPr="00EB74DA" w:rsidRDefault="006E4C80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E6A3F" w:rsidRPr="00EB74DA" w:rsidRDefault="007E6A3F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D1DE8" w:rsidRPr="00D55B3C" w:rsidRDefault="001D1DE8" w:rsidP="00D55B3C">
      <w:pPr>
        <w:jc w:val="both"/>
        <w:rPr>
          <w:rFonts w:ascii="Times New Roman" w:hAnsi="Times New Roman"/>
          <w:sz w:val="18"/>
          <w:szCs w:val="18"/>
        </w:rPr>
      </w:pPr>
    </w:p>
    <w:sectPr w:rsidR="001D1DE8" w:rsidRPr="00D55B3C" w:rsidSect="00AA5FE5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C2" w:rsidRDefault="00F853C2" w:rsidP="00365DC3">
      <w:r>
        <w:separator/>
      </w:r>
    </w:p>
  </w:endnote>
  <w:endnote w:type="continuationSeparator" w:id="0">
    <w:p w:rsidR="00F853C2" w:rsidRDefault="00F853C2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C2" w:rsidRDefault="00F853C2" w:rsidP="00365DC3">
      <w:r>
        <w:separator/>
      </w:r>
    </w:p>
  </w:footnote>
  <w:footnote w:type="continuationSeparator" w:id="0">
    <w:p w:rsidR="00F853C2" w:rsidRDefault="00F853C2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43" w:rsidRDefault="00F73C4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189A">
      <w:rPr>
        <w:noProof/>
      </w:rPr>
      <w:t>14</w:t>
    </w:r>
    <w:r>
      <w:fldChar w:fldCharType="end"/>
    </w:r>
  </w:p>
  <w:p w:rsidR="00F73C43" w:rsidRDefault="00F73C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40AB6"/>
    <w:rsid w:val="00145C21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807"/>
    <w:rsid w:val="00287CAB"/>
    <w:rsid w:val="002930B7"/>
    <w:rsid w:val="002A3471"/>
    <w:rsid w:val="002A537A"/>
    <w:rsid w:val="002B45BC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B2B91"/>
    <w:rsid w:val="004B391D"/>
    <w:rsid w:val="004B748F"/>
    <w:rsid w:val="004B7C8B"/>
    <w:rsid w:val="004D366E"/>
    <w:rsid w:val="004D57B5"/>
    <w:rsid w:val="004E3BE8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26B7"/>
    <w:rsid w:val="00625A36"/>
    <w:rsid w:val="00642FBB"/>
    <w:rsid w:val="006B6059"/>
    <w:rsid w:val="006C2549"/>
    <w:rsid w:val="006D0617"/>
    <w:rsid w:val="006E3858"/>
    <w:rsid w:val="006E4C80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52BD"/>
    <w:rsid w:val="007E2B8B"/>
    <w:rsid w:val="007E57D5"/>
    <w:rsid w:val="007E6A3F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1BAA"/>
    <w:rsid w:val="008B36B2"/>
    <w:rsid w:val="008F4457"/>
    <w:rsid w:val="008F4666"/>
    <w:rsid w:val="009126F5"/>
    <w:rsid w:val="009140B5"/>
    <w:rsid w:val="00917442"/>
    <w:rsid w:val="00930E30"/>
    <w:rsid w:val="0095634E"/>
    <w:rsid w:val="00957756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1E8B"/>
    <w:rsid w:val="009F5116"/>
    <w:rsid w:val="00A022EB"/>
    <w:rsid w:val="00A316EC"/>
    <w:rsid w:val="00A51AC3"/>
    <w:rsid w:val="00AA5FE5"/>
    <w:rsid w:val="00AB01B6"/>
    <w:rsid w:val="00AB26FC"/>
    <w:rsid w:val="00AE24D8"/>
    <w:rsid w:val="00AE6030"/>
    <w:rsid w:val="00AE6404"/>
    <w:rsid w:val="00B24218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BF6CFD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D00467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B733D"/>
    <w:rsid w:val="00DD4DA6"/>
    <w:rsid w:val="00DD7639"/>
    <w:rsid w:val="00DE6C39"/>
    <w:rsid w:val="00DE7510"/>
    <w:rsid w:val="00E061C4"/>
    <w:rsid w:val="00E11DD9"/>
    <w:rsid w:val="00E12F86"/>
    <w:rsid w:val="00E3189A"/>
    <w:rsid w:val="00E325F6"/>
    <w:rsid w:val="00E36BB0"/>
    <w:rsid w:val="00E61D99"/>
    <w:rsid w:val="00E67F8B"/>
    <w:rsid w:val="00E714E1"/>
    <w:rsid w:val="00E752E4"/>
    <w:rsid w:val="00E83F84"/>
    <w:rsid w:val="00E85028"/>
    <w:rsid w:val="00EA6D6E"/>
    <w:rsid w:val="00EB74DA"/>
    <w:rsid w:val="00EC3D87"/>
    <w:rsid w:val="00ED0FEE"/>
    <w:rsid w:val="00ED3F4A"/>
    <w:rsid w:val="00EE0EA3"/>
    <w:rsid w:val="00EF6088"/>
    <w:rsid w:val="00F104DE"/>
    <w:rsid w:val="00F15115"/>
    <w:rsid w:val="00F1664A"/>
    <w:rsid w:val="00F300DC"/>
    <w:rsid w:val="00F61CD7"/>
    <w:rsid w:val="00F73C43"/>
    <w:rsid w:val="00F853C2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9F683-511C-40D0-ADC5-1D8F88F5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6899</Words>
  <Characters>39327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2020-06-23T07:35:00Z</cp:lastPrinted>
  <dcterms:created xsi:type="dcterms:W3CDTF">2021-08-20T04:45:00Z</dcterms:created>
  <dcterms:modified xsi:type="dcterms:W3CDTF">2021-08-20T04:45:00Z</dcterms:modified>
</cp:coreProperties>
</file>