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25A" w:rsidRPr="00F47827" w:rsidRDefault="0041525A" w:rsidP="00CB155A">
      <w:pPr>
        <w:jc w:val="right"/>
        <w:rPr>
          <w:rStyle w:val="FontStyle19"/>
          <w:sz w:val="28"/>
          <w:szCs w:val="28"/>
        </w:rPr>
      </w:pPr>
      <w:bookmarkStart w:id="0" w:name="sub_1402"/>
      <w:bookmarkStart w:id="1" w:name="_GoBack"/>
      <w:bookmarkEnd w:id="1"/>
      <w:r w:rsidRPr="00F47827">
        <w:rPr>
          <w:rStyle w:val="FontStyle19"/>
          <w:sz w:val="28"/>
          <w:szCs w:val="28"/>
        </w:rPr>
        <w:t xml:space="preserve">Приложение </w:t>
      </w:r>
    </w:p>
    <w:p w:rsidR="0041525A" w:rsidRPr="00F47827" w:rsidRDefault="0041525A" w:rsidP="00CB155A">
      <w:pPr>
        <w:jc w:val="righ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                                                                                                   </w:t>
      </w:r>
      <w:r w:rsidRPr="00F47827">
        <w:rPr>
          <w:rStyle w:val="FontStyle19"/>
          <w:sz w:val="28"/>
          <w:szCs w:val="28"/>
        </w:rPr>
        <w:t xml:space="preserve">к постановлению </w:t>
      </w:r>
    </w:p>
    <w:p w:rsidR="00CB155A" w:rsidRDefault="0041525A" w:rsidP="00CB155A">
      <w:pPr>
        <w:jc w:val="right"/>
        <w:rPr>
          <w:sz w:val="28"/>
          <w:szCs w:val="28"/>
        </w:rPr>
      </w:pPr>
      <w:r>
        <w:rPr>
          <w:rStyle w:val="FontStyle19"/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МО </w:t>
      </w:r>
    </w:p>
    <w:p w:rsidR="0041525A" w:rsidRDefault="0041525A" w:rsidP="00CB155A">
      <w:pPr>
        <w:jc w:val="right"/>
        <w:rPr>
          <w:rStyle w:val="FontStyle19"/>
          <w:sz w:val="28"/>
          <w:szCs w:val="28"/>
        </w:rPr>
      </w:pPr>
      <w:r>
        <w:rPr>
          <w:sz w:val="28"/>
          <w:szCs w:val="28"/>
        </w:rPr>
        <w:t>Саракташский поссовет</w:t>
      </w:r>
    </w:p>
    <w:p w:rsidR="00CB155A" w:rsidRDefault="0041525A" w:rsidP="00CB155A">
      <w:pPr>
        <w:jc w:val="righ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Саракташского района </w:t>
      </w:r>
    </w:p>
    <w:p w:rsidR="0041525A" w:rsidRPr="00F47827" w:rsidRDefault="0041525A" w:rsidP="00CB155A">
      <w:pPr>
        <w:jc w:val="right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 xml:space="preserve">от </w:t>
      </w:r>
      <w:r w:rsidR="00CB155A">
        <w:rPr>
          <w:rStyle w:val="FontStyle19"/>
          <w:sz w:val="28"/>
          <w:szCs w:val="28"/>
        </w:rPr>
        <w:t>____________</w:t>
      </w:r>
      <w:r w:rsidRPr="00F47827">
        <w:rPr>
          <w:rStyle w:val="FontStyle19"/>
          <w:sz w:val="28"/>
          <w:szCs w:val="28"/>
          <w:lang w:val="en-US"/>
        </w:rPr>
        <w:t>N</w:t>
      </w:r>
      <w:r>
        <w:rPr>
          <w:rStyle w:val="FontStyle19"/>
          <w:sz w:val="28"/>
          <w:szCs w:val="28"/>
        </w:rPr>
        <w:t xml:space="preserve"> </w:t>
      </w:r>
      <w:r w:rsidR="00CB155A">
        <w:rPr>
          <w:rStyle w:val="FontStyle19"/>
          <w:sz w:val="28"/>
          <w:szCs w:val="28"/>
        </w:rPr>
        <w:t xml:space="preserve">          </w:t>
      </w:r>
      <w:r>
        <w:rPr>
          <w:rStyle w:val="FontStyle19"/>
          <w:sz w:val="28"/>
          <w:szCs w:val="28"/>
        </w:rPr>
        <w:t xml:space="preserve"> –п </w:t>
      </w:r>
      <w:r w:rsidRPr="00F47827">
        <w:rPr>
          <w:rStyle w:val="FontStyle19"/>
          <w:sz w:val="28"/>
          <w:szCs w:val="28"/>
        </w:rPr>
        <w:t xml:space="preserve">                            </w:t>
      </w:r>
    </w:p>
    <w:p w:rsidR="0041525A" w:rsidRPr="00F47827" w:rsidRDefault="0041525A" w:rsidP="0041525A">
      <w:pPr>
        <w:pStyle w:val="Style5"/>
        <w:widowControl/>
        <w:spacing w:line="240" w:lineRule="auto"/>
        <w:rPr>
          <w:rStyle w:val="FontStyle18"/>
          <w:rFonts w:eastAsia="Calibri"/>
          <w:sz w:val="28"/>
          <w:szCs w:val="28"/>
        </w:rPr>
      </w:pPr>
    </w:p>
    <w:p w:rsidR="00062651" w:rsidRPr="00B45F67" w:rsidRDefault="00062651" w:rsidP="00062651">
      <w:pPr>
        <w:jc w:val="center"/>
        <w:rPr>
          <w:b/>
          <w:sz w:val="28"/>
          <w:szCs w:val="28"/>
        </w:rPr>
      </w:pPr>
      <w:r w:rsidRPr="00B45F67">
        <w:rPr>
          <w:b/>
          <w:sz w:val="28"/>
          <w:szCs w:val="28"/>
        </w:rPr>
        <w:t>Порядок оказания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му</w:t>
      </w:r>
      <w:r>
        <w:rPr>
          <w:b/>
          <w:sz w:val="28"/>
          <w:szCs w:val="28"/>
        </w:rPr>
        <w:t xml:space="preserve">ниципального образования </w:t>
      </w:r>
      <w:r w:rsidR="00CF10A5">
        <w:rPr>
          <w:b/>
          <w:sz w:val="28"/>
          <w:szCs w:val="28"/>
        </w:rPr>
        <w:t>Саракташский поссовет Саракташского района</w:t>
      </w:r>
      <w:r w:rsidRPr="00B45F67">
        <w:rPr>
          <w:b/>
          <w:sz w:val="28"/>
          <w:szCs w:val="28"/>
        </w:rPr>
        <w:t xml:space="preserve"> Оренбургской области</w:t>
      </w:r>
    </w:p>
    <w:p w:rsidR="00062651" w:rsidRPr="00B45F67" w:rsidRDefault="00062651" w:rsidP="00062651">
      <w:pPr>
        <w:rPr>
          <w:b/>
          <w:sz w:val="28"/>
          <w:szCs w:val="28"/>
        </w:rPr>
      </w:pPr>
    </w:p>
    <w:p w:rsidR="00062651" w:rsidRPr="00B45F67" w:rsidRDefault="00062651" w:rsidP="00062651">
      <w:pPr>
        <w:pStyle w:val="a9"/>
        <w:numPr>
          <w:ilvl w:val="0"/>
          <w:numId w:val="18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5F67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062651" w:rsidRPr="00B45F67" w:rsidRDefault="00062651" w:rsidP="00062651">
      <w:pPr>
        <w:pStyle w:val="a9"/>
        <w:numPr>
          <w:ilvl w:val="1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Настоящий Порядок  устанавливает механизм предоставления муниципальной поддержки на долевое финансирование проведения капитального ремонта общего имущества в многоквартирных домах, расположенных на территории му</w:t>
      </w:r>
      <w:r>
        <w:rPr>
          <w:rFonts w:ascii="Times New Roman" w:hAnsi="Times New Roman"/>
          <w:sz w:val="28"/>
          <w:szCs w:val="28"/>
        </w:rPr>
        <w:t xml:space="preserve">ниципального образования </w:t>
      </w:r>
      <w:r w:rsidR="00CF10A5">
        <w:rPr>
          <w:rFonts w:ascii="Times New Roman" w:hAnsi="Times New Roman"/>
          <w:sz w:val="28"/>
          <w:szCs w:val="28"/>
        </w:rPr>
        <w:t>Саракташский поссовет</w:t>
      </w:r>
      <w:r w:rsidRPr="00B45F67">
        <w:rPr>
          <w:rFonts w:ascii="Times New Roman" w:hAnsi="Times New Roman"/>
          <w:sz w:val="28"/>
          <w:szCs w:val="28"/>
        </w:rPr>
        <w:t xml:space="preserve"> при возникновении неотложной необходимости в форме субсидий на финансовое обеспечение затрат (далее-субсидия).</w:t>
      </w:r>
    </w:p>
    <w:p w:rsidR="00062651" w:rsidRPr="00B45F67" w:rsidRDefault="00062651" w:rsidP="00062651">
      <w:pPr>
        <w:pStyle w:val="a9"/>
        <w:numPr>
          <w:ilvl w:val="1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Получателями субсидий являются товарищества собственников жилья, жилищные, жилищно-строительные кооперативы,  созданные в соответствии с Жилищным кодексом Российской Федерации, управляющие организации, региональный оператор капитального ремонта многоквартирных домов (далее - получатель субсидий).</w:t>
      </w:r>
    </w:p>
    <w:p w:rsidR="00062651" w:rsidRPr="00B45F67" w:rsidRDefault="00062651" w:rsidP="00062651">
      <w:pPr>
        <w:pStyle w:val="a9"/>
        <w:numPr>
          <w:ilvl w:val="1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Целью предоставления субсидии является финансовое обеспечение затрат при проведении капитального ремонта общего имущества в многоквартирных домах при возникновении неотложной необходимости.</w:t>
      </w:r>
    </w:p>
    <w:p w:rsidR="00062651" w:rsidRPr="00B45F67" w:rsidRDefault="00062651" w:rsidP="00062651">
      <w:pPr>
        <w:pStyle w:val="a9"/>
        <w:numPr>
          <w:ilvl w:val="1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Главным распорядителем бюджетных средств, осуществляемым предоставление субсидий, является администрация му</w:t>
      </w:r>
      <w:r>
        <w:rPr>
          <w:rFonts w:ascii="Times New Roman" w:hAnsi="Times New Roman"/>
          <w:sz w:val="28"/>
          <w:szCs w:val="28"/>
        </w:rPr>
        <w:t xml:space="preserve">ниципального образования </w:t>
      </w:r>
      <w:r w:rsidR="00CF10A5">
        <w:rPr>
          <w:rFonts w:ascii="Times New Roman" w:hAnsi="Times New Roman"/>
          <w:sz w:val="28"/>
          <w:szCs w:val="28"/>
        </w:rPr>
        <w:t>Саракташский поссовет</w:t>
      </w:r>
      <w:r w:rsidRPr="00B45F67">
        <w:rPr>
          <w:rFonts w:ascii="Times New Roman" w:hAnsi="Times New Roman"/>
          <w:sz w:val="28"/>
          <w:szCs w:val="28"/>
        </w:rPr>
        <w:t xml:space="preserve"> (далее – Администрация).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2651" w:rsidRPr="00B45F67" w:rsidRDefault="00062651" w:rsidP="00062651">
      <w:pPr>
        <w:pStyle w:val="a9"/>
        <w:numPr>
          <w:ilvl w:val="0"/>
          <w:numId w:val="18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5F67">
        <w:rPr>
          <w:rFonts w:ascii="Times New Roman" w:hAnsi="Times New Roman"/>
          <w:b/>
          <w:sz w:val="28"/>
          <w:szCs w:val="28"/>
        </w:rPr>
        <w:t>Условия и порядок предоставления субсидий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2.1.Перечень документов необходимых для получения субсидий: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2.1.1.Акт технического состояния многоквартирного дома (далее  -  МКД), характеризующий состояние МКД на момент обследования, с приложением фотоматериалов.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2.1.2.Экспертное заключение специализированной организации о техническом состоянии МКД по результатам инструментального обследования конструктивных элементов и уровне их износа.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2.2.Получатели субсидий вправе представить дополнительные документы: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2.2.1. Архивные материалы, содержащие информацию о МКД;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2.2.2.Копию паспорта МКД: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2.2.3.Дефектные ведомости, документы о выполненных ремонтных работах, акты аварий;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2.2.4.Проектно-сметная документация на проведение работ по капитальному ремонту и заключение экспертизы;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lastRenderedPageBreak/>
        <w:t>2.2.5.Предписания органов государственной жилищной инспекции по Оренбургской области;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2.2.6.Иные имеющиеся документы, содержание которых свидетельствует о техническом состоянии МКД.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2.3.Требования, которым должны соответствовать получатели субсидий: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а)отсутствие на первое число месяца, предшествующего месяцу, в котором планируется заключение договора (соглашения) о предоставлении субсидий;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-процедуры реорганизации, ликвидации, банкротства и не должны иметь ограничения на осуществление хозяйственной деятельности;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-задолженности по налогам, сборам и иным обязательным платежам перед бюджетом всех уровней, государственными внебюджетными фондами;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-просроченной задолженности по возврату в бюджет му</w:t>
      </w:r>
      <w:r>
        <w:rPr>
          <w:rFonts w:ascii="Times New Roman" w:hAnsi="Times New Roman"/>
          <w:sz w:val="28"/>
          <w:szCs w:val="28"/>
        </w:rPr>
        <w:t xml:space="preserve">ниципального образования </w:t>
      </w:r>
      <w:r w:rsidR="00CF10A5">
        <w:rPr>
          <w:rFonts w:ascii="Times New Roman" w:hAnsi="Times New Roman"/>
          <w:sz w:val="28"/>
          <w:szCs w:val="28"/>
        </w:rPr>
        <w:t>Саракташский поссовет</w:t>
      </w:r>
      <w:r w:rsidRPr="00B45F67">
        <w:rPr>
          <w:rFonts w:ascii="Times New Roman" w:hAnsi="Times New Roman"/>
          <w:sz w:val="28"/>
          <w:szCs w:val="28"/>
        </w:rPr>
        <w:t xml:space="preserve"> субсидий предоставленных в соответствии с настоящим Порядком, и иной просроченной задолженности перед соответствующим бюджетом му</w:t>
      </w:r>
      <w:r>
        <w:rPr>
          <w:rFonts w:ascii="Times New Roman" w:hAnsi="Times New Roman"/>
          <w:sz w:val="28"/>
          <w:szCs w:val="28"/>
        </w:rPr>
        <w:t xml:space="preserve">ниципального образования </w:t>
      </w:r>
      <w:r w:rsidR="00CF10A5">
        <w:rPr>
          <w:rFonts w:ascii="Times New Roman" w:hAnsi="Times New Roman"/>
          <w:sz w:val="28"/>
          <w:szCs w:val="28"/>
        </w:rPr>
        <w:t>Саракташский поссовет</w:t>
      </w:r>
      <w:r w:rsidRPr="00B45F67">
        <w:rPr>
          <w:rFonts w:ascii="Times New Roman" w:hAnsi="Times New Roman"/>
          <w:sz w:val="28"/>
          <w:szCs w:val="28"/>
        </w:rPr>
        <w:t>;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б)получатели субсидий не должны: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-являться иностранными юридическими лицами, а также российскими юридическими лицами, в уставном (складочном) капитале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таких юридических лиц, в совокупности превышает 50 процентов;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-получатели субсидий не должны получать средства местного бюджета в соответствии с иными нормативными правовыми актами на цели указанные в пункте 1.3 настоящего Порядка.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2.3.Порядок и сроки рассмотрения документов, указанные в пунктах 2.1. и 2.2. настоящего Порядка:</w:t>
      </w:r>
    </w:p>
    <w:p w:rsidR="00062651" w:rsidRPr="00B45F67" w:rsidRDefault="00062651" w:rsidP="00CF10A5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2.3.1.Получатель субсидий представляет комиссии по принятию решения о предоставлении субсидии и бюджета му</w:t>
      </w:r>
      <w:r>
        <w:rPr>
          <w:rFonts w:ascii="Times New Roman" w:hAnsi="Times New Roman"/>
          <w:sz w:val="28"/>
          <w:szCs w:val="28"/>
        </w:rPr>
        <w:t xml:space="preserve">ниципального образования </w:t>
      </w:r>
      <w:r w:rsidR="00CF10A5">
        <w:rPr>
          <w:rFonts w:ascii="Times New Roman" w:hAnsi="Times New Roman"/>
          <w:sz w:val="28"/>
          <w:szCs w:val="28"/>
        </w:rPr>
        <w:t>Саракташский поссовет</w:t>
      </w:r>
      <w:r w:rsidRPr="00B45F67">
        <w:rPr>
          <w:rFonts w:ascii="Times New Roman" w:hAnsi="Times New Roman"/>
          <w:sz w:val="28"/>
          <w:szCs w:val="28"/>
        </w:rPr>
        <w:t xml:space="preserve"> на проведение капитального ремонта общего имущества в многоквартирных домах, расположенных на территории му</w:t>
      </w:r>
      <w:r>
        <w:rPr>
          <w:rFonts w:ascii="Times New Roman" w:hAnsi="Times New Roman"/>
          <w:sz w:val="28"/>
          <w:szCs w:val="28"/>
        </w:rPr>
        <w:t xml:space="preserve">ниципального образования </w:t>
      </w:r>
      <w:r w:rsidR="00CF10A5">
        <w:rPr>
          <w:rFonts w:ascii="Times New Roman" w:hAnsi="Times New Roman"/>
          <w:sz w:val="28"/>
          <w:szCs w:val="28"/>
        </w:rPr>
        <w:t>Саракташский поссовет</w:t>
      </w:r>
      <w:r w:rsidRPr="00B45F67">
        <w:rPr>
          <w:rFonts w:ascii="Times New Roman" w:hAnsi="Times New Roman"/>
          <w:sz w:val="28"/>
          <w:szCs w:val="28"/>
        </w:rPr>
        <w:t xml:space="preserve"> (далее – Комиссия), документы на бумажном носителе лично или посредством почтового отправления.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2.3.2.С целью определения неотложной необходимости проведения капитального ремонта общего имущества в МКД комиссия рассматривает представленные документы и возможность выделения денежных средств из бюджета му</w:t>
      </w:r>
      <w:r>
        <w:rPr>
          <w:rFonts w:ascii="Times New Roman" w:hAnsi="Times New Roman"/>
          <w:sz w:val="28"/>
          <w:szCs w:val="28"/>
        </w:rPr>
        <w:t xml:space="preserve">ниципального образования </w:t>
      </w:r>
      <w:r w:rsidR="00CF10A5">
        <w:rPr>
          <w:rFonts w:ascii="Times New Roman" w:hAnsi="Times New Roman"/>
          <w:sz w:val="28"/>
          <w:szCs w:val="28"/>
        </w:rPr>
        <w:t>Саракташский поссовет</w:t>
      </w:r>
      <w:r w:rsidRPr="00B45F67">
        <w:rPr>
          <w:rFonts w:ascii="Times New Roman" w:hAnsi="Times New Roman"/>
          <w:sz w:val="28"/>
          <w:szCs w:val="28"/>
        </w:rPr>
        <w:t xml:space="preserve"> для реализации мероприятий по капитальному ремонту.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 xml:space="preserve">2.3.3.По результатам работы комиссия принимает решение простым большинством голосов присутствующих на заседании из её состава и оформляет протокол в двух экземплярах с указанием соответствующих оснований принятии решения, подписывается членами комиссии в течении пяти рабочих дней со дня заседания комиссии и размещается на сайте </w:t>
      </w:r>
      <w:r w:rsidRPr="00B45F67">
        <w:rPr>
          <w:rFonts w:ascii="Times New Roman" w:hAnsi="Times New Roman"/>
          <w:sz w:val="28"/>
          <w:szCs w:val="28"/>
        </w:rPr>
        <w:lastRenderedPageBreak/>
        <w:t>администрации му</w:t>
      </w:r>
      <w:r>
        <w:rPr>
          <w:rFonts w:ascii="Times New Roman" w:hAnsi="Times New Roman"/>
          <w:sz w:val="28"/>
          <w:szCs w:val="28"/>
        </w:rPr>
        <w:t xml:space="preserve">ниципального образования </w:t>
      </w:r>
      <w:r w:rsidR="00CF10A5">
        <w:rPr>
          <w:rFonts w:ascii="Times New Roman" w:hAnsi="Times New Roman"/>
          <w:sz w:val="28"/>
          <w:szCs w:val="28"/>
        </w:rPr>
        <w:t>Саракташский поссовет</w:t>
      </w:r>
      <w:r>
        <w:rPr>
          <w:rFonts w:ascii="Times New Roman" w:hAnsi="Times New Roman"/>
          <w:sz w:val="28"/>
          <w:szCs w:val="28"/>
        </w:rPr>
        <w:t xml:space="preserve"> (</w:t>
      </w:r>
      <w:r w:rsidR="00CF10A5">
        <w:rPr>
          <w:rFonts w:ascii="Times New Roman" w:hAnsi="Times New Roman"/>
          <w:sz w:val="28"/>
          <w:szCs w:val="28"/>
        </w:rPr>
        <w:t>сарпоссовет.ру</w:t>
      </w:r>
      <w:r w:rsidRPr="00B45F67">
        <w:rPr>
          <w:rFonts w:ascii="Times New Roman" w:hAnsi="Times New Roman"/>
          <w:sz w:val="28"/>
          <w:szCs w:val="28"/>
        </w:rPr>
        <w:t>) в сети Интернет в течении трех рабочих дней.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2.4.Субсидии предоставляются получением субсидии на основании соглашения (договора) о предоставлении субсидии на финансовое обеспечение затрат, заключаемого между администрацией и получателем субсидий.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2.4.1. Перечисление субсидий для проведения капитального ремонта многоквартирных домов, собственники помещений в которых формируют фонд капитального ремонта на счете регионального оператора: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-субсидия перечисляется на отдельный банковский счет регионального оператора после заключения соглашения (договора) между администрацией и региональным оператором;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-в случае выявления фактов нарушения условий, предоставления субсидии, предусмотренных пунктом 2.3 настоящего Порядка, получатель субсидий производит возврат субсидий в бюджет му</w:t>
      </w:r>
      <w:r>
        <w:rPr>
          <w:rFonts w:ascii="Times New Roman" w:hAnsi="Times New Roman"/>
          <w:sz w:val="28"/>
          <w:szCs w:val="28"/>
        </w:rPr>
        <w:t xml:space="preserve">ниципального образования  </w:t>
      </w:r>
      <w:r w:rsidR="00CF10A5">
        <w:rPr>
          <w:rFonts w:ascii="Times New Roman" w:hAnsi="Times New Roman"/>
          <w:sz w:val="28"/>
          <w:szCs w:val="28"/>
        </w:rPr>
        <w:t>Саракташский поссовет</w:t>
      </w:r>
      <w:r w:rsidRPr="00B45F67">
        <w:rPr>
          <w:rFonts w:ascii="Times New Roman" w:hAnsi="Times New Roman"/>
          <w:sz w:val="28"/>
          <w:szCs w:val="28"/>
        </w:rPr>
        <w:t>.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2.4.2.Перечисление субсидий для проведения капитального ремонта многоквартирных домов, собственники помещений в которых формируют фонд капитального ремонта на специальных счетах: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-субсидия перечисляется на отдельный банковский счет.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В администрацию направляются: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1)уведомление об открытии счета с указанием реквизитов;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2)протокол общего собрания по вопросу проведения капитального ремонта;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3)смета расходов на капитальный ремонт этого дома с учетом перечня работ и предельной стоимости услуг и (или) работ по капитальному ремонту, установленной Правительством Оренбургской области на текущий год;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-субсидия перечисляется на отдельный банковский счет после заключения соглашения (договора) между администрацией и получателем субсидии;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-в случае выявления фактов нарушения условий, предоставления субсидии, предусмотренных пунктом 2.3 настоящего Порядка, получатель субсидий производит возврат субсидий путем перечисления на лицевой счет администрации, открытый в финансовом управлении администрации му</w:t>
      </w:r>
      <w:r>
        <w:rPr>
          <w:rFonts w:ascii="Times New Roman" w:hAnsi="Times New Roman"/>
          <w:sz w:val="28"/>
          <w:szCs w:val="28"/>
        </w:rPr>
        <w:t xml:space="preserve">ниципального образования </w:t>
      </w:r>
      <w:r w:rsidR="00CF10A5">
        <w:rPr>
          <w:rFonts w:ascii="Times New Roman" w:hAnsi="Times New Roman"/>
          <w:sz w:val="28"/>
          <w:szCs w:val="28"/>
        </w:rPr>
        <w:t>Саракташский поссовет</w:t>
      </w:r>
      <w:r w:rsidRPr="00B45F67">
        <w:rPr>
          <w:rFonts w:ascii="Times New Roman" w:hAnsi="Times New Roman"/>
          <w:sz w:val="28"/>
          <w:szCs w:val="28"/>
        </w:rPr>
        <w:t>.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2.5.Размер субсидии составляет не более 10 процентов от предварительной стоимости проведении капитального ремонта в многоквартирном доме, рассчитанной в соответствии с постановлением Правительства Оренбургской области на текущий год.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2.6.Запрещается приобретение получателями субсидии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операций.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2.7. Основаниями для отказа в предоставлении субсидии являются: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1)не предоставление документов указанных в пункте 2.1;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2)несоответствие получателя субсидии требованиям пункта 2.3 настоящего Порядка;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lastRenderedPageBreak/>
        <w:t>3)не предоставление получателями субсидии, формирующими фонд капитального ремонта на специальных счетах, документов, приведенных в пункте 2.4.2. настоящего Порядка;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4)собственники помещений в многоквартирном доме имеют совокупную задолженность по оплате взносов на капитальный ремонт свыше 50 процентов за весь период.</w:t>
      </w:r>
    </w:p>
    <w:p w:rsidR="00062651" w:rsidRPr="00B45F67" w:rsidRDefault="00062651" w:rsidP="00062651">
      <w:pPr>
        <w:pStyle w:val="a9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5F67">
        <w:rPr>
          <w:rFonts w:ascii="Times New Roman" w:hAnsi="Times New Roman"/>
          <w:b/>
          <w:sz w:val="28"/>
          <w:szCs w:val="28"/>
        </w:rPr>
        <w:t>3. Требование к отчетности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3.1.Получатели субсидий ежеквартально, в срок не позднее последнего рабочего дня месяца, следующего за отчетным кварталом, предоставляют в администрацию отчет о ходе реализации региональной программы по капитальному ремонту общего имущества в многоквартирных домах, расположенных на территории му</w:t>
      </w:r>
      <w:r>
        <w:rPr>
          <w:rFonts w:ascii="Times New Roman" w:hAnsi="Times New Roman"/>
          <w:sz w:val="28"/>
          <w:szCs w:val="28"/>
        </w:rPr>
        <w:t xml:space="preserve">ниципального образования </w:t>
      </w:r>
      <w:r w:rsidR="00531C27">
        <w:rPr>
          <w:rFonts w:ascii="Times New Roman" w:hAnsi="Times New Roman"/>
          <w:sz w:val="28"/>
          <w:szCs w:val="28"/>
        </w:rPr>
        <w:t>Саракташский поссовет</w:t>
      </w:r>
      <w:r w:rsidRPr="00B45F67">
        <w:rPr>
          <w:rFonts w:ascii="Times New Roman" w:hAnsi="Times New Roman"/>
          <w:sz w:val="28"/>
          <w:szCs w:val="28"/>
        </w:rPr>
        <w:t>, по форме согласно приложению к настоящему Порядку или по форме, предусмотренной соглашением (договором), с приложением финансовой отчетности о ходе выполнения работ по капитальному ремонту с копиями первичных бухгалтерских документов (договоры, акты приемки выполненных работ, справки о стоимости выполненных работ, выписки с банковского счета в кредитной организации, платежные поручения и иные документы, связанные с выполнением работ по капитальному ремонту многоквартирных домов).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3.2.Получатель субсидии несет полную ответственность за недостоверность предоставляемых в администрацию сведений, нарушение условий предоставления субсидии, а также нецелевое использование субсидии в соответствии с законодательством Российской Федерации.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2651" w:rsidRPr="00B45F67" w:rsidRDefault="00062651" w:rsidP="00062651">
      <w:pPr>
        <w:pStyle w:val="a9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5F67">
        <w:rPr>
          <w:rFonts w:ascii="Times New Roman" w:hAnsi="Times New Roman"/>
          <w:b/>
          <w:sz w:val="28"/>
          <w:szCs w:val="28"/>
        </w:rPr>
        <w:t>4.Требования об осуществлении контроля за соблюдением условий, целей и порядка предоставления субсидий и ответственности за их нарушения</w:t>
      </w:r>
    </w:p>
    <w:p w:rsidR="00062651" w:rsidRPr="00B45F67" w:rsidRDefault="00062651" w:rsidP="00062651">
      <w:pPr>
        <w:pStyle w:val="a9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4.1.Ответственность за достоверность сведений, предоставленных в отчетах, несет получатель субсидии.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4.2.Контроль за целевым и эффективным использованием субсидий осуществляет главный распределитель администрации.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4.3.Субсидия подлежит возврату в бюджет му</w:t>
      </w:r>
      <w:r>
        <w:rPr>
          <w:rFonts w:ascii="Times New Roman" w:hAnsi="Times New Roman"/>
          <w:sz w:val="28"/>
          <w:szCs w:val="28"/>
        </w:rPr>
        <w:t xml:space="preserve">ниципального образования </w:t>
      </w:r>
      <w:r w:rsidR="00531C27">
        <w:rPr>
          <w:rFonts w:ascii="Times New Roman" w:hAnsi="Times New Roman"/>
          <w:sz w:val="28"/>
          <w:szCs w:val="28"/>
        </w:rPr>
        <w:t>Саракташский поссовет</w:t>
      </w:r>
      <w:r w:rsidRPr="00B45F67">
        <w:rPr>
          <w:rFonts w:ascii="Times New Roman" w:hAnsi="Times New Roman"/>
          <w:sz w:val="28"/>
          <w:szCs w:val="28"/>
        </w:rPr>
        <w:t xml:space="preserve"> в следующих случаях: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1)неиспользование субсидии или неполного  освоения аккумулированных на отдельном банковском счете денежных средств (при условии завершения ремонтных работ и расчетов с подрядным организациями в полном объеме);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2)нецелевого использования получателем субсидии предоставленных денежных средств, в том числе выявленного по результатам контроля администрации;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3)неисполнения и (или) ненадлежащего исполнения получателем субсидии обязательств, предусмотренных соглашением  (договором);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4)выявления факта предоставления недостоверных  сведений для получения средств и (или) документов, подтверждающих затраты;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5)реорганизации или банкротства получателя субсидии;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lastRenderedPageBreak/>
        <w:t>6)нарушения получателем субсидий условий, установленных при её предоставлении, выявленного по фактам проверок, проведённых администраций;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7)в иных случаях, предусмотренных действующим законодательством.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4.5.В случае нецелевого использования субсидий и нарушения условий их предоставления, составляется акт, в котором указываются выявленные нарушения и сроки их устранения, и направляется в течении 7 рабочих дней получателю субсидии.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4.6.В случае не устранения нарушений в сроки, указанные в акте, принимается решение о возврате субсидии в местный бюджет в установленном порядке.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4.7.В течении 5 рабочих дней со дня принятия решения, указанное решение направляется получателю субсидии вместе с требованием о возврате субсидии, содержащим сумму, сроки, код бюджетной классификации, реквизиты банковского счета, на который должны быть перечислены средства.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4.8.Возврат субсидий получателем субсидии производится в течение десяти рабочих дней со дня получения требования в сумме, по реквизитам и коду бюджетной классификации, указанным в требовании.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4.9.В случае отказа от добровольного возврата либо невозвращения в установленный настоящим Порядком срок, средства предоставленных субсидий с действующим законодательством.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>4.10.Разногласия и споры, возникающие в процессе предоставления и использования субсидии, решаются в установленном действующим законодательство порядке.</w:t>
      </w:r>
    </w:p>
    <w:p w:rsidR="00062651" w:rsidRPr="00B45F67" w:rsidRDefault="00062651" w:rsidP="00062651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2651" w:rsidRPr="00B45F67" w:rsidRDefault="00062651" w:rsidP="00062651">
      <w:pPr>
        <w:jc w:val="both"/>
        <w:rPr>
          <w:sz w:val="28"/>
          <w:szCs w:val="28"/>
        </w:rPr>
      </w:pPr>
    </w:p>
    <w:p w:rsidR="00062651" w:rsidRPr="00B45F67" w:rsidRDefault="00062651" w:rsidP="00062651">
      <w:pPr>
        <w:jc w:val="both"/>
        <w:rPr>
          <w:sz w:val="28"/>
          <w:szCs w:val="28"/>
        </w:rPr>
      </w:pPr>
    </w:p>
    <w:p w:rsidR="00062651" w:rsidRPr="00B45F67" w:rsidRDefault="00062651" w:rsidP="00062651">
      <w:pPr>
        <w:jc w:val="both"/>
        <w:rPr>
          <w:sz w:val="28"/>
          <w:szCs w:val="28"/>
        </w:rPr>
      </w:pPr>
    </w:p>
    <w:p w:rsidR="00062651" w:rsidRPr="00B45F67" w:rsidRDefault="00062651" w:rsidP="00062651">
      <w:pPr>
        <w:jc w:val="both"/>
        <w:rPr>
          <w:sz w:val="28"/>
          <w:szCs w:val="28"/>
        </w:rPr>
      </w:pPr>
    </w:p>
    <w:p w:rsidR="00062651" w:rsidRPr="00B45F67" w:rsidRDefault="00062651" w:rsidP="00062651">
      <w:pPr>
        <w:jc w:val="both"/>
        <w:rPr>
          <w:sz w:val="28"/>
          <w:szCs w:val="28"/>
        </w:rPr>
      </w:pPr>
    </w:p>
    <w:p w:rsidR="00DD4542" w:rsidRDefault="00062651" w:rsidP="00062651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DD4542" w:rsidRDefault="00DD4542" w:rsidP="00062651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4542" w:rsidRDefault="00DD4542" w:rsidP="00062651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4542" w:rsidRDefault="00DD4542" w:rsidP="00062651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4542" w:rsidRDefault="00DD4542" w:rsidP="00062651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4542" w:rsidRDefault="00DD4542" w:rsidP="00062651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4542" w:rsidRDefault="00DD4542" w:rsidP="00062651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4542" w:rsidRDefault="00DD4542" w:rsidP="00062651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4542" w:rsidRDefault="00DD4542" w:rsidP="00062651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4542" w:rsidRDefault="00DD4542" w:rsidP="00062651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4542" w:rsidRDefault="00DD4542" w:rsidP="00062651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4542" w:rsidRDefault="00DD4542" w:rsidP="00062651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4542" w:rsidRDefault="00DD4542" w:rsidP="00062651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4542" w:rsidRDefault="00DD4542" w:rsidP="00062651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4542" w:rsidRDefault="00DD4542" w:rsidP="00062651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4542" w:rsidRDefault="00DD4542" w:rsidP="00062651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4542" w:rsidRDefault="00DD4542" w:rsidP="00062651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2651" w:rsidRPr="00B45F67" w:rsidRDefault="00DD4542" w:rsidP="00531C27">
      <w:pPr>
        <w:pStyle w:val="a9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</w:t>
      </w:r>
      <w:r w:rsidR="00062651" w:rsidRPr="00B45F67">
        <w:rPr>
          <w:rFonts w:ascii="Times New Roman" w:hAnsi="Times New Roman"/>
          <w:sz w:val="28"/>
          <w:szCs w:val="28"/>
        </w:rPr>
        <w:t xml:space="preserve">Приложение </w:t>
      </w:r>
    </w:p>
    <w:p w:rsidR="00062651" w:rsidRPr="00B45F67" w:rsidRDefault="00062651" w:rsidP="00531C27">
      <w:pPr>
        <w:pStyle w:val="a9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B45F67">
        <w:rPr>
          <w:rFonts w:ascii="Times New Roman" w:hAnsi="Times New Roman"/>
          <w:sz w:val="28"/>
          <w:szCs w:val="28"/>
        </w:rPr>
        <w:t xml:space="preserve">к Порядку оказания на возвратной и </w:t>
      </w:r>
    </w:p>
    <w:p w:rsidR="00062651" w:rsidRPr="00B45F67" w:rsidRDefault="00062651" w:rsidP="00531C27">
      <w:pPr>
        <w:pStyle w:val="a9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B45F67">
        <w:rPr>
          <w:rFonts w:ascii="Times New Roman" w:hAnsi="Times New Roman"/>
          <w:sz w:val="28"/>
          <w:szCs w:val="28"/>
        </w:rPr>
        <w:t xml:space="preserve">  (или) безвозвратной основе за счет </w:t>
      </w:r>
    </w:p>
    <w:p w:rsidR="00062651" w:rsidRPr="00B45F67" w:rsidRDefault="00062651" w:rsidP="00531C27">
      <w:pPr>
        <w:pStyle w:val="a9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 xml:space="preserve">                                                        средств местного бюджета</w:t>
      </w:r>
    </w:p>
    <w:p w:rsidR="00062651" w:rsidRPr="00B45F67" w:rsidRDefault="00062651" w:rsidP="00531C27">
      <w:pPr>
        <w:pStyle w:val="a9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 xml:space="preserve">                                                             дополнительной помощи при</w:t>
      </w:r>
    </w:p>
    <w:p w:rsidR="00062651" w:rsidRPr="00B45F67" w:rsidRDefault="00062651" w:rsidP="00531C27">
      <w:pPr>
        <w:pStyle w:val="a9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 xml:space="preserve">                                                           возникновении неотложной </w:t>
      </w:r>
    </w:p>
    <w:p w:rsidR="00062651" w:rsidRPr="00B45F67" w:rsidRDefault="00062651" w:rsidP="00531C27">
      <w:pPr>
        <w:pStyle w:val="a9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 xml:space="preserve">                                                             необходимости в проведении</w:t>
      </w:r>
    </w:p>
    <w:p w:rsidR="00062651" w:rsidRPr="00B45F67" w:rsidRDefault="00062651" w:rsidP="00531C27">
      <w:pPr>
        <w:pStyle w:val="a9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 xml:space="preserve">                                                               капитального ремонта общего</w:t>
      </w:r>
    </w:p>
    <w:p w:rsidR="00062651" w:rsidRPr="00B45F67" w:rsidRDefault="00062651" w:rsidP="00531C27">
      <w:pPr>
        <w:pStyle w:val="a9"/>
        <w:tabs>
          <w:tab w:val="left" w:pos="5387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B45F67">
        <w:rPr>
          <w:rFonts w:ascii="Times New Roman" w:hAnsi="Times New Roman"/>
          <w:sz w:val="28"/>
          <w:szCs w:val="28"/>
        </w:rPr>
        <w:t xml:space="preserve">    имущества в многоквартирных домах,</w:t>
      </w:r>
    </w:p>
    <w:p w:rsidR="00062651" w:rsidRPr="00B45F67" w:rsidRDefault="00062651" w:rsidP="00531C27">
      <w:pPr>
        <w:pStyle w:val="a9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 xml:space="preserve">                                                                 расположенных на территории</w:t>
      </w:r>
    </w:p>
    <w:p w:rsidR="00062651" w:rsidRPr="00B45F67" w:rsidRDefault="00062651" w:rsidP="00531C27">
      <w:pPr>
        <w:pStyle w:val="a9"/>
        <w:tabs>
          <w:tab w:val="left" w:pos="5387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45F67">
        <w:rPr>
          <w:rFonts w:ascii="Times New Roman" w:hAnsi="Times New Roman"/>
          <w:sz w:val="28"/>
          <w:szCs w:val="28"/>
        </w:rPr>
        <w:t xml:space="preserve">                                                               муниципального образования </w:t>
      </w:r>
    </w:p>
    <w:p w:rsidR="00062651" w:rsidRPr="00B45F67" w:rsidRDefault="00531C27" w:rsidP="00531C27">
      <w:pPr>
        <w:pStyle w:val="a9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Саракташский поссовет</w:t>
      </w:r>
    </w:p>
    <w:p w:rsidR="00062651" w:rsidRPr="00B45F67" w:rsidRDefault="00062651" w:rsidP="00062651">
      <w:pPr>
        <w:pStyle w:val="a9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2651" w:rsidRPr="00B45F67" w:rsidRDefault="00062651" w:rsidP="00062651">
      <w:pPr>
        <w:pStyle w:val="a9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2651" w:rsidRPr="00B45F67" w:rsidRDefault="00062651" w:rsidP="00062651">
      <w:pPr>
        <w:pStyle w:val="a9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2651" w:rsidRPr="00B45F67" w:rsidRDefault="00062651" w:rsidP="00062651">
      <w:pPr>
        <w:pStyle w:val="a9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5F67">
        <w:rPr>
          <w:rFonts w:ascii="Times New Roman" w:hAnsi="Times New Roman"/>
          <w:b/>
          <w:sz w:val="28"/>
          <w:szCs w:val="28"/>
        </w:rPr>
        <w:t>Отчет о ходе реализации региональной программы по капитальному ремонту общего имущества в многоквартирных домах, расположенных на территории му</w:t>
      </w:r>
      <w:r>
        <w:rPr>
          <w:rFonts w:ascii="Times New Roman" w:hAnsi="Times New Roman"/>
          <w:b/>
          <w:sz w:val="28"/>
          <w:szCs w:val="28"/>
        </w:rPr>
        <w:t xml:space="preserve">ниципального образования </w:t>
      </w:r>
      <w:r w:rsidR="00531C27">
        <w:rPr>
          <w:rFonts w:ascii="Times New Roman" w:hAnsi="Times New Roman"/>
          <w:b/>
          <w:sz w:val="28"/>
          <w:szCs w:val="28"/>
        </w:rPr>
        <w:t>Саракташский поссовет</w:t>
      </w:r>
      <w:r w:rsidRPr="00B45F67">
        <w:rPr>
          <w:rFonts w:ascii="Times New Roman" w:hAnsi="Times New Roman"/>
          <w:b/>
          <w:sz w:val="28"/>
          <w:szCs w:val="28"/>
        </w:rPr>
        <w:t xml:space="preserve"> за ______квартал _____года</w:t>
      </w:r>
    </w:p>
    <w:p w:rsidR="00062651" w:rsidRPr="00B45F67" w:rsidRDefault="00062651" w:rsidP="00062651">
      <w:pPr>
        <w:tabs>
          <w:tab w:val="left" w:pos="5812"/>
          <w:tab w:val="left" w:pos="5954"/>
        </w:tabs>
        <w:jc w:val="center"/>
        <w:rPr>
          <w:sz w:val="28"/>
          <w:szCs w:val="28"/>
        </w:rPr>
      </w:pPr>
    </w:p>
    <w:p w:rsidR="00062651" w:rsidRPr="00B45F67" w:rsidRDefault="00062651" w:rsidP="00062651">
      <w:pPr>
        <w:tabs>
          <w:tab w:val="left" w:pos="5812"/>
          <w:tab w:val="left" w:pos="5954"/>
        </w:tabs>
        <w:jc w:val="center"/>
        <w:rPr>
          <w:sz w:val="28"/>
          <w:szCs w:val="28"/>
        </w:rPr>
      </w:pPr>
    </w:p>
    <w:p w:rsidR="00062651" w:rsidRPr="00B45F67" w:rsidRDefault="00062651" w:rsidP="00062651">
      <w:pPr>
        <w:tabs>
          <w:tab w:val="left" w:pos="5812"/>
          <w:tab w:val="left" w:pos="5954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1351"/>
        <w:gridCol w:w="1351"/>
        <w:gridCol w:w="1396"/>
        <w:gridCol w:w="1487"/>
        <w:gridCol w:w="1307"/>
        <w:gridCol w:w="888"/>
        <w:gridCol w:w="847"/>
        <w:gridCol w:w="1179"/>
      </w:tblGrid>
      <w:tr w:rsidR="00062651" w:rsidRPr="00B45F67" w:rsidTr="00062651">
        <w:tc>
          <w:tcPr>
            <w:tcW w:w="534" w:type="dxa"/>
          </w:tcPr>
          <w:p w:rsidR="00062651" w:rsidRPr="00062651" w:rsidRDefault="00062651" w:rsidP="00062651">
            <w:pPr>
              <w:widowControl w:val="0"/>
              <w:tabs>
                <w:tab w:val="left" w:pos="5812"/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62651">
              <w:rPr>
                <w:sz w:val="28"/>
                <w:szCs w:val="28"/>
              </w:rPr>
              <w:t>№ п/п</w:t>
            </w:r>
          </w:p>
        </w:tc>
        <w:tc>
          <w:tcPr>
            <w:tcW w:w="1592" w:type="dxa"/>
          </w:tcPr>
          <w:p w:rsidR="00062651" w:rsidRPr="00062651" w:rsidRDefault="00062651" w:rsidP="00062651">
            <w:pPr>
              <w:widowControl w:val="0"/>
              <w:tabs>
                <w:tab w:val="left" w:pos="5812"/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62651">
              <w:rPr>
                <w:sz w:val="28"/>
                <w:szCs w:val="28"/>
              </w:rPr>
              <w:t>Наименование объектов</w:t>
            </w:r>
          </w:p>
        </w:tc>
        <w:tc>
          <w:tcPr>
            <w:tcW w:w="1063" w:type="dxa"/>
          </w:tcPr>
          <w:p w:rsidR="00062651" w:rsidRPr="00062651" w:rsidRDefault="00062651" w:rsidP="00062651">
            <w:pPr>
              <w:widowControl w:val="0"/>
              <w:tabs>
                <w:tab w:val="left" w:pos="5812"/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62651">
              <w:rPr>
                <w:sz w:val="28"/>
                <w:szCs w:val="28"/>
              </w:rPr>
              <w:t>Наименование подрядной организации</w:t>
            </w:r>
          </w:p>
        </w:tc>
        <w:tc>
          <w:tcPr>
            <w:tcW w:w="1063" w:type="dxa"/>
          </w:tcPr>
          <w:p w:rsidR="00062651" w:rsidRPr="00062651" w:rsidRDefault="00062651" w:rsidP="00062651">
            <w:pPr>
              <w:widowControl w:val="0"/>
              <w:tabs>
                <w:tab w:val="left" w:pos="5812"/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62651">
              <w:rPr>
                <w:sz w:val="28"/>
                <w:szCs w:val="28"/>
              </w:rPr>
              <w:t>Перечислено средств региональному оператору</w:t>
            </w:r>
          </w:p>
        </w:tc>
        <w:tc>
          <w:tcPr>
            <w:tcW w:w="1063" w:type="dxa"/>
          </w:tcPr>
          <w:p w:rsidR="00062651" w:rsidRPr="00062651" w:rsidRDefault="00062651" w:rsidP="00062651">
            <w:pPr>
              <w:widowControl w:val="0"/>
              <w:tabs>
                <w:tab w:val="left" w:pos="5812"/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62651">
              <w:rPr>
                <w:sz w:val="28"/>
                <w:szCs w:val="28"/>
              </w:rPr>
              <w:t>Фактическая стоимость капитального ремонта согласно исполнительной документации</w:t>
            </w:r>
          </w:p>
        </w:tc>
        <w:tc>
          <w:tcPr>
            <w:tcW w:w="1064" w:type="dxa"/>
          </w:tcPr>
          <w:p w:rsidR="00062651" w:rsidRPr="00062651" w:rsidRDefault="00062651" w:rsidP="00062651">
            <w:pPr>
              <w:widowControl w:val="0"/>
              <w:tabs>
                <w:tab w:val="left" w:pos="5812"/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62651">
              <w:rPr>
                <w:sz w:val="28"/>
                <w:szCs w:val="28"/>
              </w:rPr>
              <w:t>Использовано субсидии (фактически перечислено средств)</w:t>
            </w:r>
          </w:p>
        </w:tc>
        <w:tc>
          <w:tcPr>
            <w:tcW w:w="1064" w:type="dxa"/>
          </w:tcPr>
          <w:p w:rsidR="00062651" w:rsidRPr="00062651" w:rsidRDefault="00062651" w:rsidP="00062651">
            <w:pPr>
              <w:widowControl w:val="0"/>
              <w:tabs>
                <w:tab w:val="left" w:pos="5812"/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62651">
              <w:rPr>
                <w:sz w:val="28"/>
                <w:szCs w:val="28"/>
              </w:rPr>
              <w:t>Возврат средств в местный бюджет</w:t>
            </w:r>
          </w:p>
        </w:tc>
        <w:tc>
          <w:tcPr>
            <w:tcW w:w="1064" w:type="dxa"/>
          </w:tcPr>
          <w:p w:rsidR="00062651" w:rsidRPr="00062651" w:rsidRDefault="00062651" w:rsidP="00062651">
            <w:pPr>
              <w:widowControl w:val="0"/>
              <w:tabs>
                <w:tab w:val="left" w:pos="5812"/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62651">
              <w:rPr>
                <w:sz w:val="28"/>
                <w:szCs w:val="28"/>
              </w:rPr>
              <w:t>Остаток средств</w:t>
            </w:r>
          </w:p>
        </w:tc>
        <w:tc>
          <w:tcPr>
            <w:tcW w:w="1064" w:type="dxa"/>
          </w:tcPr>
          <w:p w:rsidR="00062651" w:rsidRPr="00062651" w:rsidRDefault="00062651" w:rsidP="00062651">
            <w:pPr>
              <w:widowControl w:val="0"/>
              <w:tabs>
                <w:tab w:val="left" w:pos="5812"/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62651">
              <w:rPr>
                <w:sz w:val="28"/>
                <w:szCs w:val="28"/>
              </w:rPr>
              <w:t xml:space="preserve">Примечание </w:t>
            </w:r>
          </w:p>
        </w:tc>
      </w:tr>
      <w:tr w:rsidR="00062651" w:rsidRPr="00B45F67" w:rsidTr="00062651">
        <w:tc>
          <w:tcPr>
            <w:tcW w:w="534" w:type="dxa"/>
          </w:tcPr>
          <w:p w:rsidR="00062651" w:rsidRPr="00062651" w:rsidRDefault="00062651" w:rsidP="00062651">
            <w:pPr>
              <w:widowControl w:val="0"/>
              <w:tabs>
                <w:tab w:val="left" w:pos="5812"/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62651">
              <w:rPr>
                <w:sz w:val="28"/>
                <w:szCs w:val="28"/>
              </w:rPr>
              <w:t>1</w:t>
            </w:r>
          </w:p>
        </w:tc>
        <w:tc>
          <w:tcPr>
            <w:tcW w:w="1592" w:type="dxa"/>
          </w:tcPr>
          <w:p w:rsidR="00062651" w:rsidRPr="00062651" w:rsidRDefault="00062651" w:rsidP="00062651">
            <w:pPr>
              <w:widowControl w:val="0"/>
              <w:tabs>
                <w:tab w:val="left" w:pos="5812"/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62651">
              <w:rPr>
                <w:sz w:val="28"/>
                <w:szCs w:val="28"/>
              </w:rPr>
              <w:t>2</w:t>
            </w:r>
          </w:p>
        </w:tc>
        <w:tc>
          <w:tcPr>
            <w:tcW w:w="1063" w:type="dxa"/>
          </w:tcPr>
          <w:p w:rsidR="00062651" w:rsidRPr="00062651" w:rsidRDefault="00062651" w:rsidP="00062651">
            <w:pPr>
              <w:widowControl w:val="0"/>
              <w:tabs>
                <w:tab w:val="left" w:pos="5812"/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62651">
              <w:rPr>
                <w:sz w:val="28"/>
                <w:szCs w:val="28"/>
              </w:rPr>
              <w:t>3</w:t>
            </w:r>
          </w:p>
        </w:tc>
        <w:tc>
          <w:tcPr>
            <w:tcW w:w="1063" w:type="dxa"/>
          </w:tcPr>
          <w:p w:rsidR="00062651" w:rsidRPr="00062651" w:rsidRDefault="00062651" w:rsidP="00062651">
            <w:pPr>
              <w:widowControl w:val="0"/>
              <w:tabs>
                <w:tab w:val="left" w:pos="5812"/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62651">
              <w:rPr>
                <w:sz w:val="28"/>
                <w:szCs w:val="28"/>
              </w:rPr>
              <w:t>4</w:t>
            </w:r>
          </w:p>
        </w:tc>
        <w:tc>
          <w:tcPr>
            <w:tcW w:w="1063" w:type="dxa"/>
          </w:tcPr>
          <w:p w:rsidR="00062651" w:rsidRPr="00062651" w:rsidRDefault="00062651" w:rsidP="00062651">
            <w:pPr>
              <w:widowControl w:val="0"/>
              <w:tabs>
                <w:tab w:val="left" w:pos="5812"/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62651">
              <w:rPr>
                <w:sz w:val="28"/>
                <w:szCs w:val="28"/>
              </w:rPr>
              <w:t>5</w:t>
            </w:r>
          </w:p>
        </w:tc>
        <w:tc>
          <w:tcPr>
            <w:tcW w:w="1064" w:type="dxa"/>
          </w:tcPr>
          <w:p w:rsidR="00062651" w:rsidRPr="00062651" w:rsidRDefault="00062651" w:rsidP="00062651">
            <w:pPr>
              <w:widowControl w:val="0"/>
              <w:tabs>
                <w:tab w:val="left" w:pos="5812"/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62651">
              <w:rPr>
                <w:sz w:val="28"/>
                <w:szCs w:val="28"/>
              </w:rPr>
              <w:t>6</w:t>
            </w:r>
          </w:p>
        </w:tc>
        <w:tc>
          <w:tcPr>
            <w:tcW w:w="1064" w:type="dxa"/>
          </w:tcPr>
          <w:p w:rsidR="00062651" w:rsidRPr="00062651" w:rsidRDefault="00062651" w:rsidP="00062651">
            <w:pPr>
              <w:widowControl w:val="0"/>
              <w:tabs>
                <w:tab w:val="left" w:pos="5812"/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62651">
              <w:rPr>
                <w:sz w:val="28"/>
                <w:szCs w:val="28"/>
              </w:rPr>
              <w:t>7</w:t>
            </w:r>
          </w:p>
        </w:tc>
        <w:tc>
          <w:tcPr>
            <w:tcW w:w="1064" w:type="dxa"/>
          </w:tcPr>
          <w:p w:rsidR="00062651" w:rsidRPr="00062651" w:rsidRDefault="00062651" w:rsidP="00062651">
            <w:pPr>
              <w:widowControl w:val="0"/>
              <w:tabs>
                <w:tab w:val="left" w:pos="5812"/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62651">
              <w:rPr>
                <w:sz w:val="28"/>
                <w:szCs w:val="28"/>
              </w:rPr>
              <w:t>8</w:t>
            </w:r>
          </w:p>
        </w:tc>
        <w:tc>
          <w:tcPr>
            <w:tcW w:w="1064" w:type="dxa"/>
          </w:tcPr>
          <w:p w:rsidR="00062651" w:rsidRPr="00062651" w:rsidRDefault="00062651" w:rsidP="00062651">
            <w:pPr>
              <w:widowControl w:val="0"/>
              <w:tabs>
                <w:tab w:val="left" w:pos="5812"/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62651">
              <w:rPr>
                <w:sz w:val="28"/>
                <w:szCs w:val="28"/>
              </w:rPr>
              <w:t>9</w:t>
            </w:r>
          </w:p>
        </w:tc>
      </w:tr>
      <w:tr w:rsidR="00062651" w:rsidRPr="00B45F67" w:rsidTr="00062651">
        <w:tc>
          <w:tcPr>
            <w:tcW w:w="534" w:type="dxa"/>
          </w:tcPr>
          <w:p w:rsidR="00062651" w:rsidRPr="00062651" w:rsidRDefault="00062651" w:rsidP="00062651">
            <w:pPr>
              <w:widowControl w:val="0"/>
              <w:tabs>
                <w:tab w:val="left" w:pos="5812"/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92" w:type="dxa"/>
          </w:tcPr>
          <w:p w:rsidR="00062651" w:rsidRPr="00062651" w:rsidRDefault="00062651" w:rsidP="00062651">
            <w:pPr>
              <w:widowControl w:val="0"/>
              <w:tabs>
                <w:tab w:val="left" w:pos="5812"/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062651" w:rsidRPr="00062651" w:rsidRDefault="00062651" w:rsidP="00062651">
            <w:pPr>
              <w:widowControl w:val="0"/>
              <w:tabs>
                <w:tab w:val="left" w:pos="5812"/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062651" w:rsidRPr="00062651" w:rsidRDefault="00062651" w:rsidP="00062651">
            <w:pPr>
              <w:widowControl w:val="0"/>
              <w:tabs>
                <w:tab w:val="left" w:pos="5812"/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062651" w:rsidRPr="00062651" w:rsidRDefault="00062651" w:rsidP="00062651">
            <w:pPr>
              <w:widowControl w:val="0"/>
              <w:tabs>
                <w:tab w:val="left" w:pos="5812"/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062651" w:rsidRPr="00062651" w:rsidRDefault="00062651" w:rsidP="00062651">
            <w:pPr>
              <w:widowControl w:val="0"/>
              <w:tabs>
                <w:tab w:val="left" w:pos="5812"/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062651" w:rsidRPr="00062651" w:rsidRDefault="00062651" w:rsidP="00062651">
            <w:pPr>
              <w:widowControl w:val="0"/>
              <w:tabs>
                <w:tab w:val="left" w:pos="5812"/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062651" w:rsidRPr="00062651" w:rsidRDefault="00062651" w:rsidP="00062651">
            <w:pPr>
              <w:widowControl w:val="0"/>
              <w:tabs>
                <w:tab w:val="left" w:pos="5812"/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062651" w:rsidRPr="00062651" w:rsidRDefault="00062651" w:rsidP="00062651">
            <w:pPr>
              <w:widowControl w:val="0"/>
              <w:tabs>
                <w:tab w:val="left" w:pos="5812"/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062651" w:rsidRPr="00B45F67" w:rsidRDefault="00062651" w:rsidP="00062651">
      <w:pPr>
        <w:tabs>
          <w:tab w:val="left" w:pos="5812"/>
          <w:tab w:val="left" w:pos="5954"/>
        </w:tabs>
        <w:rPr>
          <w:sz w:val="28"/>
          <w:szCs w:val="28"/>
        </w:rPr>
      </w:pPr>
    </w:p>
    <w:p w:rsidR="00062651" w:rsidRPr="00B45F67" w:rsidRDefault="00062651" w:rsidP="00062651">
      <w:pPr>
        <w:tabs>
          <w:tab w:val="left" w:pos="5812"/>
          <w:tab w:val="left" w:pos="5954"/>
        </w:tabs>
        <w:rPr>
          <w:sz w:val="28"/>
          <w:szCs w:val="28"/>
        </w:rPr>
      </w:pPr>
    </w:p>
    <w:p w:rsidR="00062651" w:rsidRPr="00B45F67" w:rsidRDefault="00062651" w:rsidP="00062651">
      <w:pPr>
        <w:tabs>
          <w:tab w:val="left" w:pos="5812"/>
          <w:tab w:val="left" w:pos="5954"/>
        </w:tabs>
        <w:rPr>
          <w:sz w:val="28"/>
          <w:szCs w:val="28"/>
        </w:rPr>
      </w:pPr>
    </w:p>
    <w:p w:rsidR="00062651" w:rsidRPr="00B45F67" w:rsidRDefault="00062651" w:rsidP="00062651">
      <w:pPr>
        <w:tabs>
          <w:tab w:val="left" w:pos="5812"/>
          <w:tab w:val="left" w:pos="5954"/>
        </w:tabs>
        <w:rPr>
          <w:sz w:val="28"/>
          <w:szCs w:val="28"/>
        </w:rPr>
      </w:pPr>
    </w:p>
    <w:p w:rsidR="00062651" w:rsidRPr="00B45F67" w:rsidRDefault="00062651" w:rsidP="00062651">
      <w:pPr>
        <w:tabs>
          <w:tab w:val="left" w:pos="5812"/>
          <w:tab w:val="left" w:pos="5954"/>
        </w:tabs>
        <w:rPr>
          <w:sz w:val="28"/>
          <w:szCs w:val="28"/>
        </w:rPr>
      </w:pPr>
      <w:r w:rsidRPr="00B45F67">
        <w:rPr>
          <w:sz w:val="28"/>
          <w:szCs w:val="28"/>
        </w:rPr>
        <w:t>Руководитель:_________________________________ФИО</w:t>
      </w:r>
    </w:p>
    <w:p w:rsidR="00062651" w:rsidRPr="00B45F67" w:rsidRDefault="00062651" w:rsidP="00062651">
      <w:pPr>
        <w:tabs>
          <w:tab w:val="left" w:pos="5812"/>
          <w:tab w:val="left" w:pos="5954"/>
        </w:tabs>
        <w:rPr>
          <w:sz w:val="28"/>
          <w:szCs w:val="28"/>
        </w:rPr>
      </w:pPr>
    </w:p>
    <w:p w:rsidR="00062651" w:rsidRPr="00B45F67" w:rsidRDefault="00062651" w:rsidP="00062651">
      <w:pPr>
        <w:tabs>
          <w:tab w:val="left" w:pos="5812"/>
          <w:tab w:val="left" w:pos="5954"/>
        </w:tabs>
        <w:rPr>
          <w:sz w:val="28"/>
          <w:szCs w:val="28"/>
        </w:rPr>
      </w:pPr>
      <w:r w:rsidRPr="00B45F67">
        <w:rPr>
          <w:sz w:val="28"/>
          <w:szCs w:val="28"/>
        </w:rPr>
        <w:t>Бухгалтер:____________________________________ ФИО</w:t>
      </w:r>
    </w:p>
    <w:p w:rsidR="00062651" w:rsidRPr="00B45F67" w:rsidRDefault="00062651" w:rsidP="00062651">
      <w:pPr>
        <w:tabs>
          <w:tab w:val="left" w:pos="5812"/>
          <w:tab w:val="left" w:pos="5954"/>
        </w:tabs>
        <w:rPr>
          <w:sz w:val="28"/>
          <w:szCs w:val="28"/>
        </w:rPr>
      </w:pPr>
    </w:p>
    <w:p w:rsidR="00062651" w:rsidRPr="00B45F67" w:rsidRDefault="00062651" w:rsidP="00062651">
      <w:pPr>
        <w:tabs>
          <w:tab w:val="left" w:pos="5812"/>
          <w:tab w:val="left" w:pos="5954"/>
        </w:tabs>
        <w:rPr>
          <w:sz w:val="28"/>
          <w:szCs w:val="28"/>
        </w:rPr>
      </w:pPr>
      <w:r w:rsidRPr="00B45F67">
        <w:rPr>
          <w:sz w:val="28"/>
          <w:szCs w:val="28"/>
        </w:rPr>
        <w:t>Исполнитель:_________________________________ ФИО</w:t>
      </w:r>
    </w:p>
    <w:p w:rsidR="00062651" w:rsidRPr="00B45F67" w:rsidRDefault="00062651" w:rsidP="00062651">
      <w:pPr>
        <w:tabs>
          <w:tab w:val="left" w:pos="5812"/>
          <w:tab w:val="left" w:pos="5954"/>
        </w:tabs>
        <w:rPr>
          <w:sz w:val="28"/>
          <w:szCs w:val="28"/>
        </w:rPr>
      </w:pPr>
    </w:p>
    <w:p w:rsidR="00062651" w:rsidRDefault="00062651" w:rsidP="00062651">
      <w:pPr>
        <w:tabs>
          <w:tab w:val="left" w:pos="5812"/>
          <w:tab w:val="left" w:pos="5954"/>
        </w:tabs>
        <w:rPr>
          <w:sz w:val="28"/>
          <w:szCs w:val="28"/>
        </w:rPr>
      </w:pPr>
    </w:p>
    <w:p w:rsidR="00DD4542" w:rsidRPr="00B45F67" w:rsidRDefault="00DD4542" w:rsidP="00062651">
      <w:pPr>
        <w:tabs>
          <w:tab w:val="left" w:pos="5812"/>
          <w:tab w:val="left" w:pos="5954"/>
        </w:tabs>
        <w:rPr>
          <w:sz w:val="28"/>
          <w:szCs w:val="28"/>
        </w:rPr>
      </w:pPr>
    </w:p>
    <w:p w:rsidR="00062651" w:rsidRDefault="00062651" w:rsidP="00DD4542">
      <w:pPr>
        <w:tabs>
          <w:tab w:val="left" w:pos="5812"/>
          <w:tab w:val="left" w:pos="5954"/>
        </w:tabs>
        <w:ind w:right="57"/>
        <w:jc w:val="center"/>
        <w:rPr>
          <w:sz w:val="28"/>
          <w:szCs w:val="28"/>
        </w:rPr>
      </w:pPr>
      <w:r w:rsidRPr="00B45F67">
        <w:rPr>
          <w:sz w:val="28"/>
          <w:szCs w:val="28"/>
        </w:rPr>
        <w:t xml:space="preserve">                        </w:t>
      </w:r>
      <w:r w:rsidR="00DD4542">
        <w:rPr>
          <w:sz w:val="28"/>
          <w:szCs w:val="28"/>
        </w:rPr>
        <w:t xml:space="preserve">                       </w:t>
      </w:r>
    </w:p>
    <w:p w:rsidR="00062651" w:rsidRPr="00B45F67" w:rsidRDefault="00062651" w:rsidP="00531C27">
      <w:pPr>
        <w:tabs>
          <w:tab w:val="left" w:pos="5812"/>
          <w:tab w:val="left" w:pos="5954"/>
        </w:tabs>
        <w:ind w:right="5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</w:t>
      </w:r>
      <w:r w:rsidRPr="00B45F67">
        <w:rPr>
          <w:sz w:val="28"/>
          <w:szCs w:val="28"/>
        </w:rPr>
        <w:t xml:space="preserve">      Приложение № 2</w:t>
      </w:r>
    </w:p>
    <w:p w:rsidR="00062651" w:rsidRPr="00B45F67" w:rsidRDefault="00062651" w:rsidP="00531C27">
      <w:pPr>
        <w:tabs>
          <w:tab w:val="left" w:pos="5812"/>
          <w:tab w:val="left" w:pos="5954"/>
        </w:tabs>
        <w:ind w:right="57"/>
        <w:jc w:val="right"/>
        <w:rPr>
          <w:sz w:val="28"/>
          <w:szCs w:val="28"/>
        </w:rPr>
      </w:pPr>
      <w:r w:rsidRPr="00B45F67">
        <w:rPr>
          <w:sz w:val="28"/>
          <w:szCs w:val="28"/>
        </w:rPr>
        <w:t>к постановлению администрации</w:t>
      </w:r>
    </w:p>
    <w:p w:rsidR="00062651" w:rsidRPr="00B45F67" w:rsidRDefault="00062651" w:rsidP="00531C27">
      <w:pPr>
        <w:tabs>
          <w:tab w:val="left" w:pos="5812"/>
          <w:tab w:val="left" w:pos="5954"/>
        </w:tabs>
        <w:ind w:right="57"/>
        <w:jc w:val="right"/>
        <w:rPr>
          <w:sz w:val="28"/>
          <w:szCs w:val="28"/>
        </w:rPr>
      </w:pPr>
      <w:r w:rsidRPr="00B45F67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</w:t>
      </w:r>
      <w:r w:rsidRPr="00B45F67">
        <w:rPr>
          <w:sz w:val="28"/>
          <w:szCs w:val="28"/>
        </w:rPr>
        <w:t xml:space="preserve">  муниципального образования</w:t>
      </w:r>
    </w:p>
    <w:p w:rsidR="00062651" w:rsidRPr="00B45F67" w:rsidRDefault="00062651" w:rsidP="00531C27">
      <w:pPr>
        <w:tabs>
          <w:tab w:val="left" w:pos="5812"/>
          <w:tab w:val="left" w:pos="5954"/>
        </w:tabs>
        <w:ind w:right="57"/>
        <w:jc w:val="right"/>
        <w:rPr>
          <w:sz w:val="28"/>
          <w:szCs w:val="28"/>
        </w:rPr>
      </w:pPr>
      <w:r w:rsidRPr="00B45F67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        </w:t>
      </w:r>
      <w:r w:rsidR="00531C27">
        <w:rPr>
          <w:sz w:val="28"/>
          <w:szCs w:val="28"/>
        </w:rPr>
        <w:t>Саракташский поссовет</w:t>
      </w:r>
    </w:p>
    <w:p w:rsidR="00062651" w:rsidRPr="00B45F67" w:rsidRDefault="00062651" w:rsidP="00531C27">
      <w:pPr>
        <w:tabs>
          <w:tab w:val="left" w:pos="5812"/>
          <w:tab w:val="left" w:pos="5954"/>
        </w:tabs>
        <w:ind w:right="57"/>
        <w:jc w:val="right"/>
        <w:rPr>
          <w:sz w:val="28"/>
          <w:szCs w:val="28"/>
        </w:rPr>
      </w:pPr>
      <w:r w:rsidRPr="00B45F67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              от </w:t>
      </w:r>
      <w:r w:rsidR="00531C2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№</w:t>
      </w:r>
      <w:r w:rsidR="00531C27">
        <w:rPr>
          <w:sz w:val="28"/>
          <w:szCs w:val="28"/>
        </w:rPr>
        <w:t xml:space="preserve">          -п      </w:t>
      </w:r>
      <w:r>
        <w:rPr>
          <w:sz w:val="28"/>
          <w:szCs w:val="28"/>
        </w:rPr>
        <w:t xml:space="preserve"> </w:t>
      </w:r>
      <w:r w:rsidR="00531C27">
        <w:rPr>
          <w:sz w:val="28"/>
          <w:szCs w:val="28"/>
        </w:rPr>
        <w:t xml:space="preserve">      </w:t>
      </w:r>
    </w:p>
    <w:p w:rsidR="00062651" w:rsidRPr="00B45F67" w:rsidRDefault="00062651" w:rsidP="00062651">
      <w:pPr>
        <w:tabs>
          <w:tab w:val="left" w:pos="5812"/>
          <w:tab w:val="left" w:pos="5954"/>
        </w:tabs>
        <w:ind w:right="57"/>
        <w:jc w:val="center"/>
        <w:rPr>
          <w:sz w:val="28"/>
          <w:szCs w:val="28"/>
        </w:rPr>
      </w:pPr>
    </w:p>
    <w:p w:rsidR="00062651" w:rsidRPr="00B45F67" w:rsidRDefault="00062651" w:rsidP="00062651">
      <w:pPr>
        <w:tabs>
          <w:tab w:val="left" w:pos="5812"/>
          <w:tab w:val="left" w:pos="5954"/>
        </w:tabs>
        <w:ind w:right="57"/>
        <w:jc w:val="center"/>
        <w:rPr>
          <w:b/>
          <w:sz w:val="28"/>
          <w:szCs w:val="28"/>
        </w:rPr>
      </w:pPr>
      <w:r w:rsidRPr="00B45F67">
        <w:rPr>
          <w:b/>
          <w:sz w:val="28"/>
          <w:szCs w:val="28"/>
        </w:rPr>
        <w:t>Комиссия по принятию решения о предоставлении субсидии из бюджета му</w:t>
      </w:r>
      <w:r>
        <w:rPr>
          <w:b/>
          <w:sz w:val="28"/>
          <w:szCs w:val="28"/>
        </w:rPr>
        <w:t xml:space="preserve">ниципального образования </w:t>
      </w:r>
      <w:r w:rsidR="00531C27">
        <w:rPr>
          <w:b/>
          <w:sz w:val="28"/>
          <w:szCs w:val="28"/>
        </w:rPr>
        <w:t>Саракташский поссовет</w:t>
      </w:r>
      <w:r w:rsidRPr="00B45F67">
        <w:rPr>
          <w:b/>
          <w:sz w:val="28"/>
          <w:szCs w:val="28"/>
        </w:rPr>
        <w:t xml:space="preserve"> на оказание на возвратной и (или) безвоз</w:t>
      </w:r>
      <w:r w:rsidR="0071520A">
        <w:rPr>
          <w:b/>
          <w:sz w:val="28"/>
          <w:szCs w:val="28"/>
        </w:rPr>
        <w:t>вратной</w:t>
      </w:r>
      <w:r w:rsidRPr="00B45F67">
        <w:rPr>
          <w:b/>
          <w:sz w:val="28"/>
          <w:szCs w:val="28"/>
        </w:rPr>
        <w:t xml:space="preserve">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му</w:t>
      </w:r>
      <w:r>
        <w:rPr>
          <w:b/>
          <w:sz w:val="28"/>
          <w:szCs w:val="28"/>
        </w:rPr>
        <w:t xml:space="preserve">ниципального образования </w:t>
      </w:r>
      <w:r w:rsidR="00531C27">
        <w:rPr>
          <w:b/>
          <w:sz w:val="28"/>
          <w:szCs w:val="28"/>
        </w:rPr>
        <w:t>Саракташский поссовет</w:t>
      </w:r>
    </w:p>
    <w:p w:rsidR="00062651" w:rsidRPr="00B45F67" w:rsidRDefault="00062651" w:rsidP="00062651">
      <w:pPr>
        <w:tabs>
          <w:tab w:val="left" w:pos="5812"/>
          <w:tab w:val="left" w:pos="5954"/>
        </w:tabs>
        <w:ind w:right="57"/>
        <w:rPr>
          <w:sz w:val="28"/>
          <w:szCs w:val="28"/>
        </w:rPr>
      </w:pPr>
    </w:p>
    <w:p w:rsidR="00062651" w:rsidRPr="00B45F67" w:rsidRDefault="00062651" w:rsidP="00062651">
      <w:pPr>
        <w:tabs>
          <w:tab w:val="left" w:pos="5812"/>
          <w:tab w:val="left" w:pos="5954"/>
        </w:tabs>
        <w:ind w:right="57"/>
        <w:rPr>
          <w:sz w:val="28"/>
          <w:szCs w:val="28"/>
        </w:rPr>
      </w:pPr>
    </w:p>
    <w:p w:rsidR="00062651" w:rsidRPr="00B45F67" w:rsidRDefault="00062651" w:rsidP="00062651">
      <w:pPr>
        <w:tabs>
          <w:tab w:val="left" w:pos="5812"/>
          <w:tab w:val="left" w:pos="5954"/>
        </w:tabs>
        <w:ind w:right="57"/>
        <w:rPr>
          <w:b/>
          <w:sz w:val="28"/>
          <w:szCs w:val="28"/>
        </w:rPr>
      </w:pPr>
      <w:r w:rsidRPr="00B45F67">
        <w:rPr>
          <w:b/>
          <w:sz w:val="28"/>
          <w:szCs w:val="28"/>
        </w:rPr>
        <w:t xml:space="preserve">Председатель Комиссии: </w:t>
      </w:r>
    </w:p>
    <w:p w:rsidR="00062651" w:rsidRPr="00B45F67" w:rsidRDefault="00062651" w:rsidP="00062651">
      <w:pPr>
        <w:tabs>
          <w:tab w:val="left" w:pos="5812"/>
          <w:tab w:val="left" w:pos="5954"/>
        </w:tabs>
        <w:ind w:right="57"/>
        <w:rPr>
          <w:sz w:val="28"/>
          <w:szCs w:val="28"/>
        </w:rPr>
      </w:pPr>
      <w:r>
        <w:rPr>
          <w:sz w:val="28"/>
          <w:szCs w:val="28"/>
        </w:rPr>
        <w:t>-</w:t>
      </w:r>
      <w:r w:rsidR="00531C27">
        <w:rPr>
          <w:sz w:val="28"/>
          <w:szCs w:val="28"/>
        </w:rPr>
        <w:t>А.Н. Докучаев</w:t>
      </w:r>
      <w:r w:rsidRPr="00B45F67">
        <w:rPr>
          <w:sz w:val="28"/>
          <w:szCs w:val="28"/>
        </w:rPr>
        <w:t xml:space="preserve"> – глава мун</w:t>
      </w:r>
      <w:r>
        <w:rPr>
          <w:sz w:val="28"/>
          <w:szCs w:val="28"/>
        </w:rPr>
        <w:t xml:space="preserve">иципального  образования </w:t>
      </w:r>
      <w:r w:rsidR="00531C27">
        <w:rPr>
          <w:sz w:val="28"/>
          <w:szCs w:val="28"/>
        </w:rPr>
        <w:t>Саракташский поссовет</w:t>
      </w:r>
      <w:r w:rsidRPr="00B45F67">
        <w:rPr>
          <w:sz w:val="28"/>
          <w:szCs w:val="28"/>
        </w:rPr>
        <w:t xml:space="preserve">.                                        </w:t>
      </w:r>
    </w:p>
    <w:p w:rsidR="00062651" w:rsidRPr="00B45F67" w:rsidRDefault="00062651" w:rsidP="00062651">
      <w:pPr>
        <w:tabs>
          <w:tab w:val="left" w:pos="5812"/>
          <w:tab w:val="left" w:pos="5954"/>
        </w:tabs>
        <w:ind w:right="57"/>
        <w:rPr>
          <w:sz w:val="28"/>
          <w:szCs w:val="28"/>
        </w:rPr>
      </w:pPr>
    </w:p>
    <w:p w:rsidR="00062651" w:rsidRPr="00B45F67" w:rsidRDefault="00062651" w:rsidP="00062651">
      <w:pPr>
        <w:tabs>
          <w:tab w:val="left" w:pos="5812"/>
          <w:tab w:val="left" w:pos="5954"/>
        </w:tabs>
        <w:ind w:right="57"/>
        <w:rPr>
          <w:b/>
          <w:sz w:val="28"/>
          <w:szCs w:val="28"/>
        </w:rPr>
      </w:pPr>
      <w:r w:rsidRPr="00B45F67">
        <w:rPr>
          <w:b/>
          <w:sz w:val="28"/>
          <w:szCs w:val="28"/>
        </w:rPr>
        <w:t xml:space="preserve">Заместитель председателя Комиссии:                                                       </w:t>
      </w:r>
    </w:p>
    <w:p w:rsidR="00062651" w:rsidRPr="00B45F67" w:rsidRDefault="00062651" w:rsidP="00062651">
      <w:pPr>
        <w:tabs>
          <w:tab w:val="left" w:pos="5812"/>
          <w:tab w:val="left" w:pos="5954"/>
        </w:tabs>
        <w:ind w:right="57"/>
        <w:rPr>
          <w:sz w:val="28"/>
          <w:szCs w:val="28"/>
        </w:rPr>
      </w:pPr>
      <w:r>
        <w:rPr>
          <w:sz w:val="28"/>
          <w:szCs w:val="28"/>
        </w:rPr>
        <w:t>-</w:t>
      </w:r>
      <w:r w:rsidR="00531C27">
        <w:rPr>
          <w:sz w:val="28"/>
          <w:szCs w:val="28"/>
        </w:rPr>
        <w:t>Н.Н. Слепушкин</w:t>
      </w:r>
      <w:r w:rsidRPr="00B45F67">
        <w:rPr>
          <w:sz w:val="28"/>
          <w:szCs w:val="28"/>
        </w:rPr>
        <w:t xml:space="preserve"> – </w:t>
      </w:r>
      <w:r w:rsidR="00531C27">
        <w:rPr>
          <w:sz w:val="28"/>
          <w:szCs w:val="28"/>
        </w:rPr>
        <w:t>заместитель главы муниципального образования Саракташский поссовет</w:t>
      </w:r>
      <w:r w:rsidRPr="00B45F67">
        <w:rPr>
          <w:sz w:val="28"/>
          <w:szCs w:val="28"/>
        </w:rPr>
        <w:t>.</w:t>
      </w:r>
    </w:p>
    <w:p w:rsidR="00062651" w:rsidRPr="00B45F67" w:rsidRDefault="00062651" w:rsidP="00062651">
      <w:pPr>
        <w:tabs>
          <w:tab w:val="left" w:pos="5812"/>
          <w:tab w:val="left" w:pos="5954"/>
        </w:tabs>
        <w:ind w:right="57"/>
        <w:rPr>
          <w:sz w:val="28"/>
          <w:szCs w:val="28"/>
        </w:rPr>
      </w:pPr>
    </w:p>
    <w:p w:rsidR="00062651" w:rsidRPr="00B45F67" w:rsidRDefault="00062651" w:rsidP="00062651">
      <w:pPr>
        <w:tabs>
          <w:tab w:val="left" w:pos="5812"/>
          <w:tab w:val="left" w:pos="5954"/>
        </w:tabs>
        <w:ind w:right="57"/>
        <w:rPr>
          <w:b/>
          <w:sz w:val="28"/>
          <w:szCs w:val="28"/>
        </w:rPr>
      </w:pPr>
      <w:r w:rsidRPr="00B45F67">
        <w:rPr>
          <w:b/>
          <w:sz w:val="28"/>
          <w:szCs w:val="28"/>
        </w:rPr>
        <w:t xml:space="preserve">Секретарь Комиссии:                                           </w:t>
      </w:r>
    </w:p>
    <w:p w:rsidR="00062651" w:rsidRPr="00B45F67" w:rsidRDefault="00062651" w:rsidP="00062651">
      <w:pPr>
        <w:tabs>
          <w:tab w:val="left" w:pos="5812"/>
          <w:tab w:val="left" w:pos="5954"/>
        </w:tabs>
        <w:ind w:right="57"/>
        <w:rPr>
          <w:sz w:val="28"/>
          <w:szCs w:val="28"/>
        </w:rPr>
      </w:pPr>
      <w:r w:rsidRPr="00B45F67">
        <w:rPr>
          <w:sz w:val="28"/>
          <w:szCs w:val="28"/>
        </w:rPr>
        <w:t>-</w:t>
      </w:r>
      <w:r w:rsidR="00531C27">
        <w:rPr>
          <w:sz w:val="28"/>
          <w:szCs w:val="28"/>
        </w:rPr>
        <w:t>А.А. Емец</w:t>
      </w:r>
      <w:r w:rsidRPr="00B45F67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</w:t>
      </w:r>
      <w:r w:rsidRPr="00B45F67">
        <w:rPr>
          <w:sz w:val="28"/>
          <w:szCs w:val="28"/>
        </w:rPr>
        <w:t>специалист</w:t>
      </w:r>
      <w:r w:rsidR="00531C27">
        <w:rPr>
          <w:sz w:val="28"/>
          <w:szCs w:val="28"/>
        </w:rPr>
        <w:t xml:space="preserve"> 2 категории</w:t>
      </w:r>
      <w:r w:rsidRPr="00B45F67">
        <w:rPr>
          <w:sz w:val="28"/>
          <w:szCs w:val="28"/>
        </w:rPr>
        <w:t xml:space="preserve"> администрации му</w:t>
      </w:r>
      <w:r>
        <w:rPr>
          <w:sz w:val="28"/>
          <w:szCs w:val="28"/>
        </w:rPr>
        <w:t xml:space="preserve">ниципального образования </w:t>
      </w:r>
      <w:r w:rsidR="00531C27">
        <w:rPr>
          <w:sz w:val="28"/>
          <w:szCs w:val="28"/>
        </w:rPr>
        <w:t>Саракташский поссовет</w:t>
      </w:r>
      <w:r w:rsidRPr="00B45F67">
        <w:rPr>
          <w:sz w:val="28"/>
          <w:szCs w:val="28"/>
        </w:rPr>
        <w:t>.</w:t>
      </w:r>
    </w:p>
    <w:p w:rsidR="00062651" w:rsidRPr="00B45F67" w:rsidRDefault="00062651" w:rsidP="00062651">
      <w:pPr>
        <w:tabs>
          <w:tab w:val="left" w:pos="5812"/>
          <w:tab w:val="left" w:pos="5954"/>
        </w:tabs>
        <w:ind w:right="57"/>
        <w:rPr>
          <w:sz w:val="28"/>
          <w:szCs w:val="28"/>
        </w:rPr>
      </w:pPr>
    </w:p>
    <w:p w:rsidR="00062651" w:rsidRPr="00B45F67" w:rsidRDefault="00062651" w:rsidP="00062651">
      <w:pPr>
        <w:tabs>
          <w:tab w:val="left" w:pos="5812"/>
          <w:tab w:val="left" w:pos="5954"/>
        </w:tabs>
        <w:ind w:right="57"/>
        <w:rPr>
          <w:b/>
          <w:sz w:val="28"/>
          <w:szCs w:val="28"/>
        </w:rPr>
      </w:pPr>
      <w:r w:rsidRPr="00B45F67">
        <w:rPr>
          <w:b/>
          <w:sz w:val="28"/>
          <w:szCs w:val="28"/>
        </w:rPr>
        <w:t>Члены комиссии:</w:t>
      </w:r>
    </w:p>
    <w:p w:rsidR="00062651" w:rsidRPr="00B45F67" w:rsidRDefault="00062651" w:rsidP="00062651">
      <w:pPr>
        <w:tabs>
          <w:tab w:val="left" w:pos="5812"/>
          <w:tab w:val="left" w:pos="5954"/>
        </w:tabs>
        <w:ind w:right="57"/>
        <w:rPr>
          <w:sz w:val="28"/>
          <w:szCs w:val="28"/>
        </w:rPr>
      </w:pPr>
      <w:r w:rsidRPr="00B45F67">
        <w:rPr>
          <w:sz w:val="28"/>
          <w:szCs w:val="28"/>
        </w:rPr>
        <w:t>-</w:t>
      </w:r>
      <w:r w:rsidR="00531C27">
        <w:rPr>
          <w:sz w:val="28"/>
          <w:szCs w:val="28"/>
        </w:rPr>
        <w:t>Д.А. Выприцкий</w:t>
      </w:r>
      <w:r w:rsidRPr="00B45F67">
        <w:rPr>
          <w:sz w:val="28"/>
          <w:szCs w:val="28"/>
        </w:rPr>
        <w:t xml:space="preserve"> </w:t>
      </w:r>
      <w:r w:rsidR="00531C27">
        <w:rPr>
          <w:sz w:val="28"/>
          <w:szCs w:val="28"/>
        </w:rPr>
        <w:t>–</w:t>
      </w:r>
      <w:r w:rsidRPr="00B45F67">
        <w:rPr>
          <w:sz w:val="28"/>
          <w:szCs w:val="28"/>
        </w:rPr>
        <w:t xml:space="preserve"> </w:t>
      </w:r>
      <w:r w:rsidR="00531C27">
        <w:rPr>
          <w:sz w:val="28"/>
          <w:szCs w:val="28"/>
        </w:rPr>
        <w:t>депутат Совета депутатов муниципального образования Саракташский поссовет</w:t>
      </w:r>
      <w:r w:rsidRPr="00B45F67">
        <w:rPr>
          <w:sz w:val="28"/>
          <w:szCs w:val="28"/>
        </w:rPr>
        <w:t>;</w:t>
      </w:r>
    </w:p>
    <w:p w:rsidR="00062651" w:rsidRDefault="00062651" w:rsidP="00062651">
      <w:pPr>
        <w:tabs>
          <w:tab w:val="left" w:pos="5812"/>
          <w:tab w:val="left" w:pos="5954"/>
        </w:tabs>
        <w:ind w:right="57"/>
        <w:rPr>
          <w:sz w:val="28"/>
          <w:szCs w:val="28"/>
        </w:rPr>
      </w:pPr>
      <w:r w:rsidRPr="00B45F67">
        <w:rPr>
          <w:sz w:val="28"/>
          <w:szCs w:val="28"/>
        </w:rPr>
        <w:t>-</w:t>
      </w:r>
      <w:r w:rsidR="00531C27">
        <w:rPr>
          <w:sz w:val="28"/>
          <w:szCs w:val="28"/>
        </w:rPr>
        <w:t>Д.В. Власенко</w:t>
      </w:r>
      <w:r w:rsidRPr="00B45F67">
        <w:rPr>
          <w:sz w:val="28"/>
          <w:szCs w:val="28"/>
        </w:rPr>
        <w:t xml:space="preserve"> – главный архитектор администрации </w:t>
      </w:r>
      <w:r w:rsidR="00531C27">
        <w:rPr>
          <w:sz w:val="28"/>
          <w:szCs w:val="28"/>
        </w:rPr>
        <w:t>Саракташского района (по согласованию);</w:t>
      </w:r>
    </w:p>
    <w:p w:rsidR="00531C27" w:rsidRDefault="00531C27" w:rsidP="00062651">
      <w:pPr>
        <w:tabs>
          <w:tab w:val="left" w:pos="5812"/>
          <w:tab w:val="left" w:pos="5954"/>
        </w:tabs>
        <w:ind w:right="57"/>
        <w:rPr>
          <w:sz w:val="28"/>
          <w:szCs w:val="28"/>
        </w:rPr>
      </w:pPr>
      <w:r>
        <w:rPr>
          <w:sz w:val="28"/>
          <w:szCs w:val="28"/>
        </w:rPr>
        <w:t>- П.А. Глянько – директор ООО «Эра»;</w:t>
      </w:r>
    </w:p>
    <w:p w:rsidR="0074682D" w:rsidRPr="00B45F67" w:rsidRDefault="0074682D" w:rsidP="00062651">
      <w:pPr>
        <w:tabs>
          <w:tab w:val="left" w:pos="5812"/>
          <w:tab w:val="left" w:pos="5954"/>
        </w:tabs>
        <w:ind w:right="57"/>
        <w:rPr>
          <w:sz w:val="28"/>
          <w:szCs w:val="28"/>
        </w:rPr>
      </w:pPr>
      <w:r>
        <w:rPr>
          <w:sz w:val="28"/>
          <w:szCs w:val="28"/>
        </w:rPr>
        <w:t>- В.А. Сивоконь – директор ООО «ИСК».</w:t>
      </w:r>
    </w:p>
    <w:p w:rsidR="00062651" w:rsidRPr="00B45F67" w:rsidRDefault="00062651" w:rsidP="00062651">
      <w:pPr>
        <w:tabs>
          <w:tab w:val="left" w:pos="5812"/>
          <w:tab w:val="left" w:pos="5954"/>
        </w:tabs>
        <w:ind w:right="57"/>
        <w:rPr>
          <w:sz w:val="28"/>
          <w:szCs w:val="28"/>
        </w:rPr>
      </w:pPr>
      <w:r w:rsidRPr="00B45F67">
        <w:rPr>
          <w:sz w:val="28"/>
          <w:szCs w:val="28"/>
        </w:rPr>
        <w:t xml:space="preserve"> </w:t>
      </w:r>
    </w:p>
    <w:p w:rsidR="00062651" w:rsidRPr="00B45F67" w:rsidRDefault="00062651" w:rsidP="00062651">
      <w:pPr>
        <w:tabs>
          <w:tab w:val="left" w:pos="5812"/>
          <w:tab w:val="left" w:pos="5954"/>
        </w:tabs>
        <w:ind w:right="57"/>
        <w:rPr>
          <w:sz w:val="28"/>
          <w:szCs w:val="28"/>
        </w:rPr>
      </w:pPr>
    </w:p>
    <w:p w:rsidR="00062651" w:rsidRPr="00B45F67" w:rsidRDefault="00062651" w:rsidP="00062651">
      <w:pPr>
        <w:tabs>
          <w:tab w:val="left" w:pos="5812"/>
          <w:tab w:val="left" w:pos="5954"/>
        </w:tabs>
        <w:ind w:right="57"/>
        <w:rPr>
          <w:sz w:val="28"/>
          <w:szCs w:val="28"/>
        </w:rPr>
      </w:pPr>
    </w:p>
    <w:p w:rsidR="00062651" w:rsidRPr="00B45F67" w:rsidRDefault="00062651" w:rsidP="00062651">
      <w:pPr>
        <w:tabs>
          <w:tab w:val="left" w:pos="5812"/>
          <w:tab w:val="left" w:pos="5954"/>
        </w:tabs>
        <w:ind w:right="57"/>
        <w:rPr>
          <w:sz w:val="28"/>
          <w:szCs w:val="28"/>
        </w:rPr>
      </w:pPr>
    </w:p>
    <w:p w:rsidR="00062651" w:rsidRPr="00B45F67" w:rsidRDefault="00062651" w:rsidP="00062651">
      <w:pPr>
        <w:tabs>
          <w:tab w:val="left" w:pos="5812"/>
          <w:tab w:val="left" w:pos="5954"/>
        </w:tabs>
        <w:ind w:right="57"/>
        <w:rPr>
          <w:sz w:val="28"/>
          <w:szCs w:val="28"/>
        </w:rPr>
      </w:pPr>
    </w:p>
    <w:p w:rsidR="00062651" w:rsidRPr="00B45F67" w:rsidRDefault="00062651" w:rsidP="00062651">
      <w:pPr>
        <w:tabs>
          <w:tab w:val="left" w:pos="5812"/>
          <w:tab w:val="left" w:pos="5954"/>
        </w:tabs>
        <w:ind w:right="57"/>
        <w:rPr>
          <w:sz w:val="28"/>
          <w:szCs w:val="28"/>
        </w:rPr>
      </w:pPr>
    </w:p>
    <w:p w:rsidR="00062651" w:rsidRPr="00B45F67" w:rsidRDefault="00062651" w:rsidP="00062651">
      <w:pPr>
        <w:tabs>
          <w:tab w:val="left" w:pos="5812"/>
          <w:tab w:val="left" w:pos="5954"/>
        </w:tabs>
        <w:ind w:right="57"/>
        <w:rPr>
          <w:sz w:val="28"/>
          <w:szCs w:val="28"/>
        </w:rPr>
      </w:pPr>
    </w:p>
    <w:p w:rsidR="00062651" w:rsidRPr="00B45F67" w:rsidRDefault="00062651" w:rsidP="00062651">
      <w:pPr>
        <w:tabs>
          <w:tab w:val="left" w:pos="5812"/>
          <w:tab w:val="left" w:pos="5954"/>
        </w:tabs>
        <w:ind w:right="57"/>
        <w:rPr>
          <w:sz w:val="28"/>
          <w:szCs w:val="28"/>
        </w:rPr>
      </w:pPr>
    </w:p>
    <w:p w:rsidR="00062651" w:rsidRPr="00B45F67" w:rsidRDefault="00062651" w:rsidP="00062651">
      <w:pPr>
        <w:tabs>
          <w:tab w:val="left" w:pos="5812"/>
          <w:tab w:val="left" w:pos="5954"/>
        </w:tabs>
        <w:ind w:right="57"/>
        <w:rPr>
          <w:sz w:val="28"/>
          <w:szCs w:val="28"/>
        </w:rPr>
      </w:pPr>
    </w:p>
    <w:p w:rsidR="00062651" w:rsidRPr="00B45F67" w:rsidRDefault="00062651" w:rsidP="00062651">
      <w:pPr>
        <w:tabs>
          <w:tab w:val="left" w:pos="5812"/>
          <w:tab w:val="left" w:pos="5954"/>
        </w:tabs>
        <w:ind w:right="57"/>
        <w:rPr>
          <w:sz w:val="28"/>
          <w:szCs w:val="28"/>
        </w:rPr>
      </w:pPr>
    </w:p>
    <w:p w:rsidR="00062651" w:rsidRPr="00B45F67" w:rsidRDefault="00062651" w:rsidP="00062651">
      <w:pPr>
        <w:tabs>
          <w:tab w:val="left" w:pos="5812"/>
          <w:tab w:val="left" w:pos="5954"/>
        </w:tabs>
        <w:ind w:right="57"/>
        <w:rPr>
          <w:sz w:val="28"/>
          <w:szCs w:val="28"/>
        </w:rPr>
      </w:pPr>
    </w:p>
    <w:p w:rsidR="00062651" w:rsidRPr="00B45F67" w:rsidRDefault="00062651" w:rsidP="00062651">
      <w:pPr>
        <w:tabs>
          <w:tab w:val="left" w:pos="5812"/>
          <w:tab w:val="left" w:pos="5954"/>
        </w:tabs>
        <w:ind w:right="57"/>
        <w:rPr>
          <w:sz w:val="28"/>
          <w:szCs w:val="28"/>
        </w:rPr>
      </w:pPr>
    </w:p>
    <w:p w:rsidR="00DD4542" w:rsidRDefault="00062651" w:rsidP="00062651">
      <w:pPr>
        <w:tabs>
          <w:tab w:val="left" w:pos="5812"/>
          <w:tab w:val="left" w:pos="5954"/>
        </w:tabs>
        <w:ind w:right="57"/>
        <w:jc w:val="center"/>
        <w:rPr>
          <w:sz w:val="28"/>
          <w:szCs w:val="28"/>
        </w:rPr>
      </w:pPr>
      <w:r w:rsidRPr="00B45F67">
        <w:rPr>
          <w:sz w:val="28"/>
          <w:szCs w:val="28"/>
        </w:rPr>
        <w:t xml:space="preserve">                                                                        </w:t>
      </w:r>
    </w:p>
    <w:p w:rsidR="00DD4542" w:rsidRDefault="00DD4542" w:rsidP="00062651">
      <w:pPr>
        <w:tabs>
          <w:tab w:val="left" w:pos="5812"/>
          <w:tab w:val="left" w:pos="5954"/>
        </w:tabs>
        <w:ind w:right="57"/>
        <w:jc w:val="center"/>
        <w:rPr>
          <w:sz w:val="28"/>
          <w:szCs w:val="28"/>
        </w:rPr>
      </w:pPr>
    </w:p>
    <w:p w:rsidR="00DD4542" w:rsidRDefault="00DD4542" w:rsidP="00062651">
      <w:pPr>
        <w:tabs>
          <w:tab w:val="left" w:pos="5812"/>
          <w:tab w:val="left" w:pos="5954"/>
        </w:tabs>
        <w:ind w:right="57"/>
        <w:jc w:val="center"/>
        <w:rPr>
          <w:sz w:val="28"/>
          <w:szCs w:val="28"/>
        </w:rPr>
      </w:pPr>
    </w:p>
    <w:p w:rsidR="00062651" w:rsidRPr="00B45F67" w:rsidRDefault="00062651" w:rsidP="0074682D">
      <w:pPr>
        <w:tabs>
          <w:tab w:val="left" w:pos="5812"/>
          <w:tab w:val="left" w:pos="5954"/>
        </w:tabs>
        <w:ind w:right="57"/>
        <w:jc w:val="right"/>
        <w:rPr>
          <w:sz w:val="28"/>
          <w:szCs w:val="28"/>
        </w:rPr>
      </w:pPr>
      <w:r w:rsidRPr="00B45F67">
        <w:rPr>
          <w:sz w:val="28"/>
          <w:szCs w:val="28"/>
        </w:rPr>
        <w:lastRenderedPageBreak/>
        <w:t>Приложение № 3</w:t>
      </w:r>
    </w:p>
    <w:p w:rsidR="00062651" w:rsidRPr="00B45F67" w:rsidRDefault="00062651" w:rsidP="0074682D">
      <w:pPr>
        <w:tabs>
          <w:tab w:val="left" w:pos="5812"/>
          <w:tab w:val="left" w:pos="5954"/>
        </w:tabs>
        <w:ind w:right="57"/>
        <w:jc w:val="right"/>
        <w:rPr>
          <w:sz w:val="28"/>
          <w:szCs w:val="28"/>
        </w:rPr>
      </w:pPr>
      <w:r w:rsidRPr="00B45F67">
        <w:rPr>
          <w:sz w:val="28"/>
          <w:szCs w:val="28"/>
        </w:rPr>
        <w:t>к постановлению администрации</w:t>
      </w:r>
    </w:p>
    <w:p w:rsidR="00062651" w:rsidRPr="00B45F67" w:rsidRDefault="00062651" w:rsidP="0074682D">
      <w:pPr>
        <w:tabs>
          <w:tab w:val="left" w:pos="5812"/>
          <w:tab w:val="left" w:pos="5954"/>
        </w:tabs>
        <w:ind w:right="57"/>
        <w:jc w:val="right"/>
        <w:rPr>
          <w:sz w:val="28"/>
          <w:szCs w:val="28"/>
        </w:rPr>
      </w:pPr>
      <w:r w:rsidRPr="00B45F67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</w:t>
      </w:r>
      <w:r w:rsidRPr="00B45F67">
        <w:rPr>
          <w:sz w:val="28"/>
          <w:szCs w:val="28"/>
        </w:rPr>
        <w:t xml:space="preserve">  муниципального образования</w:t>
      </w:r>
    </w:p>
    <w:p w:rsidR="00062651" w:rsidRPr="00B45F67" w:rsidRDefault="00062651" w:rsidP="0074682D">
      <w:pPr>
        <w:tabs>
          <w:tab w:val="left" w:pos="5812"/>
          <w:tab w:val="left" w:pos="5954"/>
        </w:tabs>
        <w:ind w:right="57"/>
        <w:jc w:val="right"/>
        <w:rPr>
          <w:sz w:val="28"/>
          <w:szCs w:val="28"/>
        </w:rPr>
      </w:pPr>
      <w:r w:rsidRPr="00B45F67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        </w:t>
      </w:r>
      <w:r w:rsidR="0074682D">
        <w:rPr>
          <w:sz w:val="28"/>
          <w:szCs w:val="28"/>
        </w:rPr>
        <w:t>Саракташский поссовет</w:t>
      </w:r>
    </w:p>
    <w:p w:rsidR="00062651" w:rsidRPr="00B45F67" w:rsidRDefault="00062651" w:rsidP="0074682D">
      <w:pPr>
        <w:tabs>
          <w:tab w:val="left" w:pos="5812"/>
          <w:tab w:val="left" w:pos="5954"/>
        </w:tabs>
        <w:ind w:right="57"/>
        <w:jc w:val="right"/>
        <w:rPr>
          <w:sz w:val="28"/>
          <w:szCs w:val="28"/>
        </w:rPr>
      </w:pPr>
      <w:r w:rsidRPr="00B45F67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  от </w:t>
      </w:r>
      <w:r w:rsidR="0074682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№ </w:t>
      </w:r>
      <w:r w:rsidR="0074682D">
        <w:rPr>
          <w:sz w:val="28"/>
          <w:szCs w:val="28"/>
        </w:rPr>
        <w:t xml:space="preserve">        </w:t>
      </w:r>
      <w:r w:rsidRPr="00B45F67">
        <w:rPr>
          <w:sz w:val="28"/>
          <w:szCs w:val="28"/>
        </w:rPr>
        <w:t>-п</w:t>
      </w:r>
    </w:p>
    <w:p w:rsidR="00062651" w:rsidRPr="00B45F67" w:rsidRDefault="00062651" w:rsidP="00062651">
      <w:pPr>
        <w:tabs>
          <w:tab w:val="left" w:pos="5812"/>
          <w:tab w:val="left" w:pos="5954"/>
        </w:tabs>
        <w:ind w:right="57"/>
        <w:jc w:val="center"/>
        <w:rPr>
          <w:sz w:val="28"/>
          <w:szCs w:val="28"/>
        </w:rPr>
      </w:pPr>
    </w:p>
    <w:p w:rsidR="00062651" w:rsidRPr="00B45F67" w:rsidRDefault="00062651" w:rsidP="00062651">
      <w:pPr>
        <w:tabs>
          <w:tab w:val="left" w:pos="5812"/>
          <w:tab w:val="left" w:pos="5954"/>
        </w:tabs>
        <w:ind w:right="57"/>
        <w:jc w:val="center"/>
        <w:rPr>
          <w:sz w:val="28"/>
          <w:szCs w:val="28"/>
        </w:rPr>
      </w:pPr>
    </w:p>
    <w:p w:rsidR="00062651" w:rsidRPr="00B45F67" w:rsidRDefault="00062651" w:rsidP="00062651">
      <w:pPr>
        <w:tabs>
          <w:tab w:val="left" w:pos="5812"/>
          <w:tab w:val="left" w:pos="5954"/>
        </w:tabs>
        <w:ind w:right="57"/>
        <w:jc w:val="center"/>
        <w:rPr>
          <w:b/>
          <w:sz w:val="28"/>
          <w:szCs w:val="28"/>
        </w:rPr>
      </w:pPr>
      <w:r w:rsidRPr="00B45F67">
        <w:rPr>
          <w:b/>
          <w:sz w:val="28"/>
          <w:szCs w:val="28"/>
        </w:rPr>
        <w:t>Положение о комиссии по принятию решения о предоставлении субсидии из бюджета муниципального образ</w:t>
      </w:r>
      <w:r>
        <w:rPr>
          <w:b/>
          <w:sz w:val="28"/>
          <w:szCs w:val="28"/>
        </w:rPr>
        <w:t xml:space="preserve">ования </w:t>
      </w:r>
      <w:r w:rsidR="0074682D">
        <w:rPr>
          <w:b/>
          <w:sz w:val="28"/>
          <w:szCs w:val="28"/>
        </w:rPr>
        <w:t>Саракташский поссовет</w:t>
      </w:r>
      <w:r w:rsidRPr="00B45F67">
        <w:rPr>
          <w:b/>
          <w:sz w:val="28"/>
          <w:szCs w:val="28"/>
        </w:rPr>
        <w:t xml:space="preserve"> на оказание на возвратной и (или) безвоз</w:t>
      </w:r>
      <w:r w:rsidR="0071520A">
        <w:rPr>
          <w:b/>
          <w:sz w:val="28"/>
          <w:szCs w:val="28"/>
        </w:rPr>
        <w:t>вратной</w:t>
      </w:r>
      <w:r w:rsidRPr="00B45F67">
        <w:rPr>
          <w:b/>
          <w:sz w:val="28"/>
          <w:szCs w:val="28"/>
        </w:rPr>
        <w:t xml:space="preserve">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му</w:t>
      </w:r>
      <w:r>
        <w:rPr>
          <w:b/>
          <w:sz w:val="28"/>
          <w:szCs w:val="28"/>
        </w:rPr>
        <w:t xml:space="preserve">ниципального образования </w:t>
      </w:r>
      <w:r w:rsidR="0074682D">
        <w:rPr>
          <w:b/>
          <w:sz w:val="28"/>
          <w:szCs w:val="28"/>
        </w:rPr>
        <w:t>Саракташский поссовет</w:t>
      </w:r>
    </w:p>
    <w:p w:rsidR="00062651" w:rsidRPr="00B45F67" w:rsidRDefault="00062651" w:rsidP="00062651">
      <w:pPr>
        <w:tabs>
          <w:tab w:val="left" w:pos="5812"/>
          <w:tab w:val="left" w:pos="5954"/>
        </w:tabs>
        <w:ind w:right="57"/>
        <w:jc w:val="center"/>
        <w:rPr>
          <w:sz w:val="28"/>
          <w:szCs w:val="28"/>
        </w:rPr>
      </w:pPr>
    </w:p>
    <w:p w:rsidR="00062651" w:rsidRDefault="0074682D" w:rsidP="0074682D">
      <w:pPr>
        <w:pStyle w:val="a9"/>
        <w:tabs>
          <w:tab w:val="left" w:pos="5812"/>
          <w:tab w:val="left" w:pos="5954"/>
        </w:tabs>
        <w:spacing w:after="0" w:line="240" w:lineRule="auto"/>
        <w:ind w:right="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Общее положение</w:t>
      </w:r>
    </w:p>
    <w:p w:rsidR="0074682D" w:rsidRPr="00B45F67" w:rsidRDefault="0074682D" w:rsidP="0074682D">
      <w:pPr>
        <w:pStyle w:val="a9"/>
        <w:tabs>
          <w:tab w:val="left" w:pos="5812"/>
          <w:tab w:val="left" w:pos="5954"/>
        </w:tabs>
        <w:spacing w:after="0" w:line="240" w:lineRule="auto"/>
        <w:ind w:right="57"/>
        <w:jc w:val="center"/>
        <w:rPr>
          <w:rFonts w:ascii="Times New Roman" w:hAnsi="Times New Roman"/>
          <w:b/>
          <w:sz w:val="28"/>
          <w:szCs w:val="28"/>
        </w:rPr>
      </w:pPr>
    </w:p>
    <w:p w:rsidR="00062651" w:rsidRPr="00B45F67" w:rsidRDefault="00062651" w:rsidP="00062651">
      <w:pPr>
        <w:tabs>
          <w:tab w:val="left" w:pos="5812"/>
          <w:tab w:val="left" w:pos="5954"/>
        </w:tabs>
        <w:ind w:left="360" w:right="57"/>
        <w:jc w:val="both"/>
        <w:rPr>
          <w:sz w:val="28"/>
          <w:szCs w:val="28"/>
        </w:rPr>
      </w:pPr>
      <w:r w:rsidRPr="00B45F67">
        <w:rPr>
          <w:sz w:val="28"/>
          <w:szCs w:val="28"/>
        </w:rPr>
        <w:t>1.1.Комиссия по принятию решения о предоставлении субсидий из бюджета му</w:t>
      </w:r>
      <w:r>
        <w:rPr>
          <w:sz w:val="28"/>
          <w:szCs w:val="28"/>
        </w:rPr>
        <w:t xml:space="preserve">ниципального образования </w:t>
      </w:r>
      <w:r w:rsidR="0074682D">
        <w:rPr>
          <w:sz w:val="28"/>
          <w:szCs w:val="28"/>
        </w:rPr>
        <w:t>Саракташский поссовет</w:t>
      </w:r>
      <w:r w:rsidRPr="00B45F67">
        <w:rPr>
          <w:sz w:val="28"/>
          <w:szCs w:val="28"/>
        </w:rPr>
        <w:t xml:space="preserve"> на проведение капитального ремонта общего имущества в многоквартирных домах, расположенных на территории му</w:t>
      </w:r>
      <w:r>
        <w:rPr>
          <w:sz w:val="28"/>
          <w:szCs w:val="28"/>
        </w:rPr>
        <w:t xml:space="preserve">ниципального образования </w:t>
      </w:r>
      <w:r w:rsidR="0074682D">
        <w:rPr>
          <w:sz w:val="28"/>
          <w:szCs w:val="28"/>
        </w:rPr>
        <w:t>Саракташский поссовет</w:t>
      </w:r>
      <w:r w:rsidRPr="00B45F67">
        <w:rPr>
          <w:sz w:val="28"/>
          <w:szCs w:val="28"/>
        </w:rPr>
        <w:t xml:space="preserve">  (далее – комиссия) создается в целях рассмотрения вопросов, связанных с финансовой поддержкой при проведении капитального ремонта общего имущества в многоквартирных домах при возникновении неотложной необходимости.</w:t>
      </w:r>
    </w:p>
    <w:p w:rsidR="00062651" w:rsidRPr="00B45F67" w:rsidRDefault="00062651" w:rsidP="00062651">
      <w:pPr>
        <w:tabs>
          <w:tab w:val="left" w:pos="5812"/>
          <w:tab w:val="left" w:pos="5954"/>
        </w:tabs>
        <w:ind w:left="360" w:right="57"/>
        <w:jc w:val="both"/>
        <w:rPr>
          <w:sz w:val="28"/>
          <w:szCs w:val="28"/>
        </w:rPr>
      </w:pPr>
      <w:r w:rsidRPr="00B45F67">
        <w:rPr>
          <w:sz w:val="28"/>
          <w:szCs w:val="28"/>
        </w:rPr>
        <w:t>1.2.Комиссия в своей деятельности руководствуется Конституцией Российской Федерации, Жилищным кодексом Российской Федерации, иными нормативными правовыми актами Российской Федерации, Оренбургской области, органа местного самоуправления му</w:t>
      </w:r>
      <w:r>
        <w:rPr>
          <w:sz w:val="28"/>
          <w:szCs w:val="28"/>
        </w:rPr>
        <w:t xml:space="preserve">ниципального образования </w:t>
      </w:r>
      <w:r w:rsidR="0074682D">
        <w:rPr>
          <w:sz w:val="28"/>
          <w:szCs w:val="28"/>
        </w:rPr>
        <w:t>Саракташский поссовет</w:t>
      </w:r>
      <w:r w:rsidRPr="00B45F67">
        <w:rPr>
          <w:sz w:val="28"/>
          <w:szCs w:val="28"/>
        </w:rPr>
        <w:t>, настоящим Положением</w:t>
      </w:r>
    </w:p>
    <w:p w:rsidR="00062651" w:rsidRPr="00B45F67" w:rsidRDefault="00062651" w:rsidP="00062651">
      <w:pPr>
        <w:tabs>
          <w:tab w:val="left" w:pos="5812"/>
          <w:tab w:val="left" w:pos="5954"/>
        </w:tabs>
        <w:ind w:left="360" w:right="57"/>
        <w:jc w:val="both"/>
        <w:rPr>
          <w:sz w:val="28"/>
          <w:szCs w:val="28"/>
        </w:rPr>
      </w:pPr>
      <w:r w:rsidRPr="00B45F67">
        <w:rPr>
          <w:sz w:val="28"/>
          <w:szCs w:val="28"/>
        </w:rPr>
        <w:t>.</w:t>
      </w:r>
    </w:p>
    <w:p w:rsidR="00062651" w:rsidRPr="00B45F67" w:rsidRDefault="00062651" w:rsidP="00062651">
      <w:pPr>
        <w:tabs>
          <w:tab w:val="left" w:pos="5812"/>
          <w:tab w:val="left" w:pos="5954"/>
        </w:tabs>
        <w:ind w:left="360" w:right="57"/>
        <w:jc w:val="center"/>
        <w:rPr>
          <w:b/>
          <w:sz w:val="28"/>
          <w:szCs w:val="28"/>
        </w:rPr>
      </w:pPr>
      <w:r w:rsidRPr="00B45F67">
        <w:rPr>
          <w:b/>
          <w:sz w:val="28"/>
          <w:szCs w:val="28"/>
        </w:rPr>
        <w:t>2. Задачи</w:t>
      </w:r>
    </w:p>
    <w:p w:rsidR="00062651" w:rsidRPr="00B45F67" w:rsidRDefault="00062651" w:rsidP="00062651">
      <w:pPr>
        <w:tabs>
          <w:tab w:val="left" w:pos="5812"/>
          <w:tab w:val="left" w:pos="5954"/>
        </w:tabs>
        <w:ind w:left="360" w:right="57"/>
        <w:jc w:val="center"/>
        <w:rPr>
          <w:b/>
          <w:sz w:val="28"/>
          <w:szCs w:val="28"/>
        </w:rPr>
      </w:pPr>
    </w:p>
    <w:p w:rsidR="00062651" w:rsidRPr="00B45F67" w:rsidRDefault="00062651" w:rsidP="00062651">
      <w:pPr>
        <w:tabs>
          <w:tab w:val="left" w:pos="5812"/>
          <w:tab w:val="left" w:pos="5954"/>
        </w:tabs>
        <w:ind w:left="360" w:right="57"/>
        <w:jc w:val="both"/>
        <w:rPr>
          <w:sz w:val="28"/>
          <w:szCs w:val="28"/>
        </w:rPr>
      </w:pPr>
      <w:r w:rsidRPr="00B45F67">
        <w:rPr>
          <w:sz w:val="28"/>
          <w:szCs w:val="28"/>
        </w:rPr>
        <w:t>2.Основными задачами комиссии являются:</w:t>
      </w:r>
    </w:p>
    <w:p w:rsidR="00062651" w:rsidRPr="00B45F67" w:rsidRDefault="00062651" w:rsidP="00062651">
      <w:pPr>
        <w:tabs>
          <w:tab w:val="left" w:pos="5812"/>
          <w:tab w:val="left" w:pos="5954"/>
        </w:tabs>
        <w:ind w:left="360" w:right="57"/>
        <w:jc w:val="both"/>
        <w:rPr>
          <w:sz w:val="28"/>
          <w:szCs w:val="28"/>
        </w:rPr>
      </w:pPr>
      <w:r w:rsidRPr="00B45F67">
        <w:rPr>
          <w:sz w:val="28"/>
          <w:szCs w:val="28"/>
        </w:rPr>
        <w:t>2.1.Решение вопроса о необходимости предоставлении или об отказе в предоставлении субсидии из бюджета му</w:t>
      </w:r>
      <w:r>
        <w:rPr>
          <w:sz w:val="28"/>
          <w:szCs w:val="28"/>
        </w:rPr>
        <w:t xml:space="preserve">ниципального образования </w:t>
      </w:r>
      <w:r w:rsidR="0074682D">
        <w:rPr>
          <w:sz w:val="28"/>
          <w:szCs w:val="28"/>
        </w:rPr>
        <w:t>Саракташский поссовет</w:t>
      </w:r>
      <w:r w:rsidRPr="00B45F67">
        <w:rPr>
          <w:sz w:val="28"/>
          <w:szCs w:val="28"/>
        </w:rPr>
        <w:t xml:space="preserve"> на проведение капитального ремонта общего имущества в многоквартирных домах, расположенных на территории му</w:t>
      </w:r>
      <w:r>
        <w:rPr>
          <w:sz w:val="28"/>
          <w:szCs w:val="28"/>
        </w:rPr>
        <w:t xml:space="preserve">ниципального образования </w:t>
      </w:r>
      <w:r w:rsidR="0074682D">
        <w:rPr>
          <w:sz w:val="28"/>
          <w:szCs w:val="28"/>
        </w:rPr>
        <w:t>Саракташский поссовет</w:t>
      </w:r>
      <w:r w:rsidRPr="00B45F67">
        <w:rPr>
          <w:sz w:val="28"/>
          <w:szCs w:val="28"/>
        </w:rPr>
        <w:t xml:space="preserve"> (далее – решение о распределении субсидий).</w:t>
      </w:r>
    </w:p>
    <w:p w:rsidR="00062651" w:rsidRPr="00B45F67" w:rsidRDefault="00062651" w:rsidP="00062651">
      <w:pPr>
        <w:tabs>
          <w:tab w:val="left" w:pos="5812"/>
          <w:tab w:val="left" w:pos="5954"/>
        </w:tabs>
        <w:ind w:left="360" w:right="57"/>
        <w:jc w:val="both"/>
        <w:rPr>
          <w:sz w:val="28"/>
          <w:szCs w:val="28"/>
        </w:rPr>
      </w:pPr>
      <w:r w:rsidRPr="00B45F67">
        <w:rPr>
          <w:sz w:val="28"/>
          <w:szCs w:val="28"/>
        </w:rPr>
        <w:t>2.2.Распределение субсидий по многоквартирным домам, в которых возникла неотложная необходимость проведения капитального ремонта.</w:t>
      </w:r>
    </w:p>
    <w:p w:rsidR="00062651" w:rsidRPr="00B45F67" w:rsidRDefault="00062651" w:rsidP="00062651">
      <w:pPr>
        <w:tabs>
          <w:tab w:val="left" w:pos="5812"/>
          <w:tab w:val="left" w:pos="5954"/>
        </w:tabs>
        <w:ind w:left="360" w:right="57"/>
        <w:jc w:val="both"/>
        <w:rPr>
          <w:sz w:val="28"/>
          <w:szCs w:val="28"/>
        </w:rPr>
      </w:pPr>
    </w:p>
    <w:p w:rsidR="00062651" w:rsidRPr="00B45F67" w:rsidRDefault="00062651" w:rsidP="00062651">
      <w:pPr>
        <w:pStyle w:val="a9"/>
        <w:tabs>
          <w:tab w:val="left" w:pos="5812"/>
          <w:tab w:val="left" w:pos="5954"/>
        </w:tabs>
        <w:spacing w:after="0" w:line="240" w:lineRule="auto"/>
        <w:ind w:right="57"/>
        <w:jc w:val="center"/>
        <w:rPr>
          <w:rFonts w:ascii="Times New Roman" w:hAnsi="Times New Roman"/>
          <w:b/>
          <w:sz w:val="28"/>
          <w:szCs w:val="28"/>
        </w:rPr>
      </w:pPr>
      <w:r w:rsidRPr="00B45F67">
        <w:rPr>
          <w:rFonts w:ascii="Times New Roman" w:hAnsi="Times New Roman"/>
          <w:b/>
          <w:sz w:val="28"/>
          <w:szCs w:val="28"/>
        </w:rPr>
        <w:t>3.Организация работы комиссии</w:t>
      </w:r>
    </w:p>
    <w:p w:rsidR="00062651" w:rsidRPr="00B45F67" w:rsidRDefault="00062651" w:rsidP="00062651">
      <w:pPr>
        <w:pStyle w:val="a9"/>
        <w:tabs>
          <w:tab w:val="left" w:pos="5812"/>
          <w:tab w:val="left" w:pos="5954"/>
        </w:tabs>
        <w:spacing w:after="0" w:line="240" w:lineRule="auto"/>
        <w:ind w:right="57"/>
        <w:rPr>
          <w:rFonts w:ascii="Times New Roman" w:hAnsi="Times New Roman"/>
          <w:b/>
          <w:sz w:val="28"/>
          <w:szCs w:val="28"/>
        </w:rPr>
      </w:pPr>
    </w:p>
    <w:p w:rsidR="00062651" w:rsidRPr="00B45F67" w:rsidRDefault="00062651" w:rsidP="00062651">
      <w:pPr>
        <w:tabs>
          <w:tab w:val="left" w:pos="5812"/>
          <w:tab w:val="left" w:pos="5954"/>
        </w:tabs>
        <w:ind w:left="360" w:right="57"/>
        <w:jc w:val="both"/>
        <w:rPr>
          <w:sz w:val="28"/>
          <w:szCs w:val="28"/>
        </w:rPr>
      </w:pPr>
      <w:r w:rsidRPr="00B45F67">
        <w:rPr>
          <w:sz w:val="28"/>
          <w:szCs w:val="28"/>
        </w:rPr>
        <w:t xml:space="preserve">3.1.Работой комиссии руководит её председатель. В случае отсутствия председателя комиссии его функции исполняет заместитель председателя, при отсутствии председателя и заместителя председателя – член комиссии, </w:t>
      </w:r>
      <w:r w:rsidRPr="00B45F67">
        <w:rPr>
          <w:sz w:val="28"/>
          <w:szCs w:val="28"/>
        </w:rPr>
        <w:lastRenderedPageBreak/>
        <w:t>избираемый из присутствующих на заседании членов комиссии простым большинством голосов.</w:t>
      </w:r>
    </w:p>
    <w:p w:rsidR="00062651" w:rsidRPr="00B45F67" w:rsidRDefault="00062651" w:rsidP="00062651">
      <w:pPr>
        <w:tabs>
          <w:tab w:val="left" w:pos="5812"/>
          <w:tab w:val="left" w:pos="5954"/>
        </w:tabs>
        <w:ind w:left="360" w:right="57"/>
        <w:jc w:val="both"/>
        <w:rPr>
          <w:sz w:val="28"/>
          <w:szCs w:val="28"/>
        </w:rPr>
      </w:pPr>
      <w:r w:rsidRPr="00B45F67">
        <w:rPr>
          <w:sz w:val="28"/>
          <w:szCs w:val="28"/>
        </w:rPr>
        <w:t>3.2.Председатель комиссии:</w:t>
      </w:r>
    </w:p>
    <w:p w:rsidR="00062651" w:rsidRPr="00B45F67" w:rsidRDefault="00062651" w:rsidP="00062651">
      <w:pPr>
        <w:tabs>
          <w:tab w:val="left" w:pos="5812"/>
          <w:tab w:val="left" w:pos="5954"/>
        </w:tabs>
        <w:ind w:left="360" w:right="57"/>
        <w:jc w:val="both"/>
        <w:rPr>
          <w:sz w:val="28"/>
          <w:szCs w:val="28"/>
        </w:rPr>
      </w:pPr>
      <w:r w:rsidRPr="00B45F67">
        <w:rPr>
          <w:sz w:val="28"/>
          <w:szCs w:val="28"/>
        </w:rPr>
        <w:t>-назначает дату, время и место проведения заседаний комиссии;</w:t>
      </w:r>
    </w:p>
    <w:p w:rsidR="00062651" w:rsidRPr="00B45F67" w:rsidRDefault="00062651" w:rsidP="00062651">
      <w:pPr>
        <w:tabs>
          <w:tab w:val="left" w:pos="5812"/>
          <w:tab w:val="left" w:pos="5954"/>
        </w:tabs>
        <w:ind w:left="360" w:right="57"/>
        <w:jc w:val="both"/>
        <w:rPr>
          <w:sz w:val="28"/>
          <w:szCs w:val="28"/>
        </w:rPr>
      </w:pPr>
      <w:r w:rsidRPr="00B45F67">
        <w:rPr>
          <w:sz w:val="28"/>
          <w:szCs w:val="28"/>
        </w:rPr>
        <w:t>- утверждает повестку заседания комиссии;</w:t>
      </w:r>
    </w:p>
    <w:p w:rsidR="00062651" w:rsidRPr="00B45F67" w:rsidRDefault="00062651" w:rsidP="00062651">
      <w:pPr>
        <w:tabs>
          <w:tab w:val="left" w:pos="5812"/>
          <w:tab w:val="left" w:pos="5954"/>
        </w:tabs>
        <w:ind w:left="360" w:right="57"/>
        <w:jc w:val="both"/>
        <w:rPr>
          <w:sz w:val="28"/>
          <w:szCs w:val="28"/>
        </w:rPr>
      </w:pPr>
      <w:r w:rsidRPr="00B45F67">
        <w:rPr>
          <w:sz w:val="28"/>
          <w:szCs w:val="28"/>
        </w:rPr>
        <w:t>-руководит заседанием комиссии;</w:t>
      </w:r>
    </w:p>
    <w:p w:rsidR="00062651" w:rsidRPr="00B45F67" w:rsidRDefault="00062651" w:rsidP="00062651">
      <w:pPr>
        <w:tabs>
          <w:tab w:val="left" w:pos="5812"/>
          <w:tab w:val="left" w:pos="5954"/>
        </w:tabs>
        <w:ind w:left="360" w:right="57"/>
        <w:jc w:val="both"/>
        <w:rPr>
          <w:sz w:val="28"/>
          <w:szCs w:val="28"/>
        </w:rPr>
      </w:pPr>
      <w:r w:rsidRPr="00B45F67">
        <w:rPr>
          <w:sz w:val="28"/>
          <w:szCs w:val="28"/>
        </w:rPr>
        <w:t>-подписывает протоколы заседаний комиссии.</w:t>
      </w:r>
    </w:p>
    <w:p w:rsidR="00062651" w:rsidRPr="00B45F67" w:rsidRDefault="00062651" w:rsidP="00062651">
      <w:pPr>
        <w:tabs>
          <w:tab w:val="left" w:pos="5812"/>
          <w:tab w:val="left" w:pos="5954"/>
        </w:tabs>
        <w:ind w:left="360" w:right="57"/>
        <w:jc w:val="both"/>
        <w:rPr>
          <w:sz w:val="28"/>
          <w:szCs w:val="28"/>
        </w:rPr>
      </w:pPr>
      <w:r w:rsidRPr="00B45F67">
        <w:rPr>
          <w:sz w:val="28"/>
          <w:szCs w:val="28"/>
        </w:rPr>
        <w:t>3.3.Секретарь комиссии:</w:t>
      </w:r>
    </w:p>
    <w:p w:rsidR="00062651" w:rsidRPr="00B45F67" w:rsidRDefault="00062651" w:rsidP="00062651">
      <w:pPr>
        <w:tabs>
          <w:tab w:val="left" w:pos="5812"/>
          <w:tab w:val="left" w:pos="5954"/>
        </w:tabs>
        <w:ind w:left="360" w:right="57"/>
        <w:jc w:val="both"/>
        <w:rPr>
          <w:sz w:val="28"/>
          <w:szCs w:val="28"/>
        </w:rPr>
      </w:pPr>
      <w:r w:rsidRPr="00B45F67">
        <w:rPr>
          <w:sz w:val="28"/>
          <w:szCs w:val="28"/>
        </w:rPr>
        <w:t>-организует и координирует текущую деятельность комиссии;</w:t>
      </w:r>
    </w:p>
    <w:p w:rsidR="00062651" w:rsidRPr="00B45F67" w:rsidRDefault="00062651" w:rsidP="00062651">
      <w:pPr>
        <w:tabs>
          <w:tab w:val="left" w:pos="5812"/>
          <w:tab w:val="left" w:pos="5954"/>
        </w:tabs>
        <w:ind w:left="360" w:right="57"/>
        <w:jc w:val="both"/>
        <w:rPr>
          <w:sz w:val="28"/>
          <w:szCs w:val="28"/>
        </w:rPr>
      </w:pPr>
      <w:r w:rsidRPr="00B45F67">
        <w:rPr>
          <w:sz w:val="28"/>
          <w:szCs w:val="28"/>
        </w:rPr>
        <w:t>-информирует членов комиссии о дате, времени, месте и повестке дня заседания комиссии;</w:t>
      </w:r>
    </w:p>
    <w:p w:rsidR="00062651" w:rsidRPr="00B45F67" w:rsidRDefault="00062651" w:rsidP="00062651">
      <w:pPr>
        <w:tabs>
          <w:tab w:val="left" w:pos="5812"/>
          <w:tab w:val="left" w:pos="5954"/>
        </w:tabs>
        <w:ind w:left="360" w:right="57"/>
        <w:jc w:val="both"/>
        <w:rPr>
          <w:sz w:val="28"/>
          <w:szCs w:val="28"/>
        </w:rPr>
      </w:pPr>
      <w:r w:rsidRPr="00B45F67">
        <w:rPr>
          <w:sz w:val="28"/>
          <w:szCs w:val="28"/>
        </w:rPr>
        <w:t>-оформляет протоколы заседаний комиссии.</w:t>
      </w:r>
    </w:p>
    <w:p w:rsidR="00062651" w:rsidRPr="00B45F67" w:rsidRDefault="00062651" w:rsidP="00062651">
      <w:pPr>
        <w:tabs>
          <w:tab w:val="left" w:pos="5812"/>
          <w:tab w:val="left" w:pos="5954"/>
        </w:tabs>
        <w:ind w:left="360" w:right="57"/>
        <w:jc w:val="both"/>
        <w:rPr>
          <w:sz w:val="28"/>
          <w:szCs w:val="28"/>
        </w:rPr>
      </w:pPr>
      <w:r w:rsidRPr="00B45F67">
        <w:rPr>
          <w:sz w:val="28"/>
          <w:szCs w:val="28"/>
        </w:rPr>
        <w:t>3.4.Члены комиссии имеют право:</w:t>
      </w:r>
    </w:p>
    <w:p w:rsidR="00062651" w:rsidRPr="00B45F67" w:rsidRDefault="00062651" w:rsidP="00062651">
      <w:pPr>
        <w:tabs>
          <w:tab w:val="left" w:pos="5812"/>
          <w:tab w:val="left" w:pos="5954"/>
        </w:tabs>
        <w:ind w:left="360" w:right="57"/>
        <w:jc w:val="both"/>
        <w:rPr>
          <w:sz w:val="28"/>
          <w:szCs w:val="28"/>
        </w:rPr>
      </w:pPr>
      <w:r w:rsidRPr="00B45F67">
        <w:rPr>
          <w:sz w:val="28"/>
          <w:szCs w:val="28"/>
        </w:rPr>
        <w:t>-участвовать в подготовке материалов и вносить предложения по обсуждаемым вопросам;</w:t>
      </w:r>
    </w:p>
    <w:p w:rsidR="00062651" w:rsidRPr="00B45F67" w:rsidRDefault="00062651" w:rsidP="00062651">
      <w:pPr>
        <w:tabs>
          <w:tab w:val="left" w:pos="5812"/>
          <w:tab w:val="left" w:pos="5954"/>
        </w:tabs>
        <w:ind w:left="360" w:right="57"/>
        <w:jc w:val="both"/>
        <w:rPr>
          <w:sz w:val="28"/>
          <w:szCs w:val="28"/>
        </w:rPr>
      </w:pPr>
      <w:r w:rsidRPr="00B45F67">
        <w:rPr>
          <w:sz w:val="28"/>
          <w:szCs w:val="28"/>
        </w:rPr>
        <w:t>-в случае несогласия с принятым решением – высказывать свое мнение в письменной форме по конкретному рассматриваемому вопросу, которое приобщается к протоколу заседания комиссии.</w:t>
      </w:r>
    </w:p>
    <w:p w:rsidR="00062651" w:rsidRPr="00B45F67" w:rsidRDefault="00062651" w:rsidP="00062651">
      <w:pPr>
        <w:tabs>
          <w:tab w:val="left" w:pos="5812"/>
          <w:tab w:val="left" w:pos="5954"/>
        </w:tabs>
        <w:ind w:left="360" w:right="57"/>
        <w:jc w:val="both"/>
        <w:rPr>
          <w:sz w:val="28"/>
          <w:szCs w:val="28"/>
        </w:rPr>
      </w:pPr>
      <w:r w:rsidRPr="00B45F67">
        <w:rPr>
          <w:sz w:val="28"/>
          <w:szCs w:val="28"/>
        </w:rPr>
        <w:t>3.5.Заседания комиссии проводятся по мере необходимости.</w:t>
      </w:r>
    </w:p>
    <w:p w:rsidR="00062651" w:rsidRPr="00B45F67" w:rsidRDefault="00062651" w:rsidP="00062651">
      <w:pPr>
        <w:tabs>
          <w:tab w:val="left" w:pos="5812"/>
          <w:tab w:val="left" w:pos="5954"/>
        </w:tabs>
        <w:ind w:left="360" w:right="57"/>
        <w:jc w:val="both"/>
        <w:rPr>
          <w:sz w:val="28"/>
          <w:szCs w:val="28"/>
        </w:rPr>
      </w:pPr>
      <w:r w:rsidRPr="00B45F67">
        <w:rPr>
          <w:sz w:val="28"/>
          <w:szCs w:val="28"/>
        </w:rPr>
        <w:t>3.6.Заседания комиссии считаются правомочными, если на них присутствуют не менее двух третей общего числа членов комиссии.</w:t>
      </w:r>
    </w:p>
    <w:p w:rsidR="00062651" w:rsidRPr="00B45F67" w:rsidRDefault="00062651" w:rsidP="00062651">
      <w:pPr>
        <w:tabs>
          <w:tab w:val="left" w:pos="5812"/>
          <w:tab w:val="left" w:pos="5954"/>
        </w:tabs>
        <w:ind w:left="360" w:right="57"/>
        <w:jc w:val="both"/>
        <w:rPr>
          <w:sz w:val="28"/>
          <w:szCs w:val="28"/>
        </w:rPr>
      </w:pPr>
      <w:r w:rsidRPr="00B45F67">
        <w:rPr>
          <w:sz w:val="28"/>
          <w:szCs w:val="28"/>
        </w:rPr>
        <w:t>3.7.Решение комиссии принимается простым большинством голосов присутствующих на заседании из её состава. При равенстве голосов голос председателя комиссии является решающим.</w:t>
      </w:r>
    </w:p>
    <w:p w:rsidR="00062651" w:rsidRPr="00B45F67" w:rsidRDefault="00062651" w:rsidP="00062651">
      <w:pPr>
        <w:tabs>
          <w:tab w:val="left" w:pos="5812"/>
          <w:tab w:val="left" w:pos="5954"/>
        </w:tabs>
        <w:ind w:left="360" w:right="57"/>
        <w:jc w:val="both"/>
        <w:rPr>
          <w:sz w:val="28"/>
          <w:szCs w:val="28"/>
        </w:rPr>
      </w:pPr>
      <w:r w:rsidRPr="00B45F67">
        <w:rPr>
          <w:sz w:val="28"/>
          <w:szCs w:val="28"/>
        </w:rPr>
        <w:t>3.8.По итогам заседании комиссии составляется протокол с указанием соответствующих оснований принятия решения, подписывается председателем, членами комиссии, присутствующими на заседании, секретарем.</w:t>
      </w:r>
    </w:p>
    <w:p w:rsidR="00062651" w:rsidRPr="00B45F67" w:rsidRDefault="00062651" w:rsidP="00062651">
      <w:pPr>
        <w:tabs>
          <w:tab w:val="left" w:pos="5812"/>
          <w:tab w:val="left" w:pos="5954"/>
        </w:tabs>
        <w:ind w:left="360" w:right="57"/>
        <w:jc w:val="both"/>
        <w:rPr>
          <w:sz w:val="28"/>
          <w:szCs w:val="28"/>
        </w:rPr>
      </w:pPr>
    </w:p>
    <w:p w:rsidR="00062651" w:rsidRPr="00B45F67" w:rsidRDefault="00062651" w:rsidP="00062651">
      <w:pPr>
        <w:tabs>
          <w:tab w:val="left" w:pos="5812"/>
          <w:tab w:val="left" w:pos="5954"/>
        </w:tabs>
        <w:ind w:left="360" w:right="57"/>
        <w:jc w:val="both"/>
        <w:rPr>
          <w:sz w:val="28"/>
          <w:szCs w:val="28"/>
        </w:rPr>
      </w:pPr>
    </w:p>
    <w:p w:rsidR="00062651" w:rsidRPr="00B45F67" w:rsidRDefault="00062651" w:rsidP="00062651">
      <w:pPr>
        <w:tabs>
          <w:tab w:val="left" w:pos="5812"/>
          <w:tab w:val="left" w:pos="5954"/>
        </w:tabs>
        <w:ind w:left="360" w:right="57"/>
        <w:jc w:val="both"/>
        <w:rPr>
          <w:sz w:val="28"/>
          <w:szCs w:val="28"/>
        </w:rPr>
      </w:pPr>
    </w:p>
    <w:p w:rsidR="00062651" w:rsidRPr="00B45F67" w:rsidRDefault="00062651" w:rsidP="00062651">
      <w:pPr>
        <w:tabs>
          <w:tab w:val="left" w:pos="5812"/>
          <w:tab w:val="left" w:pos="5954"/>
        </w:tabs>
        <w:ind w:left="360" w:right="57"/>
        <w:jc w:val="both"/>
        <w:rPr>
          <w:sz w:val="28"/>
          <w:szCs w:val="28"/>
        </w:rPr>
      </w:pPr>
    </w:p>
    <w:p w:rsidR="00062651" w:rsidRPr="00B45F67" w:rsidRDefault="00062651" w:rsidP="00062651">
      <w:pPr>
        <w:tabs>
          <w:tab w:val="left" w:pos="5812"/>
          <w:tab w:val="left" w:pos="5954"/>
        </w:tabs>
        <w:ind w:left="360" w:right="57"/>
        <w:jc w:val="both"/>
        <w:rPr>
          <w:sz w:val="28"/>
          <w:szCs w:val="28"/>
        </w:rPr>
      </w:pPr>
    </w:p>
    <w:p w:rsidR="00062651" w:rsidRPr="00B45F67" w:rsidRDefault="00062651" w:rsidP="00062651">
      <w:pPr>
        <w:tabs>
          <w:tab w:val="left" w:pos="5812"/>
          <w:tab w:val="left" w:pos="5954"/>
        </w:tabs>
        <w:ind w:left="360" w:right="57"/>
        <w:jc w:val="both"/>
        <w:rPr>
          <w:sz w:val="28"/>
          <w:szCs w:val="28"/>
        </w:rPr>
      </w:pPr>
    </w:p>
    <w:p w:rsidR="00062651" w:rsidRPr="00B45F67" w:rsidRDefault="00062651" w:rsidP="00062651">
      <w:pPr>
        <w:tabs>
          <w:tab w:val="left" w:pos="5812"/>
          <w:tab w:val="left" w:pos="5954"/>
        </w:tabs>
        <w:ind w:left="360" w:right="57"/>
        <w:jc w:val="both"/>
        <w:rPr>
          <w:sz w:val="28"/>
          <w:szCs w:val="28"/>
        </w:rPr>
      </w:pPr>
    </w:p>
    <w:p w:rsidR="00062651" w:rsidRPr="00B45F67" w:rsidRDefault="00062651" w:rsidP="00062651">
      <w:pPr>
        <w:tabs>
          <w:tab w:val="left" w:pos="5812"/>
          <w:tab w:val="left" w:pos="5954"/>
        </w:tabs>
        <w:ind w:left="360" w:right="57"/>
        <w:jc w:val="both"/>
        <w:rPr>
          <w:sz w:val="28"/>
          <w:szCs w:val="28"/>
        </w:rPr>
      </w:pPr>
    </w:p>
    <w:p w:rsidR="00062651" w:rsidRPr="00B45F67" w:rsidRDefault="00062651" w:rsidP="00062651">
      <w:pPr>
        <w:tabs>
          <w:tab w:val="left" w:pos="5812"/>
          <w:tab w:val="left" w:pos="5954"/>
        </w:tabs>
        <w:ind w:left="360" w:right="57"/>
        <w:jc w:val="both"/>
        <w:rPr>
          <w:sz w:val="28"/>
          <w:szCs w:val="28"/>
        </w:rPr>
      </w:pPr>
    </w:p>
    <w:p w:rsidR="00062651" w:rsidRPr="00B45F67" w:rsidRDefault="00062651" w:rsidP="00062651">
      <w:pPr>
        <w:tabs>
          <w:tab w:val="left" w:pos="5812"/>
          <w:tab w:val="left" w:pos="5954"/>
        </w:tabs>
        <w:ind w:left="360" w:right="57"/>
        <w:jc w:val="both"/>
        <w:rPr>
          <w:sz w:val="28"/>
          <w:szCs w:val="28"/>
        </w:rPr>
      </w:pPr>
    </w:p>
    <w:p w:rsidR="00062651" w:rsidRPr="00B45F67" w:rsidRDefault="00062651" w:rsidP="00062651">
      <w:pPr>
        <w:tabs>
          <w:tab w:val="left" w:pos="5812"/>
          <w:tab w:val="left" w:pos="5954"/>
        </w:tabs>
        <w:ind w:left="360" w:right="57"/>
        <w:jc w:val="both"/>
        <w:rPr>
          <w:sz w:val="28"/>
          <w:szCs w:val="28"/>
        </w:rPr>
      </w:pPr>
    </w:p>
    <w:p w:rsidR="00062651" w:rsidRPr="00B45F67" w:rsidRDefault="00062651" w:rsidP="00062651">
      <w:pPr>
        <w:tabs>
          <w:tab w:val="left" w:pos="5812"/>
          <w:tab w:val="left" w:pos="5954"/>
        </w:tabs>
        <w:ind w:left="360" w:right="57"/>
        <w:jc w:val="both"/>
        <w:rPr>
          <w:sz w:val="28"/>
          <w:szCs w:val="28"/>
        </w:rPr>
      </w:pPr>
    </w:p>
    <w:p w:rsidR="00062651" w:rsidRPr="00B45F67" w:rsidRDefault="00062651" w:rsidP="00062651">
      <w:pPr>
        <w:tabs>
          <w:tab w:val="left" w:pos="5812"/>
          <w:tab w:val="left" w:pos="5954"/>
        </w:tabs>
        <w:ind w:left="360" w:right="57"/>
        <w:jc w:val="both"/>
        <w:rPr>
          <w:sz w:val="28"/>
          <w:szCs w:val="28"/>
        </w:rPr>
      </w:pPr>
    </w:p>
    <w:p w:rsidR="00DD4542" w:rsidRDefault="00062651" w:rsidP="00062651">
      <w:pPr>
        <w:tabs>
          <w:tab w:val="left" w:pos="5812"/>
          <w:tab w:val="left" w:pos="5954"/>
        </w:tabs>
        <w:ind w:right="57"/>
        <w:jc w:val="center"/>
        <w:rPr>
          <w:sz w:val="28"/>
          <w:szCs w:val="28"/>
        </w:rPr>
      </w:pPr>
      <w:r w:rsidRPr="00B45F67">
        <w:rPr>
          <w:sz w:val="28"/>
          <w:szCs w:val="28"/>
        </w:rPr>
        <w:t xml:space="preserve">                                                                        </w:t>
      </w:r>
    </w:p>
    <w:p w:rsidR="00DD4542" w:rsidRDefault="00DD4542" w:rsidP="00062651">
      <w:pPr>
        <w:tabs>
          <w:tab w:val="left" w:pos="5812"/>
          <w:tab w:val="left" w:pos="5954"/>
        </w:tabs>
        <w:ind w:right="57"/>
        <w:jc w:val="center"/>
        <w:rPr>
          <w:sz w:val="28"/>
          <w:szCs w:val="28"/>
        </w:rPr>
      </w:pPr>
    </w:p>
    <w:p w:rsidR="00DD4542" w:rsidRDefault="00DD4542" w:rsidP="00062651">
      <w:pPr>
        <w:tabs>
          <w:tab w:val="left" w:pos="5812"/>
          <w:tab w:val="left" w:pos="5954"/>
        </w:tabs>
        <w:ind w:right="57"/>
        <w:jc w:val="center"/>
        <w:rPr>
          <w:sz w:val="28"/>
          <w:szCs w:val="28"/>
        </w:rPr>
      </w:pPr>
    </w:p>
    <w:p w:rsidR="00DD4542" w:rsidRDefault="00DD4542" w:rsidP="00062651">
      <w:pPr>
        <w:tabs>
          <w:tab w:val="left" w:pos="5812"/>
          <w:tab w:val="left" w:pos="5954"/>
        </w:tabs>
        <w:ind w:right="57"/>
        <w:jc w:val="center"/>
        <w:rPr>
          <w:sz w:val="28"/>
          <w:szCs w:val="28"/>
        </w:rPr>
      </w:pPr>
    </w:p>
    <w:p w:rsidR="00DD4542" w:rsidRDefault="00DD4542" w:rsidP="00062651">
      <w:pPr>
        <w:tabs>
          <w:tab w:val="left" w:pos="5812"/>
          <w:tab w:val="left" w:pos="5954"/>
        </w:tabs>
        <w:ind w:right="57"/>
        <w:jc w:val="center"/>
        <w:rPr>
          <w:sz w:val="28"/>
          <w:szCs w:val="28"/>
        </w:rPr>
      </w:pPr>
    </w:p>
    <w:p w:rsidR="00DD4542" w:rsidRDefault="00DD4542" w:rsidP="00062651">
      <w:pPr>
        <w:tabs>
          <w:tab w:val="left" w:pos="5812"/>
          <w:tab w:val="left" w:pos="5954"/>
        </w:tabs>
        <w:ind w:right="57"/>
        <w:jc w:val="center"/>
        <w:rPr>
          <w:sz w:val="28"/>
          <w:szCs w:val="28"/>
        </w:rPr>
      </w:pPr>
    </w:p>
    <w:p w:rsidR="00DD4542" w:rsidRDefault="00DD4542" w:rsidP="00062651">
      <w:pPr>
        <w:tabs>
          <w:tab w:val="left" w:pos="5812"/>
          <w:tab w:val="left" w:pos="5954"/>
        </w:tabs>
        <w:ind w:right="57"/>
        <w:jc w:val="center"/>
        <w:rPr>
          <w:sz w:val="28"/>
          <w:szCs w:val="28"/>
        </w:rPr>
      </w:pPr>
    </w:p>
    <w:p w:rsidR="00DD4542" w:rsidRDefault="00DD4542" w:rsidP="00062651">
      <w:pPr>
        <w:tabs>
          <w:tab w:val="left" w:pos="5812"/>
          <w:tab w:val="left" w:pos="5954"/>
        </w:tabs>
        <w:ind w:right="57"/>
        <w:jc w:val="center"/>
        <w:rPr>
          <w:sz w:val="28"/>
          <w:szCs w:val="28"/>
        </w:rPr>
      </w:pPr>
    </w:p>
    <w:p w:rsidR="00062651" w:rsidRPr="00B45F67" w:rsidRDefault="00062651" w:rsidP="0074682D">
      <w:pPr>
        <w:tabs>
          <w:tab w:val="left" w:pos="5812"/>
          <w:tab w:val="left" w:pos="5954"/>
        </w:tabs>
        <w:ind w:right="57"/>
        <w:jc w:val="right"/>
        <w:rPr>
          <w:sz w:val="28"/>
          <w:szCs w:val="28"/>
        </w:rPr>
      </w:pPr>
      <w:r w:rsidRPr="00B45F67">
        <w:rPr>
          <w:sz w:val="28"/>
          <w:szCs w:val="28"/>
        </w:rPr>
        <w:lastRenderedPageBreak/>
        <w:t>Приложение № 4</w:t>
      </w:r>
    </w:p>
    <w:p w:rsidR="00062651" w:rsidRPr="00B45F67" w:rsidRDefault="00062651" w:rsidP="0074682D">
      <w:pPr>
        <w:tabs>
          <w:tab w:val="left" w:pos="5812"/>
          <w:tab w:val="left" w:pos="5954"/>
        </w:tabs>
        <w:ind w:right="57"/>
        <w:jc w:val="right"/>
        <w:rPr>
          <w:sz w:val="28"/>
          <w:szCs w:val="28"/>
        </w:rPr>
      </w:pPr>
      <w:r w:rsidRPr="00B45F67">
        <w:rPr>
          <w:sz w:val="28"/>
          <w:szCs w:val="28"/>
        </w:rPr>
        <w:t>к постановлению администрации</w:t>
      </w:r>
    </w:p>
    <w:p w:rsidR="00062651" w:rsidRPr="00B45F67" w:rsidRDefault="00062651" w:rsidP="0074682D">
      <w:pPr>
        <w:tabs>
          <w:tab w:val="left" w:pos="5812"/>
          <w:tab w:val="left" w:pos="5954"/>
        </w:tabs>
        <w:ind w:right="57"/>
        <w:jc w:val="right"/>
        <w:rPr>
          <w:sz w:val="28"/>
          <w:szCs w:val="28"/>
        </w:rPr>
      </w:pPr>
      <w:r w:rsidRPr="00B45F67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 </w:t>
      </w:r>
      <w:r w:rsidRPr="00B45F67">
        <w:rPr>
          <w:sz w:val="28"/>
          <w:szCs w:val="28"/>
        </w:rPr>
        <w:t xml:space="preserve"> муниципального образования</w:t>
      </w:r>
    </w:p>
    <w:p w:rsidR="00062651" w:rsidRPr="00B45F67" w:rsidRDefault="00062651" w:rsidP="0074682D">
      <w:pPr>
        <w:tabs>
          <w:tab w:val="left" w:pos="5812"/>
          <w:tab w:val="left" w:pos="5954"/>
        </w:tabs>
        <w:ind w:right="57"/>
        <w:jc w:val="right"/>
        <w:rPr>
          <w:sz w:val="28"/>
          <w:szCs w:val="28"/>
        </w:rPr>
      </w:pPr>
      <w:r w:rsidRPr="00B45F67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        </w:t>
      </w:r>
      <w:r w:rsidR="0074682D">
        <w:rPr>
          <w:sz w:val="28"/>
          <w:szCs w:val="28"/>
        </w:rPr>
        <w:t>Саракташский поссовет</w:t>
      </w:r>
    </w:p>
    <w:p w:rsidR="00062651" w:rsidRPr="00B45F67" w:rsidRDefault="00062651" w:rsidP="0074682D">
      <w:pPr>
        <w:tabs>
          <w:tab w:val="left" w:pos="5812"/>
          <w:tab w:val="left" w:pos="5954"/>
        </w:tabs>
        <w:ind w:right="57"/>
        <w:jc w:val="right"/>
        <w:rPr>
          <w:sz w:val="28"/>
          <w:szCs w:val="28"/>
        </w:rPr>
      </w:pPr>
      <w:r w:rsidRPr="00B45F67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            </w:t>
      </w:r>
      <w:r w:rsidR="0074682D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74682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74682D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№ </w:t>
      </w:r>
      <w:r w:rsidR="0074682D">
        <w:rPr>
          <w:sz w:val="28"/>
          <w:szCs w:val="28"/>
        </w:rPr>
        <w:t xml:space="preserve">         </w:t>
      </w:r>
      <w:r w:rsidRPr="00B45F67">
        <w:rPr>
          <w:sz w:val="28"/>
          <w:szCs w:val="28"/>
        </w:rPr>
        <w:t>-п</w:t>
      </w:r>
    </w:p>
    <w:p w:rsidR="00062651" w:rsidRPr="00B45F67" w:rsidRDefault="00062651" w:rsidP="00062651">
      <w:pPr>
        <w:tabs>
          <w:tab w:val="left" w:pos="5812"/>
          <w:tab w:val="left" w:pos="5954"/>
        </w:tabs>
        <w:ind w:right="57"/>
        <w:jc w:val="center"/>
        <w:rPr>
          <w:sz w:val="28"/>
          <w:szCs w:val="28"/>
        </w:rPr>
      </w:pPr>
    </w:p>
    <w:p w:rsidR="00062651" w:rsidRPr="00B45F67" w:rsidRDefault="00062651" w:rsidP="00062651">
      <w:pPr>
        <w:tabs>
          <w:tab w:val="left" w:pos="5812"/>
          <w:tab w:val="left" w:pos="5954"/>
        </w:tabs>
        <w:ind w:right="57"/>
        <w:jc w:val="center"/>
        <w:rPr>
          <w:sz w:val="28"/>
          <w:szCs w:val="28"/>
        </w:rPr>
      </w:pPr>
    </w:p>
    <w:p w:rsidR="00062651" w:rsidRPr="00B45F67" w:rsidRDefault="00062651" w:rsidP="00062651">
      <w:pPr>
        <w:tabs>
          <w:tab w:val="left" w:pos="5812"/>
          <w:tab w:val="left" w:pos="5954"/>
        </w:tabs>
        <w:ind w:right="57"/>
        <w:jc w:val="center"/>
        <w:rPr>
          <w:b/>
          <w:sz w:val="28"/>
          <w:szCs w:val="28"/>
        </w:rPr>
      </w:pPr>
      <w:r w:rsidRPr="00B45F67">
        <w:rPr>
          <w:sz w:val="28"/>
          <w:szCs w:val="28"/>
        </w:rPr>
        <w:t xml:space="preserve"> </w:t>
      </w:r>
      <w:r w:rsidRPr="00B45F67">
        <w:rPr>
          <w:b/>
          <w:sz w:val="28"/>
          <w:szCs w:val="28"/>
        </w:rPr>
        <w:t>Перечень случаев</w:t>
      </w:r>
      <w:r w:rsidRPr="00B45F67">
        <w:rPr>
          <w:sz w:val="28"/>
          <w:szCs w:val="28"/>
        </w:rPr>
        <w:t xml:space="preserve"> </w:t>
      </w:r>
      <w:r w:rsidRPr="00B45F67">
        <w:rPr>
          <w:b/>
          <w:sz w:val="28"/>
          <w:szCs w:val="28"/>
        </w:rPr>
        <w:t>оказания на возвратной и (или) безвоз</w:t>
      </w:r>
      <w:r w:rsidR="0071520A">
        <w:rPr>
          <w:b/>
          <w:sz w:val="28"/>
          <w:szCs w:val="28"/>
        </w:rPr>
        <w:t>вратной</w:t>
      </w:r>
      <w:r w:rsidRPr="00B45F67">
        <w:rPr>
          <w:b/>
          <w:sz w:val="28"/>
          <w:szCs w:val="28"/>
        </w:rPr>
        <w:t xml:space="preserve">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му</w:t>
      </w:r>
      <w:r>
        <w:rPr>
          <w:b/>
          <w:sz w:val="28"/>
          <w:szCs w:val="28"/>
        </w:rPr>
        <w:t xml:space="preserve">ниципального образования </w:t>
      </w:r>
      <w:r w:rsidR="0074682D">
        <w:rPr>
          <w:b/>
          <w:sz w:val="28"/>
          <w:szCs w:val="28"/>
        </w:rPr>
        <w:t>Саракташский поссовет</w:t>
      </w:r>
    </w:p>
    <w:p w:rsidR="00062651" w:rsidRPr="00B45F67" w:rsidRDefault="00062651" w:rsidP="00062651">
      <w:pPr>
        <w:tabs>
          <w:tab w:val="left" w:pos="5812"/>
          <w:tab w:val="left" w:pos="5954"/>
        </w:tabs>
        <w:ind w:right="57"/>
        <w:jc w:val="center"/>
        <w:rPr>
          <w:b/>
          <w:sz w:val="28"/>
          <w:szCs w:val="28"/>
        </w:rPr>
      </w:pPr>
    </w:p>
    <w:p w:rsidR="00062651" w:rsidRPr="00B45F67" w:rsidRDefault="00062651" w:rsidP="00062651">
      <w:pPr>
        <w:tabs>
          <w:tab w:val="left" w:pos="5812"/>
          <w:tab w:val="left" w:pos="5954"/>
        </w:tabs>
        <w:ind w:right="57"/>
        <w:jc w:val="center"/>
        <w:rPr>
          <w:b/>
          <w:sz w:val="28"/>
          <w:szCs w:val="28"/>
        </w:rPr>
      </w:pPr>
    </w:p>
    <w:p w:rsidR="00062651" w:rsidRPr="00B45F67" w:rsidRDefault="00062651" w:rsidP="00062651">
      <w:pPr>
        <w:tabs>
          <w:tab w:val="left" w:pos="5812"/>
          <w:tab w:val="left" w:pos="5954"/>
        </w:tabs>
        <w:ind w:right="57"/>
        <w:rPr>
          <w:sz w:val="28"/>
          <w:szCs w:val="28"/>
        </w:rPr>
      </w:pPr>
      <w:r w:rsidRPr="00B45F67">
        <w:rPr>
          <w:sz w:val="28"/>
          <w:szCs w:val="28"/>
        </w:rPr>
        <w:t>1)ремонт внутридомовых инженерных ситем электро-, тепло-, газо-, водоснабжения, водоотведения;</w:t>
      </w:r>
    </w:p>
    <w:p w:rsidR="00062651" w:rsidRPr="00B45F67" w:rsidRDefault="00062651" w:rsidP="00062651">
      <w:pPr>
        <w:tabs>
          <w:tab w:val="left" w:pos="5812"/>
          <w:tab w:val="left" w:pos="5954"/>
        </w:tabs>
        <w:ind w:right="57"/>
        <w:rPr>
          <w:sz w:val="28"/>
          <w:szCs w:val="28"/>
        </w:rPr>
      </w:pPr>
      <w:r w:rsidRPr="00B45F67">
        <w:rPr>
          <w:sz w:val="28"/>
          <w:szCs w:val="28"/>
        </w:rPr>
        <w:t>2)ремонт крыши, в том числе переустройство невентилируемой крыши на вентилируемую крышу;</w:t>
      </w:r>
    </w:p>
    <w:p w:rsidR="00062651" w:rsidRPr="00B45F67" w:rsidRDefault="00062651" w:rsidP="00062651">
      <w:pPr>
        <w:tabs>
          <w:tab w:val="left" w:pos="5812"/>
          <w:tab w:val="left" w:pos="5954"/>
        </w:tabs>
        <w:ind w:right="57"/>
        <w:rPr>
          <w:sz w:val="28"/>
          <w:szCs w:val="28"/>
        </w:rPr>
      </w:pPr>
      <w:r w:rsidRPr="00B45F67">
        <w:rPr>
          <w:sz w:val="28"/>
          <w:szCs w:val="28"/>
        </w:rPr>
        <w:t>3)ремонт подвальных помещений, относящихся к общему имуществу в многоквартирном доме;</w:t>
      </w:r>
    </w:p>
    <w:p w:rsidR="00062651" w:rsidRPr="00B45F67" w:rsidRDefault="00062651" w:rsidP="00062651">
      <w:pPr>
        <w:tabs>
          <w:tab w:val="left" w:pos="5812"/>
          <w:tab w:val="left" w:pos="5954"/>
        </w:tabs>
        <w:ind w:right="57"/>
        <w:rPr>
          <w:sz w:val="28"/>
          <w:szCs w:val="28"/>
        </w:rPr>
      </w:pPr>
      <w:r w:rsidRPr="00B45F67">
        <w:rPr>
          <w:sz w:val="28"/>
          <w:szCs w:val="28"/>
        </w:rPr>
        <w:t>4)утепление и ремонт фасада;</w:t>
      </w:r>
    </w:p>
    <w:p w:rsidR="00062651" w:rsidRPr="00B45F67" w:rsidRDefault="00062651" w:rsidP="00062651">
      <w:pPr>
        <w:tabs>
          <w:tab w:val="left" w:pos="5812"/>
          <w:tab w:val="left" w:pos="5954"/>
        </w:tabs>
        <w:ind w:right="57"/>
        <w:rPr>
          <w:sz w:val="28"/>
          <w:szCs w:val="28"/>
        </w:rPr>
      </w:pPr>
      <w:r w:rsidRPr="00B45F67">
        <w:rPr>
          <w:sz w:val="28"/>
          <w:szCs w:val="28"/>
        </w:rPr>
        <w:t>5)ремонт фундамента многоквартирного дома.</w:t>
      </w:r>
    </w:p>
    <w:p w:rsidR="00062651" w:rsidRPr="00944B3A" w:rsidRDefault="00062651" w:rsidP="00062651">
      <w:pPr>
        <w:tabs>
          <w:tab w:val="left" w:pos="5812"/>
          <w:tab w:val="left" w:pos="5954"/>
        </w:tabs>
        <w:ind w:left="360" w:right="57"/>
        <w:jc w:val="both"/>
      </w:pPr>
    </w:p>
    <w:p w:rsidR="00062651" w:rsidRDefault="00062651" w:rsidP="00062651"/>
    <w:bookmarkEnd w:id="0"/>
    <w:p w:rsidR="00062651" w:rsidRDefault="00062651" w:rsidP="00062651"/>
    <w:sectPr w:rsidR="00062651" w:rsidSect="0041525A">
      <w:pgSz w:w="11906" w:h="16838"/>
      <w:pgMar w:top="720" w:right="720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2F1" w:rsidRDefault="00C512F1">
      <w:r>
        <w:separator/>
      </w:r>
    </w:p>
  </w:endnote>
  <w:endnote w:type="continuationSeparator" w:id="0">
    <w:p w:rsidR="00C512F1" w:rsidRDefault="00C5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2F1" w:rsidRDefault="00C512F1">
      <w:r>
        <w:separator/>
      </w:r>
    </w:p>
  </w:footnote>
  <w:footnote w:type="continuationSeparator" w:id="0">
    <w:p w:rsidR="00C512F1" w:rsidRDefault="00C51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0">
    <w:nsid w:val="45B866DF"/>
    <w:multiLevelType w:val="hybridMultilevel"/>
    <w:tmpl w:val="B56A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F4B10"/>
    <w:multiLevelType w:val="multilevel"/>
    <w:tmpl w:val="348AE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0"/>
  </w:num>
  <w:num w:numId="4">
    <w:abstractNumId w:val="9"/>
  </w:num>
  <w:num w:numId="5">
    <w:abstractNumId w:val="5"/>
  </w:num>
  <w:num w:numId="6">
    <w:abstractNumId w:val="14"/>
  </w:num>
  <w:num w:numId="7">
    <w:abstractNumId w:val="17"/>
  </w:num>
  <w:num w:numId="8">
    <w:abstractNumId w:val="8"/>
  </w:num>
  <w:num w:numId="9">
    <w:abstractNumId w:val="1"/>
  </w:num>
  <w:num w:numId="10">
    <w:abstractNumId w:val="4"/>
  </w:num>
  <w:num w:numId="11">
    <w:abstractNumId w:val="16"/>
  </w:num>
  <w:num w:numId="12">
    <w:abstractNumId w:val="15"/>
  </w:num>
  <w:num w:numId="13">
    <w:abstractNumId w:val="13"/>
  </w:num>
  <w:num w:numId="14">
    <w:abstractNumId w:val="6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753E"/>
    <w:rsid w:val="00037B4F"/>
    <w:rsid w:val="000427BE"/>
    <w:rsid w:val="00043613"/>
    <w:rsid w:val="00046505"/>
    <w:rsid w:val="0004657C"/>
    <w:rsid w:val="00046F27"/>
    <w:rsid w:val="0004747A"/>
    <w:rsid w:val="00050607"/>
    <w:rsid w:val="00050FBF"/>
    <w:rsid w:val="000520EB"/>
    <w:rsid w:val="00052500"/>
    <w:rsid w:val="000528B4"/>
    <w:rsid w:val="000530D4"/>
    <w:rsid w:val="00054573"/>
    <w:rsid w:val="0005459D"/>
    <w:rsid w:val="00054DB6"/>
    <w:rsid w:val="000566CB"/>
    <w:rsid w:val="00057608"/>
    <w:rsid w:val="00057701"/>
    <w:rsid w:val="00062651"/>
    <w:rsid w:val="00063444"/>
    <w:rsid w:val="000636D6"/>
    <w:rsid w:val="00063907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16FA"/>
    <w:rsid w:val="00096212"/>
    <w:rsid w:val="00097164"/>
    <w:rsid w:val="000A3345"/>
    <w:rsid w:val="000A6D71"/>
    <w:rsid w:val="000A6EEE"/>
    <w:rsid w:val="000B233D"/>
    <w:rsid w:val="000B4A57"/>
    <w:rsid w:val="000B6BFD"/>
    <w:rsid w:val="000B7215"/>
    <w:rsid w:val="000C1930"/>
    <w:rsid w:val="000C43B5"/>
    <w:rsid w:val="000C6AD5"/>
    <w:rsid w:val="000D4DA2"/>
    <w:rsid w:val="000D5254"/>
    <w:rsid w:val="000D5424"/>
    <w:rsid w:val="000D7471"/>
    <w:rsid w:val="000D7A56"/>
    <w:rsid w:val="000E38DA"/>
    <w:rsid w:val="000E3A46"/>
    <w:rsid w:val="000E7056"/>
    <w:rsid w:val="000F0837"/>
    <w:rsid w:val="000F193F"/>
    <w:rsid w:val="000F6263"/>
    <w:rsid w:val="000F7DD3"/>
    <w:rsid w:val="00101C4D"/>
    <w:rsid w:val="00103D17"/>
    <w:rsid w:val="00104772"/>
    <w:rsid w:val="001061F0"/>
    <w:rsid w:val="001105E2"/>
    <w:rsid w:val="00110EC5"/>
    <w:rsid w:val="00113ADA"/>
    <w:rsid w:val="001144EC"/>
    <w:rsid w:val="00114DCA"/>
    <w:rsid w:val="00116D32"/>
    <w:rsid w:val="00117A47"/>
    <w:rsid w:val="00122F9E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18C4"/>
    <w:rsid w:val="001531F3"/>
    <w:rsid w:val="00155A66"/>
    <w:rsid w:val="0015653D"/>
    <w:rsid w:val="00156D06"/>
    <w:rsid w:val="00164DFB"/>
    <w:rsid w:val="00166230"/>
    <w:rsid w:val="001707E9"/>
    <w:rsid w:val="00170C13"/>
    <w:rsid w:val="00173644"/>
    <w:rsid w:val="00175870"/>
    <w:rsid w:val="00177A06"/>
    <w:rsid w:val="00177B9A"/>
    <w:rsid w:val="00180B2B"/>
    <w:rsid w:val="00185281"/>
    <w:rsid w:val="00186666"/>
    <w:rsid w:val="00186DA2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2CF5"/>
    <w:rsid w:val="001A2F1B"/>
    <w:rsid w:val="001A53B0"/>
    <w:rsid w:val="001A59AF"/>
    <w:rsid w:val="001B1EB8"/>
    <w:rsid w:val="001B1F78"/>
    <w:rsid w:val="001B4F54"/>
    <w:rsid w:val="001C09B8"/>
    <w:rsid w:val="001C1272"/>
    <w:rsid w:val="001C231B"/>
    <w:rsid w:val="001C3B35"/>
    <w:rsid w:val="001C61E4"/>
    <w:rsid w:val="001C7AB5"/>
    <w:rsid w:val="001D1A88"/>
    <w:rsid w:val="001D27D0"/>
    <w:rsid w:val="001D2E11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1D4C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4A0C"/>
    <w:rsid w:val="00225ED1"/>
    <w:rsid w:val="00226D71"/>
    <w:rsid w:val="002305A8"/>
    <w:rsid w:val="002313ED"/>
    <w:rsid w:val="00231E5E"/>
    <w:rsid w:val="0023426F"/>
    <w:rsid w:val="00235D23"/>
    <w:rsid w:val="002377B0"/>
    <w:rsid w:val="00240DA0"/>
    <w:rsid w:val="00243A65"/>
    <w:rsid w:val="002466CE"/>
    <w:rsid w:val="00247CD2"/>
    <w:rsid w:val="00251DC6"/>
    <w:rsid w:val="002521BB"/>
    <w:rsid w:val="002530FD"/>
    <w:rsid w:val="002557D8"/>
    <w:rsid w:val="00260201"/>
    <w:rsid w:val="00262206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D86"/>
    <w:rsid w:val="0028067B"/>
    <w:rsid w:val="00282102"/>
    <w:rsid w:val="002830C0"/>
    <w:rsid w:val="00283F09"/>
    <w:rsid w:val="00291707"/>
    <w:rsid w:val="0029243A"/>
    <w:rsid w:val="0029610E"/>
    <w:rsid w:val="0029626C"/>
    <w:rsid w:val="00296AB1"/>
    <w:rsid w:val="002A22A7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51F9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3B52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5D10"/>
    <w:rsid w:val="00360ACA"/>
    <w:rsid w:val="00361F8E"/>
    <w:rsid w:val="0036297B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7428"/>
    <w:rsid w:val="003A05E2"/>
    <w:rsid w:val="003A1E63"/>
    <w:rsid w:val="003A4817"/>
    <w:rsid w:val="003A4E4D"/>
    <w:rsid w:val="003A5E22"/>
    <w:rsid w:val="003A62BA"/>
    <w:rsid w:val="003A781A"/>
    <w:rsid w:val="003B176C"/>
    <w:rsid w:val="003B209C"/>
    <w:rsid w:val="003B2491"/>
    <w:rsid w:val="003B2632"/>
    <w:rsid w:val="003B41F9"/>
    <w:rsid w:val="003B536D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E5466"/>
    <w:rsid w:val="003E60A0"/>
    <w:rsid w:val="003E7617"/>
    <w:rsid w:val="003E7880"/>
    <w:rsid w:val="003F0A7F"/>
    <w:rsid w:val="003F1637"/>
    <w:rsid w:val="003F37F0"/>
    <w:rsid w:val="003F61D1"/>
    <w:rsid w:val="004028EA"/>
    <w:rsid w:val="00402C08"/>
    <w:rsid w:val="004038EC"/>
    <w:rsid w:val="004109F9"/>
    <w:rsid w:val="00410B04"/>
    <w:rsid w:val="00412524"/>
    <w:rsid w:val="0041271C"/>
    <w:rsid w:val="004149E7"/>
    <w:rsid w:val="0041525A"/>
    <w:rsid w:val="00415CD5"/>
    <w:rsid w:val="00417357"/>
    <w:rsid w:val="004174AF"/>
    <w:rsid w:val="00422E5A"/>
    <w:rsid w:val="004253E1"/>
    <w:rsid w:val="00425EA8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3FF2"/>
    <w:rsid w:val="00454BCD"/>
    <w:rsid w:val="00461B46"/>
    <w:rsid w:val="00462C14"/>
    <w:rsid w:val="00465B72"/>
    <w:rsid w:val="0046737E"/>
    <w:rsid w:val="004675A7"/>
    <w:rsid w:val="00467D1C"/>
    <w:rsid w:val="00471445"/>
    <w:rsid w:val="0047303B"/>
    <w:rsid w:val="004757A7"/>
    <w:rsid w:val="00475D98"/>
    <w:rsid w:val="00476BED"/>
    <w:rsid w:val="004771C2"/>
    <w:rsid w:val="00482190"/>
    <w:rsid w:val="00483240"/>
    <w:rsid w:val="0048697F"/>
    <w:rsid w:val="00486BA4"/>
    <w:rsid w:val="00491E42"/>
    <w:rsid w:val="004938A1"/>
    <w:rsid w:val="00495854"/>
    <w:rsid w:val="00496FDE"/>
    <w:rsid w:val="00497609"/>
    <w:rsid w:val="00497E1B"/>
    <w:rsid w:val="004A099F"/>
    <w:rsid w:val="004A0C58"/>
    <w:rsid w:val="004A2F80"/>
    <w:rsid w:val="004B1C95"/>
    <w:rsid w:val="004B23AC"/>
    <w:rsid w:val="004B3E5D"/>
    <w:rsid w:val="004B4BE0"/>
    <w:rsid w:val="004B6598"/>
    <w:rsid w:val="004B65EC"/>
    <w:rsid w:val="004C703C"/>
    <w:rsid w:val="004D4CD6"/>
    <w:rsid w:val="004D62AB"/>
    <w:rsid w:val="004D6640"/>
    <w:rsid w:val="004E2938"/>
    <w:rsid w:val="004E2991"/>
    <w:rsid w:val="004E3967"/>
    <w:rsid w:val="004E6596"/>
    <w:rsid w:val="004F1899"/>
    <w:rsid w:val="004F262B"/>
    <w:rsid w:val="0050037E"/>
    <w:rsid w:val="00506A61"/>
    <w:rsid w:val="00514AF3"/>
    <w:rsid w:val="00517167"/>
    <w:rsid w:val="005177BB"/>
    <w:rsid w:val="005204D5"/>
    <w:rsid w:val="00522897"/>
    <w:rsid w:val="005263C6"/>
    <w:rsid w:val="00527FD6"/>
    <w:rsid w:val="00531C27"/>
    <w:rsid w:val="00535338"/>
    <w:rsid w:val="00535568"/>
    <w:rsid w:val="00535E8B"/>
    <w:rsid w:val="00536D9A"/>
    <w:rsid w:val="00536E50"/>
    <w:rsid w:val="0054263F"/>
    <w:rsid w:val="00542831"/>
    <w:rsid w:val="005450DD"/>
    <w:rsid w:val="00546950"/>
    <w:rsid w:val="00547364"/>
    <w:rsid w:val="00547B80"/>
    <w:rsid w:val="0055348B"/>
    <w:rsid w:val="00553AB2"/>
    <w:rsid w:val="0055526D"/>
    <w:rsid w:val="0055689E"/>
    <w:rsid w:val="0055789A"/>
    <w:rsid w:val="005653D5"/>
    <w:rsid w:val="0056668F"/>
    <w:rsid w:val="005718A9"/>
    <w:rsid w:val="00582E59"/>
    <w:rsid w:val="00583A00"/>
    <w:rsid w:val="0058508D"/>
    <w:rsid w:val="00585E2B"/>
    <w:rsid w:val="00586E0D"/>
    <w:rsid w:val="005906C5"/>
    <w:rsid w:val="005914FB"/>
    <w:rsid w:val="0059456D"/>
    <w:rsid w:val="005A27F2"/>
    <w:rsid w:val="005A30BA"/>
    <w:rsid w:val="005B5CC9"/>
    <w:rsid w:val="005B5F45"/>
    <w:rsid w:val="005B5FA7"/>
    <w:rsid w:val="005B7A9E"/>
    <w:rsid w:val="005C1FCB"/>
    <w:rsid w:val="005C3343"/>
    <w:rsid w:val="005C5B09"/>
    <w:rsid w:val="005C61C6"/>
    <w:rsid w:val="005D418C"/>
    <w:rsid w:val="005D4481"/>
    <w:rsid w:val="005D52B2"/>
    <w:rsid w:val="005D7559"/>
    <w:rsid w:val="005E0196"/>
    <w:rsid w:val="005E0E07"/>
    <w:rsid w:val="005E4BFF"/>
    <w:rsid w:val="005E4F8B"/>
    <w:rsid w:val="005E5A58"/>
    <w:rsid w:val="005F105D"/>
    <w:rsid w:val="005F25E9"/>
    <w:rsid w:val="005F3160"/>
    <w:rsid w:val="005F6024"/>
    <w:rsid w:val="005F6129"/>
    <w:rsid w:val="005F6EF6"/>
    <w:rsid w:val="005F7F9B"/>
    <w:rsid w:val="006007CC"/>
    <w:rsid w:val="00603F99"/>
    <w:rsid w:val="00604B1F"/>
    <w:rsid w:val="00605205"/>
    <w:rsid w:val="00606083"/>
    <w:rsid w:val="00607670"/>
    <w:rsid w:val="00612CB7"/>
    <w:rsid w:val="006130C9"/>
    <w:rsid w:val="006170FD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4052"/>
    <w:rsid w:val="0063743F"/>
    <w:rsid w:val="006379E4"/>
    <w:rsid w:val="00637DAA"/>
    <w:rsid w:val="00643CF8"/>
    <w:rsid w:val="00651580"/>
    <w:rsid w:val="00652368"/>
    <w:rsid w:val="00653CEE"/>
    <w:rsid w:val="00653DF1"/>
    <w:rsid w:val="006548A6"/>
    <w:rsid w:val="006555FF"/>
    <w:rsid w:val="00661E09"/>
    <w:rsid w:val="006636DA"/>
    <w:rsid w:val="00664F57"/>
    <w:rsid w:val="00665590"/>
    <w:rsid w:val="00666702"/>
    <w:rsid w:val="00666884"/>
    <w:rsid w:val="00667009"/>
    <w:rsid w:val="006679D0"/>
    <w:rsid w:val="00671932"/>
    <w:rsid w:val="006719F7"/>
    <w:rsid w:val="006829FD"/>
    <w:rsid w:val="006840BE"/>
    <w:rsid w:val="00685CCB"/>
    <w:rsid w:val="00687E0C"/>
    <w:rsid w:val="0069028D"/>
    <w:rsid w:val="006936C1"/>
    <w:rsid w:val="00694514"/>
    <w:rsid w:val="00694876"/>
    <w:rsid w:val="006A0176"/>
    <w:rsid w:val="006A41D3"/>
    <w:rsid w:val="006A4C17"/>
    <w:rsid w:val="006A71B4"/>
    <w:rsid w:val="006B06E7"/>
    <w:rsid w:val="006B1E34"/>
    <w:rsid w:val="006B294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F624C"/>
    <w:rsid w:val="006F7811"/>
    <w:rsid w:val="00701536"/>
    <w:rsid w:val="00701BB4"/>
    <w:rsid w:val="00701BF3"/>
    <w:rsid w:val="00702446"/>
    <w:rsid w:val="00702C29"/>
    <w:rsid w:val="007059E0"/>
    <w:rsid w:val="00707295"/>
    <w:rsid w:val="007100CF"/>
    <w:rsid w:val="007120AA"/>
    <w:rsid w:val="00712DE9"/>
    <w:rsid w:val="00714526"/>
    <w:rsid w:val="0071520A"/>
    <w:rsid w:val="0071619A"/>
    <w:rsid w:val="007201B3"/>
    <w:rsid w:val="007206CC"/>
    <w:rsid w:val="00721EC1"/>
    <w:rsid w:val="007227C0"/>
    <w:rsid w:val="007229F4"/>
    <w:rsid w:val="0072651F"/>
    <w:rsid w:val="0073004C"/>
    <w:rsid w:val="00730ADD"/>
    <w:rsid w:val="00731328"/>
    <w:rsid w:val="00733BA0"/>
    <w:rsid w:val="00737742"/>
    <w:rsid w:val="007402EA"/>
    <w:rsid w:val="0074682D"/>
    <w:rsid w:val="00746D79"/>
    <w:rsid w:val="0075024A"/>
    <w:rsid w:val="0075083B"/>
    <w:rsid w:val="00751557"/>
    <w:rsid w:val="00753DFD"/>
    <w:rsid w:val="007549C6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2A72"/>
    <w:rsid w:val="007834E4"/>
    <w:rsid w:val="0078525A"/>
    <w:rsid w:val="00793C1C"/>
    <w:rsid w:val="00793E66"/>
    <w:rsid w:val="00796CE3"/>
    <w:rsid w:val="0079770B"/>
    <w:rsid w:val="007A073A"/>
    <w:rsid w:val="007A0805"/>
    <w:rsid w:val="007A2468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103A7"/>
    <w:rsid w:val="00812487"/>
    <w:rsid w:val="008124B3"/>
    <w:rsid w:val="00813722"/>
    <w:rsid w:val="00815DDA"/>
    <w:rsid w:val="00816904"/>
    <w:rsid w:val="00821D83"/>
    <w:rsid w:val="00822E98"/>
    <w:rsid w:val="00823862"/>
    <w:rsid w:val="0082547D"/>
    <w:rsid w:val="00825C1B"/>
    <w:rsid w:val="008307F7"/>
    <w:rsid w:val="00831772"/>
    <w:rsid w:val="0083463D"/>
    <w:rsid w:val="00837A0D"/>
    <w:rsid w:val="00840603"/>
    <w:rsid w:val="00841D4E"/>
    <w:rsid w:val="00842F4D"/>
    <w:rsid w:val="00845D32"/>
    <w:rsid w:val="00846947"/>
    <w:rsid w:val="00851E84"/>
    <w:rsid w:val="00854501"/>
    <w:rsid w:val="00854669"/>
    <w:rsid w:val="00855DC6"/>
    <w:rsid w:val="00860CF3"/>
    <w:rsid w:val="00866746"/>
    <w:rsid w:val="00866BDD"/>
    <w:rsid w:val="00867A6C"/>
    <w:rsid w:val="00871C17"/>
    <w:rsid w:val="00873E11"/>
    <w:rsid w:val="0087499B"/>
    <w:rsid w:val="00875107"/>
    <w:rsid w:val="00875A76"/>
    <w:rsid w:val="00876185"/>
    <w:rsid w:val="00877E72"/>
    <w:rsid w:val="00883540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C15AD"/>
    <w:rsid w:val="008C18F0"/>
    <w:rsid w:val="008C1D9A"/>
    <w:rsid w:val="008C2A3B"/>
    <w:rsid w:val="008C3FCF"/>
    <w:rsid w:val="008D1A76"/>
    <w:rsid w:val="008D4606"/>
    <w:rsid w:val="008D7F2D"/>
    <w:rsid w:val="008E38E8"/>
    <w:rsid w:val="008E5347"/>
    <w:rsid w:val="008E63BC"/>
    <w:rsid w:val="008F1CD6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41EAA"/>
    <w:rsid w:val="00943C7E"/>
    <w:rsid w:val="00950880"/>
    <w:rsid w:val="00951355"/>
    <w:rsid w:val="009578CB"/>
    <w:rsid w:val="009609FF"/>
    <w:rsid w:val="00961D3C"/>
    <w:rsid w:val="00962012"/>
    <w:rsid w:val="0096369A"/>
    <w:rsid w:val="00965236"/>
    <w:rsid w:val="00970643"/>
    <w:rsid w:val="00971AEF"/>
    <w:rsid w:val="0097216A"/>
    <w:rsid w:val="009723C8"/>
    <w:rsid w:val="00972467"/>
    <w:rsid w:val="00974BE7"/>
    <w:rsid w:val="009819EC"/>
    <w:rsid w:val="00983B15"/>
    <w:rsid w:val="009853B1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ED7"/>
    <w:rsid w:val="009D63C1"/>
    <w:rsid w:val="009D7514"/>
    <w:rsid w:val="009E1E97"/>
    <w:rsid w:val="009E2D15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1910"/>
    <w:rsid w:val="00A13D7E"/>
    <w:rsid w:val="00A14726"/>
    <w:rsid w:val="00A24FAD"/>
    <w:rsid w:val="00A25D8A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4B73"/>
    <w:rsid w:val="00A56088"/>
    <w:rsid w:val="00A561A1"/>
    <w:rsid w:val="00A575C9"/>
    <w:rsid w:val="00A627CD"/>
    <w:rsid w:val="00A63B41"/>
    <w:rsid w:val="00A63F26"/>
    <w:rsid w:val="00A65E74"/>
    <w:rsid w:val="00A72697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3567"/>
    <w:rsid w:val="00A946F0"/>
    <w:rsid w:val="00A970D4"/>
    <w:rsid w:val="00A97883"/>
    <w:rsid w:val="00AA0296"/>
    <w:rsid w:val="00AA094A"/>
    <w:rsid w:val="00AA0DFA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6071"/>
    <w:rsid w:val="00AB6511"/>
    <w:rsid w:val="00AC0CE1"/>
    <w:rsid w:val="00AC333B"/>
    <w:rsid w:val="00AC4289"/>
    <w:rsid w:val="00AC6428"/>
    <w:rsid w:val="00AC6DD7"/>
    <w:rsid w:val="00AD16F7"/>
    <w:rsid w:val="00AD1997"/>
    <w:rsid w:val="00AD3068"/>
    <w:rsid w:val="00AD69FE"/>
    <w:rsid w:val="00AD7AB8"/>
    <w:rsid w:val="00AE3E40"/>
    <w:rsid w:val="00AE5AF1"/>
    <w:rsid w:val="00AE6D35"/>
    <w:rsid w:val="00AE711E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208E3"/>
    <w:rsid w:val="00B21993"/>
    <w:rsid w:val="00B21A8B"/>
    <w:rsid w:val="00B236F6"/>
    <w:rsid w:val="00B30334"/>
    <w:rsid w:val="00B304C9"/>
    <w:rsid w:val="00B31734"/>
    <w:rsid w:val="00B33EF0"/>
    <w:rsid w:val="00B365B4"/>
    <w:rsid w:val="00B504ED"/>
    <w:rsid w:val="00B50B51"/>
    <w:rsid w:val="00B53BF2"/>
    <w:rsid w:val="00B54A0D"/>
    <w:rsid w:val="00B55A7F"/>
    <w:rsid w:val="00B563AD"/>
    <w:rsid w:val="00B56688"/>
    <w:rsid w:val="00B624BF"/>
    <w:rsid w:val="00B64E20"/>
    <w:rsid w:val="00B65705"/>
    <w:rsid w:val="00B70A22"/>
    <w:rsid w:val="00B74E2A"/>
    <w:rsid w:val="00B76278"/>
    <w:rsid w:val="00B81D78"/>
    <w:rsid w:val="00B86FDF"/>
    <w:rsid w:val="00B91B37"/>
    <w:rsid w:val="00B957F9"/>
    <w:rsid w:val="00B95A08"/>
    <w:rsid w:val="00BA2AC7"/>
    <w:rsid w:val="00BA3023"/>
    <w:rsid w:val="00BA3317"/>
    <w:rsid w:val="00BA3996"/>
    <w:rsid w:val="00BA5240"/>
    <w:rsid w:val="00BA74A7"/>
    <w:rsid w:val="00BB42F1"/>
    <w:rsid w:val="00BB57BB"/>
    <w:rsid w:val="00BC1DD4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201C6"/>
    <w:rsid w:val="00C21D88"/>
    <w:rsid w:val="00C238B2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2F1"/>
    <w:rsid w:val="00C5140B"/>
    <w:rsid w:val="00C53A2C"/>
    <w:rsid w:val="00C5457C"/>
    <w:rsid w:val="00C70121"/>
    <w:rsid w:val="00C711BA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4305"/>
    <w:rsid w:val="00C843E0"/>
    <w:rsid w:val="00C853AB"/>
    <w:rsid w:val="00C875AA"/>
    <w:rsid w:val="00C876E3"/>
    <w:rsid w:val="00C879A1"/>
    <w:rsid w:val="00CA2A47"/>
    <w:rsid w:val="00CA58E8"/>
    <w:rsid w:val="00CA6EF7"/>
    <w:rsid w:val="00CA7E76"/>
    <w:rsid w:val="00CA7EDD"/>
    <w:rsid w:val="00CB0FA1"/>
    <w:rsid w:val="00CB122D"/>
    <w:rsid w:val="00CB155A"/>
    <w:rsid w:val="00CB45F7"/>
    <w:rsid w:val="00CB553A"/>
    <w:rsid w:val="00CB7DDE"/>
    <w:rsid w:val="00CC2FB9"/>
    <w:rsid w:val="00CC6B18"/>
    <w:rsid w:val="00CC78C8"/>
    <w:rsid w:val="00CD2FAC"/>
    <w:rsid w:val="00CD32DA"/>
    <w:rsid w:val="00CD4769"/>
    <w:rsid w:val="00CD575D"/>
    <w:rsid w:val="00CD6494"/>
    <w:rsid w:val="00CE1CD6"/>
    <w:rsid w:val="00CE1FFB"/>
    <w:rsid w:val="00CE3EEC"/>
    <w:rsid w:val="00CF0572"/>
    <w:rsid w:val="00CF10A5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805"/>
    <w:rsid w:val="00D26F08"/>
    <w:rsid w:val="00D274C7"/>
    <w:rsid w:val="00D323EC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913DB"/>
    <w:rsid w:val="00D96948"/>
    <w:rsid w:val="00DA2C50"/>
    <w:rsid w:val="00DA2E6E"/>
    <w:rsid w:val="00DA3C4C"/>
    <w:rsid w:val="00DA42D4"/>
    <w:rsid w:val="00DA6568"/>
    <w:rsid w:val="00DA72C6"/>
    <w:rsid w:val="00DB04A0"/>
    <w:rsid w:val="00DB0A5D"/>
    <w:rsid w:val="00DC07FA"/>
    <w:rsid w:val="00DC20A0"/>
    <w:rsid w:val="00DD0719"/>
    <w:rsid w:val="00DD0C86"/>
    <w:rsid w:val="00DD0FB2"/>
    <w:rsid w:val="00DD14F2"/>
    <w:rsid w:val="00DD39B7"/>
    <w:rsid w:val="00DD4542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E7E45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D0D"/>
    <w:rsid w:val="00E13930"/>
    <w:rsid w:val="00E158A3"/>
    <w:rsid w:val="00E15DA0"/>
    <w:rsid w:val="00E17FC1"/>
    <w:rsid w:val="00E20A41"/>
    <w:rsid w:val="00E20C2B"/>
    <w:rsid w:val="00E217A9"/>
    <w:rsid w:val="00E234FC"/>
    <w:rsid w:val="00E248B2"/>
    <w:rsid w:val="00E25303"/>
    <w:rsid w:val="00E31C14"/>
    <w:rsid w:val="00E34B8C"/>
    <w:rsid w:val="00E34F80"/>
    <w:rsid w:val="00E37D90"/>
    <w:rsid w:val="00E4036E"/>
    <w:rsid w:val="00E41BCE"/>
    <w:rsid w:val="00E51E22"/>
    <w:rsid w:val="00E53425"/>
    <w:rsid w:val="00E545E6"/>
    <w:rsid w:val="00E55CD8"/>
    <w:rsid w:val="00E565EA"/>
    <w:rsid w:val="00E6182F"/>
    <w:rsid w:val="00E61C14"/>
    <w:rsid w:val="00E61E99"/>
    <w:rsid w:val="00E67AC6"/>
    <w:rsid w:val="00E70FFB"/>
    <w:rsid w:val="00E7585A"/>
    <w:rsid w:val="00E75E7D"/>
    <w:rsid w:val="00E8176C"/>
    <w:rsid w:val="00E83E2C"/>
    <w:rsid w:val="00E925B1"/>
    <w:rsid w:val="00E948B9"/>
    <w:rsid w:val="00E96EB8"/>
    <w:rsid w:val="00E973D5"/>
    <w:rsid w:val="00EA0245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C4489"/>
    <w:rsid w:val="00EC4BC1"/>
    <w:rsid w:val="00EC51D1"/>
    <w:rsid w:val="00EC72AC"/>
    <w:rsid w:val="00EC773D"/>
    <w:rsid w:val="00ED0BCE"/>
    <w:rsid w:val="00ED0CB3"/>
    <w:rsid w:val="00ED1A82"/>
    <w:rsid w:val="00ED4430"/>
    <w:rsid w:val="00ED6F3A"/>
    <w:rsid w:val="00EE2874"/>
    <w:rsid w:val="00EE2D55"/>
    <w:rsid w:val="00EE4100"/>
    <w:rsid w:val="00EF1256"/>
    <w:rsid w:val="00F03B26"/>
    <w:rsid w:val="00F13D92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406F7"/>
    <w:rsid w:val="00F4188B"/>
    <w:rsid w:val="00F41CBD"/>
    <w:rsid w:val="00F422B8"/>
    <w:rsid w:val="00F4259F"/>
    <w:rsid w:val="00F42618"/>
    <w:rsid w:val="00F42BF0"/>
    <w:rsid w:val="00F46CA8"/>
    <w:rsid w:val="00F47BB5"/>
    <w:rsid w:val="00F5008D"/>
    <w:rsid w:val="00F5096C"/>
    <w:rsid w:val="00F5135E"/>
    <w:rsid w:val="00F54ECB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2DCD"/>
    <w:rsid w:val="00F8363F"/>
    <w:rsid w:val="00F84954"/>
    <w:rsid w:val="00F84A2E"/>
    <w:rsid w:val="00F87407"/>
    <w:rsid w:val="00F87EBF"/>
    <w:rsid w:val="00F9039D"/>
    <w:rsid w:val="00F9247A"/>
    <w:rsid w:val="00F9257C"/>
    <w:rsid w:val="00F9708C"/>
    <w:rsid w:val="00FA3099"/>
    <w:rsid w:val="00FA3DBD"/>
    <w:rsid w:val="00FA5EA8"/>
    <w:rsid w:val="00FB248F"/>
    <w:rsid w:val="00FB27AC"/>
    <w:rsid w:val="00FB526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6375"/>
    <w:rsid w:val="00FC7267"/>
    <w:rsid w:val="00FD07C5"/>
    <w:rsid w:val="00FD4999"/>
    <w:rsid w:val="00FE1D3E"/>
    <w:rsid w:val="00FE5176"/>
    <w:rsid w:val="00FF04DD"/>
    <w:rsid w:val="00FF3284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693B3-0EB5-4847-AA69-2416F97D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uiPriority w:val="59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a8">
    <w:name w:val="Гипертекстовая ссылка"/>
    <w:basedOn w:val="a0"/>
    <w:uiPriority w:val="99"/>
    <w:rsid w:val="00C711BA"/>
    <w:rPr>
      <w:rFonts w:cs="Times New Roman"/>
      <w:color w:val="106BBE"/>
    </w:rPr>
  </w:style>
  <w:style w:type="paragraph" w:customStyle="1" w:styleId="BlockQuotation">
    <w:name w:val="Block Quotation"/>
    <w:basedOn w:val="a"/>
    <w:rsid w:val="0041525A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9">
    <w:name w:val="List Paragraph"/>
    <w:basedOn w:val="a"/>
    <w:uiPriority w:val="34"/>
    <w:qFormat/>
    <w:rsid w:val="0041525A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41525A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9">
    <w:name w:val="Style9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41525A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41525A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41525A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41525A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41525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41525A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41525A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Title">
    <w:name w:val="ConsPlusTitle"/>
    <w:rsid w:val="0015653D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4FAA2-56B9-4E2F-85D2-46B876538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3038</Words>
  <Characters>17317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20315</CharactersWithSpaces>
  <SharedDoc>false</SharedDoc>
  <HLinks>
    <vt:vector size="48" baseType="variant">
      <vt:variant>
        <vt:i4>327753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P297</vt:lpwstr>
      </vt:variant>
      <vt:variant>
        <vt:i4>655427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P238</vt:lpwstr>
      </vt:variant>
      <vt:variant>
        <vt:i4>262208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P206</vt:lpwstr>
      </vt:variant>
      <vt:variant>
        <vt:i4>3407984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P48</vt:lpwstr>
      </vt:variant>
      <vt:variant>
        <vt:i4>5505108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consultantplus://offline/ref=2D63E35C4DDC3FC9EB56CF46D4929EF04682A9283866B3D0AECA2182665C8FFD1428FA8AB9AE760604A75416102868CEDAKDWDJ</vt:lpwstr>
      </vt:variant>
      <vt:variant>
        <vt:lpwstr/>
      </vt:variant>
      <vt:variant>
        <vt:i4>5308498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consultantplus://offline/ref=2D63E35C4DDC3FC9EB56CF50D7FEC3F44481F2233A66B086F29F27D5390C89A84668A4D3E9E83D0B0DBB48161AK3W7J</vt:lpwstr>
      </vt:variant>
      <vt:variant>
        <vt:lpwstr/>
      </vt:variant>
      <vt:variant>
        <vt:i4>7012451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consultantplus://offline/ref=2D63E35C4DDC3FC9EB56CF50D7FEC3F44581FE263A64B086F29F27D5390C89A85468FCDFE8E9200200AE1E475C6367CFDAC276EC7C093383K0WCJ</vt:lpwstr>
      </vt:variant>
      <vt:variant>
        <vt:lpwstr/>
      </vt:variant>
      <vt:variant>
        <vt:i4>7012408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consultantplus://offline/ref=2D63E35C4DDC3FC9EB56CF50D7FEC3F4458EF4213E60B086F29F27D5390C89A85468FCDFE8EB250207AE1E475C6367CFDAC276EC7C093383K0WCJ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cp:lastModifiedBy>Пользователь Windows</cp:lastModifiedBy>
  <cp:revision>2</cp:revision>
  <cp:lastPrinted>2021-08-19T06:45:00Z</cp:lastPrinted>
  <dcterms:created xsi:type="dcterms:W3CDTF">2021-08-26T04:38:00Z</dcterms:created>
  <dcterms:modified xsi:type="dcterms:W3CDTF">2021-08-26T04:38:00Z</dcterms:modified>
</cp:coreProperties>
</file>