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113E6C">
        <w:rPr>
          <w:sz w:val="28"/>
          <w:szCs w:val="28"/>
        </w:rPr>
        <w:t>17.12.</w:t>
      </w:r>
      <w:r w:rsidR="005C49FD">
        <w:rPr>
          <w:sz w:val="28"/>
          <w:szCs w:val="28"/>
        </w:rPr>
        <w:t xml:space="preserve"> </w:t>
      </w:r>
      <w:r w:rsidR="00EE78A6">
        <w:rPr>
          <w:sz w:val="28"/>
          <w:szCs w:val="28"/>
        </w:rPr>
        <w:t xml:space="preserve">2021 </w:t>
      </w:r>
      <w:r w:rsidR="005C49FD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5C49FD">
        <w:rPr>
          <w:sz w:val="28"/>
          <w:szCs w:val="28"/>
        </w:rPr>
        <w:t xml:space="preserve"> </w:t>
      </w:r>
      <w:r w:rsidR="00113E6C">
        <w:rPr>
          <w:sz w:val="28"/>
          <w:szCs w:val="28"/>
        </w:rPr>
        <w:t>526/1</w:t>
      </w:r>
      <w:r w:rsidR="00DB2BA8" w:rsidRPr="00CD2C0B">
        <w:rPr>
          <w:sz w:val="28"/>
          <w:szCs w:val="28"/>
        </w:rPr>
        <w:t>-п</w:t>
      </w:r>
    </w:p>
    <w:p w:rsidR="00666629" w:rsidRDefault="00666629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p w:rsidR="00D92824" w:rsidRPr="00D55C51" w:rsidRDefault="00D92824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5C49FD" w:rsidRPr="003B7EB4" w:rsidRDefault="00CD2C0B" w:rsidP="005C49FD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5C49FD" w:rsidRPr="00D23303">
        <w:rPr>
          <w:b/>
          <w:sz w:val="28"/>
          <w:szCs w:val="28"/>
        </w:rPr>
        <w:t>ценностям при осуществлении муниципального жилищного контроля на 2022 год</w:t>
      </w:r>
      <w:r w:rsidR="005C49FD">
        <w:rPr>
          <w:b/>
          <w:sz w:val="28"/>
          <w:szCs w:val="28"/>
        </w:rPr>
        <w:t xml:space="preserve"> на </w:t>
      </w:r>
      <w:r w:rsidR="005C49FD"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="005C49FD" w:rsidRPr="003B7EB4">
        <w:rPr>
          <w:b/>
          <w:sz w:val="28"/>
          <w:szCs w:val="28"/>
        </w:rPr>
        <w:t xml:space="preserve"> </w:t>
      </w:r>
      <w:r w:rsidR="005C49FD">
        <w:rPr>
          <w:b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</w:p>
    <w:p w:rsidR="005C49FD" w:rsidRPr="005C49FD" w:rsidRDefault="005C49FD" w:rsidP="005C49FD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x-none"/>
        </w:rPr>
      </w:pPr>
    </w:p>
    <w:p w:rsidR="00CD2C0B" w:rsidRPr="00B67912" w:rsidRDefault="00B67912" w:rsidP="005C49FD">
      <w:pPr>
        <w:spacing w:line="200" w:lineRule="atLeast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205A" w:rsidRPr="0010383C" w:rsidRDefault="00B4205A" w:rsidP="00B4205A">
      <w:pPr>
        <w:jc w:val="center"/>
        <w:rPr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D92824">
        <w:rPr>
          <w:color w:val="000000"/>
          <w:sz w:val="28"/>
          <w:szCs w:val="28"/>
        </w:rPr>
        <w:t xml:space="preserve">жилищного </w:t>
      </w:r>
      <w:r w:rsidRPr="00277678">
        <w:rPr>
          <w:color w:val="000000"/>
          <w:sz w:val="28"/>
          <w:szCs w:val="28"/>
        </w:rPr>
        <w:t>контроля</w:t>
      </w:r>
      <w:r w:rsidRPr="00277678">
        <w:rPr>
          <w:color w:val="000000"/>
          <w:sz w:val="28"/>
        </w:rPr>
        <w:t xml:space="preserve">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области.</w:t>
      </w:r>
    </w:p>
    <w:p w:rsidR="00D92824" w:rsidRPr="007C334D" w:rsidRDefault="00D92824" w:rsidP="00D9282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Настоящая п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рограмма профилактики рисков причинения вреда (ущерба) охраняемым законом ценностям при осуществлении муниципального жилищного контроля на 2022 год (далее - Программа) разработана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добросовестного соблюдения обязательных требований всеми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контролируемыми лицами,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D92824">
        <w:rPr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</w:t>
      </w:r>
      <w:r w:rsidRPr="00954389">
        <w:rPr>
          <w:sz w:val="28"/>
          <w:szCs w:val="28"/>
        </w:rPr>
        <w:t>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Объектами муниципального жилищного контроля являются: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lastRenderedPageBreak/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 xml:space="preserve">правосознания субъектов, в отношении которых осуществляется муниципальный </w:t>
      </w:r>
      <w:r w:rsidR="00D92824">
        <w:rPr>
          <w:rFonts w:ascii="Times New Roman" w:hAnsi="Times New Roman"/>
          <w:iCs/>
          <w:sz w:val="28"/>
          <w:szCs w:val="28"/>
          <w:lang w:val="ru-RU"/>
        </w:rPr>
        <w:t xml:space="preserve">жилищный </w:t>
      </w:r>
      <w:r w:rsidRPr="00277678">
        <w:rPr>
          <w:rFonts w:ascii="Times New Roman" w:hAnsi="Times New Roman"/>
          <w:iCs/>
          <w:sz w:val="28"/>
          <w:szCs w:val="28"/>
        </w:rPr>
        <w:t>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 xml:space="preserve">Саракташский поссовет Саракташского района 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lastRenderedPageBreak/>
        <w:t>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</w:t>
            </w:r>
            <w:r w:rsidRPr="00A707F1">
              <w:rPr>
                <w:iCs/>
              </w:rPr>
              <w:lastRenderedPageBreak/>
              <w:t>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</w:t>
            </w:r>
            <w:r w:rsidRPr="00A707F1">
              <w:lastRenderedPageBreak/>
              <w:t xml:space="preserve">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4C" w:rsidRDefault="005D734C">
      <w:r>
        <w:separator/>
      </w:r>
    </w:p>
  </w:endnote>
  <w:endnote w:type="continuationSeparator" w:id="0">
    <w:p w:rsidR="005D734C" w:rsidRDefault="005D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4C" w:rsidRDefault="005D734C">
      <w:r>
        <w:separator/>
      </w:r>
    </w:p>
  </w:footnote>
  <w:footnote w:type="continuationSeparator" w:id="0">
    <w:p w:rsidR="005D734C" w:rsidRDefault="005D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34C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3754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72E68-3E69-4334-A650-C817CFC4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9973-9AAB-4CCA-9CEC-F5D4C7BC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2022-01-20T10:13:00Z</cp:lastPrinted>
  <dcterms:created xsi:type="dcterms:W3CDTF">2022-02-12T09:16:00Z</dcterms:created>
  <dcterms:modified xsi:type="dcterms:W3CDTF">2022-02-12T09:16:00Z</dcterms:modified>
</cp:coreProperties>
</file>