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B7" w:rsidRPr="00D52E20" w:rsidRDefault="007B12C9" w:rsidP="00F56BC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52E2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D52E20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</w:t>
      </w:r>
      <w:r w:rsidRPr="00D52E20">
        <w:rPr>
          <w:rFonts w:ascii="Times New Roman" w:hAnsi="Times New Roman" w:cs="Times New Roman"/>
          <w:sz w:val="28"/>
          <w:szCs w:val="28"/>
        </w:rPr>
        <w:br/>
      </w:r>
      <w:r w:rsidR="00F56BCF" w:rsidRPr="00D52E20">
        <w:rPr>
          <w:rFonts w:ascii="Times New Roman" w:hAnsi="Times New Roman" w:cs="Times New Roman"/>
          <w:sz w:val="28"/>
          <w:szCs w:val="28"/>
        </w:rPr>
        <w:t xml:space="preserve">к постановлению от </w:t>
      </w:r>
      <w:r w:rsidR="00D52E20" w:rsidRPr="00D52E20">
        <w:rPr>
          <w:rFonts w:ascii="Times New Roman" w:hAnsi="Times New Roman" w:cs="Times New Roman"/>
          <w:sz w:val="28"/>
          <w:szCs w:val="28"/>
        </w:rPr>
        <w:t>11</w:t>
      </w:r>
      <w:r w:rsidR="00F56BCF" w:rsidRPr="00D52E20">
        <w:rPr>
          <w:rFonts w:ascii="Times New Roman" w:hAnsi="Times New Roman" w:cs="Times New Roman"/>
          <w:sz w:val="28"/>
          <w:szCs w:val="28"/>
        </w:rPr>
        <w:t>.01.20</w:t>
      </w:r>
      <w:r w:rsidR="00D52E20" w:rsidRPr="00D52E20">
        <w:rPr>
          <w:rFonts w:ascii="Times New Roman" w:hAnsi="Times New Roman" w:cs="Times New Roman"/>
          <w:sz w:val="28"/>
          <w:szCs w:val="28"/>
        </w:rPr>
        <w:t>22</w:t>
      </w:r>
      <w:r w:rsidR="00F56BCF" w:rsidRPr="00D52E20">
        <w:rPr>
          <w:rFonts w:ascii="Times New Roman" w:hAnsi="Times New Roman" w:cs="Times New Roman"/>
          <w:sz w:val="28"/>
          <w:szCs w:val="28"/>
        </w:rPr>
        <w:t xml:space="preserve"> № </w:t>
      </w:r>
      <w:r w:rsidR="00D52E20" w:rsidRPr="00D52E20">
        <w:rPr>
          <w:rFonts w:ascii="Times New Roman" w:hAnsi="Times New Roman" w:cs="Times New Roman"/>
          <w:sz w:val="28"/>
          <w:szCs w:val="28"/>
        </w:rPr>
        <w:t>2/1</w:t>
      </w:r>
      <w:r w:rsidR="00F56BCF" w:rsidRPr="00D52E20">
        <w:rPr>
          <w:rFonts w:ascii="Times New Roman" w:hAnsi="Times New Roman" w:cs="Times New Roman"/>
          <w:sz w:val="28"/>
          <w:szCs w:val="28"/>
        </w:rPr>
        <w:t>-п</w:t>
      </w:r>
      <w:r w:rsidRPr="00D52E20">
        <w:rPr>
          <w:rFonts w:ascii="Times New Roman" w:hAnsi="Times New Roman" w:cs="Times New Roman"/>
          <w:sz w:val="28"/>
          <w:szCs w:val="28"/>
        </w:rPr>
        <w:t> </w:t>
      </w:r>
    </w:p>
    <w:p w:rsidR="00245B8E" w:rsidRPr="00D52E20" w:rsidRDefault="00245B8E" w:rsidP="00AF22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3E58B7" w:rsidRPr="00D52E20" w:rsidRDefault="007B12C9" w:rsidP="00AF22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D52E20">
        <w:rPr>
          <w:rFonts w:ascii="Times New Roman" w:hAnsi="Times New Roman" w:cs="Times New Roman"/>
          <w:sz w:val="28"/>
          <w:szCs w:val="28"/>
        </w:rPr>
        <w:t>Состав комиссии для проведения внезапной ревизии кассы</w:t>
      </w:r>
    </w:p>
    <w:p w:rsidR="00245B8E" w:rsidRPr="00D52E20" w:rsidRDefault="00245B8E" w:rsidP="00AF22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3E58B7" w:rsidRPr="00D52E20" w:rsidRDefault="007B12C9" w:rsidP="00AF22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D52E20">
        <w:rPr>
          <w:rFonts w:ascii="Times New Roman" w:hAnsi="Times New Roman" w:cs="Times New Roman"/>
          <w:sz w:val="28"/>
          <w:szCs w:val="28"/>
        </w:rPr>
        <w:t> </w:t>
      </w:r>
    </w:p>
    <w:p w:rsidR="003E58B7" w:rsidRPr="00D52E20" w:rsidRDefault="007B12C9" w:rsidP="00AF22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D52E20">
        <w:rPr>
          <w:rFonts w:ascii="Times New Roman" w:hAnsi="Times New Roman" w:cs="Times New Roman"/>
          <w:sz w:val="28"/>
          <w:szCs w:val="28"/>
        </w:rPr>
        <w:t xml:space="preserve">       1. В целях проверки законности и правильности осуществления хозяйственных операций с наличными денежными средствами и другими ценностями, хранящимися в кассе учреждения, их документального оформления и принятия к учету, создать постоянно действующую комиссию в следующем составе: </w:t>
      </w:r>
    </w:p>
    <w:p w:rsidR="00245B8E" w:rsidRPr="00D52E20" w:rsidRDefault="00245B8E" w:rsidP="00AF22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45B8E" w:rsidRPr="00D52E20" w:rsidRDefault="00DF31FC" w:rsidP="00DF31FC">
      <w:pPr>
        <w:pStyle w:val="HTML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52E20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Зам. главы</w:t>
      </w:r>
      <w:r w:rsidR="00245B8E" w:rsidRPr="00D52E20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администрации</w:t>
      </w:r>
      <w:r w:rsidR="007B12C9" w:rsidRPr="00D52E20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(председатель комиссии)</w:t>
      </w:r>
      <w:r w:rsidR="007B12C9" w:rsidRPr="00D52E20">
        <w:rPr>
          <w:rFonts w:ascii="Times New Roman" w:hAnsi="Times New Roman" w:cs="Times New Roman"/>
          <w:sz w:val="28"/>
          <w:szCs w:val="28"/>
        </w:rPr>
        <w:t>;</w:t>
      </w:r>
    </w:p>
    <w:p w:rsidR="003E58B7" w:rsidRPr="00D52E20" w:rsidRDefault="00DF31FC" w:rsidP="00AF226E">
      <w:pPr>
        <w:pStyle w:val="HTML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52E20">
        <w:rPr>
          <w:rFonts w:ascii="Times New Roman" w:hAnsi="Times New Roman" w:cs="Times New Roman"/>
          <w:sz w:val="28"/>
          <w:szCs w:val="28"/>
        </w:rPr>
        <w:t>Ведущий специалист.</w:t>
      </w:r>
    </w:p>
    <w:p w:rsidR="00DF31FC" w:rsidRPr="00D52E20" w:rsidRDefault="00DF31FC" w:rsidP="00AF226E">
      <w:pPr>
        <w:pStyle w:val="HTML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52E20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Специалист 1 категории</w:t>
      </w:r>
      <w:r w:rsidRPr="00D52E20">
        <w:rPr>
          <w:rFonts w:ascii="Times New Roman" w:hAnsi="Times New Roman" w:cs="Times New Roman"/>
          <w:sz w:val="28"/>
          <w:szCs w:val="28"/>
        </w:rPr>
        <w:t>.</w:t>
      </w:r>
    </w:p>
    <w:p w:rsidR="003E58B7" w:rsidRPr="00D52E20" w:rsidRDefault="007B12C9" w:rsidP="00AF22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D52E20">
        <w:rPr>
          <w:rFonts w:ascii="Times New Roman" w:hAnsi="Times New Roman" w:cs="Times New Roman"/>
          <w:sz w:val="28"/>
          <w:szCs w:val="28"/>
        </w:rPr>
        <w:t> </w:t>
      </w:r>
    </w:p>
    <w:p w:rsidR="003E58B7" w:rsidRPr="00D52E20" w:rsidRDefault="007B12C9" w:rsidP="00AF22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D52E20">
        <w:rPr>
          <w:rFonts w:ascii="Times New Roman" w:hAnsi="Times New Roman" w:cs="Times New Roman"/>
          <w:sz w:val="28"/>
          <w:szCs w:val="28"/>
        </w:rPr>
        <w:t xml:space="preserve">       2. Возложить на комиссию следующие обязанности:</w:t>
      </w:r>
    </w:p>
    <w:p w:rsidR="00245B8E" w:rsidRPr="00D52E20" w:rsidRDefault="00245B8E" w:rsidP="00AF22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3E58B7" w:rsidRPr="00D52E20" w:rsidRDefault="007B12C9" w:rsidP="00AF226E">
      <w:pPr>
        <w:pStyle w:val="HTML"/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52E20">
        <w:rPr>
          <w:rFonts w:ascii="Times New Roman" w:hAnsi="Times New Roman" w:cs="Times New Roman"/>
          <w:sz w:val="28"/>
          <w:szCs w:val="28"/>
        </w:rPr>
        <w:t>проверка осуществления кассовых и банковских операций;</w:t>
      </w:r>
    </w:p>
    <w:p w:rsidR="003E58B7" w:rsidRPr="00D52E20" w:rsidRDefault="007B12C9" w:rsidP="00AF226E">
      <w:pPr>
        <w:pStyle w:val="HTML"/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52E20">
        <w:rPr>
          <w:rFonts w:ascii="Times New Roman" w:hAnsi="Times New Roman" w:cs="Times New Roman"/>
          <w:sz w:val="28"/>
          <w:szCs w:val="28"/>
        </w:rPr>
        <w:t>проверка условий, обеспечивающих сохранность денежных средств и денежных документов;</w:t>
      </w:r>
    </w:p>
    <w:p w:rsidR="003E58B7" w:rsidRPr="00D52E20" w:rsidRDefault="007B12C9" w:rsidP="00AF226E">
      <w:pPr>
        <w:pStyle w:val="HTML"/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52E20">
        <w:rPr>
          <w:rFonts w:ascii="Times New Roman" w:hAnsi="Times New Roman" w:cs="Times New Roman"/>
          <w:sz w:val="28"/>
          <w:szCs w:val="28"/>
        </w:rPr>
        <w:t>проверка полноты и своевременности отражения в учете поступления наличных денег в кассу;</w:t>
      </w:r>
    </w:p>
    <w:p w:rsidR="003E58B7" w:rsidRPr="00D52E20" w:rsidRDefault="007B12C9" w:rsidP="00AF226E">
      <w:pPr>
        <w:pStyle w:val="HTML"/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52E20">
        <w:rPr>
          <w:rFonts w:ascii="Times New Roman" w:hAnsi="Times New Roman" w:cs="Times New Roman"/>
          <w:sz w:val="28"/>
          <w:szCs w:val="28"/>
        </w:rPr>
        <w:t>проверка использования полученных средств по прямому назначению;</w:t>
      </w:r>
    </w:p>
    <w:p w:rsidR="003E58B7" w:rsidRPr="00D52E20" w:rsidRDefault="007B12C9" w:rsidP="00AF226E">
      <w:pPr>
        <w:pStyle w:val="HTML"/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52E20">
        <w:rPr>
          <w:rFonts w:ascii="Times New Roman" w:hAnsi="Times New Roman" w:cs="Times New Roman"/>
          <w:sz w:val="28"/>
          <w:szCs w:val="28"/>
        </w:rPr>
        <w:t>проверка соблюдения лимита кассы;</w:t>
      </w:r>
    </w:p>
    <w:p w:rsidR="003E58B7" w:rsidRPr="00D52E20" w:rsidRDefault="007B12C9" w:rsidP="00AF226E">
      <w:pPr>
        <w:pStyle w:val="HTML"/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52E20">
        <w:rPr>
          <w:rFonts w:ascii="Times New Roman" w:hAnsi="Times New Roman" w:cs="Times New Roman"/>
          <w:sz w:val="28"/>
          <w:szCs w:val="28"/>
        </w:rPr>
        <w:t>проверка правильности учета бланков строгой отчетности;</w:t>
      </w:r>
    </w:p>
    <w:p w:rsidR="003E58B7" w:rsidRPr="00D52E20" w:rsidRDefault="007B12C9" w:rsidP="00AF226E">
      <w:pPr>
        <w:pStyle w:val="HTML"/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52E20">
        <w:rPr>
          <w:rFonts w:ascii="Times New Roman" w:hAnsi="Times New Roman" w:cs="Times New Roman"/>
          <w:sz w:val="28"/>
          <w:szCs w:val="28"/>
        </w:rPr>
        <w:t>полный пересчет денежной наличности и проверка других ценностей, находящихся в кассе;</w:t>
      </w:r>
    </w:p>
    <w:p w:rsidR="003E58B7" w:rsidRPr="00D52E20" w:rsidRDefault="007B12C9" w:rsidP="00AF226E">
      <w:pPr>
        <w:pStyle w:val="HTML"/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52E20">
        <w:rPr>
          <w:rFonts w:ascii="Times New Roman" w:hAnsi="Times New Roman" w:cs="Times New Roman"/>
          <w:sz w:val="28"/>
          <w:szCs w:val="28"/>
        </w:rPr>
        <w:t>сверка фактического остатка денежной наличности в кассе с данными, отраженными в кассовой книге;</w:t>
      </w:r>
    </w:p>
    <w:p w:rsidR="003E58B7" w:rsidRPr="00D52E20" w:rsidRDefault="007B12C9" w:rsidP="00AF226E">
      <w:pPr>
        <w:pStyle w:val="HTML"/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52E20">
        <w:rPr>
          <w:rFonts w:ascii="Times New Roman" w:hAnsi="Times New Roman" w:cs="Times New Roman"/>
          <w:sz w:val="28"/>
          <w:szCs w:val="28"/>
        </w:rPr>
        <w:t>составление акта ревизии наличных денежных средств;</w:t>
      </w:r>
    </w:p>
    <w:p w:rsidR="003E58B7" w:rsidRPr="00D52E20" w:rsidRDefault="007B12C9" w:rsidP="00AF22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D52E2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8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2035"/>
        <w:gridCol w:w="1099"/>
        <w:gridCol w:w="2035"/>
        <w:gridCol w:w="2247"/>
      </w:tblGrid>
      <w:tr w:rsidR="003E58B7" w:rsidRPr="006B7B98" w:rsidTr="00B1033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6B7B98" w:rsidRDefault="003E58B7" w:rsidP="00AF2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6B7B98" w:rsidRDefault="007B12C9" w:rsidP="00AF226E">
            <w:pPr>
              <w:rPr>
                <w:rFonts w:ascii="Times New Roman" w:hAnsi="Times New Roman" w:cs="Times New Roman"/>
              </w:rPr>
            </w:pPr>
            <w:r w:rsidRPr="006B7B98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6B7B98" w:rsidRDefault="007B12C9" w:rsidP="00AF226E">
            <w:pPr>
              <w:rPr>
                <w:rFonts w:ascii="Times New Roman" w:hAnsi="Times New Roman" w:cs="Times New Roman"/>
              </w:rPr>
            </w:pPr>
            <w:r w:rsidRPr="006B7B98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6B7B98" w:rsidRDefault="007B12C9" w:rsidP="00AF226E">
            <w:pPr>
              <w:rPr>
                <w:rFonts w:ascii="Times New Roman" w:hAnsi="Times New Roman" w:cs="Times New Roman"/>
              </w:rPr>
            </w:pPr>
            <w:r w:rsidRPr="006B7B98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2247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6B7B98" w:rsidRDefault="007B12C9" w:rsidP="00AF226E">
            <w:pPr>
              <w:rPr>
                <w:rFonts w:ascii="Times New Roman" w:hAnsi="Times New Roman" w:cs="Times New Roman"/>
              </w:rPr>
            </w:pPr>
            <w:r w:rsidRPr="006B7B98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</w:tbl>
    <w:p w:rsidR="003E58B7" w:rsidRPr="006B7B98" w:rsidRDefault="007B12C9" w:rsidP="00AF22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B7B98">
        <w:rPr>
          <w:rFonts w:ascii="Times New Roman" w:hAnsi="Times New Roman" w:cs="Times New Roman"/>
          <w:sz w:val="24"/>
          <w:szCs w:val="24"/>
        </w:rPr>
        <w:t> </w:t>
      </w:r>
    </w:p>
    <w:p w:rsidR="003E58B7" w:rsidRPr="006B7B98" w:rsidRDefault="003E58B7" w:rsidP="00AF226E">
      <w:pPr>
        <w:pStyle w:val="a5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</w:p>
    <w:p w:rsidR="007B12C9" w:rsidRPr="006B7B98" w:rsidRDefault="007B12C9" w:rsidP="00AF226E">
      <w:pPr>
        <w:pStyle w:val="a5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</w:p>
    <w:sectPr w:rsidR="007B12C9" w:rsidRPr="006B7B98" w:rsidSect="00573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509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0AE" w:rsidRDefault="009120AE" w:rsidP="002C7417">
      <w:r>
        <w:separator/>
      </w:r>
    </w:p>
  </w:endnote>
  <w:endnote w:type="continuationSeparator" w:id="0">
    <w:p w:rsidR="009120AE" w:rsidRDefault="009120AE" w:rsidP="002C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17" w:rsidRDefault="002C741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17" w:rsidRDefault="002C741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17" w:rsidRDefault="002C741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0AE" w:rsidRDefault="009120AE" w:rsidP="002C7417">
      <w:r>
        <w:separator/>
      </w:r>
    </w:p>
  </w:footnote>
  <w:footnote w:type="continuationSeparator" w:id="0">
    <w:p w:rsidR="009120AE" w:rsidRDefault="009120AE" w:rsidP="002C7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17" w:rsidRDefault="002C741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17" w:rsidRDefault="002C741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17" w:rsidRDefault="002C741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642EC"/>
    <w:multiLevelType w:val="multilevel"/>
    <w:tmpl w:val="CB60BB1A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57F0A"/>
    <w:multiLevelType w:val="multilevel"/>
    <w:tmpl w:val="EB06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13"/>
    <w:rsid w:val="0009067A"/>
    <w:rsid w:val="00151273"/>
    <w:rsid w:val="00203693"/>
    <w:rsid w:val="00245B8E"/>
    <w:rsid w:val="002C7417"/>
    <w:rsid w:val="003D500A"/>
    <w:rsid w:val="003E58B7"/>
    <w:rsid w:val="00443B7F"/>
    <w:rsid w:val="004A39DB"/>
    <w:rsid w:val="004E1AE7"/>
    <w:rsid w:val="00573C13"/>
    <w:rsid w:val="00586128"/>
    <w:rsid w:val="006B7B98"/>
    <w:rsid w:val="007A3FAD"/>
    <w:rsid w:val="007B12C9"/>
    <w:rsid w:val="007D3219"/>
    <w:rsid w:val="008A338C"/>
    <w:rsid w:val="008C758F"/>
    <w:rsid w:val="008D4779"/>
    <w:rsid w:val="008F1074"/>
    <w:rsid w:val="009120AE"/>
    <w:rsid w:val="009609CF"/>
    <w:rsid w:val="009C5D38"/>
    <w:rsid w:val="00A55008"/>
    <w:rsid w:val="00AB08C6"/>
    <w:rsid w:val="00AF226E"/>
    <w:rsid w:val="00B10337"/>
    <w:rsid w:val="00C66E1E"/>
    <w:rsid w:val="00D52891"/>
    <w:rsid w:val="00D52E20"/>
    <w:rsid w:val="00D81936"/>
    <w:rsid w:val="00DE3923"/>
    <w:rsid w:val="00DF31FC"/>
    <w:rsid w:val="00E449A6"/>
    <w:rsid w:val="00EC6BA0"/>
    <w:rsid w:val="00F56BCF"/>
    <w:rsid w:val="00F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A8228-6486-4A1C-96C5-C1CA5597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8B7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E58B7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3E58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E58B7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8B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58B7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3E58B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58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E58B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E5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58B7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3E58B7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3E58B7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3E58B7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3E58B7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3E58B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3E58B7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3E58B7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3E58B7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3E58B7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3E58B7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3E58B7"/>
    <w:rPr>
      <w:color w:val="FF9900"/>
    </w:rPr>
  </w:style>
  <w:style w:type="character" w:customStyle="1" w:styleId="small">
    <w:name w:val="small"/>
    <w:basedOn w:val="a0"/>
    <w:rsid w:val="003E58B7"/>
    <w:rPr>
      <w:sz w:val="15"/>
      <w:szCs w:val="15"/>
    </w:rPr>
  </w:style>
  <w:style w:type="character" w:customStyle="1" w:styleId="fill">
    <w:name w:val="fill"/>
    <w:basedOn w:val="a0"/>
    <w:rsid w:val="003E58B7"/>
    <w:rPr>
      <w:b/>
      <w:bCs/>
      <w:i/>
      <w:iCs/>
      <w:color w:val="FF0000"/>
    </w:rPr>
  </w:style>
  <w:style w:type="character" w:customStyle="1" w:styleId="maggd">
    <w:name w:val="maggd"/>
    <w:basedOn w:val="a0"/>
    <w:rsid w:val="003E58B7"/>
    <w:rPr>
      <w:color w:val="006400"/>
    </w:rPr>
  </w:style>
  <w:style w:type="character" w:customStyle="1" w:styleId="magusn">
    <w:name w:val="magusn"/>
    <w:basedOn w:val="a0"/>
    <w:rsid w:val="003E58B7"/>
    <w:rPr>
      <w:color w:val="006666"/>
    </w:rPr>
  </w:style>
  <w:style w:type="character" w:customStyle="1" w:styleId="enp">
    <w:name w:val="enp"/>
    <w:basedOn w:val="a0"/>
    <w:rsid w:val="003E58B7"/>
    <w:rPr>
      <w:color w:val="3C7828"/>
    </w:rPr>
  </w:style>
  <w:style w:type="character" w:customStyle="1" w:styleId="kdkss">
    <w:name w:val="kdkss"/>
    <w:basedOn w:val="a0"/>
    <w:rsid w:val="003E58B7"/>
    <w:rPr>
      <w:color w:val="BE780A"/>
    </w:rPr>
  </w:style>
  <w:style w:type="character" w:customStyle="1" w:styleId="actel">
    <w:name w:val="actel"/>
    <w:basedOn w:val="a0"/>
    <w:rsid w:val="003E58B7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573C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73C1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3C13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3C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73C13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73C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3C13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2C741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C7417"/>
    <w:rPr>
      <w:rFonts w:ascii="Arial" w:hAnsi="Arial" w:cs="Arial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2C741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C741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PresentationFormat>qnx5d6</PresentationFormat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rjabinina</dc:creator>
  <cp:keywords/>
  <cp:lastModifiedBy>Пользователь Windows</cp:lastModifiedBy>
  <cp:revision>2</cp:revision>
  <cp:lastPrinted>2022-03-22T05:09:00Z</cp:lastPrinted>
  <dcterms:created xsi:type="dcterms:W3CDTF">2022-04-08T04:15:00Z</dcterms:created>
  <dcterms:modified xsi:type="dcterms:W3CDTF">2022-04-08T04:15:00Z</dcterms:modified>
</cp:coreProperties>
</file>