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D" w:rsidRPr="000A0CE1" w:rsidRDefault="00BC28BD" w:rsidP="00BC28BD">
      <w:pPr>
        <w:pStyle w:val="ConsPlusTitle"/>
        <w:jc w:val="right"/>
        <w:rPr>
          <w:rFonts w:ascii="Times New Roman" w:hAnsi="Times New Roman" w:cs="Times New Roman"/>
          <w:b w:val="0"/>
          <w:sz w:val="28"/>
          <w:szCs w:val="28"/>
        </w:rPr>
      </w:pPr>
      <w:bookmarkStart w:id="0" w:name="sub_1000"/>
      <w:bookmarkStart w:id="1" w:name="_GoBack"/>
      <w:bookmarkEnd w:id="1"/>
      <w:r w:rsidRPr="000A0CE1">
        <w:rPr>
          <w:rFonts w:ascii="Times New Roman" w:hAnsi="Times New Roman" w:cs="Times New Roman"/>
          <w:b w:val="0"/>
          <w:sz w:val="28"/>
          <w:szCs w:val="28"/>
        </w:rPr>
        <w:t>Приложение</w:t>
      </w: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к постановлению</w:t>
      </w: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от</w:t>
      </w:r>
      <w:r w:rsidR="00D3241D">
        <w:rPr>
          <w:rFonts w:ascii="Times New Roman" w:hAnsi="Times New Roman" w:cs="Times New Roman"/>
          <w:b w:val="0"/>
          <w:sz w:val="28"/>
          <w:szCs w:val="28"/>
        </w:rPr>
        <w:t xml:space="preserve"> </w:t>
      </w:r>
      <w:r w:rsidR="00920F48">
        <w:rPr>
          <w:rFonts w:ascii="Times New Roman" w:hAnsi="Times New Roman" w:cs="Times New Roman"/>
          <w:b w:val="0"/>
          <w:sz w:val="28"/>
          <w:szCs w:val="28"/>
        </w:rPr>
        <w:t xml:space="preserve">                         </w:t>
      </w:r>
      <w:r w:rsidRPr="000A0CE1">
        <w:rPr>
          <w:rFonts w:ascii="Times New Roman" w:hAnsi="Times New Roman" w:cs="Times New Roman"/>
          <w:b w:val="0"/>
          <w:sz w:val="28"/>
          <w:szCs w:val="28"/>
        </w:rPr>
        <w:t>№</w:t>
      </w:r>
      <w:r w:rsidR="00D3241D">
        <w:rPr>
          <w:rFonts w:ascii="Times New Roman" w:hAnsi="Times New Roman" w:cs="Times New Roman"/>
          <w:b w:val="0"/>
          <w:sz w:val="28"/>
          <w:szCs w:val="28"/>
        </w:rPr>
        <w:t xml:space="preserve"> </w:t>
      </w:r>
      <w:r w:rsidR="00920F48">
        <w:rPr>
          <w:rFonts w:ascii="Times New Roman" w:hAnsi="Times New Roman" w:cs="Times New Roman"/>
          <w:b w:val="0"/>
          <w:sz w:val="28"/>
          <w:szCs w:val="28"/>
        </w:rPr>
        <w:t xml:space="preserve">         </w:t>
      </w:r>
      <w:r w:rsidR="00D3241D">
        <w:rPr>
          <w:rFonts w:ascii="Times New Roman" w:hAnsi="Times New Roman" w:cs="Times New Roman"/>
          <w:b w:val="0"/>
          <w:sz w:val="28"/>
          <w:szCs w:val="28"/>
        </w:rPr>
        <w:t>-п</w:t>
      </w:r>
    </w:p>
    <w:p w:rsidR="00BC28BD" w:rsidRPr="000A0CE1" w:rsidRDefault="00BC28BD" w:rsidP="00BC28BD">
      <w:pPr>
        <w:pStyle w:val="ConsPlusTitle"/>
        <w:jc w:val="center"/>
        <w:rPr>
          <w:rFonts w:ascii="Times New Roman" w:hAnsi="Times New Roman" w:cs="Times New Roman"/>
          <w:sz w:val="28"/>
          <w:szCs w:val="28"/>
        </w:rPr>
      </w:pPr>
    </w:p>
    <w:p w:rsidR="00BC28BD" w:rsidRPr="000A0CE1" w:rsidRDefault="00BC28BD" w:rsidP="00BC28BD">
      <w:pPr>
        <w:pStyle w:val="ConsPlusTitle"/>
        <w:jc w:val="center"/>
        <w:rPr>
          <w:rFonts w:ascii="Times New Roman" w:hAnsi="Times New Roman" w:cs="Times New Roman"/>
          <w:sz w:val="28"/>
          <w:szCs w:val="28"/>
        </w:rPr>
      </w:pPr>
      <w:r w:rsidRPr="000A0CE1">
        <w:rPr>
          <w:rFonts w:ascii="Times New Roman" w:hAnsi="Times New Roman" w:cs="Times New Roman"/>
          <w:sz w:val="28"/>
          <w:szCs w:val="28"/>
        </w:rPr>
        <w:t>Административный регламент</w:t>
      </w:r>
    </w:p>
    <w:p w:rsidR="00BC28BD" w:rsidRPr="000A0CE1" w:rsidRDefault="00BC28BD" w:rsidP="00BC28BD">
      <w:pPr>
        <w:pStyle w:val="ConsPlusTitle"/>
        <w:jc w:val="center"/>
        <w:rPr>
          <w:rFonts w:ascii="Times New Roman" w:hAnsi="Times New Roman" w:cs="Times New Roman"/>
          <w:sz w:val="28"/>
          <w:szCs w:val="28"/>
        </w:rPr>
      </w:pPr>
      <w:r w:rsidRPr="000A0CE1">
        <w:rPr>
          <w:rFonts w:ascii="Times New Roman" w:hAnsi="Times New Roman" w:cs="Times New Roman"/>
          <w:sz w:val="28"/>
          <w:szCs w:val="28"/>
        </w:rPr>
        <w:t>предоставления муницип</w:t>
      </w:r>
      <w:r w:rsidR="00920F48">
        <w:rPr>
          <w:rFonts w:ascii="Times New Roman" w:hAnsi="Times New Roman" w:cs="Times New Roman"/>
          <w:sz w:val="28"/>
          <w:szCs w:val="28"/>
        </w:rPr>
        <w:t>альной услуги «Выдача разрешений</w:t>
      </w:r>
      <w:r w:rsidRPr="000A0CE1">
        <w:rPr>
          <w:rFonts w:ascii="Times New Roman" w:hAnsi="Times New Roman" w:cs="Times New Roman"/>
          <w:sz w:val="28"/>
          <w:szCs w:val="28"/>
        </w:rPr>
        <w:t xml:space="preserve"> на </w:t>
      </w:r>
      <w:r w:rsidR="00920F48">
        <w:rPr>
          <w:rFonts w:ascii="Times New Roman" w:hAnsi="Times New Roman" w:cs="Times New Roman"/>
          <w:sz w:val="28"/>
          <w:szCs w:val="28"/>
        </w:rPr>
        <w:t>вырубку зеленых насаждений</w:t>
      </w:r>
      <w:r w:rsidRPr="000A0CE1">
        <w:rPr>
          <w:rFonts w:ascii="Times New Roman" w:hAnsi="Times New Roman" w:cs="Times New Roman"/>
          <w:sz w:val="28"/>
          <w:szCs w:val="28"/>
        </w:rPr>
        <w:t>»</w:t>
      </w:r>
    </w:p>
    <w:p w:rsidR="00BC28BD" w:rsidRPr="000A0CE1" w:rsidRDefault="00BC28BD" w:rsidP="00BC28BD">
      <w:pPr>
        <w:pStyle w:val="ConsPlusNormal"/>
        <w:jc w:val="both"/>
        <w:rPr>
          <w:rFonts w:ascii="Times New Roman" w:hAnsi="Times New Roman" w:cs="Times New Roman"/>
          <w:sz w:val="28"/>
          <w:szCs w:val="28"/>
        </w:rPr>
      </w:pPr>
    </w:p>
    <w:p w:rsidR="00BC28BD" w:rsidRPr="000A0CE1" w:rsidRDefault="00BC28BD" w:rsidP="00BC28BD">
      <w:pPr>
        <w:pStyle w:val="ConsPlusNormal"/>
        <w:jc w:val="center"/>
        <w:outlineLvl w:val="1"/>
        <w:rPr>
          <w:rFonts w:ascii="Times New Roman" w:hAnsi="Times New Roman" w:cs="Times New Roman"/>
          <w:b/>
          <w:sz w:val="28"/>
          <w:szCs w:val="28"/>
        </w:rPr>
      </w:pPr>
      <w:r w:rsidRPr="000A0CE1">
        <w:rPr>
          <w:rFonts w:ascii="Times New Roman" w:hAnsi="Times New Roman" w:cs="Times New Roman"/>
          <w:b/>
          <w:sz w:val="28"/>
          <w:szCs w:val="28"/>
        </w:rPr>
        <w:t>1. Общие положения</w:t>
      </w:r>
    </w:p>
    <w:p w:rsidR="00BC28BD" w:rsidRPr="000A0CE1" w:rsidRDefault="00BC28BD" w:rsidP="00BC28BD">
      <w:pPr>
        <w:pStyle w:val="ConsPlusNormal"/>
        <w:jc w:val="both"/>
        <w:rPr>
          <w:rFonts w:ascii="Times New Roman" w:hAnsi="Times New Roman" w:cs="Times New Roman"/>
          <w:b/>
          <w:sz w:val="28"/>
          <w:szCs w:val="28"/>
        </w:rPr>
      </w:pPr>
    </w:p>
    <w:p w:rsidR="00BC28BD" w:rsidRPr="000A0CE1" w:rsidRDefault="00BC28BD" w:rsidP="00BC28BD">
      <w:pPr>
        <w:pStyle w:val="ConsPlusNormal"/>
        <w:jc w:val="center"/>
        <w:outlineLvl w:val="2"/>
        <w:rPr>
          <w:rFonts w:ascii="Times New Roman" w:hAnsi="Times New Roman" w:cs="Times New Roman"/>
          <w:b/>
          <w:sz w:val="28"/>
          <w:szCs w:val="28"/>
        </w:rPr>
      </w:pPr>
      <w:r w:rsidRPr="000A0CE1">
        <w:rPr>
          <w:rFonts w:ascii="Times New Roman" w:hAnsi="Times New Roman" w:cs="Times New Roman"/>
          <w:b/>
          <w:sz w:val="28"/>
          <w:szCs w:val="28"/>
        </w:rPr>
        <w:t>Предмет регулирования регламента</w:t>
      </w:r>
    </w:p>
    <w:p w:rsidR="00BC28BD" w:rsidRPr="000A0CE1" w:rsidRDefault="00BC28BD" w:rsidP="00BC28BD">
      <w:pPr>
        <w:pStyle w:val="ConsPlusNormal"/>
        <w:jc w:val="both"/>
        <w:rPr>
          <w:rFonts w:ascii="Times New Roman" w:hAnsi="Times New Roman" w:cs="Times New Roman"/>
          <w:sz w:val="28"/>
          <w:szCs w:val="28"/>
        </w:rPr>
      </w:pPr>
    </w:p>
    <w:p w:rsidR="00920F48" w:rsidRPr="0084416B" w:rsidRDefault="00BC28BD" w:rsidP="00920F48">
      <w:pPr>
        <w:ind w:firstLine="709"/>
        <w:jc w:val="both"/>
        <w:rPr>
          <w:sz w:val="28"/>
          <w:szCs w:val="28"/>
        </w:rPr>
      </w:pPr>
      <w:r w:rsidRPr="000A0CE1">
        <w:rPr>
          <w:sz w:val="28"/>
          <w:szCs w:val="28"/>
        </w:rPr>
        <w:t xml:space="preserve">1. </w:t>
      </w:r>
      <w:r w:rsidR="00920F48" w:rsidRPr="0084416B">
        <w:rPr>
          <w:sz w:val="28"/>
          <w:szCs w:val="28"/>
        </w:rPr>
        <w:t xml:space="preserve">Административный регламент предоставления муниципальной услуги  «Выдача разрешений на вырубку зеленых насаждений» (далее – Административный регламент) разработан администрацией муниципального образования </w:t>
      </w:r>
      <w:r w:rsidR="00C441E9">
        <w:rPr>
          <w:sz w:val="28"/>
          <w:szCs w:val="28"/>
        </w:rPr>
        <w:t>Саракташский поссовет Саракташского района Оренбургской области</w:t>
      </w:r>
      <w:r w:rsidR="00920F48" w:rsidRPr="0084416B">
        <w:rPr>
          <w:sz w:val="28"/>
          <w:szCs w:val="28"/>
        </w:rPr>
        <w:t xml:space="preserve"> (далее – Администрация) в целях повышения качества и доступности предоставления указанной муниципальной услуги, создания комфортных условий для получателей муниципальной услуги, определяет сроки и последовательность действий (далее – административных процедур).</w:t>
      </w:r>
    </w:p>
    <w:p w:rsidR="00BC28BD" w:rsidRPr="000A0CE1" w:rsidRDefault="00BC28BD" w:rsidP="00BC28BD">
      <w:pPr>
        <w:pStyle w:val="ConsPlusNormal"/>
        <w:ind w:firstLine="540"/>
        <w:jc w:val="both"/>
        <w:rPr>
          <w:rFonts w:ascii="Times New Roman" w:hAnsi="Times New Roman" w:cs="Times New Roman"/>
          <w:sz w:val="28"/>
          <w:szCs w:val="28"/>
        </w:rPr>
      </w:pPr>
    </w:p>
    <w:p w:rsidR="00BC28BD" w:rsidRPr="000A0CE1" w:rsidRDefault="00BC28BD" w:rsidP="00BC28BD">
      <w:pPr>
        <w:pStyle w:val="ConsPlusNormal"/>
        <w:jc w:val="center"/>
        <w:outlineLvl w:val="2"/>
        <w:rPr>
          <w:rFonts w:ascii="Times New Roman" w:hAnsi="Times New Roman" w:cs="Times New Roman"/>
          <w:b/>
          <w:sz w:val="28"/>
          <w:szCs w:val="28"/>
        </w:rPr>
      </w:pPr>
      <w:r w:rsidRPr="000A0CE1">
        <w:rPr>
          <w:rFonts w:ascii="Times New Roman" w:hAnsi="Times New Roman" w:cs="Times New Roman"/>
          <w:b/>
          <w:sz w:val="28"/>
          <w:szCs w:val="28"/>
        </w:rPr>
        <w:t>Круг заявителей</w:t>
      </w:r>
    </w:p>
    <w:p w:rsidR="00BC28BD" w:rsidRPr="000A0CE1" w:rsidRDefault="00BC28BD" w:rsidP="00BC28BD">
      <w:pPr>
        <w:pStyle w:val="ConsPlusNormal"/>
        <w:jc w:val="both"/>
        <w:rPr>
          <w:rFonts w:ascii="Times New Roman" w:hAnsi="Times New Roman" w:cs="Times New Roman"/>
          <w:sz w:val="28"/>
          <w:szCs w:val="28"/>
        </w:rPr>
      </w:pPr>
    </w:p>
    <w:p w:rsidR="00920F48" w:rsidRPr="0084416B" w:rsidRDefault="00920F48" w:rsidP="00920F48">
      <w:pPr>
        <w:ind w:firstLine="709"/>
        <w:jc w:val="both"/>
        <w:rPr>
          <w:sz w:val="28"/>
          <w:szCs w:val="28"/>
        </w:rPr>
      </w:pPr>
      <w:r w:rsidRPr="0084416B">
        <w:rPr>
          <w:sz w:val="28"/>
          <w:szCs w:val="28"/>
        </w:rPr>
        <w:t>2. Заявителями на предоставление муниципальной услуги являются граждане и юридические лица, которым требуется провести вырубку насаждений в следующих случаях:</w:t>
      </w:r>
    </w:p>
    <w:p w:rsidR="00920F48" w:rsidRDefault="00920F48" w:rsidP="00920F48">
      <w:pPr>
        <w:ind w:firstLine="709"/>
        <w:jc w:val="both"/>
        <w:rPr>
          <w:sz w:val="28"/>
          <w:szCs w:val="28"/>
        </w:rPr>
      </w:pPr>
      <w:r w:rsidRPr="0084416B">
        <w:rPr>
          <w:sz w:val="28"/>
          <w:szCs w:val="28"/>
        </w:rPr>
        <w:t>-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w:t>
      </w:r>
      <w:r>
        <w:rPr>
          <w:sz w:val="28"/>
          <w:szCs w:val="28"/>
        </w:rPr>
        <w:t>ния на строительство;</w:t>
      </w:r>
    </w:p>
    <w:p w:rsidR="00920F48" w:rsidRPr="0084416B" w:rsidRDefault="00920F48" w:rsidP="00920F48">
      <w:pPr>
        <w:ind w:firstLine="709"/>
        <w:jc w:val="both"/>
        <w:rPr>
          <w:sz w:val="28"/>
          <w:szCs w:val="28"/>
        </w:rPr>
      </w:pPr>
      <w:r w:rsidRPr="0084416B">
        <w:rPr>
          <w:sz w:val="28"/>
          <w:szCs w:val="28"/>
        </w:rPr>
        <w:t>- вырубки засохших, больных, находящихся в аварийном состоянии деревьев и кустарников;</w:t>
      </w:r>
    </w:p>
    <w:p w:rsidR="00920F48" w:rsidRPr="0084416B" w:rsidRDefault="00920F48" w:rsidP="00920F48">
      <w:pPr>
        <w:ind w:firstLine="709"/>
        <w:jc w:val="both"/>
        <w:rPr>
          <w:sz w:val="28"/>
          <w:szCs w:val="28"/>
        </w:rPr>
      </w:pPr>
      <w:r w:rsidRPr="0084416B">
        <w:rPr>
          <w:sz w:val="28"/>
          <w:szCs w:val="28"/>
        </w:rPr>
        <w:t>- нахождения зеленых насаждений в охранной зоне инженерных коммуникаций;</w:t>
      </w:r>
    </w:p>
    <w:p w:rsidR="00920F48" w:rsidRPr="0084416B" w:rsidRDefault="00920F48" w:rsidP="00920F48">
      <w:pPr>
        <w:ind w:firstLine="709"/>
        <w:jc w:val="both"/>
        <w:rPr>
          <w:sz w:val="28"/>
          <w:szCs w:val="28"/>
        </w:rPr>
      </w:pPr>
      <w:r w:rsidRPr="0084416B">
        <w:rPr>
          <w:sz w:val="28"/>
          <w:szCs w:val="28"/>
        </w:rPr>
        <w:t>- высадки деревьев и кустарников без соблюдения требований Свода правил СП 42.13330 "СНиП 2.07.01-89 Градостроительство. Планировка и застройка городских и сельских поселений";</w:t>
      </w:r>
    </w:p>
    <w:p w:rsidR="00920F48" w:rsidRDefault="00920F48" w:rsidP="00920F48">
      <w:pPr>
        <w:ind w:firstLine="709"/>
        <w:jc w:val="both"/>
        <w:rPr>
          <w:sz w:val="28"/>
          <w:szCs w:val="28"/>
        </w:rPr>
      </w:pPr>
      <w:r w:rsidRPr="0084416B">
        <w:rPr>
          <w:sz w:val="28"/>
          <w:szCs w:val="28"/>
        </w:rPr>
        <w:t xml:space="preserve">- </w:t>
      </w:r>
      <w:proofErr w:type="gramStart"/>
      <w:r w:rsidRPr="0084416B">
        <w:rPr>
          <w:sz w:val="28"/>
          <w:szCs w:val="28"/>
        </w:rPr>
        <w:t>проведения</w:t>
      </w:r>
      <w:proofErr w:type="gramEnd"/>
      <w:r w:rsidRPr="0084416B">
        <w:rPr>
          <w:sz w:val="28"/>
          <w:szCs w:val="28"/>
        </w:rPr>
        <w:t xml:space="preserve"> разрешенных в установленном порядке ремонтных работ при невозможности избежать вырубки (повреждения) зеленых насаждений</w:t>
      </w:r>
      <w:r>
        <w:rPr>
          <w:sz w:val="28"/>
          <w:szCs w:val="28"/>
        </w:rPr>
        <w:t>;</w:t>
      </w:r>
    </w:p>
    <w:p w:rsidR="00920F48" w:rsidRPr="006F6E4E" w:rsidRDefault="00C441E9" w:rsidP="00920F48">
      <w:pPr>
        <w:ind w:firstLine="709"/>
        <w:jc w:val="both"/>
        <w:rPr>
          <w:b/>
          <w:sz w:val="28"/>
          <w:szCs w:val="28"/>
        </w:rPr>
      </w:pPr>
      <w:r>
        <w:rPr>
          <w:rFonts w:ascii="Arial" w:hAnsi="Arial" w:cs="Arial"/>
          <w:color w:val="242424"/>
          <w:sz w:val="16"/>
          <w:szCs w:val="16"/>
        </w:rPr>
        <w:t xml:space="preserve"> </w:t>
      </w:r>
      <w:r w:rsidRPr="00C441E9">
        <w:rPr>
          <w:color w:val="242424"/>
          <w:sz w:val="28"/>
          <w:szCs w:val="28"/>
        </w:rPr>
        <w:t>Выдача разрешений на право вырубки зеленых насаждений осуществляется для производства работ на землях, не относящихся к землям лесного и водного фонда, железнодорожного и автомобильного транспорта</w:t>
      </w:r>
      <w:r>
        <w:rPr>
          <w:rFonts w:ascii="Arial" w:hAnsi="Arial" w:cs="Arial"/>
          <w:color w:val="242424"/>
          <w:sz w:val="16"/>
          <w:szCs w:val="16"/>
        </w:rPr>
        <w:t xml:space="preserve">. </w:t>
      </w:r>
    </w:p>
    <w:p w:rsidR="00920F48" w:rsidRPr="0084416B" w:rsidRDefault="00920F48" w:rsidP="00920F48">
      <w:pPr>
        <w:ind w:firstLine="709"/>
        <w:jc w:val="both"/>
        <w:rPr>
          <w:sz w:val="28"/>
          <w:szCs w:val="28"/>
        </w:rPr>
      </w:pPr>
      <w:r w:rsidRPr="0084416B">
        <w:rPr>
          <w:sz w:val="28"/>
          <w:szCs w:val="28"/>
        </w:rPr>
        <w:t>Вырубку и/или повреждение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без разрешения на вырубку зеленых насаждений на вырубку и/или повреждение зеленых насаждений.</w:t>
      </w:r>
    </w:p>
    <w:p w:rsidR="00BC28BD" w:rsidRPr="000A0CE1" w:rsidRDefault="00BC28BD" w:rsidP="00BC28BD">
      <w:pPr>
        <w:pStyle w:val="ConsPlusNormal"/>
        <w:jc w:val="both"/>
        <w:rPr>
          <w:rFonts w:ascii="Times New Roman" w:hAnsi="Times New Roman" w:cs="Times New Roman"/>
          <w:sz w:val="28"/>
          <w:szCs w:val="28"/>
        </w:rPr>
      </w:pPr>
    </w:p>
    <w:p w:rsidR="00920F48" w:rsidRDefault="00920F48" w:rsidP="00BC28BD">
      <w:pPr>
        <w:pStyle w:val="ConsPlusNormal"/>
        <w:jc w:val="center"/>
        <w:outlineLvl w:val="2"/>
        <w:rPr>
          <w:rFonts w:ascii="Times New Roman" w:hAnsi="Times New Roman" w:cs="Times New Roman"/>
          <w:b/>
          <w:sz w:val="28"/>
          <w:szCs w:val="28"/>
        </w:rPr>
      </w:pPr>
    </w:p>
    <w:p w:rsidR="00BC28BD" w:rsidRPr="000A0CE1" w:rsidRDefault="00BC28BD" w:rsidP="00BC28BD">
      <w:pPr>
        <w:pStyle w:val="ConsPlusNormal"/>
        <w:jc w:val="center"/>
        <w:outlineLvl w:val="2"/>
        <w:rPr>
          <w:rFonts w:ascii="Times New Roman" w:hAnsi="Times New Roman" w:cs="Times New Roman"/>
          <w:b/>
          <w:sz w:val="28"/>
          <w:szCs w:val="28"/>
        </w:rPr>
      </w:pPr>
      <w:r w:rsidRPr="000A0CE1">
        <w:rPr>
          <w:rFonts w:ascii="Times New Roman" w:hAnsi="Times New Roman" w:cs="Times New Roman"/>
          <w:b/>
          <w:sz w:val="28"/>
          <w:szCs w:val="28"/>
        </w:rPr>
        <w:t>Требования к порядку информирования о предоставлении муниципальной услуги</w:t>
      </w:r>
    </w:p>
    <w:p w:rsidR="00BC28BD" w:rsidRPr="000A0CE1" w:rsidRDefault="00BC28BD" w:rsidP="00BC28BD">
      <w:pPr>
        <w:pStyle w:val="ConsPlusNormal"/>
        <w:jc w:val="both"/>
        <w:rPr>
          <w:rFonts w:ascii="Times New Roman" w:hAnsi="Times New Roman" w:cs="Times New Roman"/>
          <w:sz w:val="28"/>
          <w:szCs w:val="28"/>
        </w:rPr>
      </w:pPr>
    </w:p>
    <w:p w:rsidR="005063FB" w:rsidRPr="007725D4" w:rsidRDefault="005063FB" w:rsidP="005063FB">
      <w:pPr>
        <w:tabs>
          <w:tab w:val="left" w:pos="0"/>
        </w:tabs>
        <w:jc w:val="both"/>
        <w:rPr>
          <w:sz w:val="28"/>
          <w:szCs w:val="28"/>
        </w:rPr>
      </w:pPr>
      <w:r>
        <w:rPr>
          <w:sz w:val="28"/>
          <w:szCs w:val="28"/>
        </w:rPr>
        <w:t xml:space="preserve">      </w:t>
      </w:r>
      <w:r w:rsidR="00BC28BD" w:rsidRPr="00B707E3">
        <w:rPr>
          <w:sz w:val="28"/>
          <w:szCs w:val="28"/>
        </w:rPr>
        <w:t xml:space="preserve">3. </w:t>
      </w:r>
      <w:r w:rsidRPr="007725D4">
        <w:rPr>
          <w:sz w:val="28"/>
          <w:szCs w:val="28"/>
        </w:rPr>
        <w:t>Наименование органа местного самоуправления: Администрация МО Саракташский поссовет.</w:t>
      </w:r>
    </w:p>
    <w:p w:rsidR="005063FB" w:rsidRPr="007725D4" w:rsidRDefault="005063FB" w:rsidP="005063FB">
      <w:pPr>
        <w:jc w:val="both"/>
        <w:rPr>
          <w:sz w:val="28"/>
          <w:szCs w:val="28"/>
        </w:rPr>
      </w:pPr>
      <w:r w:rsidRPr="007725D4">
        <w:rPr>
          <w:sz w:val="28"/>
          <w:szCs w:val="28"/>
        </w:rPr>
        <w:t xml:space="preserve">Почтовый адрес: 462100, Оренбургская область, Саракташский район, п. </w:t>
      </w:r>
      <w:proofErr w:type="gramStart"/>
      <w:r w:rsidRPr="007725D4">
        <w:rPr>
          <w:sz w:val="28"/>
          <w:szCs w:val="28"/>
        </w:rPr>
        <w:t xml:space="preserve">Саракташ,   </w:t>
      </w:r>
      <w:proofErr w:type="gramEnd"/>
      <w:r w:rsidRPr="007725D4">
        <w:rPr>
          <w:sz w:val="28"/>
          <w:szCs w:val="28"/>
        </w:rPr>
        <w:t xml:space="preserve">                     ул. Свердлова/Депутатская, 5/5.</w:t>
      </w:r>
    </w:p>
    <w:p w:rsidR="005063FB" w:rsidRPr="007725D4" w:rsidRDefault="005063FB" w:rsidP="005063FB">
      <w:pPr>
        <w:jc w:val="both"/>
        <w:rPr>
          <w:sz w:val="28"/>
          <w:szCs w:val="28"/>
        </w:rPr>
      </w:pPr>
      <w:r w:rsidRPr="007725D4">
        <w:rPr>
          <w:sz w:val="28"/>
          <w:szCs w:val="28"/>
        </w:rPr>
        <w:t xml:space="preserve">Адрес электронной почты администрации МО Саракташский поссовет: </w:t>
      </w:r>
      <w:proofErr w:type="spellStart"/>
      <w:r w:rsidR="005443DF">
        <w:rPr>
          <w:sz w:val="28"/>
          <w:szCs w:val="28"/>
          <w:lang w:val="en-US"/>
        </w:rPr>
        <w:t>adm</w:t>
      </w:r>
      <w:proofErr w:type="spellEnd"/>
      <w:r w:rsidR="005443DF" w:rsidRPr="005443DF">
        <w:rPr>
          <w:sz w:val="28"/>
          <w:szCs w:val="28"/>
        </w:rPr>
        <w:t>.</w:t>
      </w:r>
      <w:proofErr w:type="spellStart"/>
      <w:r w:rsidR="005443DF">
        <w:rPr>
          <w:sz w:val="28"/>
          <w:szCs w:val="28"/>
          <w:lang w:val="en-US"/>
        </w:rPr>
        <w:t>possovet</w:t>
      </w:r>
      <w:proofErr w:type="spellEnd"/>
      <w:r w:rsidRPr="007725D4">
        <w:rPr>
          <w:sz w:val="28"/>
          <w:szCs w:val="28"/>
        </w:rPr>
        <w:t>@</w:t>
      </w:r>
      <w:proofErr w:type="spellStart"/>
      <w:r w:rsidR="005443DF">
        <w:rPr>
          <w:sz w:val="28"/>
          <w:szCs w:val="28"/>
          <w:lang w:val="en-US"/>
        </w:rPr>
        <w:t>yandex</w:t>
      </w:r>
      <w:proofErr w:type="spellEnd"/>
      <w:r w:rsidR="005443DF" w:rsidRPr="005443DF">
        <w:rPr>
          <w:sz w:val="28"/>
          <w:szCs w:val="28"/>
        </w:rPr>
        <w:t>.</w:t>
      </w:r>
      <w:proofErr w:type="spellStart"/>
      <w:r w:rsidR="005443DF">
        <w:rPr>
          <w:sz w:val="28"/>
          <w:szCs w:val="28"/>
          <w:lang w:val="en-US"/>
        </w:rPr>
        <w:t>ru</w:t>
      </w:r>
      <w:proofErr w:type="spellEnd"/>
    </w:p>
    <w:p w:rsidR="005063FB" w:rsidRPr="007725D4" w:rsidRDefault="005063FB" w:rsidP="005063FB">
      <w:pPr>
        <w:spacing w:line="12" w:lineRule="exact"/>
        <w:jc w:val="both"/>
        <w:rPr>
          <w:sz w:val="28"/>
          <w:szCs w:val="28"/>
        </w:rPr>
      </w:pPr>
    </w:p>
    <w:p w:rsidR="005063FB" w:rsidRPr="007725D4" w:rsidRDefault="005063FB" w:rsidP="005063FB">
      <w:pPr>
        <w:spacing w:line="234" w:lineRule="auto"/>
        <w:ind w:left="560" w:right="240" w:hanging="560"/>
        <w:jc w:val="both"/>
        <w:rPr>
          <w:sz w:val="28"/>
          <w:szCs w:val="28"/>
        </w:rPr>
      </w:pPr>
      <w:r w:rsidRPr="007725D4">
        <w:rPr>
          <w:sz w:val="28"/>
          <w:szCs w:val="28"/>
        </w:rPr>
        <w:t xml:space="preserve">Адрес официального сайта администрации МО Саракташский поссовет: </w:t>
      </w:r>
      <w:proofErr w:type="spellStart"/>
      <w:r w:rsidRPr="007725D4">
        <w:rPr>
          <w:sz w:val="28"/>
          <w:szCs w:val="28"/>
          <w:lang w:val="en-US"/>
        </w:rPr>
        <w:t>sarpossovet</w:t>
      </w:r>
      <w:proofErr w:type="spellEnd"/>
      <w:r w:rsidRPr="007725D4">
        <w:rPr>
          <w:sz w:val="28"/>
          <w:szCs w:val="28"/>
        </w:rPr>
        <w:t>.</w:t>
      </w:r>
      <w:proofErr w:type="spellStart"/>
      <w:r w:rsidRPr="007725D4">
        <w:rPr>
          <w:sz w:val="28"/>
          <w:szCs w:val="28"/>
          <w:lang w:val="en-US"/>
        </w:rPr>
        <w:t>ru</w:t>
      </w:r>
      <w:proofErr w:type="spellEnd"/>
      <w:r w:rsidRPr="007725D4">
        <w:rPr>
          <w:sz w:val="28"/>
          <w:szCs w:val="28"/>
        </w:rPr>
        <w:t xml:space="preserve"> </w:t>
      </w:r>
    </w:p>
    <w:p w:rsidR="005063FB" w:rsidRPr="007725D4" w:rsidRDefault="005063FB" w:rsidP="005063FB">
      <w:pPr>
        <w:spacing w:line="234" w:lineRule="auto"/>
        <w:ind w:left="560" w:right="240" w:hanging="560"/>
        <w:jc w:val="both"/>
        <w:rPr>
          <w:sz w:val="28"/>
          <w:szCs w:val="28"/>
        </w:rPr>
      </w:pPr>
      <w:r w:rsidRPr="007725D4">
        <w:rPr>
          <w:sz w:val="28"/>
          <w:szCs w:val="28"/>
        </w:rPr>
        <w:t>График работы администрации МО Саракташский поссовет:</w:t>
      </w:r>
    </w:p>
    <w:p w:rsidR="005063FB" w:rsidRPr="007725D4" w:rsidRDefault="005063FB" w:rsidP="005063FB">
      <w:pPr>
        <w:spacing w:line="1" w:lineRule="exact"/>
        <w:jc w:val="both"/>
        <w:rPr>
          <w:sz w:val="28"/>
          <w:szCs w:val="28"/>
        </w:rPr>
      </w:pPr>
    </w:p>
    <w:p w:rsidR="005063FB" w:rsidRPr="007725D4" w:rsidRDefault="005063FB" w:rsidP="005063FB">
      <w:pPr>
        <w:ind w:left="560" w:hanging="560"/>
        <w:jc w:val="both"/>
        <w:rPr>
          <w:sz w:val="28"/>
          <w:szCs w:val="28"/>
        </w:rPr>
      </w:pPr>
      <w:r w:rsidRPr="007725D4">
        <w:rPr>
          <w:sz w:val="28"/>
          <w:szCs w:val="28"/>
        </w:rPr>
        <w:t xml:space="preserve">понедельник - четверг: с 8-30 ч. до 17-30 ч. </w:t>
      </w:r>
    </w:p>
    <w:p w:rsidR="005063FB" w:rsidRPr="007725D4" w:rsidRDefault="005063FB" w:rsidP="005063FB">
      <w:pPr>
        <w:ind w:left="560" w:hanging="560"/>
        <w:jc w:val="both"/>
        <w:rPr>
          <w:sz w:val="28"/>
          <w:szCs w:val="28"/>
        </w:rPr>
      </w:pPr>
      <w:r w:rsidRPr="007725D4">
        <w:rPr>
          <w:sz w:val="28"/>
          <w:szCs w:val="28"/>
        </w:rPr>
        <w:t>пятница: с 8-30 ч. до 17-30 ч.</w:t>
      </w:r>
    </w:p>
    <w:p w:rsidR="005063FB" w:rsidRPr="007725D4" w:rsidRDefault="005063FB" w:rsidP="005063FB">
      <w:pPr>
        <w:ind w:left="560" w:hanging="560"/>
        <w:jc w:val="both"/>
        <w:rPr>
          <w:sz w:val="28"/>
          <w:szCs w:val="28"/>
        </w:rPr>
      </w:pPr>
      <w:r w:rsidRPr="007725D4">
        <w:rPr>
          <w:sz w:val="28"/>
          <w:szCs w:val="28"/>
        </w:rPr>
        <w:t>обеденный перерыв: с 13-00 ч. до 14-00 ч.</w:t>
      </w:r>
    </w:p>
    <w:p w:rsidR="005063FB" w:rsidRPr="007725D4" w:rsidRDefault="005063FB" w:rsidP="005063FB">
      <w:pPr>
        <w:ind w:left="560" w:hanging="560"/>
        <w:jc w:val="both"/>
        <w:rPr>
          <w:sz w:val="28"/>
          <w:szCs w:val="28"/>
        </w:rPr>
      </w:pPr>
      <w:r w:rsidRPr="007725D4">
        <w:rPr>
          <w:sz w:val="28"/>
          <w:szCs w:val="28"/>
        </w:rPr>
        <w:t>суббота - воскресенье: выходные дни</w:t>
      </w:r>
    </w:p>
    <w:p w:rsidR="005063FB" w:rsidRPr="007725D4" w:rsidRDefault="005063FB" w:rsidP="005063FB">
      <w:pPr>
        <w:spacing w:line="12" w:lineRule="exact"/>
        <w:jc w:val="both"/>
        <w:rPr>
          <w:sz w:val="28"/>
          <w:szCs w:val="28"/>
        </w:rPr>
      </w:pPr>
    </w:p>
    <w:p w:rsidR="005063FB" w:rsidRPr="007725D4" w:rsidRDefault="005063FB" w:rsidP="005063FB">
      <w:pPr>
        <w:tabs>
          <w:tab w:val="left" w:pos="857"/>
        </w:tabs>
        <w:spacing w:line="288" w:lineRule="exact"/>
        <w:jc w:val="both"/>
        <w:rPr>
          <w:sz w:val="28"/>
          <w:szCs w:val="28"/>
        </w:rPr>
      </w:pPr>
      <w:r w:rsidRPr="007725D4">
        <w:rPr>
          <w:sz w:val="28"/>
          <w:szCs w:val="28"/>
        </w:rPr>
        <w:t xml:space="preserve">       </w:t>
      </w:r>
      <w:r>
        <w:rPr>
          <w:sz w:val="28"/>
          <w:szCs w:val="28"/>
        </w:rPr>
        <w:t>4</w:t>
      </w:r>
      <w:r w:rsidRPr="007725D4">
        <w:rPr>
          <w:sz w:val="28"/>
          <w:szCs w:val="28"/>
        </w:rPr>
        <w:t>. Информация о месте нахождения, графике работы, контактных телефонах специалистов администрации МО Саракташский поссовет, уполномоченных на предоставление муниципальной услуги,</w:t>
      </w:r>
    </w:p>
    <w:p w:rsidR="005063FB" w:rsidRPr="007725D4" w:rsidRDefault="005063FB" w:rsidP="005063FB">
      <w:pPr>
        <w:spacing w:line="236" w:lineRule="auto"/>
        <w:jc w:val="both"/>
        <w:rPr>
          <w:sz w:val="28"/>
          <w:szCs w:val="28"/>
        </w:rPr>
      </w:pPr>
      <w:r w:rsidRPr="007725D4">
        <w:rPr>
          <w:sz w:val="28"/>
          <w:szCs w:val="28"/>
        </w:rPr>
        <w:t xml:space="preserve">указывается на официальном сайте администрации МО Саракташский поссовет в сети «Интернет»: </w:t>
      </w:r>
      <w:proofErr w:type="spellStart"/>
      <w:r w:rsidRPr="007725D4">
        <w:rPr>
          <w:sz w:val="28"/>
          <w:szCs w:val="28"/>
          <w:lang w:val="en-US"/>
        </w:rPr>
        <w:t>sarpossovet</w:t>
      </w:r>
      <w:proofErr w:type="spellEnd"/>
      <w:r w:rsidRPr="007725D4">
        <w:rPr>
          <w:sz w:val="28"/>
          <w:szCs w:val="28"/>
        </w:rPr>
        <w:t>.</w:t>
      </w:r>
      <w:proofErr w:type="spellStart"/>
      <w:r w:rsidRPr="007725D4">
        <w:rPr>
          <w:sz w:val="28"/>
          <w:szCs w:val="28"/>
          <w:lang w:val="en-US"/>
        </w:rPr>
        <w:t>ru</w:t>
      </w:r>
      <w:proofErr w:type="spellEnd"/>
      <w:r w:rsidRPr="007725D4">
        <w:rPr>
          <w:sz w:val="28"/>
          <w:szCs w:val="28"/>
        </w:rPr>
        <w:t xml:space="preserve"> (далее – официальный сайт), на информационных стендах в залах приёма заявителей в администрации МО Саракташский поссовет.</w:t>
      </w:r>
    </w:p>
    <w:p w:rsidR="005063FB" w:rsidRPr="007725D4" w:rsidRDefault="005063FB" w:rsidP="005063FB">
      <w:pPr>
        <w:spacing w:line="14" w:lineRule="exact"/>
        <w:jc w:val="both"/>
        <w:rPr>
          <w:sz w:val="28"/>
          <w:szCs w:val="28"/>
        </w:rPr>
      </w:pPr>
    </w:p>
    <w:p w:rsidR="005063FB" w:rsidRPr="007725D4" w:rsidRDefault="005063FB" w:rsidP="005063FB">
      <w:pPr>
        <w:tabs>
          <w:tab w:val="left" w:pos="816"/>
        </w:tabs>
        <w:spacing w:line="236" w:lineRule="auto"/>
        <w:jc w:val="both"/>
        <w:rPr>
          <w:sz w:val="28"/>
          <w:szCs w:val="28"/>
        </w:rPr>
      </w:pPr>
      <w:r>
        <w:rPr>
          <w:sz w:val="28"/>
          <w:szCs w:val="28"/>
        </w:rPr>
        <w:t xml:space="preserve">      5</w:t>
      </w:r>
      <w:r w:rsidR="005443DF">
        <w:rPr>
          <w:sz w:val="28"/>
          <w:szCs w:val="28"/>
        </w:rPr>
        <w:t xml:space="preserve">. </w:t>
      </w:r>
      <w:r w:rsidRPr="007725D4">
        <w:rPr>
          <w:sz w:val="28"/>
          <w:szCs w:val="28"/>
        </w:rPr>
        <w:t>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администрации МО Саракташский поссовет.</w:t>
      </w:r>
    </w:p>
    <w:p w:rsidR="005063FB" w:rsidRPr="007725D4" w:rsidRDefault="005063FB" w:rsidP="005063FB">
      <w:pPr>
        <w:spacing w:line="13" w:lineRule="exact"/>
        <w:jc w:val="both"/>
        <w:rPr>
          <w:sz w:val="28"/>
          <w:szCs w:val="28"/>
        </w:rPr>
      </w:pPr>
    </w:p>
    <w:p w:rsidR="005063FB" w:rsidRPr="007725D4" w:rsidRDefault="005063FB" w:rsidP="005063FB">
      <w:pPr>
        <w:numPr>
          <w:ilvl w:val="0"/>
          <w:numId w:val="25"/>
        </w:numPr>
        <w:tabs>
          <w:tab w:val="left" w:pos="1044"/>
        </w:tabs>
        <w:spacing w:line="238" w:lineRule="auto"/>
        <w:ind w:firstLine="540"/>
        <w:jc w:val="both"/>
        <w:rPr>
          <w:sz w:val="28"/>
          <w:szCs w:val="28"/>
        </w:rPr>
      </w:pPr>
      <w:r w:rsidRPr="007725D4">
        <w:rPr>
          <w:sz w:val="28"/>
          <w:szCs w:val="28"/>
        </w:rPr>
        <w:t>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администрацией МО Саракташский поссовет) (далее – Соглашение о взаимодействии) указывается на официальном сайте администрации МО Саракташский поссовет, информационных стендах администрации МО Саракташский поссовет</w:t>
      </w:r>
    </w:p>
    <w:p w:rsidR="005063FB" w:rsidRPr="007725D4" w:rsidRDefault="005063FB" w:rsidP="005063FB">
      <w:pPr>
        <w:spacing w:line="12" w:lineRule="exact"/>
        <w:jc w:val="both"/>
        <w:rPr>
          <w:sz w:val="28"/>
          <w:szCs w:val="28"/>
        </w:rPr>
      </w:pPr>
    </w:p>
    <w:p w:rsidR="005063FB" w:rsidRPr="007725D4" w:rsidRDefault="005063FB" w:rsidP="005063FB">
      <w:pPr>
        <w:jc w:val="both"/>
        <w:rPr>
          <w:sz w:val="28"/>
          <w:szCs w:val="28"/>
        </w:rPr>
      </w:pPr>
      <w:r w:rsidRPr="007725D4">
        <w:rPr>
          <w:sz w:val="28"/>
          <w:szCs w:val="28"/>
        </w:rPr>
        <w:t xml:space="preserve">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администрации МО Саракташский поссовет) указывается на официальном сайте администрации МО Саракташский поссовет. </w:t>
      </w:r>
    </w:p>
    <w:p w:rsidR="005063FB" w:rsidRPr="007725D4" w:rsidRDefault="005063FB" w:rsidP="005063FB">
      <w:pPr>
        <w:spacing w:line="12" w:lineRule="exact"/>
        <w:jc w:val="both"/>
        <w:rPr>
          <w:sz w:val="28"/>
          <w:szCs w:val="28"/>
        </w:rPr>
      </w:pPr>
    </w:p>
    <w:p w:rsidR="005063FB" w:rsidRPr="007725D4" w:rsidRDefault="005063FB" w:rsidP="005063FB">
      <w:pPr>
        <w:numPr>
          <w:ilvl w:val="0"/>
          <w:numId w:val="25"/>
        </w:numPr>
        <w:tabs>
          <w:tab w:val="left" w:pos="850"/>
        </w:tabs>
        <w:spacing w:line="234" w:lineRule="auto"/>
        <w:ind w:firstLine="564"/>
        <w:jc w:val="both"/>
        <w:rPr>
          <w:sz w:val="28"/>
          <w:szCs w:val="28"/>
        </w:rPr>
      </w:pPr>
      <w:r w:rsidRPr="007725D4">
        <w:rPr>
          <w:sz w:val="28"/>
          <w:szCs w:val="28"/>
        </w:rPr>
        <w:t>Информация о муниципальной услуге, размещаемая на информационных стендах администрации МО Саракташский поссовет, содержит следующие сведения:</w:t>
      </w:r>
    </w:p>
    <w:p w:rsidR="005063FB" w:rsidRPr="007725D4" w:rsidRDefault="005063FB" w:rsidP="005063FB">
      <w:pPr>
        <w:spacing w:line="1" w:lineRule="exact"/>
        <w:jc w:val="both"/>
        <w:rPr>
          <w:sz w:val="28"/>
          <w:szCs w:val="28"/>
        </w:rPr>
      </w:pPr>
    </w:p>
    <w:p w:rsidR="005063FB" w:rsidRPr="007725D4" w:rsidRDefault="005063FB" w:rsidP="005063FB">
      <w:pPr>
        <w:ind w:left="560"/>
        <w:jc w:val="both"/>
        <w:rPr>
          <w:sz w:val="28"/>
          <w:szCs w:val="28"/>
        </w:rPr>
      </w:pPr>
      <w:r w:rsidRPr="007725D4">
        <w:rPr>
          <w:sz w:val="28"/>
          <w:szCs w:val="28"/>
        </w:rPr>
        <w:t>1) место нахождения, график (режим) работы, номера телефонов, адреса электронной почты;</w:t>
      </w:r>
    </w:p>
    <w:p w:rsidR="005063FB" w:rsidRPr="007725D4" w:rsidRDefault="005063FB" w:rsidP="005063FB">
      <w:pPr>
        <w:ind w:left="560"/>
        <w:jc w:val="both"/>
        <w:rPr>
          <w:sz w:val="28"/>
          <w:szCs w:val="28"/>
        </w:rPr>
      </w:pPr>
      <w:r w:rsidRPr="007725D4">
        <w:rPr>
          <w:sz w:val="28"/>
          <w:szCs w:val="28"/>
        </w:rPr>
        <w:t>2) блок-схема предоставления муниципальной услуги;</w:t>
      </w:r>
    </w:p>
    <w:p w:rsidR="005063FB" w:rsidRPr="007725D4" w:rsidRDefault="005063FB" w:rsidP="005063FB">
      <w:pPr>
        <w:ind w:left="560"/>
        <w:jc w:val="both"/>
        <w:rPr>
          <w:sz w:val="28"/>
          <w:szCs w:val="28"/>
        </w:rPr>
      </w:pPr>
      <w:r w:rsidRPr="007725D4">
        <w:rPr>
          <w:sz w:val="28"/>
          <w:szCs w:val="28"/>
        </w:rPr>
        <w:t>3) категория получателей муниципальной услуги;</w:t>
      </w:r>
    </w:p>
    <w:p w:rsidR="005063FB" w:rsidRPr="007725D4" w:rsidRDefault="005063FB" w:rsidP="005063FB">
      <w:pPr>
        <w:ind w:left="560"/>
        <w:jc w:val="both"/>
        <w:rPr>
          <w:sz w:val="28"/>
          <w:szCs w:val="28"/>
        </w:rPr>
      </w:pPr>
      <w:r w:rsidRPr="007725D4">
        <w:rPr>
          <w:sz w:val="28"/>
          <w:szCs w:val="28"/>
        </w:rPr>
        <w:lastRenderedPageBreak/>
        <w:t>4) перечень документов, необходимых для получения муниципальной услуги;</w:t>
      </w:r>
    </w:p>
    <w:p w:rsidR="005063FB" w:rsidRPr="007725D4" w:rsidRDefault="005063FB" w:rsidP="005063FB">
      <w:pPr>
        <w:ind w:left="560"/>
        <w:jc w:val="both"/>
        <w:rPr>
          <w:sz w:val="28"/>
          <w:szCs w:val="28"/>
        </w:rPr>
      </w:pPr>
      <w:r w:rsidRPr="007725D4">
        <w:rPr>
          <w:sz w:val="28"/>
          <w:szCs w:val="28"/>
        </w:rPr>
        <w:t>5) образец заявления для предоставления муниципальной услуги;</w:t>
      </w:r>
    </w:p>
    <w:p w:rsidR="005063FB" w:rsidRPr="007725D4" w:rsidRDefault="005063FB" w:rsidP="005063FB">
      <w:pPr>
        <w:ind w:left="560"/>
        <w:jc w:val="both"/>
        <w:rPr>
          <w:sz w:val="28"/>
          <w:szCs w:val="28"/>
        </w:rPr>
      </w:pPr>
      <w:r w:rsidRPr="007725D4">
        <w:rPr>
          <w:sz w:val="28"/>
          <w:szCs w:val="28"/>
        </w:rPr>
        <w:t>6) основания для отказа в приёме документов для предоставления муниципальной услуги;</w:t>
      </w:r>
    </w:p>
    <w:p w:rsidR="005063FB" w:rsidRPr="007725D4" w:rsidRDefault="005063FB" w:rsidP="005063FB">
      <w:pPr>
        <w:ind w:left="560"/>
        <w:jc w:val="both"/>
        <w:rPr>
          <w:sz w:val="28"/>
          <w:szCs w:val="28"/>
        </w:rPr>
      </w:pPr>
      <w:r w:rsidRPr="007725D4">
        <w:rPr>
          <w:sz w:val="28"/>
          <w:szCs w:val="28"/>
        </w:rPr>
        <w:t>7) основания отказа в предоставлении муниципальной услуги.</w:t>
      </w:r>
    </w:p>
    <w:p w:rsidR="005063FB" w:rsidRPr="007725D4" w:rsidRDefault="005063FB" w:rsidP="005063FB">
      <w:pPr>
        <w:spacing w:line="12" w:lineRule="exact"/>
        <w:jc w:val="both"/>
        <w:rPr>
          <w:sz w:val="28"/>
          <w:szCs w:val="28"/>
        </w:rPr>
      </w:pPr>
    </w:p>
    <w:p w:rsidR="005063FB" w:rsidRPr="007725D4" w:rsidRDefault="005063FB" w:rsidP="005063FB">
      <w:pPr>
        <w:numPr>
          <w:ilvl w:val="0"/>
          <w:numId w:val="25"/>
        </w:numPr>
        <w:tabs>
          <w:tab w:val="left" w:pos="941"/>
        </w:tabs>
        <w:spacing w:line="236" w:lineRule="auto"/>
        <w:ind w:firstLine="564"/>
        <w:jc w:val="both"/>
        <w:rPr>
          <w:sz w:val="28"/>
          <w:szCs w:val="28"/>
        </w:rPr>
      </w:pPr>
      <w:r w:rsidRPr="007725D4">
        <w:rPr>
          <w:sz w:val="28"/>
          <w:szCs w:val="28"/>
        </w:rPr>
        <w:t>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p>
    <w:p w:rsidR="005063FB" w:rsidRPr="007725D4" w:rsidRDefault="005063FB" w:rsidP="005063FB">
      <w:pPr>
        <w:spacing w:line="13" w:lineRule="exact"/>
        <w:jc w:val="both"/>
        <w:rPr>
          <w:sz w:val="28"/>
          <w:szCs w:val="28"/>
        </w:rPr>
      </w:pPr>
    </w:p>
    <w:p w:rsidR="005063FB" w:rsidRPr="007725D4" w:rsidRDefault="005063FB" w:rsidP="005063FB">
      <w:pPr>
        <w:spacing w:line="234" w:lineRule="auto"/>
        <w:ind w:firstLine="567"/>
        <w:jc w:val="both"/>
        <w:rPr>
          <w:sz w:val="28"/>
          <w:szCs w:val="28"/>
        </w:rPr>
      </w:pPr>
      <w:r w:rsidRPr="007725D4">
        <w:rPr>
          <w:sz w:val="28"/>
          <w:szCs w:val="28"/>
        </w:rPr>
        <w:t>При ответе на телефонный звонок специалист должен назвать фамилию, имя, отчество, должность и проинформировать по интересующему вопросу.</w:t>
      </w:r>
    </w:p>
    <w:p w:rsidR="00BC28BD" w:rsidRPr="000A0CE1" w:rsidRDefault="00BC28BD" w:rsidP="00BC28BD">
      <w:pPr>
        <w:autoSpaceDE w:val="0"/>
        <w:autoSpaceDN w:val="0"/>
        <w:adjustRightInd w:val="0"/>
        <w:ind w:firstLine="540"/>
        <w:jc w:val="both"/>
        <w:rPr>
          <w:rFonts w:eastAsia="Calibri"/>
          <w:sz w:val="28"/>
          <w:szCs w:val="28"/>
          <w:lang w:eastAsia="en-US"/>
        </w:rPr>
      </w:pPr>
    </w:p>
    <w:p w:rsidR="00BC28BD" w:rsidRPr="000A0CE1" w:rsidRDefault="00BC28BD" w:rsidP="00BC28BD">
      <w:pPr>
        <w:pStyle w:val="ConsPlusNormal"/>
        <w:jc w:val="center"/>
        <w:outlineLvl w:val="1"/>
        <w:rPr>
          <w:rFonts w:ascii="Times New Roman" w:hAnsi="Times New Roman" w:cs="Times New Roman"/>
          <w:b/>
          <w:sz w:val="28"/>
          <w:szCs w:val="28"/>
        </w:rPr>
      </w:pPr>
      <w:r w:rsidRPr="000A0CE1">
        <w:rPr>
          <w:rFonts w:ascii="Times New Roman" w:hAnsi="Times New Roman" w:cs="Times New Roman"/>
          <w:b/>
          <w:sz w:val="28"/>
          <w:szCs w:val="28"/>
        </w:rPr>
        <w:t>2. Стандарт предоставления муниципальной услуги</w:t>
      </w:r>
    </w:p>
    <w:p w:rsidR="00BC28BD" w:rsidRPr="000A0CE1" w:rsidRDefault="00BC28BD" w:rsidP="00BC28BD">
      <w:pPr>
        <w:pStyle w:val="ConsPlusNormal"/>
        <w:jc w:val="both"/>
        <w:rPr>
          <w:rFonts w:ascii="Times New Roman" w:hAnsi="Times New Roman" w:cs="Times New Roman"/>
          <w:b/>
          <w:sz w:val="28"/>
          <w:szCs w:val="28"/>
        </w:rPr>
      </w:pPr>
    </w:p>
    <w:p w:rsidR="00BC28BD" w:rsidRPr="000A0CE1" w:rsidRDefault="00BC28BD" w:rsidP="00BC28BD">
      <w:pPr>
        <w:pStyle w:val="ConsPlusNormal"/>
        <w:jc w:val="center"/>
        <w:outlineLvl w:val="2"/>
        <w:rPr>
          <w:rFonts w:ascii="Times New Roman" w:hAnsi="Times New Roman" w:cs="Times New Roman"/>
          <w:b/>
          <w:sz w:val="28"/>
          <w:szCs w:val="28"/>
        </w:rPr>
      </w:pPr>
      <w:r w:rsidRPr="000A0CE1">
        <w:rPr>
          <w:rFonts w:ascii="Times New Roman" w:hAnsi="Times New Roman" w:cs="Times New Roman"/>
          <w:b/>
          <w:sz w:val="28"/>
          <w:szCs w:val="28"/>
        </w:rPr>
        <w:t>Наименование муниципальной услуги</w:t>
      </w:r>
    </w:p>
    <w:p w:rsidR="00BC28BD" w:rsidRPr="000A0CE1" w:rsidRDefault="00BC28BD" w:rsidP="00BC28BD">
      <w:pPr>
        <w:pStyle w:val="ConsPlusNormal"/>
        <w:jc w:val="both"/>
        <w:rPr>
          <w:rFonts w:ascii="Times New Roman" w:hAnsi="Times New Roman" w:cs="Times New Roman"/>
          <w:b/>
          <w:sz w:val="28"/>
          <w:szCs w:val="28"/>
        </w:rPr>
      </w:pPr>
    </w:p>
    <w:p w:rsidR="001325C7" w:rsidRPr="0084416B" w:rsidRDefault="00330D61" w:rsidP="001325C7">
      <w:pPr>
        <w:ind w:firstLine="709"/>
        <w:jc w:val="both"/>
        <w:rPr>
          <w:sz w:val="28"/>
          <w:szCs w:val="28"/>
        </w:rPr>
      </w:pPr>
      <w:r>
        <w:rPr>
          <w:sz w:val="28"/>
          <w:szCs w:val="28"/>
        </w:rPr>
        <w:t>9</w:t>
      </w:r>
      <w:r w:rsidR="001325C7" w:rsidRPr="0084416B">
        <w:rPr>
          <w:sz w:val="28"/>
          <w:szCs w:val="28"/>
        </w:rPr>
        <w:t>. Наименование муниципальной услуги: «Выдача разрешений на вырубку зеленых насаждений».</w:t>
      </w:r>
    </w:p>
    <w:p w:rsidR="001325C7" w:rsidRPr="0084416B" w:rsidRDefault="00330D61" w:rsidP="001325C7">
      <w:pPr>
        <w:ind w:firstLine="709"/>
        <w:jc w:val="both"/>
        <w:rPr>
          <w:sz w:val="28"/>
          <w:szCs w:val="28"/>
        </w:rPr>
      </w:pPr>
      <w:r>
        <w:rPr>
          <w:sz w:val="28"/>
          <w:szCs w:val="28"/>
        </w:rPr>
        <w:t>10</w:t>
      </w:r>
      <w:r w:rsidR="001325C7" w:rsidRPr="0084416B">
        <w:rPr>
          <w:sz w:val="28"/>
          <w:szCs w:val="28"/>
        </w:rPr>
        <w:t>. Муниципальная услуга носит заявительный порядок обращения.</w:t>
      </w:r>
    </w:p>
    <w:p w:rsidR="001325C7" w:rsidRPr="0084416B" w:rsidRDefault="00330D61" w:rsidP="00330D61">
      <w:pPr>
        <w:jc w:val="both"/>
        <w:rPr>
          <w:sz w:val="28"/>
          <w:szCs w:val="28"/>
        </w:rPr>
      </w:pPr>
      <w:r>
        <w:rPr>
          <w:sz w:val="28"/>
          <w:szCs w:val="28"/>
        </w:rPr>
        <w:t xml:space="preserve">          11</w:t>
      </w:r>
      <w:r w:rsidR="001325C7" w:rsidRPr="0084416B">
        <w:rPr>
          <w:sz w:val="28"/>
          <w:szCs w:val="28"/>
        </w:rPr>
        <w:t xml:space="preserve">. Муниципальная услуга предоставляется уполномоченным органом муниципального образования </w:t>
      </w:r>
      <w:r w:rsidR="001325C7">
        <w:rPr>
          <w:sz w:val="28"/>
          <w:szCs w:val="28"/>
        </w:rPr>
        <w:t>Саракташский поссовет</w:t>
      </w:r>
      <w:r w:rsidR="001325C7" w:rsidRPr="0084416B">
        <w:rPr>
          <w:sz w:val="28"/>
          <w:szCs w:val="28"/>
        </w:rPr>
        <w:t xml:space="preserve">. </w:t>
      </w:r>
    </w:p>
    <w:p w:rsidR="001325C7" w:rsidRPr="0084416B" w:rsidRDefault="00330D61" w:rsidP="001325C7">
      <w:pPr>
        <w:ind w:firstLine="709"/>
        <w:jc w:val="both"/>
        <w:rPr>
          <w:sz w:val="28"/>
          <w:szCs w:val="28"/>
        </w:rPr>
      </w:pPr>
      <w:r>
        <w:rPr>
          <w:sz w:val="28"/>
          <w:szCs w:val="28"/>
        </w:rPr>
        <w:t>12</w:t>
      </w:r>
      <w:r w:rsidR="001325C7" w:rsidRPr="0084416B">
        <w:rPr>
          <w:sz w:val="28"/>
          <w:szCs w:val="28"/>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1325C7" w:rsidRPr="000A0CE1" w:rsidRDefault="001325C7" w:rsidP="00BC28BD">
      <w:pPr>
        <w:pStyle w:val="ConsPlusNormal"/>
        <w:ind w:firstLine="540"/>
        <w:jc w:val="both"/>
        <w:rPr>
          <w:rFonts w:ascii="Times New Roman" w:hAnsi="Times New Roman" w:cs="Times New Roman"/>
          <w:sz w:val="28"/>
          <w:szCs w:val="28"/>
        </w:rPr>
      </w:pPr>
    </w:p>
    <w:p w:rsidR="00BC28BD" w:rsidRPr="000A0CE1" w:rsidRDefault="00BC28BD" w:rsidP="00BC28BD">
      <w:pPr>
        <w:pStyle w:val="ConsPlusNormal"/>
        <w:jc w:val="both"/>
        <w:rPr>
          <w:rFonts w:ascii="Times New Roman" w:hAnsi="Times New Roman" w:cs="Times New Roman"/>
          <w:sz w:val="28"/>
          <w:szCs w:val="28"/>
        </w:rPr>
      </w:pPr>
    </w:p>
    <w:p w:rsidR="002F4C94" w:rsidRPr="002F4C94" w:rsidRDefault="002F4C94" w:rsidP="002F4C94">
      <w:pPr>
        <w:ind w:firstLine="709"/>
        <w:jc w:val="center"/>
        <w:rPr>
          <w:b/>
          <w:sz w:val="28"/>
          <w:szCs w:val="28"/>
        </w:rPr>
      </w:pPr>
      <w:r w:rsidRPr="002F4C94">
        <w:rPr>
          <w:b/>
          <w:sz w:val="28"/>
          <w:szCs w:val="28"/>
        </w:rPr>
        <w:t>Результат предоставления муниципальной услуги</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1</w:t>
      </w:r>
      <w:r w:rsidR="00330D61">
        <w:rPr>
          <w:sz w:val="28"/>
          <w:szCs w:val="28"/>
        </w:rPr>
        <w:t>3</w:t>
      </w:r>
      <w:r w:rsidRPr="0084416B">
        <w:rPr>
          <w:sz w:val="28"/>
          <w:szCs w:val="28"/>
        </w:rPr>
        <w:t>. Результатом предоставления муниципальной услуги является:</w:t>
      </w:r>
    </w:p>
    <w:p w:rsidR="002F4C94" w:rsidRPr="0084416B" w:rsidRDefault="002F4C94" w:rsidP="002F4C94">
      <w:pPr>
        <w:ind w:firstLine="709"/>
        <w:jc w:val="both"/>
        <w:rPr>
          <w:sz w:val="28"/>
          <w:szCs w:val="28"/>
        </w:rPr>
      </w:pPr>
      <w:r w:rsidRPr="0084416B">
        <w:rPr>
          <w:sz w:val="28"/>
          <w:szCs w:val="28"/>
        </w:rPr>
        <w:t>1) выдача разрешения на вырубку зеленых насаждений;</w:t>
      </w:r>
    </w:p>
    <w:p w:rsidR="002F4C94" w:rsidRPr="0084416B" w:rsidRDefault="002F4C94" w:rsidP="002F4C94">
      <w:pPr>
        <w:ind w:firstLine="709"/>
        <w:jc w:val="both"/>
        <w:rPr>
          <w:sz w:val="28"/>
          <w:szCs w:val="28"/>
        </w:rPr>
      </w:pPr>
      <w:r w:rsidRPr="0084416B">
        <w:rPr>
          <w:sz w:val="28"/>
          <w:szCs w:val="28"/>
        </w:rPr>
        <w:t>2) уведомление об отказе в предоставлении муниципальной услуги в письменной форме.</w:t>
      </w:r>
    </w:p>
    <w:p w:rsidR="002F4C94" w:rsidRPr="0084416B" w:rsidRDefault="002F4C94" w:rsidP="002F4C94">
      <w:pPr>
        <w:ind w:firstLine="709"/>
        <w:jc w:val="both"/>
        <w:rPr>
          <w:sz w:val="28"/>
          <w:szCs w:val="28"/>
        </w:rPr>
      </w:pPr>
      <w:r w:rsidRPr="0084416B">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2F4C94" w:rsidRPr="0084416B" w:rsidRDefault="002F4C94" w:rsidP="002F4C94">
      <w:pPr>
        <w:ind w:firstLine="709"/>
        <w:jc w:val="both"/>
        <w:rPr>
          <w:sz w:val="28"/>
          <w:szCs w:val="28"/>
        </w:rPr>
      </w:pPr>
      <w:r w:rsidRPr="0084416B">
        <w:rPr>
          <w:sz w:val="28"/>
          <w:szCs w:val="28"/>
        </w:rPr>
        <w:t>1) в случае подачи заявления в электронной форме через Портал:</w:t>
      </w:r>
    </w:p>
    <w:p w:rsidR="002F4C94" w:rsidRPr="0084416B" w:rsidRDefault="002F4C94" w:rsidP="002F4C94">
      <w:pPr>
        <w:ind w:firstLine="709"/>
        <w:jc w:val="both"/>
        <w:rPr>
          <w:sz w:val="28"/>
          <w:szCs w:val="28"/>
        </w:rPr>
      </w:pPr>
      <w:r w:rsidRPr="0084416B">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2F4C94" w:rsidRPr="0084416B" w:rsidRDefault="002F4C94" w:rsidP="002F4C94">
      <w:pPr>
        <w:ind w:firstLine="709"/>
        <w:jc w:val="both"/>
        <w:rPr>
          <w:sz w:val="28"/>
          <w:szCs w:val="28"/>
        </w:rPr>
      </w:pPr>
      <w:r w:rsidRPr="0084416B">
        <w:rPr>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2F4C94" w:rsidRPr="0084416B" w:rsidRDefault="002F4C94" w:rsidP="002F4C94">
      <w:pPr>
        <w:ind w:firstLine="709"/>
        <w:jc w:val="both"/>
        <w:rPr>
          <w:sz w:val="28"/>
          <w:szCs w:val="28"/>
        </w:rPr>
      </w:pPr>
      <w:r w:rsidRPr="0084416B">
        <w:rPr>
          <w:sz w:val="28"/>
          <w:szCs w:val="28"/>
        </w:rPr>
        <w:t>2) в случае подачи заявления через МФЦ (при наличии Соглашения о взаимодействии):</w:t>
      </w:r>
    </w:p>
    <w:p w:rsidR="002F4C94" w:rsidRPr="0084416B" w:rsidRDefault="002F4C94" w:rsidP="002F4C94">
      <w:pPr>
        <w:ind w:firstLine="709"/>
        <w:jc w:val="both"/>
        <w:rPr>
          <w:sz w:val="28"/>
          <w:szCs w:val="28"/>
        </w:rPr>
      </w:pPr>
      <w:r w:rsidRPr="0084416B">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2F4C94" w:rsidRPr="0084416B" w:rsidRDefault="002F4C94" w:rsidP="002F4C94">
      <w:pPr>
        <w:ind w:firstLine="709"/>
        <w:jc w:val="both"/>
        <w:rPr>
          <w:sz w:val="28"/>
          <w:szCs w:val="28"/>
        </w:rPr>
      </w:pPr>
      <w:r w:rsidRPr="0084416B">
        <w:rPr>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2F4C94" w:rsidRPr="0084416B" w:rsidRDefault="002F4C94" w:rsidP="002F4C94">
      <w:pPr>
        <w:ind w:firstLine="709"/>
        <w:jc w:val="both"/>
        <w:rPr>
          <w:sz w:val="28"/>
          <w:szCs w:val="28"/>
        </w:rPr>
      </w:pPr>
      <w:r w:rsidRPr="0084416B">
        <w:rPr>
          <w:sz w:val="28"/>
          <w:szCs w:val="28"/>
        </w:rPr>
        <w:t>3) в случае подачи заявления лично в орган (организацию):</w:t>
      </w:r>
    </w:p>
    <w:p w:rsidR="002F4C94" w:rsidRPr="0084416B" w:rsidRDefault="002F4C94" w:rsidP="002F4C94">
      <w:pPr>
        <w:ind w:firstLine="709"/>
        <w:jc w:val="both"/>
        <w:rPr>
          <w:sz w:val="28"/>
          <w:szCs w:val="28"/>
        </w:rPr>
      </w:pPr>
      <w:r w:rsidRPr="0084416B">
        <w:rPr>
          <w:sz w:val="28"/>
          <w:szCs w:val="28"/>
        </w:rPr>
        <w:lastRenderedPageBreak/>
        <w:t>- электронного документа, подписанного уполномоченным должностным лицом с использованием квалифицированной электронной подписи;</w:t>
      </w:r>
    </w:p>
    <w:p w:rsidR="002F4C94" w:rsidRPr="0084416B" w:rsidRDefault="002F4C94" w:rsidP="002F4C94">
      <w:pPr>
        <w:ind w:firstLine="709"/>
        <w:jc w:val="both"/>
        <w:rPr>
          <w:sz w:val="28"/>
          <w:szCs w:val="28"/>
        </w:rPr>
      </w:pPr>
      <w:r w:rsidRPr="0084416B">
        <w:rPr>
          <w:sz w:val="28"/>
          <w:szCs w:val="28"/>
        </w:rPr>
        <w:t>- документа на бумажном носителе, подтверждающего содержание электронного документа, непосредственно в органе (организации).</w:t>
      </w:r>
    </w:p>
    <w:p w:rsidR="002F4C94" w:rsidRPr="002F4C94" w:rsidRDefault="002F4C94" w:rsidP="002F4C94">
      <w:pPr>
        <w:ind w:firstLine="709"/>
        <w:jc w:val="center"/>
        <w:rPr>
          <w:b/>
          <w:sz w:val="28"/>
          <w:szCs w:val="28"/>
        </w:rPr>
      </w:pPr>
    </w:p>
    <w:p w:rsidR="002F4C94" w:rsidRPr="002F4C94" w:rsidRDefault="002F4C94" w:rsidP="002F4C94">
      <w:pPr>
        <w:ind w:firstLine="709"/>
        <w:jc w:val="center"/>
        <w:rPr>
          <w:b/>
          <w:sz w:val="28"/>
          <w:szCs w:val="28"/>
        </w:rPr>
      </w:pPr>
      <w:r w:rsidRPr="002F4C94">
        <w:rPr>
          <w:b/>
          <w:sz w:val="28"/>
          <w:szCs w:val="28"/>
        </w:rPr>
        <w:t>Срок предоставления муниципальной услуги</w:t>
      </w:r>
    </w:p>
    <w:p w:rsidR="002F4C94"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1</w:t>
      </w:r>
      <w:r w:rsidR="00330D61">
        <w:rPr>
          <w:sz w:val="28"/>
          <w:szCs w:val="28"/>
        </w:rPr>
        <w:t>4</w:t>
      </w:r>
      <w:r w:rsidRPr="0084416B">
        <w:rPr>
          <w:sz w:val="28"/>
          <w:szCs w:val="28"/>
        </w:rPr>
        <w:t>. Услуга предоставляется не позднее чем через тридцать рабочих дней со дня представления документов, указанных в п. 14 Административного регламента (для принятия решения о предоставлении (отказе в предоставлении) услуги). В случае представления гражданином заявления через многофункциональный центр срок принятия решения о выдаче разрешения или об отказе в выдаче разрешения исчисляется со дня передачи многофункциональным центром такого заявления в орган, осуществляющий выдачу разрешения на вырубку зеленых насаждений.</w:t>
      </w:r>
    </w:p>
    <w:p w:rsidR="002F4C94" w:rsidRPr="0084416B" w:rsidRDefault="00330D61" w:rsidP="002F4C94">
      <w:pPr>
        <w:ind w:firstLine="709"/>
        <w:jc w:val="both"/>
        <w:rPr>
          <w:sz w:val="28"/>
          <w:szCs w:val="28"/>
        </w:rPr>
      </w:pPr>
      <w:r>
        <w:rPr>
          <w:sz w:val="28"/>
          <w:szCs w:val="28"/>
        </w:rPr>
        <w:t>15</w:t>
      </w:r>
      <w:r w:rsidR="002F4C94" w:rsidRPr="0084416B">
        <w:rPr>
          <w:sz w:val="28"/>
          <w:szCs w:val="28"/>
        </w:rPr>
        <w:t>. В срок не позднее чем через три рабочих дня со дня принятия решения о выдаче разрешения, оно должно быть подписано и направлено заявителю.</w:t>
      </w:r>
    </w:p>
    <w:p w:rsidR="002F4C94" w:rsidRPr="0084416B" w:rsidRDefault="002F4C94" w:rsidP="002F4C94">
      <w:pPr>
        <w:ind w:firstLine="709"/>
        <w:jc w:val="both"/>
        <w:rPr>
          <w:sz w:val="28"/>
          <w:szCs w:val="28"/>
        </w:rPr>
      </w:pPr>
    </w:p>
    <w:p w:rsidR="002F4C94" w:rsidRPr="002F4C94" w:rsidRDefault="002F4C94" w:rsidP="002F4C94">
      <w:pPr>
        <w:ind w:firstLine="709"/>
        <w:jc w:val="center"/>
        <w:rPr>
          <w:b/>
          <w:sz w:val="28"/>
          <w:szCs w:val="28"/>
        </w:rPr>
      </w:pPr>
      <w:r w:rsidRPr="002F4C94">
        <w:rPr>
          <w:b/>
          <w:sz w:val="28"/>
          <w:szCs w:val="28"/>
        </w:rPr>
        <w:t>Нормативные правовые акты, регулирующие предоставление муниципальной услуги</w:t>
      </w:r>
    </w:p>
    <w:p w:rsidR="002F4C94" w:rsidRDefault="002F4C94" w:rsidP="002F4C94">
      <w:pPr>
        <w:ind w:firstLine="709"/>
        <w:jc w:val="both"/>
        <w:rPr>
          <w:sz w:val="28"/>
          <w:szCs w:val="28"/>
        </w:rPr>
      </w:pPr>
    </w:p>
    <w:bookmarkStart w:id="2" w:name="sub_271"/>
    <w:p w:rsidR="002F4C94" w:rsidRPr="00D25242" w:rsidRDefault="002F4C94" w:rsidP="002F4C94">
      <w:pPr>
        <w:widowControl w:val="0"/>
        <w:autoSpaceDE w:val="0"/>
        <w:autoSpaceDN w:val="0"/>
        <w:adjustRightInd w:val="0"/>
        <w:ind w:firstLine="720"/>
        <w:jc w:val="both"/>
        <w:rPr>
          <w:sz w:val="28"/>
          <w:szCs w:val="28"/>
        </w:rPr>
      </w:pPr>
      <w:r w:rsidRPr="00D25242">
        <w:rPr>
          <w:sz w:val="28"/>
          <w:szCs w:val="28"/>
        </w:rPr>
        <w:fldChar w:fldCharType="begin"/>
      </w:r>
      <w:r w:rsidRPr="00D25242">
        <w:rPr>
          <w:sz w:val="28"/>
          <w:szCs w:val="28"/>
        </w:rPr>
        <w:instrText xml:space="preserve"> HYPERLINK "garantF1://12025350.0" </w:instrText>
      </w:r>
      <w:r w:rsidRPr="00D25242">
        <w:rPr>
          <w:sz w:val="28"/>
          <w:szCs w:val="28"/>
        </w:rPr>
        <w:fldChar w:fldCharType="separate"/>
      </w:r>
      <w:r w:rsidRPr="00D25242">
        <w:rPr>
          <w:sz w:val="28"/>
          <w:szCs w:val="28"/>
          <w:u w:val="single"/>
        </w:rPr>
        <w:t>Федеральным законом</w:t>
      </w:r>
      <w:r w:rsidRPr="00D25242">
        <w:rPr>
          <w:sz w:val="28"/>
          <w:szCs w:val="28"/>
        </w:rPr>
        <w:fldChar w:fldCharType="end"/>
      </w:r>
      <w:r w:rsidRPr="00D25242">
        <w:rPr>
          <w:sz w:val="28"/>
          <w:szCs w:val="28"/>
        </w:rPr>
        <w:t xml:space="preserve"> от 10 января 2002 года N 7-ФЗ «Об охране окружающей среды» («Российская газета» от 12 января 2002 года N 6);</w:t>
      </w:r>
    </w:p>
    <w:bookmarkStart w:id="3" w:name="sub_272"/>
    <w:bookmarkEnd w:id="2"/>
    <w:p w:rsidR="002F4C94" w:rsidRPr="00D25242" w:rsidRDefault="002F4C94" w:rsidP="002F4C94">
      <w:pPr>
        <w:widowControl w:val="0"/>
        <w:autoSpaceDE w:val="0"/>
        <w:autoSpaceDN w:val="0"/>
        <w:adjustRightInd w:val="0"/>
        <w:ind w:firstLine="720"/>
        <w:jc w:val="both"/>
        <w:rPr>
          <w:sz w:val="28"/>
          <w:szCs w:val="28"/>
        </w:rPr>
      </w:pPr>
      <w:r w:rsidRPr="00D25242">
        <w:rPr>
          <w:sz w:val="28"/>
          <w:szCs w:val="28"/>
        </w:rPr>
        <w:fldChar w:fldCharType="begin"/>
      </w:r>
      <w:r w:rsidRPr="00D25242">
        <w:rPr>
          <w:sz w:val="28"/>
          <w:szCs w:val="28"/>
        </w:rPr>
        <w:instrText xml:space="preserve"> HYPERLINK "garantF1://86367.0" </w:instrText>
      </w:r>
      <w:r w:rsidRPr="00D25242">
        <w:rPr>
          <w:sz w:val="28"/>
          <w:szCs w:val="28"/>
        </w:rPr>
        <w:fldChar w:fldCharType="separate"/>
      </w:r>
      <w:r w:rsidRPr="00D25242">
        <w:rPr>
          <w:sz w:val="28"/>
          <w:szCs w:val="28"/>
          <w:u w:val="single"/>
        </w:rPr>
        <w:t>Федеральным законом</w:t>
      </w:r>
      <w:r w:rsidRPr="00D25242">
        <w:rPr>
          <w:sz w:val="28"/>
          <w:szCs w:val="28"/>
        </w:rPr>
        <w:fldChar w:fldCharType="end"/>
      </w:r>
      <w:r w:rsidRPr="00D25242">
        <w:rPr>
          <w:sz w:val="28"/>
          <w:szCs w:val="28"/>
        </w:rPr>
        <w:t xml:space="preserve"> от 6 октября 2003 года N 131-ФЗ «Об общих принципах организации местного самоуправления в Российской Федерации» («Российская газета» от 8 октября 2003 года N 202);</w:t>
      </w:r>
    </w:p>
    <w:bookmarkStart w:id="4" w:name="sub_273"/>
    <w:bookmarkEnd w:id="3"/>
    <w:p w:rsidR="002F4C94" w:rsidRPr="00D25242" w:rsidRDefault="002F4C94" w:rsidP="002F4C94">
      <w:pPr>
        <w:autoSpaceDE w:val="0"/>
        <w:autoSpaceDN w:val="0"/>
        <w:adjustRightInd w:val="0"/>
        <w:ind w:firstLine="720"/>
        <w:jc w:val="both"/>
        <w:rPr>
          <w:sz w:val="28"/>
          <w:szCs w:val="28"/>
        </w:rPr>
      </w:pPr>
      <w:r w:rsidRPr="00D25242">
        <w:rPr>
          <w:sz w:val="28"/>
          <w:szCs w:val="28"/>
        </w:rPr>
        <w:fldChar w:fldCharType="begin"/>
      </w:r>
      <w:r w:rsidRPr="00D25242">
        <w:rPr>
          <w:sz w:val="28"/>
          <w:szCs w:val="28"/>
        </w:rPr>
        <w:instrText xml:space="preserve"> HYPERLINK "garantF1://12046661.0" </w:instrText>
      </w:r>
      <w:r w:rsidRPr="00D25242">
        <w:rPr>
          <w:sz w:val="28"/>
          <w:szCs w:val="28"/>
        </w:rPr>
        <w:fldChar w:fldCharType="separate"/>
      </w:r>
      <w:r w:rsidRPr="00D25242">
        <w:rPr>
          <w:sz w:val="28"/>
          <w:szCs w:val="28"/>
          <w:u w:val="single"/>
        </w:rPr>
        <w:t>Федеральным законом</w:t>
      </w:r>
      <w:r w:rsidRPr="00D25242">
        <w:rPr>
          <w:sz w:val="28"/>
          <w:szCs w:val="28"/>
        </w:rPr>
        <w:fldChar w:fldCharType="end"/>
      </w:r>
      <w:r w:rsidRPr="00D25242">
        <w:rPr>
          <w:sz w:val="28"/>
          <w:szCs w:val="28"/>
        </w:rPr>
        <w:t xml:space="preserve"> от 2 мая 2006 года N 59-ФЗ «О порядке рассмотрения обращений граждан Российской Федерации» («Российская газета» от 5 мая 2006 года N 95);</w:t>
      </w:r>
    </w:p>
    <w:bookmarkStart w:id="5" w:name="sub_274"/>
    <w:bookmarkEnd w:id="4"/>
    <w:p w:rsidR="002F4C94" w:rsidRPr="00D25242" w:rsidRDefault="002F4C94" w:rsidP="002F4C94">
      <w:pPr>
        <w:autoSpaceDE w:val="0"/>
        <w:autoSpaceDN w:val="0"/>
        <w:adjustRightInd w:val="0"/>
        <w:ind w:firstLine="720"/>
        <w:jc w:val="both"/>
        <w:rPr>
          <w:sz w:val="28"/>
          <w:szCs w:val="28"/>
        </w:rPr>
      </w:pPr>
      <w:r w:rsidRPr="00D25242">
        <w:rPr>
          <w:sz w:val="28"/>
          <w:szCs w:val="28"/>
        </w:rPr>
        <w:fldChar w:fldCharType="begin"/>
      </w:r>
      <w:r w:rsidRPr="00D25242">
        <w:rPr>
          <w:sz w:val="28"/>
          <w:szCs w:val="28"/>
        </w:rPr>
        <w:instrText xml:space="preserve"> HYPERLINK "garantF1://12077515.0" </w:instrText>
      </w:r>
      <w:r w:rsidRPr="00D25242">
        <w:rPr>
          <w:sz w:val="28"/>
          <w:szCs w:val="28"/>
        </w:rPr>
        <w:fldChar w:fldCharType="separate"/>
      </w:r>
      <w:r w:rsidRPr="00D25242">
        <w:rPr>
          <w:sz w:val="28"/>
          <w:szCs w:val="28"/>
          <w:u w:val="single"/>
        </w:rPr>
        <w:t>Федеральный закон</w:t>
      </w:r>
      <w:r w:rsidRPr="00D25242">
        <w:rPr>
          <w:sz w:val="28"/>
          <w:szCs w:val="28"/>
        </w:rPr>
        <w:fldChar w:fldCharType="end"/>
      </w:r>
      <w:r w:rsidRPr="00D25242">
        <w:rPr>
          <w:sz w:val="28"/>
          <w:szCs w:val="28"/>
        </w:rPr>
        <w:t xml:space="preserve"> от 27 июля 2010 года N 210-ФЗ «Об организации предоставления государственных и муниципальных услуг» («Российская газета» от 30 июля 2010 года N 168);</w:t>
      </w:r>
    </w:p>
    <w:bookmarkEnd w:id="5"/>
    <w:p w:rsidR="00301324" w:rsidRDefault="00301324" w:rsidP="002F4C94">
      <w:pPr>
        <w:ind w:firstLine="709"/>
        <w:jc w:val="both"/>
        <w:rPr>
          <w:sz w:val="28"/>
          <w:szCs w:val="28"/>
        </w:rPr>
      </w:pPr>
    </w:p>
    <w:p w:rsidR="002F4C94" w:rsidRDefault="002F4C94" w:rsidP="00301324">
      <w:pPr>
        <w:ind w:firstLine="709"/>
        <w:jc w:val="center"/>
        <w:rPr>
          <w:b/>
          <w:sz w:val="28"/>
          <w:szCs w:val="28"/>
        </w:rPr>
      </w:pPr>
      <w:r w:rsidRPr="00301324">
        <w:rPr>
          <w:b/>
          <w:sz w:val="28"/>
          <w:szCs w:val="28"/>
        </w:rPr>
        <w:t>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w:t>
      </w:r>
    </w:p>
    <w:p w:rsidR="00301324" w:rsidRPr="00301324" w:rsidRDefault="00301324" w:rsidP="00301324">
      <w:pPr>
        <w:ind w:firstLine="709"/>
        <w:jc w:val="center"/>
        <w:rPr>
          <w:b/>
          <w:sz w:val="28"/>
          <w:szCs w:val="28"/>
        </w:rPr>
      </w:pPr>
    </w:p>
    <w:p w:rsidR="002F4C94" w:rsidRPr="0084416B" w:rsidRDefault="002F4C94" w:rsidP="002F4C94">
      <w:pPr>
        <w:ind w:firstLine="709"/>
        <w:jc w:val="both"/>
        <w:rPr>
          <w:sz w:val="28"/>
          <w:szCs w:val="28"/>
        </w:rPr>
      </w:pPr>
      <w:r w:rsidRPr="0084416B">
        <w:rPr>
          <w:sz w:val="28"/>
          <w:szCs w:val="28"/>
        </w:rPr>
        <w:t>1</w:t>
      </w:r>
      <w:r w:rsidR="00330D61">
        <w:rPr>
          <w:sz w:val="28"/>
          <w:szCs w:val="28"/>
        </w:rPr>
        <w:t>6</w:t>
      </w:r>
      <w:r w:rsidRPr="0084416B">
        <w:rPr>
          <w:sz w:val="28"/>
          <w:szCs w:val="28"/>
        </w:rPr>
        <w:t>. Для получения муниципальной услуги заявителем в уполномоченный орган представляются следующие документы:</w:t>
      </w:r>
    </w:p>
    <w:p w:rsidR="002F4C94" w:rsidRPr="0084416B" w:rsidRDefault="002F4C94" w:rsidP="002F4C94">
      <w:pPr>
        <w:ind w:firstLine="709"/>
        <w:jc w:val="both"/>
        <w:rPr>
          <w:sz w:val="28"/>
          <w:szCs w:val="28"/>
        </w:rPr>
      </w:pPr>
      <w:r w:rsidRPr="0084416B">
        <w:rPr>
          <w:sz w:val="28"/>
          <w:szCs w:val="28"/>
        </w:rPr>
        <w:t>1) заявление (Приложение к Административному регламенту), которое подписывается заявителем или его законным представителем.</w:t>
      </w:r>
    </w:p>
    <w:p w:rsidR="002F4C94" w:rsidRPr="0084416B" w:rsidRDefault="002F4C94" w:rsidP="002F4C94">
      <w:pPr>
        <w:ind w:firstLine="709"/>
        <w:jc w:val="both"/>
        <w:rPr>
          <w:sz w:val="28"/>
          <w:szCs w:val="28"/>
        </w:rPr>
      </w:pPr>
      <w:r w:rsidRPr="0084416B">
        <w:rPr>
          <w:sz w:val="28"/>
          <w:szCs w:val="28"/>
        </w:rPr>
        <w:t>2) копии документов, удостоверяющих личность заявителя или его законного представителя;</w:t>
      </w:r>
    </w:p>
    <w:p w:rsidR="002F4C94" w:rsidRPr="0084416B" w:rsidRDefault="002F4C94" w:rsidP="002F4C94">
      <w:pPr>
        <w:ind w:firstLine="709"/>
        <w:jc w:val="both"/>
        <w:rPr>
          <w:sz w:val="28"/>
          <w:szCs w:val="28"/>
        </w:rPr>
      </w:pPr>
      <w:r w:rsidRPr="0084416B">
        <w:rPr>
          <w:sz w:val="28"/>
          <w:szCs w:val="28"/>
        </w:rPr>
        <w:t>3) согласие на обработку персональных данных;</w:t>
      </w:r>
    </w:p>
    <w:p w:rsidR="002F4C94" w:rsidRPr="0084416B" w:rsidRDefault="002F4C94" w:rsidP="002F4C94">
      <w:pPr>
        <w:ind w:firstLine="709"/>
        <w:jc w:val="both"/>
        <w:rPr>
          <w:sz w:val="28"/>
          <w:szCs w:val="28"/>
        </w:rPr>
      </w:pPr>
      <w:r w:rsidRPr="0084416B">
        <w:rPr>
          <w:sz w:val="28"/>
          <w:szCs w:val="28"/>
        </w:rPr>
        <w:t>4) копии документов, подтверждающих полномочия представителя заявителя.</w:t>
      </w:r>
    </w:p>
    <w:p w:rsidR="002F4C94" w:rsidRPr="0084416B" w:rsidRDefault="002F4C94" w:rsidP="002F4C94">
      <w:pPr>
        <w:ind w:firstLine="709"/>
        <w:jc w:val="both"/>
        <w:rPr>
          <w:sz w:val="28"/>
          <w:szCs w:val="28"/>
        </w:rPr>
      </w:pPr>
      <w:r w:rsidRPr="0084416B">
        <w:rPr>
          <w:sz w:val="28"/>
          <w:szCs w:val="28"/>
        </w:rPr>
        <w:lastRenderedPageBreak/>
        <w:t>5) правоустанавливающие документы на земельный участок, вид разрешенного использования которого предусматривает осуществление строительства (в случае, если вырубка требуется для строительства).</w:t>
      </w:r>
    </w:p>
    <w:p w:rsidR="002F4C94" w:rsidRPr="0084416B" w:rsidRDefault="002F4C94" w:rsidP="002F4C94">
      <w:pPr>
        <w:ind w:firstLine="709"/>
        <w:jc w:val="both"/>
        <w:rPr>
          <w:sz w:val="28"/>
          <w:szCs w:val="28"/>
        </w:rPr>
      </w:pPr>
      <w:r w:rsidRPr="0084416B">
        <w:rPr>
          <w:sz w:val="28"/>
          <w:szCs w:val="28"/>
        </w:rPr>
        <w:t>Копии документов, предусмотренных подпунктом вторым и четвертым настоящего пункта,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заявителю или его законному представителю.</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В случае отсутствия оригиналов документов, их копии должны быть удостоверены нотариально.</w:t>
      </w:r>
    </w:p>
    <w:p w:rsidR="002F4C94" w:rsidRPr="0084416B" w:rsidRDefault="002F4C94" w:rsidP="002F4C94">
      <w:pPr>
        <w:ind w:firstLine="709"/>
        <w:jc w:val="both"/>
        <w:rPr>
          <w:sz w:val="28"/>
          <w:szCs w:val="28"/>
        </w:rPr>
      </w:pPr>
      <w:r w:rsidRPr="0084416B">
        <w:rPr>
          <w:sz w:val="28"/>
          <w:szCs w:val="28"/>
        </w:rPr>
        <w:t>В заявлении о предоставлении разрешения на вырубку зеленых насаждений указываются:</w:t>
      </w:r>
    </w:p>
    <w:p w:rsidR="002F4C94" w:rsidRPr="0084416B" w:rsidRDefault="002F4C94" w:rsidP="002F4C94">
      <w:pPr>
        <w:ind w:firstLine="709"/>
        <w:jc w:val="both"/>
        <w:rPr>
          <w:sz w:val="28"/>
          <w:szCs w:val="28"/>
        </w:rPr>
      </w:pPr>
      <w:r w:rsidRPr="0084416B">
        <w:rPr>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2F4C94" w:rsidRPr="0084416B" w:rsidRDefault="002F4C94" w:rsidP="002F4C94">
      <w:pPr>
        <w:ind w:firstLine="709"/>
        <w:jc w:val="both"/>
        <w:rPr>
          <w:sz w:val="28"/>
          <w:szCs w:val="28"/>
        </w:rPr>
      </w:pPr>
      <w:r w:rsidRPr="0084416B">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F4C94" w:rsidRPr="0084416B" w:rsidRDefault="002F4C94" w:rsidP="002F4C94">
      <w:pPr>
        <w:ind w:firstLine="709"/>
        <w:jc w:val="both"/>
        <w:rPr>
          <w:sz w:val="28"/>
          <w:szCs w:val="28"/>
        </w:rPr>
      </w:pPr>
      <w:r w:rsidRPr="0084416B">
        <w:rPr>
          <w:sz w:val="28"/>
          <w:szCs w:val="28"/>
        </w:rPr>
        <w:t>3) реквизиты документа, подтверждающего полномочия представителя заявителя, в случае если с заявлением обращается представитель заявителя;</w:t>
      </w:r>
    </w:p>
    <w:p w:rsidR="002F4C94" w:rsidRPr="0084416B" w:rsidRDefault="002F4C94" w:rsidP="002F4C94">
      <w:pPr>
        <w:ind w:firstLine="709"/>
        <w:jc w:val="both"/>
        <w:rPr>
          <w:sz w:val="28"/>
          <w:szCs w:val="28"/>
        </w:rPr>
      </w:pPr>
      <w:r w:rsidRPr="0084416B">
        <w:rPr>
          <w:sz w:val="28"/>
          <w:szCs w:val="28"/>
        </w:rPr>
        <w:t>4) почтовый адрес и (или) адрес электронной почты для связи с заявителем;</w:t>
      </w:r>
    </w:p>
    <w:p w:rsidR="002F4C94" w:rsidRPr="0084416B" w:rsidRDefault="002F4C94" w:rsidP="002F4C94">
      <w:pPr>
        <w:ind w:firstLine="709"/>
        <w:jc w:val="both"/>
        <w:rPr>
          <w:sz w:val="28"/>
          <w:szCs w:val="28"/>
        </w:rPr>
      </w:pPr>
      <w:r w:rsidRPr="0084416B">
        <w:rPr>
          <w:sz w:val="28"/>
          <w:szCs w:val="28"/>
        </w:rPr>
        <w:t>5) указание причины необходимости вырубки (повреждения) зеленых насаждений;</w:t>
      </w:r>
    </w:p>
    <w:p w:rsidR="002F4C94" w:rsidRPr="0084416B" w:rsidRDefault="002F4C94" w:rsidP="002F4C94">
      <w:pPr>
        <w:ind w:firstLine="709"/>
        <w:jc w:val="both"/>
        <w:rPr>
          <w:sz w:val="28"/>
          <w:szCs w:val="28"/>
        </w:rPr>
      </w:pPr>
      <w:r w:rsidRPr="0084416B">
        <w:rPr>
          <w:sz w:val="28"/>
          <w:szCs w:val="28"/>
        </w:rPr>
        <w:t>6) местоположение зеленых насаждений, предполагаемых к вырубке (повреждению).</w:t>
      </w:r>
    </w:p>
    <w:p w:rsidR="002F4C94" w:rsidRPr="0084416B" w:rsidRDefault="002F4C94" w:rsidP="002F4C94">
      <w:pPr>
        <w:ind w:firstLine="709"/>
        <w:jc w:val="both"/>
        <w:rPr>
          <w:sz w:val="28"/>
          <w:szCs w:val="28"/>
        </w:rPr>
      </w:pPr>
      <w:r w:rsidRPr="0084416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2F4C94" w:rsidRPr="0084416B" w:rsidRDefault="002F4C94" w:rsidP="002F4C94">
      <w:pPr>
        <w:ind w:firstLine="709"/>
        <w:jc w:val="both"/>
        <w:rPr>
          <w:sz w:val="28"/>
          <w:szCs w:val="28"/>
        </w:rPr>
      </w:pPr>
      <w:r w:rsidRPr="0084416B">
        <w:rPr>
          <w:sz w:val="28"/>
          <w:szCs w:val="28"/>
        </w:rPr>
        <w:t>1</w:t>
      </w:r>
      <w:r w:rsidR="00330D61">
        <w:rPr>
          <w:sz w:val="28"/>
          <w:szCs w:val="28"/>
        </w:rPr>
        <w:t>7</w:t>
      </w:r>
      <w:r w:rsidRPr="0084416B">
        <w:rPr>
          <w:sz w:val="28"/>
          <w:szCs w:val="28"/>
        </w:rPr>
        <w:t>. Документы, находящиеся в распоряжении органов, организаций, участвующих в предоставлении муниципальной услуги и получаемые без участия заявителя, в том числе через единую систему межведомственного электронного взаимодействия (далее СМЭВ):</w:t>
      </w:r>
    </w:p>
    <w:p w:rsidR="002F4C94" w:rsidRPr="0084416B" w:rsidRDefault="002F4C94" w:rsidP="002F4C94">
      <w:pPr>
        <w:ind w:firstLine="709"/>
        <w:jc w:val="both"/>
        <w:rPr>
          <w:sz w:val="28"/>
          <w:szCs w:val="28"/>
        </w:rPr>
      </w:pPr>
      <w:r w:rsidRPr="0084416B">
        <w:rPr>
          <w:sz w:val="28"/>
          <w:szCs w:val="28"/>
        </w:rPr>
        <w:t>1)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2F4C94" w:rsidRPr="0084416B" w:rsidRDefault="002F4C94" w:rsidP="002F4C94">
      <w:pPr>
        <w:ind w:firstLine="709"/>
        <w:jc w:val="both"/>
        <w:rPr>
          <w:sz w:val="28"/>
          <w:szCs w:val="28"/>
        </w:rPr>
      </w:pPr>
      <w:r w:rsidRPr="0084416B">
        <w:rPr>
          <w:sz w:val="28"/>
          <w:szCs w:val="28"/>
        </w:rPr>
        <w:t>1</w:t>
      </w:r>
      <w:r w:rsidR="00330D61">
        <w:rPr>
          <w:sz w:val="28"/>
          <w:szCs w:val="28"/>
        </w:rPr>
        <w:t>8</w:t>
      </w:r>
      <w:r w:rsidRPr="0084416B">
        <w:rPr>
          <w:sz w:val="28"/>
          <w:szCs w:val="28"/>
        </w:rPr>
        <w:t xml:space="preserve">. Заявитель вправе представить документы, находящиеся в распоряжении органов, организаций, участвующих в предоставлении муниципальной </w:t>
      </w:r>
      <w:proofErr w:type="gramStart"/>
      <w:r w:rsidRPr="0084416B">
        <w:rPr>
          <w:sz w:val="28"/>
          <w:szCs w:val="28"/>
        </w:rPr>
        <w:t>услуги,  по</w:t>
      </w:r>
      <w:proofErr w:type="gramEnd"/>
      <w:r w:rsidRPr="0084416B">
        <w:rPr>
          <w:sz w:val="28"/>
          <w:szCs w:val="28"/>
        </w:rPr>
        <w:t xml:space="preserve"> собственной инициативе.</w:t>
      </w:r>
    </w:p>
    <w:p w:rsidR="002F4C94" w:rsidRPr="0084416B" w:rsidRDefault="002F4C94" w:rsidP="002F4C94">
      <w:pPr>
        <w:ind w:firstLine="709"/>
        <w:jc w:val="both"/>
        <w:rPr>
          <w:sz w:val="28"/>
          <w:szCs w:val="28"/>
        </w:rPr>
      </w:pPr>
      <w:r w:rsidRPr="0084416B">
        <w:rPr>
          <w:sz w:val="28"/>
          <w:szCs w:val="28"/>
        </w:rPr>
        <w:t>1</w:t>
      </w:r>
      <w:r w:rsidR="00330D61">
        <w:rPr>
          <w:sz w:val="28"/>
          <w:szCs w:val="28"/>
        </w:rPr>
        <w:t>9</w:t>
      </w:r>
      <w:r w:rsidRPr="0084416B">
        <w:rPr>
          <w:sz w:val="28"/>
          <w:szCs w:val="28"/>
        </w:rPr>
        <w:t>. Непредставление заявителем выписки, выдаваемой Федеральной службой государственной регистрации, кадастра и картографии, не является основанием для отказа заявителю в предоставлении услуги.</w:t>
      </w:r>
    </w:p>
    <w:p w:rsidR="002F4C94" w:rsidRPr="0084416B" w:rsidRDefault="00330D61" w:rsidP="002F4C94">
      <w:pPr>
        <w:ind w:firstLine="709"/>
        <w:jc w:val="both"/>
        <w:rPr>
          <w:sz w:val="28"/>
          <w:szCs w:val="28"/>
        </w:rPr>
      </w:pPr>
      <w:r>
        <w:rPr>
          <w:sz w:val="28"/>
          <w:szCs w:val="28"/>
        </w:rPr>
        <w:t>20</w:t>
      </w:r>
      <w:r w:rsidR="002F4C94" w:rsidRPr="0084416B">
        <w:rPr>
          <w:sz w:val="28"/>
          <w:szCs w:val="28"/>
        </w:rPr>
        <w:t>. Запрещается требовать от заявителя:</w:t>
      </w:r>
    </w:p>
    <w:p w:rsidR="002F4C94" w:rsidRPr="0084416B" w:rsidRDefault="002F4C94" w:rsidP="002F4C94">
      <w:pPr>
        <w:ind w:firstLine="709"/>
        <w:jc w:val="both"/>
        <w:rPr>
          <w:sz w:val="28"/>
          <w:szCs w:val="28"/>
        </w:rPr>
      </w:pPr>
      <w:r w:rsidRPr="0084416B">
        <w:rPr>
          <w:sz w:val="28"/>
          <w:szCs w:val="28"/>
        </w:rP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proofErr w:type="gramStart"/>
      <w:r w:rsidRPr="0084416B">
        <w:rPr>
          <w:sz w:val="28"/>
          <w:szCs w:val="28"/>
        </w:rPr>
        <w:t>муниципальной  услуги</w:t>
      </w:r>
      <w:proofErr w:type="gramEnd"/>
      <w:r w:rsidRPr="0084416B">
        <w:rPr>
          <w:sz w:val="28"/>
          <w:szCs w:val="28"/>
        </w:rPr>
        <w:t>;</w:t>
      </w:r>
    </w:p>
    <w:p w:rsidR="002F4C94" w:rsidRPr="0084416B" w:rsidRDefault="002F4C94" w:rsidP="002F4C94">
      <w:pPr>
        <w:ind w:firstLine="709"/>
        <w:jc w:val="both"/>
        <w:rPr>
          <w:sz w:val="28"/>
          <w:szCs w:val="28"/>
        </w:rPr>
      </w:pPr>
      <w:r w:rsidRPr="0084416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2F4C94" w:rsidRPr="0084416B" w:rsidRDefault="002F4C94" w:rsidP="002F4C94">
      <w:pPr>
        <w:ind w:firstLine="709"/>
        <w:jc w:val="both"/>
        <w:rPr>
          <w:sz w:val="28"/>
          <w:szCs w:val="28"/>
        </w:rPr>
      </w:pPr>
      <w:r w:rsidRPr="0084416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4C94" w:rsidRPr="0084416B" w:rsidRDefault="002F4C94" w:rsidP="002F4C94">
      <w:pPr>
        <w:ind w:firstLine="709"/>
        <w:jc w:val="both"/>
        <w:rPr>
          <w:sz w:val="28"/>
          <w:szCs w:val="28"/>
        </w:rPr>
      </w:pPr>
      <w:r w:rsidRPr="0084416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4C94" w:rsidRPr="0084416B" w:rsidRDefault="002F4C94" w:rsidP="002F4C94">
      <w:pPr>
        <w:ind w:firstLine="709"/>
        <w:jc w:val="both"/>
        <w:rPr>
          <w:sz w:val="28"/>
          <w:szCs w:val="28"/>
        </w:rPr>
      </w:pPr>
      <w:r w:rsidRPr="0084416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F4C94" w:rsidRPr="0084416B" w:rsidRDefault="002F4C94" w:rsidP="002F4C94">
      <w:pPr>
        <w:ind w:firstLine="709"/>
        <w:jc w:val="both"/>
        <w:rPr>
          <w:sz w:val="28"/>
          <w:szCs w:val="28"/>
        </w:rPr>
      </w:pPr>
      <w:r w:rsidRPr="0084416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4C94" w:rsidRPr="0084416B" w:rsidRDefault="002F4C94" w:rsidP="002F4C94">
      <w:pPr>
        <w:ind w:firstLine="709"/>
        <w:jc w:val="both"/>
        <w:rPr>
          <w:sz w:val="28"/>
          <w:szCs w:val="28"/>
        </w:rPr>
      </w:pPr>
      <w:r w:rsidRPr="0084416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F4C94" w:rsidRPr="0084416B" w:rsidRDefault="00330D61" w:rsidP="002F4C94">
      <w:pPr>
        <w:ind w:firstLine="709"/>
        <w:jc w:val="both"/>
        <w:rPr>
          <w:sz w:val="28"/>
          <w:szCs w:val="28"/>
        </w:rPr>
      </w:pPr>
      <w:r>
        <w:rPr>
          <w:sz w:val="28"/>
          <w:szCs w:val="28"/>
        </w:rPr>
        <w:t>21</w:t>
      </w:r>
      <w:r w:rsidR="002F4C94" w:rsidRPr="0084416B">
        <w:rPr>
          <w:sz w:val="28"/>
          <w:szCs w:val="28"/>
        </w:rPr>
        <w:t>. Заявитель вправе представить документы следующими способами:</w:t>
      </w:r>
    </w:p>
    <w:p w:rsidR="002F4C94" w:rsidRPr="0084416B" w:rsidRDefault="002F4C94" w:rsidP="002F4C94">
      <w:pPr>
        <w:ind w:firstLine="709"/>
        <w:jc w:val="both"/>
        <w:rPr>
          <w:sz w:val="28"/>
          <w:szCs w:val="28"/>
        </w:rPr>
      </w:pPr>
      <w:proofErr w:type="gramStart"/>
      <w:r w:rsidRPr="0084416B">
        <w:rPr>
          <w:sz w:val="28"/>
          <w:szCs w:val="28"/>
        </w:rPr>
        <w:lastRenderedPageBreak/>
        <w:t>1)посредством</w:t>
      </w:r>
      <w:proofErr w:type="gramEnd"/>
      <w:r w:rsidRPr="0084416B">
        <w:rPr>
          <w:sz w:val="28"/>
          <w:szCs w:val="28"/>
        </w:rPr>
        <w:t xml:space="preserve"> личного обращения;</w:t>
      </w:r>
    </w:p>
    <w:p w:rsidR="002F4C94" w:rsidRPr="0084416B" w:rsidRDefault="002F4C94" w:rsidP="002F4C94">
      <w:pPr>
        <w:ind w:firstLine="709"/>
        <w:jc w:val="both"/>
        <w:rPr>
          <w:sz w:val="28"/>
          <w:szCs w:val="28"/>
        </w:rPr>
      </w:pPr>
      <w:proofErr w:type="gramStart"/>
      <w:r w:rsidRPr="0084416B">
        <w:rPr>
          <w:sz w:val="28"/>
          <w:szCs w:val="28"/>
        </w:rPr>
        <w:t>2</w:t>
      </w:r>
      <w:r>
        <w:rPr>
          <w:sz w:val="28"/>
          <w:szCs w:val="28"/>
        </w:rPr>
        <w:t>)</w:t>
      </w:r>
      <w:r w:rsidRPr="0084416B">
        <w:rPr>
          <w:sz w:val="28"/>
          <w:szCs w:val="28"/>
        </w:rPr>
        <w:t>по</w:t>
      </w:r>
      <w:proofErr w:type="gramEnd"/>
      <w:r w:rsidRPr="0084416B">
        <w:rPr>
          <w:sz w:val="28"/>
          <w:szCs w:val="28"/>
        </w:rPr>
        <w:t xml:space="preserve"> почте;</w:t>
      </w:r>
    </w:p>
    <w:p w:rsidR="002F4C94" w:rsidRPr="0084416B" w:rsidRDefault="002F4C94" w:rsidP="002F4C94">
      <w:pPr>
        <w:ind w:firstLine="709"/>
        <w:jc w:val="both"/>
        <w:rPr>
          <w:sz w:val="28"/>
          <w:szCs w:val="28"/>
        </w:rPr>
      </w:pPr>
      <w:proofErr w:type="gramStart"/>
      <w:r w:rsidRPr="0084416B">
        <w:rPr>
          <w:sz w:val="28"/>
          <w:szCs w:val="28"/>
        </w:rPr>
        <w:t>3)в</w:t>
      </w:r>
      <w:proofErr w:type="gramEnd"/>
      <w:r w:rsidRPr="0084416B">
        <w:rPr>
          <w:sz w:val="28"/>
          <w:szCs w:val="28"/>
        </w:rPr>
        <w:t xml:space="preserve"> электронном виде;</w:t>
      </w:r>
    </w:p>
    <w:p w:rsidR="002F4C94" w:rsidRPr="0084416B" w:rsidRDefault="002F4C94" w:rsidP="002F4C94">
      <w:pPr>
        <w:ind w:firstLine="709"/>
        <w:jc w:val="both"/>
        <w:rPr>
          <w:sz w:val="28"/>
          <w:szCs w:val="28"/>
        </w:rPr>
      </w:pPr>
      <w:proofErr w:type="gramStart"/>
      <w:r w:rsidRPr="0084416B">
        <w:rPr>
          <w:sz w:val="28"/>
          <w:szCs w:val="28"/>
        </w:rPr>
        <w:t>4)через</w:t>
      </w:r>
      <w:proofErr w:type="gramEnd"/>
      <w:r w:rsidRPr="0084416B">
        <w:rPr>
          <w:sz w:val="28"/>
          <w:szCs w:val="28"/>
        </w:rPr>
        <w:t xml:space="preserve"> МФЦ.</w:t>
      </w:r>
    </w:p>
    <w:p w:rsidR="002F4C94" w:rsidRPr="0084416B" w:rsidRDefault="002F4C94" w:rsidP="002F4C94">
      <w:pPr>
        <w:ind w:firstLine="709"/>
        <w:jc w:val="both"/>
        <w:rPr>
          <w:sz w:val="28"/>
          <w:szCs w:val="28"/>
        </w:rPr>
      </w:pPr>
      <w:r w:rsidRPr="0084416B">
        <w:rPr>
          <w:sz w:val="28"/>
          <w:szCs w:val="28"/>
        </w:rPr>
        <w:t>2</w:t>
      </w:r>
      <w:r w:rsidR="00330D61">
        <w:rPr>
          <w:sz w:val="28"/>
          <w:szCs w:val="28"/>
        </w:rPr>
        <w:t>2</w:t>
      </w:r>
      <w:r w:rsidRPr="0084416B">
        <w:rPr>
          <w:sz w:val="28"/>
          <w:szCs w:val="28"/>
        </w:rPr>
        <w:t>. Предоставление муниципальной услуги может быть осуществлено через Портал и МФЦ (при наличии заключенного с МФЦ соглашения о взаимодействии).</w:t>
      </w:r>
    </w:p>
    <w:p w:rsidR="002F4C94" w:rsidRPr="0084416B" w:rsidRDefault="002F4C94" w:rsidP="002F4C94">
      <w:pPr>
        <w:ind w:firstLine="709"/>
        <w:jc w:val="both"/>
        <w:rPr>
          <w:sz w:val="28"/>
          <w:szCs w:val="28"/>
        </w:rPr>
      </w:pPr>
      <w:r w:rsidRPr="0084416B">
        <w:rPr>
          <w:sz w:val="28"/>
          <w:szCs w:val="28"/>
        </w:rPr>
        <w:t>21.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F4C94" w:rsidRPr="0084416B" w:rsidRDefault="002F4C94" w:rsidP="002F4C94">
      <w:pPr>
        <w:ind w:firstLine="709"/>
        <w:jc w:val="both"/>
        <w:rPr>
          <w:sz w:val="28"/>
          <w:szCs w:val="28"/>
        </w:rPr>
      </w:pPr>
      <w:r w:rsidRPr="0084416B">
        <w:rPr>
          <w:sz w:val="28"/>
          <w:szCs w:val="28"/>
        </w:rPr>
        <w:t>Исчерпывающий перечень оснований для отказа в приеме документов, необходимых для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2</w:t>
      </w:r>
      <w:r w:rsidR="00330D61">
        <w:rPr>
          <w:sz w:val="28"/>
          <w:szCs w:val="28"/>
        </w:rPr>
        <w:t>3</w:t>
      </w:r>
      <w:r w:rsidRPr="0084416B">
        <w:rPr>
          <w:sz w:val="28"/>
          <w:szCs w:val="28"/>
        </w:rPr>
        <w:t>. Основаниями для отказа в приеме документов, необходимых для предоставления муниципальной услуги являются:</w:t>
      </w:r>
    </w:p>
    <w:p w:rsidR="002F4C94" w:rsidRPr="0084416B" w:rsidRDefault="002F4C94" w:rsidP="002F4C94">
      <w:pPr>
        <w:ind w:firstLine="709"/>
        <w:jc w:val="both"/>
        <w:rPr>
          <w:sz w:val="28"/>
          <w:szCs w:val="28"/>
        </w:rPr>
      </w:pPr>
      <w:r w:rsidRPr="0084416B">
        <w:rPr>
          <w:sz w:val="28"/>
          <w:szCs w:val="28"/>
        </w:rPr>
        <w:t>нарушение требований к оформлению документов, установленных пунктами 48, 51 настоящего Административного регламента.</w:t>
      </w:r>
    </w:p>
    <w:p w:rsidR="002F4C94" w:rsidRPr="0084416B" w:rsidRDefault="002F4C94" w:rsidP="002F4C94">
      <w:pPr>
        <w:ind w:firstLine="709"/>
        <w:jc w:val="both"/>
        <w:rPr>
          <w:sz w:val="28"/>
          <w:szCs w:val="28"/>
        </w:rPr>
      </w:pPr>
      <w:r w:rsidRPr="0084416B">
        <w:rPr>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2F4C94" w:rsidRPr="0084416B" w:rsidRDefault="002F4C94" w:rsidP="002F4C94">
      <w:pPr>
        <w:ind w:firstLine="709"/>
        <w:jc w:val="both"/>
        <w:rPr>
          <w:sz w:val="28"/>
          <w:szCs w:val="28"/>
        </w:rPr>
      </w:pPr>
      <w:r w:rsidRPr="0084416B">
        <w:rPr>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с даты принятия решения об отказе в приеме документов.</w:t>
      </w:r>
    </w:p>
    <w:p w:rsidR="002F4C94" w:rsidRPr="0084416B" w:rsidRDefault="002F4C94" w:rsidP="002F4C94">
      <w:pPr>
        <w:ind w:firstLine="709"/>
        <w:jc w:val="both"/>
        <w:rPr>
          <w:sz w:val="28"/>
          <w:szCs w:val="28"/>
        </w:rPr>
      </w:pPr>
      <w:r w:rsidRPr="0084416B">
        <w:rPr>
          <w:sz w:val="28"/>
          <w:szCs w:val="28"/>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услуги, опубликованной на Портале.</w:t>
      </w:r>
    </w:p>
    <w:p w:rsidR="002F4C94" w:rsidRPr="0084416B" w:rsidRDefault="002F4C94" w:rsidP="002F4C94">
      <w:pPr>
        <w:ind w:firstLine="709"/>
        <w:jc w:val="both"/>
        <w:rPr>
          <w:sz w:val="28"/>
          <w:szCs w:val="28"/>
        </w:rPr>
      </w:pPr>
      <w:r w:rsidRPr="0084416B">
        <w:rPr>
          <w:sz w:val="28"/>
          <w:szCs w:val="28"/>
        </w:rPr>
        <w:t>Исчерпывающий перечень оснований для приостановления или отказа в предоставлении муниципальной услуги</w:t>
      </w:r>
    </w:p>
    <w:p w:rsidR="002F4C94" w:rsidRPr="0084416B" w:rsidRDefault="002F4C94" w:rsidP="002F4C94">
      <w:pPr>
        <w:ind w:firstLine="709"/>
        <w:jc w:val="both"/>
        <w:rPr>
          <w:sz w:val="28"/>
          <w:szCs w:val="28"/>
        </w:rPr>
      </w:pPr>
      <w:r w:rsidRPr="0084416B">
        <w:rPr>
          <w:sz w:val="28"/>
          <w:szCs w:val="28"/>
        </w:rPr>
        <w:t>2</w:t>
      </w:r>
      <w:r w:rsidR="00330D61">
        <w:rPr>
          <w:sz w:val="28"/>
          <w:szCs w:val="28"/>
        </w:rPr>
        <w:t>4</w:t>
      </w:r>
      <w:r w:rsidRPr="0084416B">
        <w:rPr>
          <w:sz w:val="28"/>
          <w:szCs w:val="28"/>
        </w:rPr>
        <w:t>. В предоставлении муниципальной услуги может быть отказано в случае:</w:t>
      </w:r>
    </w:p>
    <w:p w:rsidR="002F4C94" w:rsidRPr="0084416B" w:rsidRDefault="002F4C94" w:rsidP="002F4C94">
      <w:pPr>
        <w:ind w:firstLine="709"/>
        <w:jc w:val="both"/>
        <w:rPr>
          <w:sz w:val="28"/>
          <w:szCs w:val="28"/>
        </w:rPr>
      </w:pPr>
      <w:r w:rsidRPr="0084416B">
        <w:rPr>
          <w:sz w:val="28"/>
          <w:szCs w:val="28"/>
        </w:rPr>
        <w:t>1) не представлены документы, обязанность по предоставлению которых возложена на заявителя (</w:t>
      </w:r>
      <w:r w:rsidRPr="00BA33A4">
        <w:rPr>
          <w:sz w:val="28"/>
          <w:szCs w:val="28"/>
        </w:rPr>
        <w:t>указаны в п. 1</w:t>
      </w:r>
      <w:r w:rsidR="00BA33A4" w:rsidRPr="00BA33A4">
        <w:rPr>
          <w:sz w:val="28"/>
          <w:szCs w:val="28"/>
        </w:rPr>
        <w:t>6</w:t>
      </w:r>
      <w:r w:rsidRPr="00BA33A4">
        <w:rPr>
          <w:sz w:val="28"/>
          <w:szCs w:val="28"/>
        </w:rPr>
        <w:t xml:space="preserve"> Административного регламента</w:t>
      </w:r>
      <w:r w:rsidRPr="0084416B">
        <w:rPr>
          <w:sz w:val="28"/>
          <w:szCs w:val="28"/>
        </w:rPr>
        <w:t>);</w:t>
      </w:r>
    </w:p>
    <w:p w:rsidR="002F4C94" w:rsidRPr="0084416B" w:rsidRDefault="002F4C94" w:rsidP="002F4C94">
      <w:pPr>
        <w:ind w:firstLine="709"/>
        <w:jc w:val="both"/>
        <w:rPr>
          <w:sz w:val="28"/>
          <w:szCs w:val="28"/>
        </w:rPr>
      </w:pPr>
      <w:r w:rsidRPr="0084416B">
        <w:rPr>
          <w:sz w:val="28"/>
          <w:szCs w:val="28"/>
        </w:rPr>
        <w:t>2) из представленных документов следует, что зеленые насаждения не подлежат вырубке в соответствии с действующим законодательством;</w:t>
      </w:r>
    </w:p>
    <w:p w:rsidR="002F4C94" w:rsidRPr="0084416B" w:rsidRDefault="002F4C94" w:rsidP="002F4C94">
      <w:pPr>
        <w:ind w:firstLine="709"/>
        <w:jc w:val="both"/>
        <w:rPr>
          <w:sz w:val="28"/>
          <w:szCs w:val="28"/>
        </w:rPr>
      </w:pPr>
      <w:r w:rsidRPr="0084416B">
        <w:rPr>
          <w:sz w:val="28"/>
          <w:szCs w:val="28"/>
        </w:rPr>
        <w:t>2</w:t>
      </w:r>
      <w:r w:rsidR="00330D61">
        <w:rPr>
          <w:sz w:val="28"/>
          <w:szCs w:val="28"/>
        </w:rPr>
        <w:t>5</w:t>
      </w:r>
      <w:r w:rsidRPr="0084416B">
        <w:rPr>
          <w:sz w:val="28"/>
          <w:szCs w:val="28"/>
        </w:rPr>
        <w:t>. Уведомление об отказе в предоставлении муниципальной услуги подписывается уполномоченным должностным лицом и выдается заявителю с указанием причин отказа. Уведомление должно содержать основания отказа с обязательной ссылкой на нормы действующего законодательства.</w:t>
      </w:r>
    </w:p>
    <w:p w:rsidR="002F4C94" w:rsidRPr="0084416B" w:rsidRDefault="002F4C94" w:rsidP="002F4C94">
      <w:pPr>
        <w:ind w:firstLine="709"/>
        <w:jc w:val="both"/>
        <w:rPr>
          <w:sz w:val="28"/>
          <w:szCs w:val="28"/>
        </w:rPr>
      </w:pPr>
      <w:r w:rsidRPr="0084416B">
        <w:rPr>
          <w:sz w:val="28"/>
          <w:szCs w:val="28"/>
        </w:rPr>
        <w:t>Уведомление об отказе в предоставлении муниципальной услуги выдается (направляется) заявителю не позднее следующего рабочего дня с даты принятия такого решения.</w:t>
      </w:r>
    </w:p>
    <w:p w:rsidR="002F4C94" w:rsidRPr="0084416B" w:rsidRDefault="002F4C94" w:rsidP="002F4C94">
      <w:pPr>
        <w:ind w:firstLine="709"/>
        <w:jc w:val="both"/>
        <w:rPr>
          <w:sz w:val="28"/>
          <w:szCs w:val="28"/>
        </w:rPr>
      </w:pPr>
      <w:r w:rsidRPr="0084416B">
        <w:rPr>
          <w:sz w:val="28"/>
          <w:szCs w:val="28"/>
        </w:rPr>
        <w:t>Уведомление об отказе в предоставлении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с даты принятия такого решения.</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lastRenderedPageBreak/>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F4C94" w:rsidRPr="0084416B" w:rsidRDefault="002F4C94" w:rsidP="002F4C94">
      <w:pPr>
        <w:ind w:firstLine="709"/>
        <w:jc w:val="both"/>
        <w:rPr>
          <w:sz w:val="28"/>
          <w:szCs w:val="28"/>
        </w:rPr>
      </w:pPr>
      <w:r w:rsidRPr="0084416B">
        <w:rPr>
          <w:sz w:val="28"/>
          <w:szCs w:val="28"/>
        </w:rPr>
        <w:t>2</w:t>
      </w:r>
      <w:r w:rsidR="00330D61">
        <w:rPr>
          <w:sz w:val="28"/>
          <w:szCs w:val="28"/>
        </w:rPr>
        <w:t>6</w:t>
      </w:r>
      <w:r w:rsidRPr="0084416B">
        <w:rPr>
          <w:sz w:val="28"/>
          <w:szCs w:val="28"/>
        </w:rPr>
        <w:t>. 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w:t>
      </w:r>
    </w:p>
    <w:p w:rsidR="002F4C94" w:rsidRPr="0084416B" w:rsidRDefault="002F4C94" w:rsidP="002F4C94">
      <w:pPr>
        <w:ind w:firstLine="709"/>
        <w:jc w:val="both"/>
        <w:rPr>
          <w:sz w:val="28"/>
          <w:szCs w:val="28"/>
        </w:rPr>
      </w:pPr>
      <w:r w:rsidRPr="0084416B">
        <w:rPr>
          <w:sz w:val="28"/>
          <w:szCs w:val="28"/>
        </w:rPr>
        <w:t>Решение об отказе в предоставлении муниципальной услуги может быть обжаловано заявителем в судебном порядке.</w:t>
      </w:r>
    </w:p>
    <w:p w:rsidR="002F4C94" w:rsidRPr="0084416B" w:rsidRDefault="002F4C94" w:rsidP="002F4C94">
      <w:pPr>
        <w:ind w:firstLine="709"/>
        <w:jc w:val="both"/>
        <w:rPr>
          <w:sz w:val="28"/>
          <w:szCs w:val="28"/>
        </w:rPr>
      </w:pPr>
      <w:r w:rsidRPr="0084416B">
        <w:rPr>
          <w:sz w:val="28"/>
          <w:szCs w:val="28"/>
        </w:rPr>
        <w:t>2</w:t>
      </w:r>
      <w:r w:rsidR="00330D61">
        <w:rPr>
          <w:sz w:val="28"/>
          <w:szCs w:val="28"/>
        </w:rPr>
        <w:t>7</w:t>
      </w:r>
      <w:r w:rsidRPr="0084416B">
        <w:rPr>
          <w:sz w:val="28"/>
          <w:szCs w:val="28"/>
        </w:rPr>
        <w:t>. Основания для приостановления предоставления муниципальной услуги отсутствуют.</w:t>
      </w:r>
    </w:p>
    <w:p w:rsidR="002F4C94" w:rsidRPr="003C61D8" w:rsidRDefault="002F4C94" w:rsidP="003C61D8">
      <w:pPr>
        <w:ind w:firstLine="709"/>
        <w:jc w:val="center"/>
        <w:rPr>
          <w:b/>
          <w:sz w:val="28"/>
          <w:szCs w:val="28"/>
        </w:rPr>
      </w:pPr>
      <w:r w:rsidRPr="003C61D8">
        <w:rPr>
          <w:b/>
          <w:sz w:val="28"/>
          <w:szCs w:val="28"/>
        </w:rPr>
        <w:t>Перечень услуг, которые являются необходимыми и обязательными</w:t>
      </w:r>
    </w:p>
    <w:p w:rsidR="002F4C94" w:rsidRPr="003C61D8" w:rsidRDefault="002F4C94" w:rsidP="003C61D8">
      <w:pPr>
        <w:ind w:firstLine="709"/>
        <w:jc w:val="center"/>
        <w:rPr>
          <w:b/>
          <w:sz w:val="28"/>
          <w:szCs w:val="28"/>
        </w:rPr>
      </w:pPr>
      <w:r w:rsidRPr="003C61D8">
        <w:rPr>
          <w:b/>
          <w:sz w:val="28"/>
          <w:szCs w:val="28"/>
        </w:rPr>
        <w:t>для предоставления муниципальной услуги, в том числе</w:t>
      </w:r>
    </w:p>
    <w:p w:rsidR="002F4C94" w:rsidRPr="003C61D8" w:rsidRDefault="002F4C94" w:rsidP="003C61D8">
      <w:pPr>
        <w:ind w:firstLine="709"/>
        <w:jc w:val="center"/>
        <w:rPr>
          <w:b/>
          <w:sz w:val="28"/>
          <w:szCs w:val="28"/>
        </w:rPr>
      </w:pPr>
      <w:r w:rsidRPr="003C61D8">
        <w:rPr>
          <w:b/>
          <w:sz w:val="28"/>
          <w:szCs w:val="28"/>
        </w:rPr>
        <w:t>сведения о документе (документах), выдаваемом (выдаваемых)</w:t>
      </w:r>
    </w:p>
    <w:p w:rsidR="002F4C94" w:rsidRPr="003C61D8" w:rsidRDefault="002F4C94" w:rsidP="003C61D8">
      <w:pPr>
        <w:ind w:firstLine="709"/>
        <w:jc w:val="center"/>
        <w:rPr>
          <w:b/>
          <w:sz w:val="28"/>
          <w:szCs w:val="28"/>
        </w:rPr>
      </w:pPr>
      <w:r w:rsidRPr="003C61D8">
        <w:rPr>
          <w:b/>
          <w:sz w:val="28"/>
          <w:szCs w:val="28"/>
        </w:rPr>
        <w:t>организациями, участвующими в предоставлении</w:t>
      </w:r>
    </w:p>
    <w:p w:rsidR="002F4C94" w:rsidRPr="003C61D8" w:rsidRDefault="002F4C94" w:rsidP="003C61D8">
      <w:pPr>
        <w:ind w:firstLine="709"/>
        <w:jc w:val="center"/>
        <w:rPr>
          <w:b/>
          <w:sz w:val="28"/>
          <w:szCs w:val="28"/>
        </w:rPr>
      </w:pPr>
      <w:r w:rsidRPr="003C61D8">
        <w:rPr>
          <w:b/>
          <w:sz w:val="28"/>
          <w:szCs w:val="28"/>
        </w:rPr>
        <w:t>муниципальной услуги</w:t>
      </w:r>
    </w:p>
    <w:p w:rsidR="002F4C94" w:rsidRPr="0084416B" w:rsidRDefault="002F4C94" w:rsidP="002F4C94">
      <w:pPr>
        <w:ind w:firstLine="709"/>
        <w:jc w:val="both"/>
        <w:rPr>
          <w:sz w:val="28"/>
          <w:szCs w:val="28"/>
        </w:rPr>
      </w:pPr>
      <w:r w:rsidRPr="0084416B">
        <w:rPr>
          <w:sz w:val="28"/>
          <w:szCs w:val="28"/>
        </w:rPr>
        <w:t>2</w:t>
      </w:r>
      <w:r w:rsidR="00330D61">
        <w:rPr>
          <w:sz w:val="28"/>
          <w:szCs w:val="28"/>
        </w:rPr>
        <w:t>8</w:t>
      </w:r>
      <w:r w:rsidRPr="0084416B">
        <w:rPr>
          <w:sz w:val="28"/>
          <w:szCs w:val="28"/>
        </w:rPr>
        <w:t>.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2F4C94" w:rsidRPr="0084416B" w:rsidRDefault="002F4C94" w:rsidP="002F4C94">
      <w:pPr>
        <w:ind w:firstLine="709"/>
        <w:jc w:val="both"/>
        <w:rPr>
          <w:sz w:val="28"/>
          <w:szCs w:val="28"/>
        </w:rPr>
      </w:pPr>
      <w:r w:rsidRPr="0084416B">
        <w:rPr>
          <w:sz w:val="28"/>
          <w:szCs w:val="28"/>
        </w:rPr>
        <w:t>Размер и основания взимания государственной пошлины или иной платы, взимаемой с заявителя за предоставление муниципальной услуги</w:t>
      </w:r>
    </w:p>
    <w:p w:rsidR="002F4C94" w:rsidRPr="0084416B" w:rsidRDefault="002F4C94" w:rsidP="002F4C94">
      <w:pPr>
        <w:ind w:firstLine="709"/>
        <w:jc w:val="both"/>
        <w:rPr>
          <w:sz w:val="28"/>
          <w:szCs w:val="28"/>
        </w:rPr>
      </w:pPr>
      <w:r w:rsidRPr="0084416B">
        <w:rPr>
          <w:sz w:val="28"/>
          <w:szCs w:val="28"/>
        </w:rPr>
        <w:t>2</w:t>
      </w:r>
      <w:r w:rsidR="00330D61">
        <w:rPr>
          <w:sz w:val="28"/>
          <w:szCs w:val="28"/>
        </w:rPr>
        <w:t>9</w:t>
      </w:r>
      <w:r w:rsidRPr="0084416B">
        <w:rPr>
          <w:sz w:val="28"/>
          <w:szCs w:val="28"/>
        </w:rPr>
        <w:t xml:space="preserve">. За предоставление муниципальной </w:t>
      </w:r>
      <w:proofErr w:type="gramStart"/>
      <w:r w:rsidRPr="0084416B">
        <w:rPr>
          <w:sz w:val="28"/>
          <w:szCs w:val="28"/>
        </w:rPr>
        <w:t>услуги  государственная</w:t>
      </w:r>
      <w:proofErr w:type="gramEnd"/>
      <w:r w:rsidRPr="0084416B">
        <w:rPr>
          <w:sz w:val="28"/>
          <w:szCs w:val="28"/>
        </w:rPr>
        <w:t xml:space="preserve"> пошлина или иная плата не взимается.</w:t>
      </w:r>
    </w:p>
    <w:p w:rsidR="002F4C94" w:rsidRPr="003C61D8" w:rsidRDefault="002F4C94" w:rsidP="003C61D8">
      <w:pPr>
        <w:ind w:firstLine="709"/>
        <w:jc w:val="center"/>
        <w:rPr>
          <w:b/>
          <w:sz w:val="28"/>
          <w:szCs w:val="28"/>
        </w:rPr>
      </w:pPr>
      <w:r w:rsidRPr="003C61D8">
        <w:rPr>
          <w:b/>
          <w:sz w:val="28"/>
          <w:szCs w:val="28"/>
        </w:rPr>
        <w:t>Порядок, размер и основания взимания платы</w:t>
      </w:r>
    </w:p>
    <w:p w:rsidR="002F4C94" w:rsidRPr="003C61D8" w:rsidRDefault="002F4C94" w:rsidP="003C61D8">
      <w:pPr>
        <w:ind w:firstLine="709"/>
        <w:jc w:val="center"/>
        <w:rPr>
          <w:b/>
          <w:sz w:val="28"/>
          <w:szCs w:val="28"/>
        </w:rPr>
      </w:pPr>
      <w:r w:rsidRPr="003C61D8">
        <w:rPr>
          <w:b/>
          <w:sz w:val="28"/>
          <w:szCs w:val="28"/>
        </w:rPr>
        <w:t>за предоставление услуг, которые являются необходимыми</w:t>
      </w:r>
    </w:p>
    <w:p w:rsidR="002F4C94" w:rsidRPr="003C61D8" w:rsidRDefault="002F4C94" w:rsidP="003C61D8">
      <w:pPr>
        <w:ind w:firstLine="709"/>
        <w:jc w:val="center"/>
        <w:rPr>
          <w:b/>
          <w:sz w:val="28"/>
          <w:szCs w:val="28"/>
        </w:rPr>
      </w:pPr>
      <w:r w:rsidRPr="003C61D8">
        <w:rPr>
          <w:b/>
          <w:sz w:val="28"/>
          <w:szCs w:val="28"/>
        </w:rPr>
        <w:t>и обязательными для предоставления муниципальной услуги,</w:t>
      </w:r>
    </w:p>
    <w:p w:rsidR="002F4C94" w:rsidRPr="003C61D8" w:rsidRDefault="002F4C94" w:rsidP="003C61D8">
      <w:pPr>
        <w:ind w:firstLine="709"/>
        <w:jc w:val="center"/>
        <w:rPr>
          <w:b/>
          <w:sz w:val="28"/>
          <w:szCs w:val="28"/>
        </w:rPr>
      </w:pPr>
      <w:r w:rsidRPr="003C61D8">
        <w:rPr>
          <w:b/>
          <w:sz w:val="28"/>
          <w:szCs w:val="28"/>
        </w:rPr>
        <w:t>включая информацию о методике расчета размера такой платы</w:t>
      </w:r>
    </w:p>
    <w:p w:rsidR="002F4C94" w:rsidRPr="0084416B" w:rsidRDefault="00330D61" w:rsidP="002F4C94">
      <w:pPr>
        <w:ind w:firstLine="709"/>
        <w:jc w:val="both"/>
        <w:rPr>
          <w:sz w:val="28"/>
          <w:szCs w:val="28"/>
        </w:rPr>
      </w:pPr>
      <w:r>
        <w:rPr>
          <w:sz w:val="28"/>
          <w:szCs w:val="28"/>
        </w:rPr>
        <w:t>30</w:t>
      </w:r>
      <w:r w:rsidR="002F4C94" w:rsidRPr="0084416B">
        <w:rPr>
          <w:sz w:val="28"/>
          <w:szCs w:val="28"/>
        </w:rPr>
        <w:t>.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2F4C94" w:rsidRPr="003C61D8" w:rsidRDefault="002F4C94" w:rsidP="003C61D8">
      <w:pPr>
        <w:ind w:firstLine="709"/>
        <w:jc w:val="center"/>
        <w:rPr>
          <w:b/>
          <w:sz w:val="28"/>
          <w:szCs w:val="28"/>
        </w:rPr>
      </w:pPr>
      <w:r w:rsidRPr="003C61D8">
        <w:rPr>
          <w:b/>
          <w:sz w:val="28"/>
          <w:szCs w:val="28"/>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3</w:t>
      </w:r>
      <w:r w:rsidR="00330D61">
        <w:rPr>
          <w:sz w:val="28"/>
          <w:szCs w:val="28"/>
        </w:rPr>
        <w:t>1</w:t>
      </w:r>
      <w:r w:rsidRPr="0084416B">
        <w:rPr>
          <w:sz w:val="28"/>
          <w:szCs w:val="28"/>
        </w:rPr>
        <w:t>.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муниципальной услуги, не должен составлять более 15 минут.</w:t>
      </w:r>
    </w:p>
    <w:p w:rsidR="002F4C94" w:rsidRPr="003C61D8" w:rsidRDefault="002F4C94" w:rsidP="003C61D8">
      <w:pPr>
        <w:ind w:firstLine="709"/>
        <w:jc w:val="center"/>
        <w:rPr>
          <w:b/>
          <w:sz w:val="28"/>
          <w:szCs w:val="28"/>
        </w:rPr>
      </w:pPr>
      <w:r w:rsidRPr="003C61D8">
        <w:rPr>
          <w:b/>
          <w:sz w:val="28"/>
          <w:szCs w:val="28"/>
        </w:rPr>
        <w:t>Срок регистрации заявления (запроса) о предоставлении муниципальной услуги</w:t>
      </w:r>
    </w:p>
    <w:p w:rsidR="002F4C94" w:rsidRPr="0084416B" w:rsidRDefault="002F4C94" w:rsidP="002F4C94">
      <w:pPr>
        <w:ind w:firstLine="709"/>
        <w:jc w:val="both"/>
        <w:rPr>
          <w:sz w:val="28"/>
          <w:szCs w:val="28"/>
        </w:rPr>
      </w:pPr>
      <w:r w:rsidRPr="0084416B">
        <w:rPr>
          <w:sz w:val="28"/>
          <w:szCs w:val="28"/>
        </w:rPr>
        <w:t>3</w:t>
      </w:r>
      <w:r w:rsidR="00330D61">
        <w:rPr>
          <w:sz w:val="28"/>
          <w:szCs w:val="28"/>
        </w:rPr>
        <w:t>2</w:t>
      </w:r>
      <w:r w:rsidRPr="0084416B">
        <w:rPr>
          <w:sz w:val="28"/>
          <w:szCs w:val="28"/>
        </w:rPr>
        <w:t>. Срок регистрации заявления (запроса) о предоставлении муниципальной услуги осуществляется в течение 1 рабочего дня с момента его поступления.</w:t>
      </w:r>
    </w:p>
    <w:p w:rsidR="002F4C94" w:rsidRPr="0084416B" w:rsidRDefault="002F4C94" w:rsidP="002F4C94">
      <w:pPr>
        <w:ind w:firstLine="709"/>
        <w:jc w:val="both"/>
        <w:rPr>
          <w:sz w:val="28"/>
          <w:szCs w:val="28"/>
        </w:rPr>
      </w:pPr>
      <w:r w:rsidRPr="0084416B">
        <w:rPr>
          <w:sz w:val="28"/>
          <w:szCs w:val="28"/>
        </w:rPr>
        <w:t>Уполномоченный орган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F4C94" w:rsidRPr="003C61D8" w:rsidRDefault="002F4C94" w:rsidP="003C61D8">
      <w:pPr>
        <w:ind w:firstLine="709"/>
        <w:jc w:val="center"/>
        <w:rPr>
          <w:b/>
          <w:sz w:val="28"/>
          <w:szCs w:val="28"/>
        </w:rPr>
      </w:pPr>
      <w:r w:rsidRPr="003C61D8">
        <w:rPr>
          <w:b/>
          <w:sz w:val="28"/>
          <w:szCs w:val="28"/>
        </w:rPr>
        <w:lastRenderedPageBreak/>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3</w:t>
      </w:r>
      <w:r w:rsidR="00330D61">
        <w:rPr>
          <w:sz w:val="28"/>
          <w:szCs w:val="28"/>
        </w:rPr>
        <w:t>3</w:t>
      </w:r>
      <w:r w:rsidRPr="0084416B">
        <w:rPr>
          <w:sz w:val="28"/>
          <w:szCs w:val="28"/>
        </w:rPr>
        <w:t>. Прием заявителей должен осуществляться в специально выделенном для этих целей помещении.</w:t>
      </w:r>
    </w:p>
    <w:p w:rsidR="002F4C94" w:rsidRPr="0084416B" w:rsidRDefault="002F4C94" w:rsidP="002F4C94">
      <w:pPr>
        <w:ind w:firstLine="709"/>
        <w:jc w:val="both"/>
        <w:rPr>
          <w:sz w:val="28"/>
          <w:szCs w:val="28"/>
        </w:rPr>
      </w:pPr>
      <w:r w:rsidRPr="0084416B">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F4C94" w:rsidRPr="0084416B" w:rsidRDefault="002F4C94" w:rsidP="002F4C94">
      <w:pPr>
        <w:ind w:firstLine="709"/>
        <w:jc w:val="both"/>
        <w:rPr>
          <w:sz w:val="28"/>
          <w:szCs w:val="28"/>
        </w:rPr>
      </w:pPr>
      <w:r w:rsidRPr="0084416B">
        <w:rPr>
          <w:sz w:val="28"/>
          <w:szCs w:val="28"/>
        </w:rPr>
        <w:t>3</w:t>
      </w:r>
      <w:r w:rsidR="00330D61">
        <w:rPr>
          <w:sz w:val="28"/>
          <w:szCs w:val="28"/>
        </w:rPr>
        <w:t>4</w:t>
      </w:r>
      <w:r w:rsidRPr="0084416B">
        <w:rPr>
          <w:sz w:val="28"/>
          <w:szCs w:val="28"/>
        </w:rPr>
        <w:t>.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2F4C94" w:rsidRPr="0084416B" w:rsidRDefault="002F4C94" w:rsidP="002F4C94">
      <w:pPr>
        <w:ind w:firstLine="709"/>
        <w:jc w:val="both"/>
        <w:rPr>
          <w:sz w:val="28"/>
          <w:szCs w:val="28"/>
        </w:rPr>
      </w:pPr>
      <w:r w:rsidRPr="0084416B">
        <w:rPr>
          <w:sz w:val="28"/>
          <w:szCs w:val="28"/>
        </w:rPr>
        <w:t>3</w:t>
      </w:r>
      <w:r w:rsidR="00330D61">
        <w:rPr>
          <w:sz w:val="28"/>
          <w:szCs w:val="28"/>
        </w:rPr>
        <w:t>5</w:t>
      </w:r>
      <w:r w:rsidRPr="0084416B">
        <w:rPr>
          <w:sz w:val="28"/>
          <w:szCs w:val="28"/>
        </w:rPr>
        <w:t>.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F4C94" w:rsidRPr="0084416B" w:rsidRDefault="002F4C94" w:rsidP="002F4C94">
      <w:pPr>
        <w:ind w:firstLine="709"/>
        <w:jc w:val="both"/>
        <w:rPr>
          <w:sz w:val="28"/>
          <w:szCs w:val="28"/>
        </w:rPr>
      </w:pPr>
      <w:r w:rsidRPr="0084416B">
        <w:rPr>
          <w:sz w:val="28"/>
          <w:szCs w:val="28"/>
        </w:rPr>
        <w:t>3</w:t>
      </w:r>
      <w:r w:rsidR="00330D61">
        <w:rPr>
          <w:sz w:val="28"/>
          <w:szCs w:val="28"/>
        </w:rPr>
        <w:t>6</w:t>
      </w:r>
      <w:r w:rsidRPr="0084416B">
        <w:rPr>
          <w:sz w:val="28"/>
          <w:szCs w:val="28"/>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2F4C94" w:rsidRPr="0084416B" w:rsidRDefault="002F4C94" w:rsidP="002F4C94">
      <w:pPr>
        <w:ind w:firstLine="709"/>
        <w:jc w:val="both"/>
        <w:rPr>
          <w:sz w:val="28"/>
          <w:szCs w:val="28"/>
        </w:rPr>
      </w:pPr>
      <w:r w:rsidRPr="0084416B">
        <w:rPr>
          <w:sz w:val="28"/>
          <w:szCs w:val="28"/>
        </w:rPr>
        <w:t>3</w:t>
      </w:r>
      <w:r w:rsidR="00330D61">
        <w:rPr>
          <w:sz w:val="28"/>
          <w:szCs w:val="28"/>
        </w:rPr>
        <w:t>7</w:t>
      </w:r>
      <w:r w:rsidRPr="0084416B">
        <w:rPr>
          <w:sz w:val="28"/>
          <w:szCs w:val="28"/>
        </w:rPr>
        <w:t>. Места предоставления муниципальной услуги должны быть:</w:t>
      </w:r>
    </w:p>
    <w:p w:rsidR="002F4C94" w:rsidRPr="0084416B" w:rsidRDefault="002F4C94" w:rsidP="002F4C94">
      <w:pPr>
        <w:ind w:firstLine="709"/>
        <w:jc w:val="both"/>
        <w:rPr>
          <w:sz w:val="28"/>
          <w:szCs w:val="28"/>
        </w:rPr>
      </w:pPr>
      <w:r w:rsidRPr="0084416B">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F4C94" w:rsidRPr="0084416B" w:rsidRDefault="002F4C94" w:rsidP="002F4C94">
      <w:pPr>
        <w:ind w:firstLine="709"/>
        <w:jc w:val="both"/>
        <w:rPr>
          <w:sz w:val="28"/>
          <w:szCs w:val="28"/>
        </w:rPr>
      </w:pPr>
      <w:r w:rsidRPr="0084416B">
        <w:rPr>
          <w:sz w:val="28"/>
          <w:szCs w:val="28"/>
        </w:rPr>
        <w:t>обеспечены доступными местами общественного пользования (туалеты) и хранения верхней одежды заявителей.</w:t>
      </w:r>
    </w:p>
    <w:p w:rsidR="002F4C94" w:rsidRPr="0084416B" w:rsidRDefault="002F4C94" w:rsidP="002F4C94">
      <w:pPr>
        <w:ind w:firstLine="709"/>
        <w:jc w:val="both"/>
        <w:rPr>
          <w:sz w:val="28"/>
          <w:szCs w:val="28"/>
        </w:rPr>
      </w:pPr>
      <w:r w:rsidRPr="0084416B">
        <w:rPr>
          <w:sz w:val="28"/>
          <w:szCs w:val="28"/>
        </w:rPr>
        <w:t>3</w:t>
      </w:r>
      <w:r w:rsidR="00330D61">
        <w:rPr>
          <w:sz w:val="28"/>
          <w:szCs w:val="28"/>
        </w:rPr>
        <w:t>8</w:t>
      </w:r>
      <w:r w:rsidRPr="0084416B">
        <w:rPr>
          <w:sz w:val="28"/>
          <w:szCs w:val="28"/>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F4C94" w:rsidRPr="0084416B" w:rsidRDefault="002F4C94" w:rsidP="002F4C94">
      <w:pPr>
        <w:ind w:firstLine="709"/>
        <w:jc w:val="both"/>
        <w:rPr>
          <w:sz w:val="28"/>
          <w:szCs w:val="28"/>
        </w:rPr>
      </w:pPr>
      <w:r w:rsidRPr="0084416B">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2F4C94" w:rsidRPr="0084416B" w:rsidRDefault="002F4C94" w:rsidP="002F4C94">
      <w:pPr>
        <w:ind w:firstLine="709"/>
        <w:jc w:val="both"/>
        <w:rPr>
          <w:sz w:val="28"/>
          <w:szCs w:val="28"/>
        </w:rPr>
      </w:pPr>
      <w:r w:rsidRPr="0084416B">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2F4C94" w:rsidRPr="0084416B" w:rsidRDefault="002F4C94" w:rsidP="002F4C94">
      <w:pPr>
        <w:ind w:firstLine="709"/>
        <w:jc w:val="both"/>
        <w:rPr>
          <w:sz w:val="28"/>
          <w:szCs w:val="28"/>
        </w:rPr>
      </w:pPr>
      <w:r w:rsidRPr="0084416B">
        <w:rPr>
          <w:sz w:val="28"/>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2F4C94" w:rsidRPr="0084416B" w:rsidRDefault="002F4C94" w:rsidP="002F4C94">
      <w:pPr>
        <w:ind w:firstLine="709"/>
        <w:jc w:val="both"/>
        <w:rPr>
          <w:sz w:val="28"/>
          <w:szCs w:val="28"/>
        </w:rPr>
      </w:pPr>
      <w:r w:rsidRPr="0084416B">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4416B">
        <w:rPr>
          <w:sz w:val="28"/>
          <w:szCs w:val="28"/>
        </w:rPr>
        <w:t>сурдопереводчика</w:t>
      </w:r>
      <w:proofErr w:type="spellEnd"/>
      <w:r w:rsidRPr="0084416B">
        <w:rPr>
          <w:sz w:val="28"/>
          <w:szCs w:val="28"/>
        </w:rPr>
        <w:t xml:space="preserve"> и </w:t>
      </w:r>
      <w:proofErr w:type="spellStart"/>
      <w:r w:rsidRPr="0084416B">
        <w:rPr>
          <w:sz w:val="28"/>
          <w:szCs w:val="28"/>
        </w:rPr>
        <w:t>тифлосурдопереводчика</w:t>
      </w:r>
      <w:proofErr w:type="spellEnd"/>
      <w:r w:rsidRPr="0084416B">
        <w:rPr>
          <w:sz w:val="28"/>
          <w:szCs w:val="28"/>
        </w:rPr>
        <w:t>;</w:t>
      </w:r>
    </w:p>
    <w:p w:rsidR="002F4C94" w:rsidRPr="0084416B" w:rsidRDefault="002F4C94" w:rsidP="002F4C94">
      <w:pPr>
        <w:ind w:firstLine="709"/>
        <w:jc w:val="both"/>
        <w:rPr>
          <w:sz w:val="28"/>
          <w:szCs w:val="28"/>
        </w:rPr>
      </w:pPr>
      <w:r w:rsidRPr="0084416B">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4C94" w:rsidRPr="0084416B" w:rsidRDefault="002F4C94" w:rsidP="002F4C94">
      <w:pPr>
        <w:ind w:firstLine="709"/>
        <w:jc w:val="both"/>
        <w:rPr>
          <w:sz w:val="28"/>
          <w:szCs w:val="28"/>
        </w:rPr>
      </w:pPr>
      <w:r w:rsidRPr="0084416B">
        <w:rPr>
          <w:sz w:val="28"/>
          <w:szCs w:val="28"/>
        </w:rPr>
        <w:lastRenderedPageBreak/>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2F4C94" w:rsidRPr="003C61D8" w:rsidRDefault="002F4C94" w:rsidP="003C61D8">
      <w:pPr>
        <w:ind w:firstLine="709"/>
        <w:jc w:val="center"/>
        <w:rPr>
          <w:b/>
          <w:sz w:val="28"/>
          <w:szCs w:val="28"/>
        </w:rPr>
      </w:pPr>
      <w:r w:rsidRPr="003C61D8">
        <w:rPr>
          <w:b/>
          <w:sz w:val="28"/>
          <w:szCs w:val="28"/>
        </w:rPr>
        <w:t>Показатели доступности и качества муниципальной услуги</w:t>
      </w:r>
    </w:p>
    <w:p w:rsidR="002F4C94" w:rsidRPr="0084416B" w:rsidRDefault="002F4C94" w:rsidP="002F4C94">
      <w:pPr>
        <w:ind w:firstLine="709"/>
        <w:jc w:val="both"/>
        <w:rPr>
          <w:sz w:val="28"/>
          <w:szCs w:val="28"/>
        </w:rPr>
      </w:pPr>
      <w:r w:rsidRPr="0084416B">
        <w:rPr>
          <w:sz w:val="28"/>
          <w:szCs w:val="28"/>
        </w:rPr>
        <w:t>3</w:t>
      </w:r>
      <w:r w:rsidR="00330D61">
        <w:rPr>
          <w:sz w:val="28"/>
          <w:szCs w:val="28"/>
        </w:rPr>
        <w:t>9</w:t>
      </w:r>
      <w:r w:rsidRPr="0084416B">
        <w:rPr>
          <w:sz w:val="28"/>
          <w:szCs w:val="28"/>
        </w:rPr>
        <w:t>. Показателями доступности предоставления муниципальной услуги являются:</w:t>
      </w:r>
    </w:p>
    <w:p w:rsidR="002F4C94" w:rsidRPr="0084416B" w:rsidRDefault="002F4C94" w:rsidP="002F4C94">
      <w:pPr>
        <w:ind w:firstLine="709"/>
        <w:jc w:val="both"/>
        <w:rPr>
          <w:sz w:val="28"/>
          <w:szCs w:val="28"/>
        </w:rPr>
      </w:pPr>
      <w:r w:rsidRPr="0084416B">
        <w:rPr>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2F4C94" w:rsidRPr="0084416B" w:rsidRDefault="002F4C94" w:rsidP="002F4C94">
      <w:pPr>
        <w:ind w:firstLine="709"/>
        <w:jc w:val="both"/>
        <w:rPr>
          <w:sz w:val="28"/>
          <w:szCs w:val="28"/>
        </w:rPr>
      </w:pPr>
      <w:r w:rsidRPr="0084416B">
        <w:rPr>
          <w:sz w:val="28"/>
          <w:szCs w:val="28"/>
        </w:rPr>
        <w:t>2) соблюдение стандарта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3) предоставление возможности подачи заявления о предоставлении муниципальной услуги и документов через Портал;</w:t>
      </w:r>
    </w:p>
    <w:p w:rsidR="002F4C94" w:rsidRPr="0084416B" w:rsidRDefault="002F4C94" w:rsidP="002F4C94">
      <w:pPr>
        <w:ind w:firstLine="709"/>
        <w:jc w:val="both"/>
        <w:rPr>
          <w:sz w:val="28"/>
          <w:szCs w:val="28"/>
        </w:rPr>
      </w:pPr>
      <w:r w:rsidRPr="0084416B">
        <w:rPr>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2F4C94" w:rsidRPr="0084416B" w:rsidRDefault="002F4C94" w:rsidP="002F4C94">
      <w:pPr>
        <w:ind w:firstLine="709"/>
        <w:jc w:val="both"/>
        <w:rPr>
          <w:sz w:val="28"/>
          <w:szCs w:val="28"/>
        </w:rPr>
      </w:pPr>
      <w:r w:rsidRPr="0084416B">
        <w:rPr>
          <w:sz w:val="28"/>
          <w:szCs w:val="28"/>
        </w:rPr>
        <w:t>5) возможность получения муниципальной услуги в МФЦ;</w:t>
      </w:r>
    </w:p>
    <w:p w:rsidR="002F4C94" w:rsidRPr="0084416B" w:rsidRDefault="002F4C94" w:rsidP="002F4C94">
      <w:pPr>
        <w:ind w:firstLine="709"/>
        <w:jc w:val="both"/>
        <w:rPr>
          <w:sz w:val="28"/>
          <w:szCs w:val="28"/>
        </w:rPr>
      </w:pPr>
      <w:r w:rsidRPr="0084416B">
        <w:rPr>
          <w:sz w:val="28"/>
          <w:szCs w:val="28"/>
        </w:rPr>
        <w:t>6) возможность/невозможность получения муниципальной услуги по экстерриториальному принципу, а также посредством запроса о предоставлении нескольких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rsidR="002F4C94" w:rsidRPr="0084416B" w:rsidRDefault="002F4C94" w:rsidP="002F4C94">
      <w:pPr>
        <w:ind w:firstLine="709"/>
        <w:jc w:val="both"/>
        <w:rPr>
          <w:sz w:val="28"/>
          <w:szCs w:val="28"/>
        </w:rPr>
      </w:pPr>
      <w:r w:rsidRPr="0084416B">
        <w:rPr>
          <w:sz w:val="28"/>
          <w:szCs w:val="28"/>
        </w:rPr>
        <w:t xml:space="preserve">7) количество взаимодействий заявителя и должностных лиц при предоставлении муниципальной услуги не превышающее – 2, </w:t>
      </w:r>
      <w:proofErr w:type="gramStart"/>
      <w:r w:rsidRPr="0084416B">
        <w:rPr>
          <w:sz w:val="28"/>
          <w:szCs w:val="28"/>
        </w:rPr>
        <w:t>их общая продолжительность</w:t>
      </w:r>
      <w:proofErr w:type="gramEnd"/>
      <w:r w:rsidRPr="0084416B">
        <w:rPr>
          <w:sz w:val="28"/>
          <w:szCs w:val="28"/>
        </w:rPr>
        <w:t xml:space="preserve"> не превышающая - 30 минут.</w:t>
      </w:r>
    </w:p>
    <w:p w:rsidR="002F4C94" w:rsidRPr="0084416B" w:rsidRDefault="00330D61" w:rsidP="002F4C94">
      <w:pPr>
        <w:ind w:firstLine="709"/>
        <w:jc w:val="both"/>
        <w:rPr>
          <w:sz w:val="28"/>
          <w:szCs w:val="28"/>
        </w:rPr>
      </w:pPr>
      <w:r>
        <w:rPr>
          <w:sz w:val="28"/>
          <w:szCs w:val="28"/>
        </w:rPr>
        <w:t>40</w:t>
      </w:r>
      <w:r w:rsidR="002F4C94" w:rsidRPr="0084416B">
        <w:rPr>
          <w:sz w:val="28"/>
          <w:szCs w:val="28"/>
        </w:rPr>
        <w:t>. Показателями качества предоставления муниципальной услуги являются:</w:t>
      </w:r>
    </w:p>
    <w:p w:rsidR="002F4C94" w:rsidRPr="0084416B" w:rsidRDefault="002F4C94" w:rsidP="002F4C94">
      <w:pPr>
        <w:ind w:firstLine="709"/>
        <w:jc w:val="both"/>
        <w:rPr>
          <w:sz w:val="28"/>
          <w:szCs w:val="28"/>
        </w:rPr>
      </w:pPr>
      <w:r w:rsidRPr="0084416B">
        <w:rPr>
          <w:sz w:val="28"/>
          <w:szCs w:val="28"/>
        </w:rPr>
        <w:t>1) соблюдение срока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2) достоверность и полнота информирования граждан о ходе рассмотрения обращений;</w:t>
      </w:r>
    </w:p>
    <w:p w:rsidR="002F4C94" w:rsidRPr="0084416B" w:rsidRDefault="002F4C94" w:rsidP="002F4C94">
      <w:pPr>
        <w:ind w:firstLine="709"/>
        <w:jc w:val="both"/>
        <w:rPr>
          <w:sz w:val="28"/>
          <w:szCs w:val="28"/>
        </w:rPr>
      </w:pPr>
      <w:proofErr w:type="gramStart"/>
      <w:r w:rsidRPr="0084416B">
        <w:rPr>
          <w:sz w:val="28"/>
          <w:szCs w:val="28"/>
        </w:rPr>
        <w:t>3)отсутствие</w:t>
      </w:r>
      <w:proofErr w:type="gramEnd"/>
      <w:r w:rsidRPr="0084416B">
        <w:rPr>
          <w:sz w:val="28"/>
          <w:szCs w:val="28"/>
        </w:rPr>
        <w:t xml:space="preserve"> поданных в установленном порядке жалоб на действия (бездействие) должностных лиц, осуществленные в ходе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4) компетентность должностных лиц уполномоченного органа,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F4C94" w:rsidRPr="0084416B" w:rsidRDefault="002F4C94" w:rsidP="002F4C94">
      <w:pPr>
        <w:ind w:firstLine="709"/>
        <w:jc w:val="both"/>
        <w:rPr>
          <w:sz w:val="28"/>
          <w:szCs w:val="28"/>
        </w:rPr>
      </w:pPr>
      <w:r w:rsidRPr="0084416B">
        <w:rPr>
          <w:sz w:val="28"/>
          <w:szCs w:val="28"/>
        </w:rPr>
        <w:t>4</w:t>
      </w:r>
      <w:r w:rsidR="00330D61">
        <w:rPr>
          <w:sz w:val="28"/>
          <w:szCs w:val="28"/>
        </w:rPr>
        <w:t>1</w:t>
      </w:r>
      <w:r w:rsidRPr="0084416B">
        <w:rPr>
          <w:sz w:val="28"/>
          <w:szCs w:val="28"/>
        </w:rPr>
        <w:t>.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2F4C94" w:rsidRPr="003C61D8" w:rsidRDefault="002F4C94" w:rsidP="003C61D8">
      <w:pPr>
        <w:ind w:firstLine="709"/>
        <w:jc w:val="center"/>
        <w:rPr>
          <w:b/>
          <w:sz w:val="28"/>
          <w:szCs w:val="28"/>
        </w:rPr>
      </w:pPr>
      <w:r w:rsidRPr="003C61D8">
        <w:rPr>
          <w:b/>
          <w:sz w:val="28"/>
          <w:szCs w:val="28"/>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w:t>
      </w:r>
      <w:proofErr w:type="gramStart"/>
      <w:r w:rsidRPr="003C61D8">
        <w:rPr>
          <w:b/>
          <w:sz w:val="28"/>
          <w:szCs w:val="28"/>
        </w:rPr>
        <w:t>услуги  в</w:t>
      </w:r>
      <w:proofErr w:type="gramEnd"/>
      <w:r w:rsidRPr="003C61D8">
        <w:rPr>
          <w:b/>
          <w:sz w:val="28"/>
          <w:szCs w:val="28"/>
        </w:rPr>
        <w:t xml:space="preserve"> электронной форме</w:t>
      </w:r>
    </w:p>
    <w:p w:rsidR="002F4C94" w:rsidRPr="0084416B" w:rsidRDefault="002F4C94" w:rsidP="002F4C94">
      <w:pPr>
        <w:ind w:firstLine="709"/>
        <w:jc w:val="both"/>
        <w:rPr>
          <w:sz w:val="28"/>
          <w:szCs w:val="28"/>
        </w:rPr>
      </w:pPr>
      <w:r w:rsidRPr="0084416B">
        <w:rPr>
          <w:sz w:val="28"/>
          <w:szCs w:val="28"/>
        </w:rPr>
        <w:t>4</w:t>
      </w:r>
      <w:r w:rsidR="00330D61">
        <w:rPr>
          <w:sz w:val="28"/>
          <w:szCs w:val="28"/>
        </w:rPr>
        <w:t>2</w:t>
      </w:r>
      <w:r w:rsidRPr="0084416B">
        <w:rPr>
          <w:sz w:val="28"/>
          <w:szCs w:val="28"/>
        </w:rPr>
        <w:t xml:space="preserve">. Предоставление муниципальной услуги в МФЦ осуществляется при однократном обращения заявителя с запросом о предоставлении муниципальной услуги либо с запросом о предоставлении нескольких муниципальных услуг (далее </w:t>
      </w:r>
      <w:r w:rsidRPr="0084416B">
        <w:rPr>
          <w:sz w:val="28"/>
          <w:szCs w:val="28"/>
        </w:rPr>
        <w:lastRenderedPageBreak/>
        <w:t xml:space="preserve">– комплексный запрос) в МФЦ Оренбургской области. При комплексном запросе взаимодействие с органами, участвующими в предоставлении муниципальной услуги, осуществляется МФЦ без участия заявителя (при наличии соглашения о взаимодействии). </w:t>
      </w:r>
    </w:p>
    <w:p w:rsidR="002F4C94" w:rsidRPr="0084416B" w:rsidRDefault="002F4C94" w:rsidP="002F4C94">
      <w:pPr>
        <w:ind w:firstLine="709"/>
        <w:jc w:val="both"/>
        <w:rPr>
          <w:sz w:val="28"/>
          <w:szCs w:val="28"/>
        </w:rPr>
      </w:pPr>
      <w:r w:rsidRPr="0084416B">
        <w:rPr>
          <w:sz w:val="28"/>
          <w:szCs w:val="28"/>
        </w:rPr>
        <w:t>4</w:t>
      </w:r>
      <w:r w:rsidR="00330D61">
        <w:rPr>
          <w:sz w:val="28"/>
          <w:szCs w:val="28"/>
        </w:rPr>
        <w:t>3</w:t>
      </w:r>
      <w:r w:rsidRPr="0084416B">
        <w:rPr>
          <w:sz w:val="28"/>
          <w:szCs w:val="28"/>
        </w:rPr>
        <w:t>. Муниципальная услуга предоставляется/не предоставляется по экстерриториальному принципу.</w:t>
      </w:r>
    </w:p>
    <w:p w:rsidR="002F4C94" w:rsidRPr="0084416B" w:rsidRDefault="002F4C94" w:rsidP="002F4C94">
      <w:pPr>
        <w:ind w:firstLine="709"/>
        <w:jc w:val="both"/>
        <w:rPr>
          <w:sz w:val="28"/>
          <w:szCs w:val="28"/>
        </w:rPr>
      </w:pPr>
      <w:r w:rsidRPr="0084416B">
        <w:rPr>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а также получения результата предоставления такой услуги осуществляется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2F4C94" w:rsidRPr="0084416B" w:rsidRDefault="002F4C94" w:rsidP="002F4C94">
      <w:pPr>
        <w:ind w:firstLine="709"/>
        <w:jc w:val="both"/>
        <w:rPr>
          <w:sz w:val="28"/>
          <w:szCs w:val="28"/>
        </w:rPr>
      </w:pPr>
      <w:r w:rsidRPr="0084416B">
        <w:rPr>
          <w:sz w:val="28"/>
          <w:szCs w:val="28"/>
        </w:rPr>
        <w:t>4</w:t>
      </w:r>
      <w:r w:rsidR="00330D61">
        <w:rPr>
          <w:sz w:val="28"/>
          <w:szCs w:val="28"/>
        </w:rPr>
        <w:t>4</w:t>
      </w:r>
      <w:r w:rsidRPr="0084416B">
        <w:rPr>
          <w:sz w:val="28"/>
          <w:szCs w:val="28"/>
        </w:rPr>
        <w:t>. Для получения муниципальной услуги в электронном виде заявитель направляет заявление посредством Портала с использованием простой электронной подписи.</w:t>
      </w:r>
    </w:p>
    <w:p w:rsidR="002F4C94" w:rsidRPr="00574A06" w:rsidRDefault="002F4C94" w:rsidP="00574A06">
      <w:pPr>
        <w:ind w:firstLine="709"/>
        <w:jc w:val="center"/>
        <w:rPr>
          <w:b/>
          <w:sz w:val="28"/>
          <w:szCs w:val="28"/>
        </w:rPr>
      </w:pPr>
      <w:r w:rsidRPr="00574A06">
        <w:rPr>
          <w:b/>
          <w:sz w:val="28"/>
          <w:szCs w:val="28"/>
        </w:rPr>
        <w:t>3. Состав, последовательность и сроки выполнения</w:t>
      </w:r>
    </w:p>
    <w:p w:rsidR="002F4C94" w:rsidRPr="00574A06" w:rsidRDefault="002F4C94" w:rsidP="00574A06">
      <w:pPr>
        <w:ind w:firstLine="709"/>
        <w:jc w:val="center"/>
        <w:rPr>
          <w:b/>
          <w:sz w:val="28"/>
          <w:szCs w:val="28"/>
        </w:rPr>
      </w:pPr>
      <w:r w:rsidRPr="00574A06">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F4C94" w:rsidRPr="0084416B" w:rsidRDefault="002F4C94" w:rsidP="00574A06">
      <w:pPr>
        <w:ind w:firstLine="709"/>
        <w:jc w:val="center"/>
        <w:rPr>
          <w:sz w:val="28"/>
          <w:szCs w:val="28"/>
        </w:rPr>
      </w:pPr>
      <w:r w:rsidRPr="00574A06">
        <w:rPr>
          <w:b/>
          <w:sz w:val="28"/>
          <w:szCs w:val="28"/>
        </w:rPr>
        <w:t>Исчерпывающий перечень административных процедур</w:t>
      </w:r>
    </w:p>
    <w:p w:rsidR="002F4C94" w:rsidRPr="0084416B" w:rsidRDefault="002F4C94" w:rsidP="002F4C94">
      <w:pPr>
        <w:ind w:firstLine="709"/>
        <w:jc w:val="both"/>
        <w:rPr>
          <w:sz w:val="28"/>
          <w:szCs w:val="28"/>
        </w:rPr>
      </w:pPr>
      <w:r w:rsidRPr="0084416B">
        <w:rPr>
          <w:sz w:val="28"/>
          <w:szCs w:val="28"/>
        </w:rPr>
        <w:t>4</w:t>
      </w:r>
      <w:r w:rsidR="00330D61">
        <w:rPr>
          <w:sz w:val="28"/>
          <w:szCs w:val="28"/>
        </w:rPr>
        <w:t>5</w:t>
      </w:r>
      <w:r w:rsidRPr="0084416B">
        <w:rPr>
          <w:sz w:val="28"/>
          <w:szCs w:val="28"/>
        </w:rPr>
        <w:t>. Предоставление муниципальной услуги включает в себя следующие административные процедуры:</w:t>
      </w:r>
    </w:p>
    <w:p w:rsidR="002F4C94" w:rsidRPr="0084416B" w:rsidRDefault="002F4C94" w:rsidP="002F4C94">
      <w:pPr>
        <w:ind w:firstLine="709"/>
        <w:jc w:val="both"/>
        <w:rPr>
          <w:sz w:val="28"/>
          <w:szCs w:val="28"/>
        </w:rPr>
      </w:pPr>
      <w:r w:rsidRPr="0084416B">
        <w:rPr>
          <w:sz w:val="28"/>
          <w:szCs w:val="28"/>
        </w:rPr>
        <w:t>1) прием и регистрация заявления (запроса), проверка документов;</w:t>
      </w:r>
    </w:p>
    <w:p w:rsidR="002F4C94" w:rsidRPr="0084416B" w:rsidRDefault="002F4C94" w:rsidP="002F4C94">
      <w:pPr>
        <w:ind w:firstLine="709"/>
        <w:jc w:val="both"/>
        <w:rPr>
          <w:sz w:val="28"/>
          <w:szCs w:val="28"/>
        </w:rPr>
      </w:pPr>
      <w:r w:rsidRPr="0084416B">
        <w:rPr>
          <w:sz w:val="28"/>
          <w:szCs w:val="28"/>
        </w:rPr>
        <w:t>2) направление межведомственного запроса;</w:t>
      </w:r>
    </w:p>
    <w:p w:rsidR="002F4C94" w:rsidRPr="0084416B" w:rsidRDefault="002F4C94" w:rsidP="002F4C94">
      <w:pPr>
        <w:ind w:firstLine="709"/>
        <w:jc w:val="both"/>
        <w:rPr>
          <w:sz w:val="28"/>
          <w:szCs w:val="28"/>
        </w:rPr>
      </w:pPr>
      <w:r w:rsidRPr="0084416B">
        <w:rPr>
          <w:sz w:val="28"/>
          <w:szCs w:val="28"/>
        </w:rPr>
        <w:t>2) формирование пакета документов;</w:t>
      </w:r>
    </w:p>
    <w:p w:rsidR="002F4C94" w:rsidRPr="0084416B" w:rsidRDefault="002F4C94" w:rsidP="002F4C94">
      <w:pPr>
        <w:ind w:firstLine="709"/>
        <w:jc w:val="both"/>
        <w:rPr>
          <w:sz w:val="28"/>
          <w:szCs w:val="28"/>
        </w:rPr>
      </w:pPr>
      <w:r w:rsidRPr="0084416B">
        <w:rPr>
          <w:sz w:val="28"/>
          <w:szCs w:val="28"/>
        </w:rPr>
        <w:t xml:space="preserve">3) Решение о выдаче разрешения на вырубку зеленых насаждений или об отказе в выдаче </w:t>
      </w:r>
      <w:proofErr w:type="gramStart"/>
      <w:r w:rsidRPr="0084416B">
        <w:rPr>
          <w:sz w:val="28"/>
          <w:szCs w:val="28"/>
        </w:rPr>
        <w:t>такого разрешения</w:t>
      </w:r>
      <w:proofErr w:type="gramEnd"/>
      <w:r w:rsidRPr="0084416B">
        <w:rPr>
          <w:sz w:val="28"/>
          <w:szCs w:val="28"/>
        </w:rPr>
        <w:t xml:space="preserve"> и подготовка проекта муниципального правового акта.</w:t>
      </w:r>
    </w:p>
    <w:p w:rsidR="002F4C94" w:rsidRPr="0084416B" w:rsidRDefault="002F4C94" w:rsidP="002F4C94">
      <w:pPr>
        <w:ind w:firstLine="709"/>
        <w:jc w:val="both"/>
        <w:rPr>
          <w:sz w:val="28"/>
          <w:szCs w:val="28"/>
        </w:rPr>
      </w:pPr>
      <w:r w:rsidRPr="0084416B">
        <w:rPr>
          <w:sz w:val="28"/>
          <w:szCs w:val="28"/>
        </w:rPr>
        <w:t>4</w:t>
      </w:r>
      <w:r w:rsidR="00330D61">
        <w:rPr>
          <w:sz w:val="28"/>
          <w:szCs w:val="28"/>
        </w:rPr>
        <w:t>6</w:t>
      </w:r>
      <w:r w:rsidRPr="0084416B">
        <w:rPr>
          <w:sz w:val="28"/>
          <w:szCs w:val="28"/>
        </w:rPr>
        <w:t>. Перечень административных процедур (действий), выполняемых МФЦ:</w:t>
      </w:r>
    </w:p>
    <w:p w:rsidR="002F4C94" w:rsidRPr="0084416B" w:rsidRDefault="002F4C94" w:rsidP="002F4C94">
      <w:pPr>
        <w:ind w:firstLine="709"/>
        <w:jc w:val="both"/>
        <w:rPr>
          <w:sz w:val="28"/>
          <w:szCs w:val="28"/>
        </w:rPr>
      </w:pPr>
      <w:r w:rsidRPr="0084416B">
        <w:rPr>
          <w:sz w:val="28"/>
          <w:szCs w:val="28"/>
        </w:rPr>
        <w:t>1) 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2F4C94" w:rsidRPr="0084416B" w:rsidRDefault="002F4C94" w:rsidP="002F4C94">
      <w:pPr>
        <w:ind w:firstLine="709"/>
        <w:jc w:val="both"/>
        <w:rPr>
          <w:sz w:val="28"/>
          <w:szCs w:val="28"/>
        </w:rPr>
      </w:pPr>
      <w:r w:rsidRPr="0084416B">
        <w:rPr>
          <w:sz w:val="28"/>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3) формирование и направление МФЦ межведомственного запроса в органы, участвующие в предоставлении муниципальной услуги (при наличии данного полномочия в соглашении о взаимодействии);</w:t>
      </w:r>
    </w:p>
    <w:p w:rsidR="002F4C94" w:rsidRPr="0084416B" w:rsidRDefault="002F4C94" w:rsidP="002F4C94">
      <w:pPr>
        <w:ind w:firstLine="709"/>
        <w:jc w:val="both"/>
        <w:rPr>
          <w:sz w:val="28"/>
          <w:szCs w:val="28"/>
        </w:rPr>
      </w:pPr>
      <w:r w:rsidRPr="0084416B">
        <w:rPr>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
    <w:p w:rsidR="002F4C94" w:rsidRPr="0084416B" w:rsidRDefault="002F4C94" w:rsidP="002F4C94">
      <w:pPr>
        <w:ind w:firstLine="709"/>
        <w:jc w:val="both"/>
        <w:rPr>
          <w:sz w:val="28"/>
          <w:szCs w:val="28"/>
        </w:rPr>
      </w:pPr>
      <w:r w:rsidRPr="0084416B">
        <w:rPr>
          <w:sz w:val="28"/>
          <w:szCs w:val="28"/>
        </w:rPr>
        <w:lastRenderedPageBreak/>
        <w:t>4</w:t>
      </w:r>
      <w:r w:rsidR="00330D61">
        <w:rPr>
          <w:sz w:val="28"/>
          <w:szCs w:val="28"/>
        </w:rPr>
        <w:t>7</w:t>
      </w:r>
      <w:r w:rsidRPr="0084416B">
        <w:rPr>
          <w:sz w:val="28"/>
          <w:szCs w:val="28"/>
        </w:rPr>
        <w:t>. При предоставлении муниципальной услуги в электронной форме посредством Портала заявителю обеспечивается:</w:t>
      </w:r>
    </w:p>
    <w:p w:rsidR="002F4C94" w:rsidRPr="0084416B" w:rsidRDefault="002F4C94" w:rsidP="002F4C94">
      <w:pPr>
        <w:ind w:firstLine="709"/>
        <w:jc w:val="both"/>
        <w:rPr>
          <w:sz w:val="28"/>
          <w:szCs w:val="28"/>
        </w:rPr>
      </w:pPr>
      <w:r w:rsidRPr="0084416B">
        <w:rPr>
          <w:sz w:val="28"/>
          <w:szCs w:val="28"/>
        </w:rPr>
        <w:t>1) получение информации о порядке и сроках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2) запись на прием в орган, предоставляющий муниципальную услугу, МФЦ для подачи запроса о предоставлении муниципальной услуги;</w:t>
      </w:r>
    </w:p>
    <w:p w:rsidR="002F4C94" w:rsidRPr="0084416B" w:rsidRDefault="002F4C94" w:rsidP="002F4C94">
      <w:pPr>
        <w:ind w:firstLine="709"/>
        <w:jc w:val="both"/>
        <w:rPr>
          <w:sz w:val="28"/>
          <w:szCs w:val="28"/>
        </w:rPr>
      </w:pPr>
      <w:r w:rsidRPr="0084416B">
        <w:rPr>
          <w:sz w:val="28"/>
          <w:szCs w:val="28"/>
        </w:rPr>
        <w:t>3) формирование запроса;</w:t>
      </w:r>
    </w:p>
    <w:p w:rsidR="002F4C94" w:rsidRPr="0084416B" w:rsidRDefault="002F4C94" w:rsidP="002F4C94">
      <w:pPr>
        <w:ind w:firstLine="709"/>
        <w:jc w:val="both"/>
        <w:rPr>
          <w:sz w:val="28"/>
          <w:szCs w:val="28"/>
        </w:rPr>
      </w:pPr>
      <w:r w:rsidRPr="0084416B">
        <w:rPr>
          <w:sz w:val="28"/>
          <w:szCs w:val="28"/>
        </w:rPr>
        <w:t>4) прием и регистрация запроса и иных документов, необходимых для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5) получение сведений о ходе выполнения запроса;</w:t>
      </w:r>
    </w:p>
    <w:p w:rsidR="002F4C94" w:rsidRPr="0084416B" w:rsidRDefault="002F4C94" w:rsidP="002F4C94">
      <w:pPr>
        <w:ind w:firstLine="709"/>
        <w:jc w:val="both"/>
        <w:rPr>
          <w:sz w:val="28"/>
          <w:szCs w:val="28"/>
        </w:rPr>
      </w:pPr>
      <w:r w:rsidRPr="0084416B">
        <w:rPr>
          <w:sz w:val="28"/>
          <w:szCs w:val="28"/>
        </w:rPr>
        <w:t>6) получение результата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7) осуществление оценки качества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 xml:space="preserve">8) досудебное (внесудебное) обжалование решений и действий (бездействия) органа, предоставляющего муниципальную услугу, МФЦ, организаций, осуществляющих функции по предоставлению </w:t>
      </w:r>
      <w:proofErr w:type="gramStart"/>
      <w:r w:rsidRPr="0084416B">
        <w:rPr>
          <w:sz w:val="28"/>
          <w:szCs w:val="28"/>
        </w:rPr>
        <w:t>муниципальных  услуг</w:t>
      </w:r>
      <w:proofErr w:type="gramEnd"/>
      <w:r w:rsidRPr="0084416B">
        <w:rPr>
          <w:sz w:val="28"/>
          <w:szCs w:val="28"/>
        </w:rPr>
        <w:t>, а также их должностных лиц, муниципальных служащих, работников.</w:t>
      </w:r>
    </w:p>
    <w:p w:rsidR="002F4C94" w:rsidRPr="00574A06" w:rsidRDefault="002F4C94" w:rsidP="00574A06">
      <w:pPr>
        <w:ind w:firstLine="709"/>
        <w:jc w:val="center"/>
        <w:rPr>
          <w:b/>
          <w:sz w:val="28"/>
          <w:szCs w:val="28"/>
        </w:rPr>
      </w:pPr>
      <w:r w:rsidRPr="00574A06">
        <w:rPr>
          <w:b/>
          <w:sz w:val="28"/>
          <w:szCs w:val="28"/>
        </w:rPr>
        <w:t>Прием и регистрация заявления (запроса), проверка документов</w:t>
      </w:r>
    </w:p>
    <w:p w:rsidR="002F4C94" w:rsidRPr="0084416B" w:rsidRDefault="002F4C94" w:rsidP="002F4C94">
      <w:pPr>
        <w:ind w:firstLine="709"/>
        <w:jc w:val="both"/>
        <w:rPr>
          <w:sz w:val="28"/>
          <w:szCs w:val="28"/>
        </w:rPr>
      </w:pPr>
      <w:r w:rsidRPr="0084416B">
        <w:rPr>
          <w:sz w:val="28"/>
          <w:szCs w:val="28"/>
        </w:rPr>
        <w:t>4</w:t>
      </w:r>
      <w:r w:rsidR="00330D61">
        <w:rPr>
          <w:sz w:val="28"/>
          <w:szCs w:val="28"/>
        </w:rPr>
        <w:t>8</w:t>
      </w:r>
      <w:r w:rsidRPr="0084416B">
        <w:rPr>
          <w:sz w:val="28"/>
          <w:szCs w:val="28"/>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w:t>
      </w:r>
    </w:p>
    <w:p w:rsidR="002F4C94" w:rsidRPr="0084416B" w:rsidRDefault="002F4C94" w:rsidP="002F4C94">
      <w:pPr>
        <w:ind w:firstLine="709"/>
        <w:jc w:val="both"/>
        <w:rPr>
          <w:sz w:val="28"/>
          <w:szCs w:val="28"/>
        </w:rPr>
      </w:pPr>
      <w:r w:rsidRPr="0084416B">
        <w:rPr>
          <w:sz w:val="28"/>
          <w:szCs w:val="28"/>
        </w:rPr>
        <w:t>4</w:t>
      </w:r>
      <w:r w:rsidR="00330D61">
        <w:rPr>
          <w:sz w:val="28"/>
          <w:szCs w:val="28"/>
        </w:rPr>
        <w:t>9</w:t>
      </w:r>
      <w:r w:rsidRPr="0084416B">
        <w:rPr>
          <w:sz w:val="28"/>
          <w:szCs w:val="28"/>
        </w:rPr>
        <w:t>. Документы, представляемые заявителем, должны соответствовать следующим требованиям:</w:t>
      </w:r>
    </w:p>
    <w:p w:rsidR="002F4C94" w:rsidRPr="0084416B" w:rsidRDefault="002F4C94" w:rsidP="002F4C94">
      <w:pPr>
        <w:ind w:firstLine="709"/>
        <w:jc w:val="both"/>
        <w:rPr>
          <w:sz w:val="28"/>
          <w:szCs w:val="28"/>
        </w:rPr>
      </w:pPr>
      <w:r w:rsidRPr="0084416B">
        <w:rPr>
          <w:sz w:val="28"/>
          <w:szCs w:val="28"/>
        </w:rPr>
        <w:t>1) разборчивое написание текста документа ручкой или при помощи средств электронно-вычислительной техники;</w:t>
      </w:r>
    </w:p>
    <w:p w:rsidR="002F4C94" w:rsidRPr="0084416B" w:rsidRDefault="002F4C94" w:rsidP="002F4C94">
      <w:pPr>
        <w:ind w:firstLine="709"/>
        <w:jc w:val="both"/>
        <w:rPr>
          <w:sz w:val="28"/>
          <w:szCs w:val="28"/>
        </w:rPr>
      </w:pPr>
      <w:r w:rsidRPr="0084416B">
        <w:rPr>
          <w:sz w:val="28"/>
          <w:szCs w:val="28"/>
        </w:rPr>
        <w:t>2) указание фамилии, имени и отчества (наименования) заявителя, его места жительства (места нахождения), телефона без сокращений;</w:t>
      </w:r>
    </w:p>
    <w:p w:rsidR="002F4C94" w:rsidRPr="0084416B" w:rsidRDefault="002F4C94" w:rsidP="002F4C94">
      <w:pPr>
        <w:ind w:firstLine="709"/>
        <w:jc w:val="both"/>
        <w:rPr>
          <w:sz w:val="28"/>
          <w:szCs w:val="28"/>
        </w:rPr>
      </w:pPr>
      <w:r w:rsidRPr="0084416B">
        <w:rPr>
          <w:sz w:val="28"/>
          <w:szCs w:val="28"/>
        </w:rPr>
        <w:t>3) отсутствие в тексте документа неоговоренных исправлений;</w:t>
      </w:r>
    </w:p>
    <w:p w:rsidR="002F4C94" w:rsidRPr="0084416B" w:rsidRDefault="002F4C94" w:rsidP="002F4C94">
      <w:pPr>
        <w:ind w:firstLine="709"/>
        <w:jc w:val="both"/>
        <w:rPr>
          <w:sz w:val="28"/>
          <w:szCs w:val="28"/>
        </w:rPr>
      </w:pPr>
      <w:r w:rsidRPr="0084416B">
        <w:rPr>
          <w:sz w:val="28"/>
          <w:szCs w:val="28"/>
        </w:rPr>
        <w:t>4) соответствие копий документов их оригиналам.</w:t>
      </w:r>
    </w:p>
    <w:p w:rsidR="002F4C94" w:rsidRPr="0084416B" w:rsidRDefault="00330D61" w:rsidP="002F4C94">
      <w:pPr>
        <w:ind w:firstLine="709"/>
        <w:jc w:val="both"/>
        <w:rPr>
          <w:sz w:val="28"/>
          <w:szCs w:val="28"/>
        </w:rPr>
      </w:pPr>
      <w:r>
        <w:rPr>
          <w:sz w:val="28"/>
          <w:szCs w:val="28"/>
        </w:rPr>
        <w:t>50</w:t>
      </w:r>
      <w:r w:rsidR="002F4C94" w:rsidRPr="0084416B">
        <w:rPr>
          <w:sz w:val="28"/>
          <w:szCs w:val="28"/>
        </w:rPr>
        <w:t>.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настоящем Административном регламенте.</w:t>
      </w:r>
    </w:p>
    <w:p w:rsidR="002F4C94" w:rsidRPr="0084416B" w:rsidRDefault="002F4C94" w:rsidP="002F4C94">
      <w:pPr>
        <w:ind w:firstLine="709"/>
        <w:jc w:val="both"/>
        <w:rPr>
          <w:sz w:val="28"/>
          <w:szCs w:val="28"/>
        </w:rPr>
      </w:pPr>
      <w:r w:rsidRPr="0084416B">
        <w:rPr>
          <w:sz w:val="28"/>
          <w:szCs w:val="28"/>
        </w:rPr>
        <w:t>5</w:t>
      </w:r>
      <w:r w:rsidR="00330D61">
        <w:rPr>
          <w:sz w:val="28"/>
          <w:szCs w:val="28"/>
        </w:rPr>
        <w:t>1</w:t>
      </w:r>
      <w:r w:rsidRPr="0084416B">
        <w:rPr>
          <w:sz w:val="28"/>
          <w:szCs w:val="28"/>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Заявление должно быть заполнено в форме, представленной на Портале.</w:t>
      </w:r>
    </w:p>
    <w:p w:rsidR="002F4C94" w:rsidRPr="0084416B" w:rsidRDefault="002F4C94" w:rsidP="002F4C94">
      <w:pPr>
        <w:ind w:firstLine="709"/>
        <w:jc w:val="both"/>
        <w:rPr>
          <w:sz w:val="28"/>
          <w:szCs w:val="28"/>
        </w:rPr>
      </w:pPr>
      <w:r w:rsidRPr="0084416B">
        <w:rPr>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4C94" w:rsidRPr="0084416B" w:rsidRDefault="002F4C94" w:rsidP="002F4C94">
      <w:pPr>
        <w:ind w:firstLine="709"/>
        <w:jc w:val="both"/>
        <w:rPr>
          <w:sz w:val="28"/>
          <w:szCs w:val="28"/>
        </w:rPr>
      </w:pPr>
      <w:r w:rsidRPr="0084416B">
        <w:rPr>
          <w:sz w:val="28"/>
          <w:szCs w:val="28"/>
        </w:rPr>
        <w:t>При формировании запроса заявителя в электронной форме заявителю обеспечиваются:</w:t>
      </w:r>
    </w:p>
    <w:p w:rsidR="002F4C94" w:rsidRPr="0084416B" w:rsidRDefault="002F4C94" w:rsidP="002F4C94">
      <w:pPr>
        <w:ind w:firstLine="709"/>
        <w:jc w:val="both"/>
        <w:rPr>
          <w:sz w:val="28"/>
          <w:szCs w:val="28"/>
        </w:rPr>
      </w:pPr>
      <w:r w:rsidRPr="0084416B">
        <w:rPr>
          <w:sz w:val="28"/>
          <w:szCs w:val="28"/>
        </w:rPr>
        <w:t>возможность копирования и сохранения документов, необходимых для предоставления услуги;</w:t>
      </w:r>
    </w:p>
    <w:p w:rsidR="002F4C94" w:rsidRPr="0084416B" w:rsidRDefault="002F4C94" w:rsidP="002F4C94">
      <w:pPr>
        <w:ind w:firstLine="709"/>
        <w:jc w:val="both"/>
        <w:rPr>
          <w:sz w:val="28"/>
          <w:szCs w:val="28"/>
        </w:rPr>
      </w:pPr>
      <w:r w:rsidRPr="0084416B">
        <w:rPr>
          <w:sz w:val="28"/>
          <w:szCs w:val="28"/>
        </w:rPr>
        <w:lastRenderedPageBreak/>
        <w:t>возможность печати на бумажном носителе копии электронной формы запроса;</w:t>
      </w:r>
    </w:p>
    <w:p w:rsidR="002F4C94" w:rsidRPr="0084416B" w:rsidRDefault="002F4C94" w:rsidP="002F4C94">
      <w:pPr>
        <w:ind w:firstLine="709"/>
        <w:jc w:val="both"/>
        <w:rPr>
          <w:sz w:val="28"/>
          <w:szCs w:val="28"/>
        </w:rPr>
      </w:pPr>
      <w:r w:rsidRPr="0084416B">
        <w:rPr>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F4C94" w:rsidRPr="0084416B" w:rsidRDefault="002F4C94" w:rsidP="002F4C94">
      <w:pPr>
        <w:ind w:firstLine="709"/>
        <w:jc w:val="both"/>
        <w:rPr>
          <w:sz w:val="28"/>
          <w:szCs w:val="28"/>
        </w:rPr>
      </w:pPr>
      <w:r w:rsidRPr="0084416B">
        <w:rPr>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F4C94" w:rsidRPr="0084416B" w:rsidRDefault="002F4C94" w:rsidP="002F4C94">
      <w:pPr>
        <w:ind w:firstLine="709"/>
        <w:jc w:val="both"/>
        <w:rPr>
          <w:sz w:val="28"/>
          <w:szCs w:val="28"/>
        </w:rPr>
      </w:pPr>
      <w:r w:rsidRPr="0084416B">
        <w:rPr>
          <w:sz w:val="28"/>
          <w:szCs w:val="28"/>
        </w:rPr>
        <w:t>возможность вернуться на любой из этапов заполнения электронной формы запроса без потери ранее введенной информации;</w:t>
      </w:r>
    </w:p>
    <w:p w:rsidR="002F4C94" w:rsidRPr="0084416B" w:rsidRDefault="002F4C94" w:rsidP="002F4C94">
      <w:pPr>
        <w:ind w:firstLine="709"/>
        <w:jc w:val="both"/>
        <w:rPr>
          <w:sz w:val="28"/>
          <w:szCs w:val="28"/>
        </w:rPr>
      </w:pPr>
      <w:r w:rsidRPr="0084416B">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F4C94" w:rsidRPr="0084416B" w:rsidRDefault="002F4C94" w:rsidP="002F4C94">
      <w:pPr>
        <w:ind w:firstLine="709"/>
        <w:jc w:val="both"/>
        <w:rPr>
          <w:sz w:val="28"/>
          <w:szCs w:val="28"/>
        </w:rPr>
      </w:pPr>
      <w:r w:rsidRPr="0084416B">
        <w:rPr>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с Портала доверенным лицом возможна только от имени физического лица.</w:t>
      </w:r>
    </w:p>
    <w:p w:rsidR="002F4C94" w:rsidRPr="0084416B" w:rsidRDefault="002F4C94" w:rsidP="002F4C94">
      <w:pPr>
        <w:ind w:firstLine="709"/>
        <w:jc w:val="both"/>
        <w:rPr>
          <w:sz w:val="28"/>
          <w:szCs w:val="28"/>
        </w:rPr>
      </w:pPr>
      <w:r w:rsidRPr="0084416B">
        <w:rPr>
          <w:sz w:val="28"/>
          <w:szCs w:val="28"/>
        </w:rPr>
        <w:t>5</w:t>
      </w:r>
      <w:r w:rsidR="00330D61">
        <w:rPr>
          <w:sz w:val="28"/>
          <w:szCs w:val="28"/>
        </w:rPr>
        <w:t>2</w:t>
      </w:r>
      <w:r w:rsidRPr="0084416B">
        <w:rPr>
          <w:sz w:val="28"/>
          <w:szCs w:val="28"/>
        </w:rPr>
        <w:t>. К электронным документам, представляемым заявителем для получения муниципальной услуги, предъявляются следующие требования:</w:t>
      </w:r>
    </w:p>
    <w:p w:rsidR="002F4C94" w:rsidRPr="0084416B" w:rsidRDefault="002F4C94" w:rsidP="002F4C94">
      <w:pPr>
        <w:ind w:firstLine="709"/>
        <w:jc w:val="both"/>
        <w:rPr>
          <w:sz w:val="28"/>
          <w:szCs w:val="28"/>
        </w:rPr>
      </w:pPr>
      <w:r w:rsidRPr="0084416B">
        <w:rPr>
          <w:sz w:val="28"/>
          <w:szCs w:val="28"/>
        </w:rPr>
        <w:t>1) прилагаемые к заявлению электронные документы представляются в одном из следующих форматов:</w:t>
      </w:r>
    </w:p>
    <w:p w:rsidR="002F4C94" w:rsidRPr="0084416B" w:rsidRDefault="002F4C94" w:rsidP="002F4C94">
      <w:pPr>
        <w:ind w:firstLine="709"/>
        <w:jc w:val="both"/>
        <w:rPr>
          <w:sz w:val="28"/>
          <w:szCs w:val="28"/>
        </w:rPr>
      </w:pPr>
      <w:r w:rsidRPr="0084416B">
        <w:rPr>
          <w:sz w:val="28"/>
          <w:szCs w:val="28"/>
        </w:rPr>
        <w:t xml:space="preserve">- </w:t>
      </w:r>
      <w:proofErr w:type="spellStart"/>
      <w:r w:rsidRPr="0084416B">
        <w:rPr>
          <w:sz w:val="28"/>
          <w:szCs w:val="28"/>
        </w:rPr>
        <w:t>pdf</w:t>
      </w:r>
      <w:proofErr w:type="spellEnd"/>
      <w:r w:rsidRPr="0084416B">
        <w:rPr>
          <w:sz w:val="28"/>
          <w:szCs w:val="28"/>
        </w:rPr>
        <w:t xml:space="preserve">, </w:t>
      </w:r>
      <w:proofErr w:type="spellStart"/>
      <w:r w:rsidRPr="0084416B">
        <w:rPr>
          <w:sz w:val="28"/>
          <w:szCs w:val="28"/>
        </w:rPr>
        <w:t>jpg</w:t>
      </w:r>
      <w:proofErr w:type="spellEnd"/>
      <w:r w:rsidRPr="0084416B">
        <w:rPr>
          <w:sz w:val="28"/>
          <w:szCs w:val="28"/>
        </w:rPr>
        <w:t xml:space="preserve">, </w:t>
      </w:r>
      <w:proofErr w:type="spellStart"/>
      <w:r w:rsidRPr="0084416B">
        <w:rPr>
          <w:sz w:val="28"/>
          <w:szCs w:val="28"/>
        </w:rPr>
        <w:t>png</w:t>
      </w:r>
      <w:proofErr w:type="spellEnd"/>
      <w:r w:rsidRPr="0084416B">
        <w:rPr>
          <w:sz w:val="28"/>
          <w:szCs w:val="28"/>
        </w:rPr>
        <w:t>;</w:t>
      </w:r>
    </w:p>
    <w:p w:rsidR="002F4C94" w:rsidRPr="0084416B" w:rsidRDefault="002F4C94" w:rsidP="002F4C94">
      <w:pPr>
        <w:ind w:firstLine="709"/>
        <w:jc w:val="both"/>
        <w:rPr>
          <w:sz w:val="28"/>
          <w:szCs w:val="28"/>
        </w:rPr>
      </w:pPr>
      <w:r w:rsidRPr="0084416B">
        <w:rPr>
          <w:sz w:val="28"/>
          <w:szCs w:val="28"/>
        </w:rPr>
        <w:t xml:space="preserve">-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84416B">
        <w:rPr>
          <w:sz w:val="28"/>
          <w:szCs w:val="28"/>
        </w:rPr>
        <w:t>zip</w:t>
      </w:r>
      <w:proofErr w:type="spellEnd"/>
      <w:r w:rsidRPr="0084416B">
        <w:rPr>
          <w:sz w:val="28"/>
          <w:szCs w:val="28"/>
        </w:rPr>
        <w:t>.</w:t>
      </w:r>
    </w:p>
    <w:p w:rsidR="002F4C94" w:rsidRPr="0084416B" w:rsidRDefault="002F4C94" w:rsidP="002F4C94">
      <w:pPr>
        <w:ind w:firstLine="709"/>
        <w:jc w:val="both"/>
        <w:rPr>
          <w:sz w:val="28"/>
          <w:szCs w:val="28"/>
        </w:rPr>
      </w:pPr>
      <w:r w:rsidRPr="0084416B">
        <w:rPr>
          <w:sz w:val="28"/>
          <w:szCs w:val="28"/>
        </w:rPr>
        <w:t xml:space="preserve">2) </w:t>
      </w:r>
      <w:proofErr w:type="gramStart"/>
      <w:r w:rsidRPr="0084416B">
        <w:rPr>
          <w:sz w:val="28"/>
          <w:szCs w:val="28"/>
        </w:rPr>
        <w:t>В</w:t>
      </w:r>
      <w:proofErr w:type="gramEnd"/>
      <w:r w:rsidRPr="0084416B">
        <w:rPr>
          <w:sz w:val="28"/>
          <w:szCs w:val="28"/>
        </w:rPr>
        <w:t xml:space="preserve"> целях представления электронных документов сканирование документов на бумажном носителе осуществляется:</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 xml:space="preserve">а) непосредственно с оригинала документа в масштабе 1:1 (не допускается сканирование с копий) с разрешением 300 </w:t>
      </w:r>
      <w:proofErr w:type="spellStart"/>
      <w:r w:rsidRPr="0084416B">
        <w:rPr>
          <w:sz w:val="28"/>
          <w:szCs w:val="28"/>
        </w:rPr>
        <w:t>dpi</w:t>
      </w:r>
      <w:proofErr w:type="spellEnd"/>
      <w:r w:rsidRPr="0084416B">
        <w:rPr>
          <w:sz w:val="28"/>
          <w:szCs w:val="28"/>
        </w:rPr>
        <w:t>;</w:t>
      </w:r>
    </w:p>
    <w:p w:rsidR="002F4C94" w:rsidRPr="0084416B" w:rsidRDefault="002F4C94" w:rsidP="002F4C94">
      <w:pPr>
        <w:ind w:firstLine="709"/>
        <w:jc w:val="both"/>
        <w:rPr>
          <w:sz w:val="28"/>
          <w:szCs w:val="28"/>
        </w:rPr>
      </w:pPr>
      <w:r w:rsidRPr="0084416B">
        <w:rPr>
          <w:sz w:val="28"/>
          <w:szCs w:val="28"/>
        </w:rPr>
        <w:t>б) в черно-белом режиме при отсутствии в документе графических изображений;</w:t>
      </w:r>
    </w:p>
    <w:p w:rsidR="002F4C94" w:rsidRPr="0084416B" w:rsidRDefault="002F4C94" w:rsidP="002F4C94">
      <w:pPr>
        <w:ind w:firstLine="709"/>
        <w:jc w:val="both"/>
        <w:rPr>
          <w:sz w:val="28"/>
          <w:szCs w:val="28"/>
        </w:rPr>
      </w:pPr>
      <w:r w:rsidRPr="0084416B">
        <w:rPr>
          <w:sz w:val="28"/>
          <w:szCs w:val="28"/>
        </w:rPr>
        <w:t>в) в режиме полной цветопередачи при наличии в документе цветных графических изображений либо цветного текста;</w:t>
      </w:r>
    </w:p>
    <w:p w:rsidR="002F4C94" w:rsidRPr="0084416B" w:rsidRDefault="002F4C94" w:rsidP="002F4C94">
      <w:pPr>
        <w:ind w:firstLine="709"/>
        <w:jc w:val="both"/>
        <w:rPr>
          <w:sz w:val="28"/>
          <w:szCs w:val="28"/>
        </w:rPr>
      </w:pPr>
      <w:r w:rsidRPr="0084416B">
        <w:rPr>
          <w:sz w:val="28"/>
          <w:szCs w:val="28"/>
        </w:rPr>
        <w:t>г) в режиме «оттенки серого» при наличии в документе изображений, отличных от цветного изображения.</w:t>
      </w:r>
    </w:p>
    <w:p w:rsidR="002F4C94" w:rsidRPr="0084416B" w:rsidRDefault="002F4C94" w:rsidP="002F4C94">
      <w:pPr>
        <w:ind w:firstLine="709"/>
        <w:jc w:val="both"/>
        <w:rPr>
          <w:sz w:val="28"/>
          <w:szCs w:val="28"/>
        </w:rPr>
      </w:pPr>
      <w:r w:rsidRPr="0084416B">
        <w:rPr>
          <w:sz w:val="28"/>
          <w:szCs w:val="28"/>
        </w:rPr>
        <w:t>3) Документы в электронном виде могут быть подписаны квалифицированной электронной подписью.</w:t>
      </w:r>
    </w:p>
    <w:p w:rsidR="002F4C94" w:rsidRPr="0084416B" w:rsidRDefault="002F4C94" w:rsidP="002F4C94">
      <w:pPr>
        <w:ind w:firstLine="709"/>
        <w:jc w:val="both"/>
        <w:rPr>
          <w:sz w:val="28"/>
          <w:szCs w:val="28"/>
        </w:rPr>
      </w:pPr>
      <w:r w:rsidRPr="0084416B">
        <w:rPr>
          <w:sz w:val="28"/>
          <w:szCs w:val="28"/>
        </w:rPr>
        <w:t>4) Наименования электронных документов должны соответствовать наименованиям документов на бумажном носителе.</w:t>
      </w:r>
    </w:p>
    <w:p w:rsidR="002F4C94" w:rsidRPr="0084416B" w:rsidRDefault="002F4C94" w:rsidP="002F4C94">
      <w:pPr>
        <w:ind w:firstLine="709"/>
        <w:jc w:val="both"/>
        <w:rPr>
          <w:sz w:val="28"/>
          <w:szCs w:val="28"/>
        </w:rPr>
      </w:pPr>
      <w:r w:rsidRPr="0084416B">
        <w:rPr>
          <w:sz w:val="28"/>
          <w:szCs w:val="28"/>
        </w:rPr>
        <w:t>5</w:t>
      </w:r>
      <w:r w:rsidR="00330D61">
        <w:rPr>
          <w:sz w:val="28"/>
          <w:szCs w:val="28"/>
        </w:rPr>
        <w:t>3</w:t>
      </w:r>
      <w:r w:rsidRPr="0084416B">
        <w:rPr>
          <w:sz w:val="28"/>
          <w:szCs w:val="28"/>
        </w:rPr>
        <w:t>. Критериями принятия решения о приеме или об отказе в приеме документов являются соответствие/несоответствие представленных документов установленным требованиям.</w:t>
      </w:r>
    </w:p>
    <w:p w:rsidR="002F4C94" w:rsidRPr="0084416B" w:rsidRDefault="002F4C94" w:rsidP="002F4C94">
      <w:pPr>
        <w:ind w:firstLine="709"/>
        <w:jc w:val="both"/>
        <w:rPr>
          <w:sz w:val="28"/>
          <w:szCs w:val="28"/>
        </w:rPr>
      </w:pPr>
      <w:r w:rsidRPr="0084416B">
        <w:rPr>
          <w:sz w:val="28"/>
          <w:szCs w:val="28"/>
        </w:rPr>
        <w:lastRenderedPageBreak/>
        <w:t>5</w:t>
      </w:r>
      <w:r w:rsidR="00330D61">
        <w:rPr>
          <w:sz w:val="28"/>
          <w:szCs w:val="28"/>
        </w:rPr>
        <w:t>4</w:t>
      </w:r>
      <w:r w:rsidRPr="0084416B">
        <w:rPr>
          <w:sz w:val="28"/>
          <w:szCs w:val="28"/>
        </w:rPr>
        <w:t>. Результатом настоящей административной процедуры является принятие решения об отказе в приеме документов или регистрация заявления (запроса) по установленной форме в случае приема документов.</w:t>
      </w:r>
    </w:p>
    <w:p w:rsidR="002F4C94" w:rsidRPr="0084416B" w:rsidRDefault="002F4C94" w:rsidP="002F4C94">
      <w:pPr>
        <w:ind w:firstLine="709"/>
        <w:jc w:val="both"/>
        <w:rPr>
          <w:sz w:val="28"/>
          <w:szCs w:val="28"/>
        </w:rPr>
      </w:pPr>
      <w:r w:rsidRPr="0084416B">
        <w:rPr>
          <w:sz w:val="28"/>
          <w:szCs w:val="28"/>
        </w:rPr>
        <w:t>5</w:t>
      </w:r>
      <w:r w:rsidR="00330D61">
        <w:rPr>
          <w:sz w:val="28"/>
          <w:szCs w:val="28"/>
        </w:rPr>
        <w:t>5</w:t>
      </w:r>
      <w:r w:rsidRPr="0084416B">
        <w:rPr>
          <w:sz w:val="28"/>
          <w:szCs w:val="28"/>
        </w:rPr>
        <w:t>.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w:t>
      </w:r>
    </w:p>
    <w:p w:rsidR="002F4C94" w:rsidRDefault="002F4C94" w:rsidP="002F4C94">
      <w:pPr>
        <w:ind w:firstLine="709"/>
        <w:jc w:val="both"/>
        <w:rPr>
          <w:sz w:val="28"/>
          <w:szCs w:val="28"/>
        </w:rPr>
      </w:pPr>
      <w:r w:rsidRPr="0084416B">
        <w:rPr>
          <w:sz w:val="28"/>
          <w:szCs w:val="28"/>
        </w:rPr>
        <w:t>5</w:t>
      </w:r>
      <w:r w:rsidR="00330D61">
        <w:rPr>
          <w:sz w:val="28"/>
          <w:szCs w:val="28"/>
        </w:rPr>
        <w:t>6</w:t>
      </w:r>
      <w:r w:rsidRPr="0084416B">
        <w:rPr>
          <w:sz w:val="28"/>
          <w:szCs w:val="28"/>
        </w:rPr>
        <w:t>. Время выполнения административной процедуры – 1 рабочий день.</w:t>
      </w:r>
    </w:p>
    <w:p w:rsidR="00574A06" w:rsidRPr="0084416B" w:rsidRDefault="00574A06" w:rsidP="002F4C94">
      <w:pPr>
        <w:ind w:firstLine="709"/>
        <w:jc w:val="both"/>
        <w:rPr>
          <w:sz w:val="28"/>
          <w:szCs w:val="28"/>
        </w:rPr>
      </w:pPr>
    </w:p>
    <w:p w:rsidR="002F4C94" w:rsidRPr="00574A06" w:rsidRDefault="002F4C94" w:rsidP="00574A06">
      <w:pPr>
        <w:ind w:firstLine="709"/>
        <w:jc w:val="center"/>
        <w:rPr>
          <w:b/>
          <w:sz w:val="28"/>
          <w:szCs w:val="28"/>
        </w:rPr>
      </w:pPr>
      <w:r w:rsidRPr="00574A06">
        <w:rPr>
          <w:b/>
          <w:sz w:val="28"/>
          <w:szCs w:val="28"/>
        </w:rPr>
        <w:t>Направление межведомственного запроса</w:t>
      </w:r>
    </w:p>
    <w:p w:rsidR="002F4C94" w:rsidRPr="0084416B" w:rsidRDefault="002F4C94" w:rsidP="002F4C94">
      <w:pPr>
        <w:ind w:firstLine="709"/>
        <w:jc w:val="both"/>
        <w:rPr>
          <w:sz w:val="28"/>
          <w:szCs w:val="28"/>
        </w:rPr>
      </w:pPr>
      <w:r w:rsidRPr="0084416B">
        <w:rPr>
          <w:sz w:val="28"/>
          <w:szCs w:val="28"/>
        </w:rPr>
        <w:t>5</w:t>
      </w:r>
      <w:r w:rsidR="00330D61">
        <w:rPr>
          <w:sz w:val="28"/>
          <w:szCs w:val="28"/>
        </w:rPr>
        <w:t>7</w:t>
      </w:r>
      <w:r w:rsidRPr="0084416B">
        <w:rPr>
          <w:sz w:val="28"/>
          <w:szCs w:val="28"/>
        </w:rPr>
        <w:t>. Основанием для начала административной процедуры является принятое и зарегистрированное заявление (запрос).</w:t>
      </w:r>
    </w:p>
    <w:p w:rsidR="002F4C94" w:rsidRPr="0084416B" w:rsidRDefault="002F4C94" w:rsidP="002F4C94">
      <w:pPr>
        <w:ind w:firstLine="709"/>
        <w:jc w:val="both"/>
        <w:rPr>
          <w:sz w:val="28"/>
          <w:szCs w:val="28"/>
        </w:rPr>
      </w:pPr>
      <w:r w:rsidRPr="0084416B">
        <w:rPr>
          <w:sz w:val="28"/>
          <w:szCs w:val="28"/>
        </w:rPr>
        <w:t>5</w:t>
      </w:r>
      <w:r w:rsidR="00330D61">
        <w:rPr>
          <w:sz w:val="28"/>
          <w:szCs w:val="28"/>
        </w:rPr>
        <w:t>8</w:t>
      </w:r>
      <w:r w:rsidRPr="0084416B">
        <w:rPr>
          <w:sz w:val="28"/>
          <w:szCs w:val="28"/>
        </w:rPr>
        <w:t xml:space="preserve">. Специалистом уполномоченного органа направляется межведомственный запрос о предоставлении выписок из Единого государственного реестра недвижимости, содержащих общедоступные сведения о зарегистрированных правах на объекты недвижимого имущества и о переходе прав на объекты недвижимого имущества в </w:t>
      </w:r>
      <w:proofErr w:type="spellStart"/>
      <w:r w:rsidRPr="0084416B">
        <w:rPr>
          <w:sz w:val="28"/>
          <w:szCs w:val="28"/>
        </w:rPr>
        <w:t>Росреестр</w:t>
      </w:r>
      <w:proofErr w:type="spellEnd"/>
      <w:r w:rsidRPr="0084416B">
        <w:rPr>
          <w:sz w:val="28"/>
          <w:szCs w:val="28"/>
        </w:rPr>
        <w:t>.</w:t>
      </w:r>
    </w:p>
    <w:p w:rsidR="002F4C94" w:rsidRPr="0084416B" w:rsidRDefault="002F4C94" w:rsidP="002F4C94">
      <w:pPr>
        <w:ind w:firstLine="709"/>
        <w:jc w:val="both"/>
        <w:rPr>
          <w:sz w:val="28"/>
          <w:szCs w:val="28"/>
        </w:rPr>
      </w:pPr>
      <w:r w:rsidRPr="0084416B">
        <w:rPr>
          <w:sz w:val="28"/>
          <w:szCs w:val="28"/>
        </w:rPr>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почте, либо по другим каналам связи.</w:t>
      </w:r>
    </w:p>
    <w:p w:rsidR="002F4C94" w:rsidRPr="0084416B" w:rsidRDefault="002F4C94" w:rsidP="002F4C94">
      <w:pPr>
        <w:ind w:firstLine="709"/>
        <w:jc w:val="both"/>
        <w:rPr>
          <w:sz w:val="28"/>
          <w:szCs w:val="28"/>
        </w:rPr>
      </w:pPr>
      <w:r w:rsidRPr="0084416B">
        <w:rPr>
          <w:sz w:val="28"/>
          <w:szCs w:val="28"/>
        </w:rPr>
        <w:t>5</w:t>
      </w:r>
      <w:r w:rsidR="00330D61">
        <w:rPr>
          <w:sz w:val="28"/>
          <w:szCs w:val="28"/>
        </w:rPr>
        <w:t>9</w:t>
      </w:r>
      <w:r w:rsidRPr="0084416B">
        <w:rPr>
          <w:sz w:val="28"/>
          <w:szCs w:val="28"/>
        </w:rPr>
        <w:t>. Результатом выполнения административной процедуры является отправка межведомственного запроса с фиксацией даты и времени отправки подписью специалиста, отправившего запрос.</w:t>
      </w:r>
    </w:p>
    <w:p w:rsidR="002F4C94" w:rsidRPr="0084416B" w:rsidRDefault="00330D61" w:rsidP="002F4C94">
      <w:pPr>
        <w:ind w:firstLine="709"/>
        <w:jc w:val="both"/>
        <w:rPr>
          <w:sz w:val="28"/>
          <w:szCs w:val="28"/>
        </w:rPr>
      </w:pPr>
      <w:r>
        <w:rPr>
          <w:sz w:val="28"/>
          <w:szCs w:val="28"/>
        </w:rPr>
        <w:t>60</w:t>
      </w:r>
      <w:r w:rsidR="002F4C94" w:rsidRPr="0084416B">
        <w:rPr>
          <w:sz w:val="28"/>
          <w:szCs w:val="28"/>
        </w:rPr>
        <w:t>. Время выполнения административной процедуры: осуществляется в течение двух рабочих дней с момента поступления заявления (запроса) заявителя.</w:t>
      </w:r>
    </w:p>
    <w:p w:rsidR="002F4C94" w:rsidRPr="0084416B" w:rsidRDefault="002F4C94" w:rsidP="002F4C94">
      <w:pPr>
        <w:ind w:firstLine="709"/>
        <w:jc w:val="both"/>
        <w:rPr>
          <w:sz w:val="28"/>
          <w:szCs w:val="28"/>
        </w:rPr>
      </w:pPr>
      <w:r w:rsidRPr="0084416B">
        <w:rPr>
          <w:sz w:val="28"/>
          <w:szCs w:val="28"/>
        </w:rPr>
        <w:t>6</w:t>
      </w:r>
      <w:r w:rsidR="00330D61">
        <w:rPr>
          <w:sz w:val="28"/>
          <w:szCs w:val="28"/>
        </w:rPr>
        <w:t>1</w:t>
      </w:r>
      <w:r w:rsidRPr="0084416B">
        <w:rPr>
          <w:sz w:val="28"/>
          <w:szCs w:val="28"/>
        </w:rPr>
        <w:t xml:space="preserve">. Ответ на межведомственный запрос, направляется в срок, установленный </w:t>
      </w:r>
      <w:proofErr w:type="gramStart"/>
      <w:r w:rsidRPr="0084416B">
        <w:rPr>
          <w:sz w:val="28"/>
          <w:szCs w:val="28"/>
        </w:rPr>
        <w:t>действующим  законодательством</w:t>
      </w:r>
      <w:proofErr w:type="gramEnd"/>
      <w:r w:rsidRPr="0084416B">
        <w:rPr>
          <w:sz w:val="28"/>
          <w:szCs w:val="28"/>
        </w:rPr>
        <w:t xml:space="preserve">.  </w:t>
      </w:r>
    </w:p>
    <w:p w:rsidR="002F4C94" w:rsidRPr="0084416B" w:rsidRDefault="002F4C94" w:rsidP="002F4C94">
      <w:pPr>
        <w:ind w:firstLine="709"/>
        <w:jc w:val="both"/>
        <w:rPr>
          <w:sz w:val="28"/>
          <w:szCs w:val="28"/>
        </w:rPr>
      </w:pPr>
      <w:r w:rsidRPr="0084416B">
        <w:rPr>
          <w:sz w:val="28"/>
          <w:szCs w:val="28"/>
        </w:rPr>
        <w:t>6</w:t>
      </w:r>
      <w:r w:rsidR="00330D61">
        <w:rPr>
          <w:sz w:val="28"/>
          <w:szCs w:val="28"/>
        </w:rPr>
        <w:t>2</w:t>
      </w:r>
      <w:r w:rsidRPr="0084416B">
        <w:rPr>
          <w:sz w:val="28"/>
          <w:szCs w:val="28"/>
        </w:rPr>
        <w:t>. Неполучение или несвоевременное получение ответа на межведомственный запрос не является основанием для продления срока предоставления муниципальной услуги либо отказа в ее предоставлении.</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p>
    <w:p w:rsidR="002F4C94" w:rsidRPr="00574A06" w:rsidRDefault="002F4C94" w:rsidP="00574A06">
      <w:pPr>
        <w:ind w:firstLine="709"/>
        <w:jc w:val="center"/>
        <w:rPr>
          <w:b/>
          <w:sz w:val="28"/>
          <w:szCs w:val="28"/>
        </w:rPr>
      </w:pPr>
      <w:r w:rsidRPr="00574A06">
        <w:rPr>
          <w:b/>
          <w:sz w:val="28"/>
          <w:szCs w:val="28"/>
        </w:rPr>
        <w:t>Формирование пакета документов</w:t>
      </w:r>
    </w:p>
    <w:p w:rsidR="002F4C94" w:rsidRPr="0084416B" w:rsidRDefault="002F4C94" w:rsidP="002F4C94">
      <w:pPr>
        <w:ind w:firstLine="709"/>
        <w:jc w:val="both"/>
        <w:rPr>
          <w:sz w:val="28"/>
          <w:szCs w:val="28"/>
        </w:rPr>
      </w:pPr>
      <w:r w:rsidRPr="0084416B">
        <w:rPr>
          <w:sz w:val="28"/>
          <w:szCs w:val="28"/>
        </w:rPr>
        <w:t>6</w:t>
      </w:r>
      <w:r w:rsidR="00330D61">
        <w:rPr>
          <w:sz w:val="28"/>
          <w:szCs w:val="28"/>
        </w:rPr>
        <w:t>3</w:t>
      </w:r>
      <w:r w:rsidRPr="0084416B">
        <w:rPr>
          <w:sz w:val="28"/>
          <w:szCs w:val="28"/>
        </w:rPr>
        <w:t>. Основанием для начала административной процедуры является получение ответов на межведомственные запросы.</w:t>
      </w:r>
    </w:p>
    <w:p w:rsidR="002F4C94" w:rsidRPr="0084416B" w:rsidRDefault="002F4C94" w:rsidP="002F4C94">
      <w:pPr>
        <w:ind w:firstLine="709"/>
        <w:jc w:val="both"/>
        <w:rPr>
          <w:sz w:val="28"/>
          <w:szCs w:val="28"/>
        </w:rPr>
      </w:pPr>
      <w:r w:rsidRPr="0084416B">
        <w:rPr>
          <w:sz w:val="28"/>
          <w:szCs w:val="28"/>
        </w:rPr>
        <w:t>6</w:t>
      </w:r>
      <w:r w:rsidR="00330D61">
        <w:rPr>
          <w:sz w:val="28"/>
          <w:szCs w:val="28"/>
        </w:rPr>
        <w:t>4</w:t>
      </w:r>
      <w:r w:rsidRPr="0084416B">
        <w:rPr>
          <w:sz w:val="28"/>
          <w:szCs w:val="28"/>
        </w:rPr>
        <w:t>. На основании полного пакета документов, в том числе после получения ответов на запросы в рамках межведомственного взаимодействия, уполномоченным органом рассматривается заявление и пакет документов.</w:t>
      </w:r>
    </w:p>
    <w:p w:rsidR="002F4C94" w:rsidRPr="0084416B" w:rsidRDefault="002F4C94" w:rsidP="002F4C94">
      <w:pPr>
        <w:ind w:firstLine="709"/>
        <w:jc w:val="both"/>
        <w:rPr>
          <w:sz w:val="28"/>
          <w:szCs w:val="28"/>
        </w:rPr>
      </w:pPr>
      <w:r w:rsidRPr="0084416B">
        <w:rPr>
          <w:sz w:val="28"/>
          <w:szCs w:val="28"/>
        </w:rPr>
        <w:t>6</w:t>
      </w:r>
      <w:r w:rsidR="00330D61">
        <w:rPr>
          <w:sz w:val="28"/>
          <w:szCs w:val="28"/>
        </w:rPr>
        <w:t>5</w:t>
      </w:r>
      <w:r w:rsidRPr="0084416B">
        <w:rPr>
          <w:sz w:val="28"/>
          <w:szCs w:val="28"/>
        </w:rPr>
        <w:t>. Результатом настоящей административной процедуры является служебная записка о предоставлении или об отказе в предоставлении муниципальной услуги, который (</w:t>
      </w:r>
      <w:proofErr w:type="spellStart"/>
      <w:r w:rsidRPr="0084416B">
        <w:rPr>
          <w:sz w:val="28"/>
          <w:szCs w:val="28"/>
        </w:rPr>
        <w:t>ая</w:t>
      </w:r>
      <w:proofErr w:type="spellEnd"/>
      <w:r w:rsidRPr="0084416B">
        <w:rPr>
          <w:sz w:val="28"/>
          <w:szCs w:val="28"/>
        </w:rPr>
        <w:t>) направляется главе муниципального образования для принятия решения о выдаче разрешения на вырубку зеленых насаждений, или об отказе в выдаче такого разрешения.</w:t>
      </w:r>
    </w:p>
    <w:p w:rsidR="002F4C94" w:rsidRPr="0084416B" w:rsidRDefault="002F4C94" w:rsidP="002F4C94">
      <w:pPr>
        <w:ind w:firstLine="709"/>
        <w:jc w:val="both"/>
        <w:rPr>
          <w:sz w:val="28"/>
          <w:szCs w:val="28"/>
        </w:rPr>
      </w:pPr>
      <w:r w:rsidRPr="0084416B">
        <w:rPr>
          <w:sz w:val="28"/>
          <w:szCs w:val="28"/>
        </w:rPr>
        <w:t>6</w:t>
      </w:r>
      <w:r w:rsidR="00330D61">
        <w:rPr>
          <w:sz w:val="28"/>
          <w:szCs w:val="28"/>
        </w:rPr>
        <w:t>6</w:t>
      </w:r>
      <w:r w:rsidRPr="0084416B">
        <w:rPr>
          <w:sz w:val="28"/>
          <w:szCs w:val="28"/>
        </w:rPr>
        <w:t>. Способом фиксации результата административной процедуры является оформление служебной записки.</w:t>
      </w:r>
    </w:p>
    <w:p w:rsidR="002F4C94" w:rsidRPr="0084416B" w:rsidRDefault="002F4C94" w:rsidP="002F4C94">
      <w:pPr>
        <w:ind w:firstLine="709"/>
        <w:jc w:val="both"/>
        <w:rPr>
          <w:sz w:val="28"/>
          <w:szCs w:val="28"/>
        </w:rPr>
      </w:pPr>
      <w:r w:rsidRPr="0084416B">
        <w:rPr>
          <w:sz w:val="28"/>
          <w:szCs w:val="28"/>
        </w:rPr>
        <w:t>6</w:t>
      </w:r>
      <w:r w:rsidR="00330D61">
        <w:rPr>
          <w:sz w:val="28"/>
          <w:szCs w:val="28"/>
        </w:rPr>
        <w:t>7</w:t>
      </w:r>
      <w:r w:rsidRPr="0084416B">
        <w:rPr>
          <w:sz w:val="28"/>
          <w:szCs w:val="28"/>
        </w:rPr>
        <w:t>. Время выполнения административной процедуры – 12 рабочих дней.</w:t>
      </w:r>
    </w:p>
    <w:p w:rsidR="002F4C94" w:rsidRPr="0084416B" w:rsidRDefault="002F4C94" w:rsidP="002F4C94">
      <w:pPr>
        <w:ind w:firstLine="709"/>
        <w:jc w:val="both"/>
        <w:rPr>
          <w:sz w:val="28"/>
          <w:szCs w:val="28"/>
        </w:rPr>
      </w:pPr>
      <w:r w:rsidRPr="0084416B">
        <w:rPr>
          <w:sz w:val="28"/>
          <w:szCs w:val="28"/>
        </w:rPr>
        <w:t xml:space="preserve">Решение о выдаче разрешения на вырубку зеленых насаждений или об отказе в выдаче </w:t>
      </w:r>
      <w:proofErr w:type="gramStart"/>
      <w:r w:rsidRPr="0084416B">
        <w:rPr>
          <w:sz w:val="28"/>
          <w:szCs w:val="28"/>
        </w:rPr>
        <w:t>такого разрешения</w:t>
      </w:r>
      <w:proofErr w:type="gramEnd"/>
      <w:r w:rsidRPr="0084416B">
        <w:rPr>
          <w:sz w:val="28"/>
          <w:szCs w:val="28"/>
        </w:rPr>
        <w:t xml:space="preserve"> и подготовка проекта муниципального правового акта</w:t>
      </w:r>
    </w:p>
    <w:p w:rsidR="002F4C94" w:rsidRPr="0084416B" w:rsidRDefault="002F4C94" w:rsidP="002F4C94">
      <w:pPr>
        <w:ind w:firstLine="709"/>
        <w:jc w:val="both"/>
        <w:rPr>
          <w:sz w:val="28"/>
          <w:szCs w:val="28"/>
        </w:rPr>
      </w:pPr>
      <w:r w:rsidRPr="0084416B">
        <w:rPr>
          <w:sz w:val="28"/>
          <w:szCs w:val="28"/>
        </w:rPr>
        <w:lastRenderedPageBreak/>
        <w:t>6</w:t>
      </w:r>
      <w:r w:rsidR="00330D61">
        <w:rPr>
          <w:sz w:val="28"/>
          <w:szCs w:val="28"/>
        </w:rPr>
        <w:t>8</w:t>
      </w:r>
      <w:r w:rsidRPr="0084416B">
        <w:rPr>
          <w:sz w:val="28"/>
          <w:szCs w:val="28"/>
        </w:rPr>
        <w:t>. Основанием для начала процедуры является служебная записка о предоставлении или об отказе в предоставлении муниципальной услуги.</w:t>
      </w:r>
    </w:p>
    <w:p w:rsidR="002F4C94" w:rsidRPr="0084416B" w:rsidRDefault="002F4C94" w:rsidP="002F4C94">
      <w:pPr>
        <w:ind w:firstLine="709"/>
        <w:jc w:val="both"/>
        <w:rPr>
          <w:sz w:val="28"/>
          <w:szCs w:val="28"/>
        </w:rPr>
      </w:pPr>
      <w:r w:rsidRPr="0084416B">
        <w:rPr>
          <w:sz w:val="28"/>
          <w:szCs w:val="28"/>
        </w:rPr>
        <w:t>6</w:t>
      </w:r>
      <w:r w:rsidR="00330D61">
        <w:rPr>
          <w:sz w:val="28"/>
          <w:szCs w:val="28"/>
        </w:rPr>
        <w:t>9</w:t>
      </w:r>
      <w:r w:rsidRPr="0084416B">
        <w:rPr>
          <w:sz w:val="28"/>
          <w:szCs w:val="28"/>
        </w:rPr>
        <w:t>. Решение о выдаче разрешения на вырубку зеленых насаждений или об отказе в выдаче такого разрешения принимается главой муниципального образования.</w:t>
      </w:r>
    </w:p>
    <w:p w:rsidR="002F4C94" w:rsidRPr="0084416B" w:rsidRDefault="00330D61" w:rsidP="002F4C94">
      <w:pPr>
        <w:ind w:firstLine="709"/>
        <w:jc w:val="both"/>
        <w:rPr>
          <w:sz w:val="28"/>
          <w:szCs w:val="28"/>
        </w:rPr>
      </w:pPr>
      <w:r>
        <w:rPr>
          <w:sz w:val="28"/>
          <w:szCs w:val="28"/>
        </w:rPr>
        <w:t>70</w:t>
      </w:r>
      <w:r w:rsidR="002F4C94" w:rsidRPr="0084416B">
        <w:rPr>
          <w:sz w:val="28"/>
          <w:szCs w:val="28"/>
        </w:rPr>
        <w:t>. Способом фиксации результата административной процедуры является оформление нормативного правового акта уполномоченного органа с присвоением ему регистрационного номера и указания даты его принятия.</w:t>
      </w:r>
    </w:p>
    <w:p w:rsidR="002F4C94" w:rsidRPr="0084416B" w:rsidRDefault="002F4C94" w:rsidP="002F4C94">
      <w:pPr>
        <w:ind w:firstLine="709"/>
        <w:jc w:val="both"/>
        <w:rPr>
          <w:sz w:val="28"/>
          <w:szCs w:val="28"/>
        </w:rPr>
      </w:pPr>
      <w:r w:rsidRPr="0084416B">
        <w:rPr>
          <w:sz w:val="28"/>
          <w:szCs w:val="28"/>
        </w:rPr>
        <w:t>7</w:t>
      </w:r>
      <w:r w:rsidR="00330D61">
        <w:rPr>
          <w:sz w:val="28"/>
          <w:szCs w:val="28"/>
        </w:rPr>
        <w:t>1</w:t>
      </w:r>
      <w:r w:rsidRPr="0084416B">
        <w:rPr>
          <w:sz w:val="28"/>
          <w:szCs w:val="28"/>
        </w:rPr>
        <w:t>. Заявителю не позднее чем через три рабочих дня со дня принятия соответствующего решения направляется (выдается) уведомление о принятом решении (заказным письмом, в форме электронного документа по адресу электронной почты, указанному в заявлении, через МФЦ).</w:t>
      </w:r>
    </w:p>
    <w:p w:rsidR="002F4C94" w:rsidRPr="0084416B" w:rsidRDefault="002F4C94" w:rsidP="002F4C94">
      <w:pPr>
        <w:ind w:firstLine="709"/>
        <w:jc w:val="both"/>
        <w:rPr>
          <w:sz w:val="28"/>
          <w:szCs w:val="28"/>
        </w:rPr>
      </w:pPr>
      <w:r w:rsidRPr="0084416B">
        <w:rPr>
          <w:sz w:val="28"/>
          <w:szCs w:val="28"/>
        </w:rPr>
        <w:t>7</w:t>
      </w:r>
      <w:r w:rsidR="00330D61">
        <w:rPr>
          <w:sz w:val="28"/>
          <w:szCs w:val="28"/>
        </w:rPr>
        <w:t>2</w:t>
      </w:r>
      <w:r w:rsidRPr="0084416B">
        <w:rPr>
          <w:sz w:val="28"/>
          <w:szCs w:val="28"/>
        </w:rPr>
        <w:t>. 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2F4C94" w:rsidRPr="0084416B" w:rsidRDefault="002F4C94" w:rsidP="002F4C94">
      <w:pPr>
        <w:ind w:firstLine="709"/>
        <w:jc w:val="both"/>
        <w:rPr>
          <w:sz w:val="28"/>
          <w:szCs w:val="28"/>
        </w:rPr>
      </w:pPr>
      <w:r w:rsidRPr="0084416B">
        <w:rPr>
          <w:sz w:val="28"/>
          <w:szCs w:val="28"/>
        </w:rPr>
        <w:t>7</w:t>
      </w:r>
      <w:r w:rsidR="00330D61">
        <w:rPr>
          <w:sz w:val="28"/>
          <w:szCs w:val="28"/>
        </w:rPr>
        <w:t>3</w:t>
      </w:r>
      <w:r w:rsidRPr="0084416B">
        <w:rPr>
          <w:sz w:val="28"/>
          <w:szCs w:val="28"/>
        </w:rPr>
        <w:t>. Результатом административной процедуры является изданный в установленном порядке муниципальный правовой акт о выдаче разрешения на вырубку зеленых насаждений или об отказе в выдаче такого разрешения и уведомление заявителя о принятом решении.</w:t>
      </w:r>
    </w:p>
    <w:p w:rsidR="002F4C94" w:rsidRPr="0084416B" w:rsidRDefault="002F4C94" w:rsidP="002F4C94">
      <w:pPr>
        <w:ind w:firstLine="709"/>
        <w:jc w:val="both"/>
        <w:rPr>
          <w:sz w:val="28"/>
          <w:szCs w:val="28"/>
        </w:rPr>
      </w:pPr>
      <w:r w:rsidRPr="0084416B">
        <w:rPr>
          <w:sz w:val="28"/>
          <w:szCs w:val="28"/>
        </w:rPr>
        <w:t xml:space="preserve">Результатом выполнения административной процедуры при предоставлении услуги в электронной форме через Портал является </w:t>
      </w:r>
      <w:proofErr w:type="gramStart"/>
      <w:r w:rsidRPr="0084416B">
        <w:rPr>
          <w:sz w:val="28"/>
          <w:szCs w:val="28"/>
        </w:rPr>
        <w:t>выдача  заявителю</w:t>
      </w:r>
      <w:proofErr w:type="gramEnd"/>
      <w:r w:rsidRPr="0084416B">
        <w:rPr>
          <w:sz w:val="28"/>
          <w:szCs w:val="28"/>
        </w:rPr>
        <w:t xml:space="preserve"> документа на бумажном носителе, подтверждающего содержание электронного документа, направленного органом (организацией), в многофункциональном центре, либо в электронной форме в личный кабинет заявителя (при направлении заявления через Портал. В данном случае документы готовятся в формате </w:t>
      </w:r>
      <w:proofErr w:type="spellStart"/>
      <w:r w:rsidRPr="0084416B">
        <w:rPr>
          <w:sz w:val="28"/>
          <w:szCs w:val="28"/>
        </w:rPr>
        <w:t>pdf</w:t>
      </w:r>
      <w:proofErr w:type="spellEnd"/>
      <w:r w:rsidRPr="0084416B">
        <w:rPr>
          <w:sz w:val="28"/>
          <w:szCs w:val="28"/>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84416B">
        <w:rPr>
          <w:sz w:val="28"/>
          <w:szCs w:val="28"/>
        </w:rPr>
        <w:t>zip</w:t>
      </w:r>
      <w:proofErr w:type="spellEnd"/>
      <w:r w:rsidRPr="0084416B">
        <w:rPr>
          <w:sz w:val="28"/>
          <w:szCs w:val="28"/>
        </w:rPr>
        <w:t xml:space="preserve"> направляются в личный кабинет заявителя).</w:t>
      </w:r>
    </w:p>
    <w:p w:rsidR="002F4C94" w:rsidRPr="0084416B" w:rsidRDefault="002F4C94" w:rsidP="002F4C94">
      <w:pPr>
        <w:ind w:firstLine="709"/>
        <w:jc w:val="both"/>
        <w:rPr>
          <w:sz w:val="28"/>
          <w:szCs w:val="28"/>
        </w:rPr>
      </w:pPr>
      <w:r w:rsidRPr="0084416B">
        <w:rPr>
          <w:sz w:val="28"/>
          <w:szCs w:val="28"/>
        </w:rPr>
        <w:t>7</w:t>
      </w:r>
      <w:r w:rsidR="00330D61">
        <w:rPr>
          <w:sz w:val="28"/>
          <w:szCs w:val="28"/>
        </w:rPr>
        <w:t>4</w:t>
      </w:r>
      <w:r w:rsidRPr="0084416B">
        <w:rPr>
          <w:sz w:val="28"/>
          <w:szCs w:val="28"/>
        </w:rPr>
        <w:t>. Время выполнения административной процедуры: утверждение решения о выдаче разрешения на вырубку зеленых насаждений или об отказе в выдаче такого разрешения осуществляется в течение 10 рабочих дней, подготовка и направление заявителю уведомления о принятом решении – не позднее чем через три рабочих дня со дня принятия соответствующего решения.</w:t>
      </w:r>
    </w:p>
    <w:p w:rsidR="002F4C94" w:rsidRDefault="002F4C94" w:rsidP="002F4C94">
      <w:pPr>
        <w:ind w:firstLine="709"/>
        <w:jc w:val="both"/>
        <w:rPr>
          <w:sz w:val="28"/>
          <w:szCs w:val="28"/>
        </w:rPr>
      </w:pPr>
      <w:r w:rsidRPr="0084416B">
        <w:rPr>
          <w:sz w:val="28"/>
          <w:szCs w:val="28"/>
        </w:rPr>
        <w:t>7</w:t>
      </w:r>
      <w:r w:rsidR="00330D61">
        <w:rPr>
          <w:sz w:val="28"/>
          <w:szCs w:val="28"/>
        </w:rPr>
        <w:t>5</w:t>
      </w:r>
      <w:r w:rsidRPr="0084416B">
        <w:rPr>
          <w:sz w:val="28"/>
          <w:szCs w:val="28"/>
        </w:rPr>
        <w:t>.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пакет документов.</w:t>
      </w:r>
    </w:p>
    <w:p w:rsidR="00574A06" w:rsidRPr="0084416B" w:rsidRDefault="00574A06" w:rsidP="002F4C94">
      <w:pPr>
        <w:ind w:firstLine="709"/>
        <w:jc w:val="both"/>
        <w:rPr>
          <w:sz w:val="28"/>
          <w:szCs w:val="28"/>
        </w:rPr>
      </w:pPr>
    </w:p>
    <w:p w:rsidR="002F4C94" w:rsidRPr="00574A06" w:rsidRDefault="002F4C94" w:rsidP="00574A06">
      <w:pPr>
        <w:ind w:firstLine="709"/>
        <w:jc w:val="center"/>
        <w:rPr>
          <w:b/>
          <w:sz w:val="28"/>
          <w:szCs w:val="28"/>
        </w:rPr>
      </w:pPr>
      <w:r w:rsidRPr="00574A06">
        <w:rPr>
          <w:b/>
          <w:sz w:val="28"/>
          <w:szCs w:val="28"/>
        </w:rPr>
        <w:t>Порядок выполнения административных процедур (действий) МФЦ</w:t>
      </w:r>
    </w:p>
    <w:p w:rsidR="002F4C94" w:rsidRPr="0084416B" w:rsidRDefault="002F4C94" w:rsidP="002F4C94">
      <w:pPr>
        <w:ind w:firstLine="709"/>
        <w:jc w:val="both"/>
        <w:rPr>
          <w:sz w:val="28"/>
          <w:szCs w:val="28"/>
        </w:rPr>
      </w:pPr>
      <w:r w:rsidRPr="0084416B">
        <w:rPr>
          <w:sz w:val="28"/>
          <w:szCs w:val="28"/>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2F4C94" w:rsidRPr="0084416B" w:rsidRDefault="002F4C94" w:rsidP="002F4C94">
      <w:pPr>
        <w:ind w:firstLine="709"/>
        <w:jc w:val="both"/>
        <w:rPr>
          <w:sz w:val="28"/>
          <w:szCs w:val="28"/>
        </w:rPr>
      </w:pPr>
      <w:r w:rsidRPr="0084416B">
        <w:rPr>
          <w:sz w:val="28"/>
          <w:szCs w:val="28"/>
        </w:rPr>
        <w:t>7</w:t>
      </w:r>
      <w:r w:rsidR="00330D61">
        <w:rPr>
          <w:sz w:val="28"/>
          <w:szCs w:val="28"/>
        </w:rPr>
        <w:t>6</w:t>
      </w:r>
      <w:r w:rsidRPr="0084416B">
        <w:rPr>
          <w:sz w:val="28"/>
          <w:szCs w:val="28"/>
        </w:rPr>
        <w:t xml:space="preserve">. Информирование и консультирование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w:t>
      </w:r>
      <w:r w:rsidRPr="0084416B">
        <w:rPr>
          <w:sz w:val="28"/>
          <w:szCs w:val="28"/>
        </w:rPr>
        <w:lastRenderedPageBreak/>
        <w:t>предоставлением муниципальной услуги осуществляется в МФЦ при личном обращении заявителя, посредством сети Интернет или по телефону.</w:t>
      </w:r>
    </w:p>
    <w:p w:rsidR="002F4C94" w:rsidRPr="0084416B" w:rsidRDefault="002F4C94" w:rsidP="002F4C94">
      <w:pPr>
        <w:ind w:firstLine="709"/>
        <w:jc w:val="both"/>
        <w:rPr>
          <w:sz w:val="28"/>
          <w:szCs w:val="28"/>
        </w:rPr>
      </w:pPr>
      <w:r w:rsidRPr="0084416B">
        <w:rPr>
          <w:sz w:val="28"/>
          <w:szCs w:val="28"/>
        </w:rPr>
        <w:t>7</w:t>
      </w:r>
      <w:r w:rsidR="00330D61">
        <w:rPr>
          <w:sz w:val="28"/>
          <w:szCs w:val="28"/>
        </w:rPr>
        <w:t>7</w:t>
      </w:r>
      <w:r w:rsidRPr="0084416B">
        <w:rPr>
          <w:sz w:val="28"/>
          <w:szCs w:val="28"/>
        </w:rPr>
        <w:t>. Информация о местонахождении, графике работы, контактных телефонах МФЦ, участвующих в предоставлении муниципальной услуги, указывается на официальном сайте МФЦ, информационных стендах в местах, предназначенных для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7</w:t>
      </w:r>
      <w:r w:rsidR="00330D61">
        <w:rPr>
          <w:sz w:val="28"/>
          <w:szCs w:val="28"/>
        </w:rPr>
        <w:t>8</w:t>
      </w:r>
      <w:r w:rsidRPr="0084416B">
        <w:rPr>
          <w:sz w:val="28"/>
          <w:szCs w:val="28"/>
        </w:rPr>
        <w:t>. Основными требованиями к порядку информирования заявителей о предоставлении муниципальной услуги являются достоверность предоставляемой информации, четкость в изложении информации и полнота информирования.</w:t>
      </w:r>
    </w:p>
    <w:p w:rsidR="002F4C94" w:rsidRPr="00574A06" w:rsidRDefault="002F4C94" w:rsidP="00574A06">
      <w:pPr>
        <w:ind w:firstLine="709"/>
        <w:jc w:val="center"/>
        <w:rPr>
          <w:b/>
          <w:sz w:val="28"/>
          <w:szCs w:val="28"/>
        </w:rPr>
      </w:pPr>
      <w:r w:rsidRPr="00574A06">
        <w:rPr>
          <w:b/>
          <w:sz w:val="28"/>
          <w:szCs w:val="28"/>
        </w:rPr>
        <w:t>Прием запросов заявителей о предоставлении муниципальной</w:t>
      </w:r>
    </w:p>
    <w:p w:rsidR="002F4C94" w:rsidRPr="00574A06" w:rsidRDefault="002F4C94" w:rsidP="00574A06">
      <w:pPr>
        <w:ind w:firstLine="709"/>
        <w:jc w:val="center"/>
        <w:rPr>
          <w:b/>
          <w:sz w:val="28"/>
          <w:szCs w:val="28"/>
        </w:rPr>
      </w:pPr>
      <w:r w:rsidRPr="00574A06">
        <w:rPr>
          <w:b/>
          <w:sz w:val="28"/>
          <w:szCs w:val="28"/>
        </w:rPr>
        <w:t>услуги и иных документов, необходимых для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7</w:t>
      </w:r>
      <w:r w:rsidR="00330D61">
        <w:rPr>
          <w:sz w:val="28"/>
          <w:szCs w:val="28"/>
        </w:rPr>
        <w:t>9</w:t>
      </w:r>
      <w:r w:rsidRPr="0084416B">
        <w:rPr>
          <w:sz w:val="28"/>
          <w:szCs w:val="28"/>
        </w:rPr>
        <w:t>. 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муниципальной услуги.</w:t>
      </w:r>
    </w:p>
    <w:p w:rsidR="002F4C94" w:rsidRPr="0084416B" w:rsidRDefault="00330D61" w:rsidP="002F4C94">
      <w:pPr>
        <w:ind w:firstLine="709"/>
        <w:jc w:val="both"/>
        <w:rPr>
          <w:sz w:val="28"/>
          <w:szCs w:val="28"/>
        </w:rPr>
      </w:pPr>
      <w:r>
        <w:rPr>
          <w:sz w:val="28"/>
          <w:szCs w:val="28"/>
        </w:rPr>
        <w:t>80</w:t>
      </w:r>
      <w:r w:rsidR="002F4C94" w:rsidRPr="0084416B">
        <w:rPr>
          <w:sz w:val="28"/>
          <w:szCs w:val="28"/>
        </w:rPr>
        <w:t>. Специалист МФЦ, осуществляющий прием документов:</w:t>
      </w:r>
    </w:p>
    <w:p w:rsidR="002F4C94" w:rsidRPr="0084416B" w:rsidRDefault="002F4C94" w:rsidP="002F4C94">
      <w:pPr>
        <w:ind w:firstLine="709"/>
        <w:jc w:val="both"/>
        <w:rPr>
          <w:sz w:val="28"/>
          <w:szCs w:val="28"/>
        </w:rPr>
      </w:pPr>
      <w:r w:rsidRPr="0084416B">
        <w:rPr>
          <w:sz w:val="28"/>
          <w:szCs w:val="28"/>
        </w:rPr>
        <w:t>1) устанавливает личность заявителя (его представителя) на основании документа, удостоверяющего личность, проверяет полномочия представителя заявителя действовать от его имени;</w:t>
      </w:r>
    </w:p>
    <w:p w:rsidR="002F4C94" w:rsidRPr="0084416B" w:rsidRDefault="002F4C94" w:rsidP="002F4C94">
      <w:pPr>
        <w:ind w:firstLine="709"/>
        <w:jc w:val="both"/>
        <w:rPr>
          <w:sz w:val="28"/>
          <w:szCs w:val="28"/>
        </w:rPr>
      </w:pPr>
      <w:r w:rsidRPr="0084416B">
        <w:rPr>
          <w:sz w:val="28"/>
          <w:szCs w:val="28"/>
        </w:rPr>
        <w:t>2) проверяет комплектность представленных заявителем документов согласно перечню необходимых для предоставления муниципальной услуги документов;</w:t>
      </w:r>
    </w:p>
    <w:p w:rsidR="002F4C94" w:rsidRPr="0084416B" w:rsidRDefault="002F4C94" w:rsidP="002F4C94">
      <w:pPr>
        <w:ind w:firstLine="709"/>
        <w:jc w:val="both"/>
        <w:rPr>
          <w:sz w:val="28"/>
          <w:szCs w:val="28"/>
        </w:rPr>
      </w:pPr>
      <w:r w:rsidRPr="0084416B">
        <w:rPr>
          <w:sz w:val="28"/>
          <w:szCs w:val="28"/>
        </w:rPr>
        <w:t>3) отказывает в приеме документов при наличии оснований для отказа в приеме документов, установленных Административным регламентом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4) проверяет соответствие представленных заявителем документов установленным требованиям;</w:t>
      </w:r>
    </w:p>
    <w:p w:rsidR="002F4C94" w:rsidRPr="0084416B" w:rsidRDefault="002F4C94" w:rsidP="002F4C94">
      <w:pPr>
        <w:ind w:firstLine="709"/>
        <w:jc w:val="both"/>
        <w:rPr>
          <w:sz w:val="28"/>
          <w:szCs w:val="28"/>
        </w:rPr>
      </w:pPr>
      <w:r w:rsidRPr="0084416B">
        <w:rPr>
          <w:sz w:val="28"/>
          <w:szCs w:val="28"/>
        </w:rPr>
        <w:t>5) сличает представленные копии документов (за исключением нотариально заверенных) с подлинниками.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2F4C94" w:rsidRPr="0084416B" w:rsidRDefault="002F4C94" w:rsidP="002F4C94">
      <w:pPr>
        <w:ind w:firstLine="709"/>
        <w:jc w:val="both"/>
        <w:rPr>
          <w:sz w:val="28"/>
          <w:szCs w:val="28"/>
        </w:rPr>
      </w:pPr>
      <w:r w:rsidRPr="0084416B">
        <w:rPr>
          <w:sz w:val="28"/>
          <w:szCs w:val="28"/>
        </w:rPr>
        <w:t>6) распечатывает бланк заявления и предлагает заявителю собственноручно заполнить его;</w:t>
      </w:r>
    </w:p>
    <w:p w:rsidR="002F4C94" w:rsidRPr="0084416B" w:rsidRDefault="002F4C94" w:rsidP="002F4C94">
      <w:pPr>
        <w:ind w:firstLine="709"/>
        <w:jc w:val="both"/>
        <w:rPr>
          <w:sz w:val="28"/>
          <w:szCs w:val="28"/>
        </w:rPr>
      </w:pPr>
      <w:r w:rsidRPr="0084416B">
        <w:rPr>
          <w:sz w:val="28"/>
          <w:szCs w:val="28"/>
        </w:rPr>
        <w:t>7) проверяет полноту оформления заявления;</w:t>
      </w:r>
    </w:p>
    <w:p w:rsidR="002F4C94" w:rsidRPr="0084416B" w:rsidRDefault="002F4C94" w:rsidP="002F4C94">
      <w:pPr>
        <w:ind w:firstLine="709"/>
        <w:jc w:val="both"/>
        <w:rPr>
          <w:sz w:val="28"/>
          <w:szCs w:val="28"/>
        </w:rPr>
      </w:pPr>
      <w:r w:rsidRPr="0084416B">
        <w:rPr>
          <w:sz w:val="28"/>
          <w:szCs w:val="28"/>
        </w:rPr>
        <w:t>8) принимает заявление и регистрирует заявку, выдает заявителю расписку о приеме и регистрации заявления.</w:t>
      </w:r>
    </w:p>
    <w:p w:rsidR="002F4C94" w:rsidRPr="00574A06" w:rsidRDefault="002F4C94" w:rsidP="00574A06">
      <w:pPr>
        <w:ind w:firstLine="709"/>
        <w:jc w:val="center"/>
        <w:rPr>
          <w:b/>
          <w:sz w:val="28"/>
          <w:szCs w:val="28"/>
        </w:rPr>
      </w:pPr>
      <w:r w:rsidRPr="00574A06">
        <w:rPr>
          <w:b/>
          <w:sz w:val="28"/>
          <w:szCs w:val="28"/>
        </w:rPr>
        <w:t>Формирование и направление МФЦ межведомственного</w:t>
      </w:r>
    </w:p>
    <w:p w:rsidR="002F4C94" w:rsidRPr="00574A06" w:rsidRDefault="002F4C94" w:rsidP="00574A06">
      <w:pPr>
        <w:ind w:firstLine="709"/>
        <w:jc w:val="center"/>
        <w:rPr>
          <w:b/>
          <w:sz w:val="28"/>
          <w:szCs w:val="28"/>
        </w:rPr>
      </w:pPr>
      <w:r w:rsidRPr="00574A06">
        <w:rPr>
          <w:b/>
          <w:sz w:val="28"/>
          <w:szCs w:val="28"/>
        </w:rPr>
        <w:t>запроса в органы, участвующие в предоставлении</w:t>
      </w:r>
    </w:p>
    <w:p w:rsidR="002F4C94" w:rsidRPr="00574A06" w:rsidRDefault="002F4C94" w:rsidP="00574A06">
      <w:pPr>
        <w:ind w:firstLine="709"/>
        <w:jc w:val="center"/>
        <w:rPr>
          <w:b/>
          <w:sz w:val="28"/>
          <w:szCs w:val="28"/>
        </w:rPr>
      </w:pPr>
      <w:r w:rsidRPr="00574A06">
        <w:rPr>
          <w:b/>
          <w:sz w:val="28"/>
          <w:szCs w:val="28"/>
        </w:rPr>
        <w:t>муниципальной услуги</w:t>
      </w:r>
    </w:p>
    <w:p w:rsidR="002F4C94" w:rsidRPr="0084416B" w:rsidRDefault="002F4C94" w:rsidP="002F4C94">
      <w:pPr>
        <w:ind w:firstLine="709"/>
        <w:jc w:val="both"/>
        <w:rPr>
          <w:sz w:val="28"/>
          <w:szCs w:val="28"/>
        </w:rPr>
      </w:pPr>
      <w:r w:rsidRPr="0084416B">
        <w:rPr>
          <w:sz w:val="28"/>
          <w:szCs w:val="28"/>
        </w:rPr>
        <w:t>8</w:t>
      </w:r>
      <w:r w:rsidR="00330D61">
        <w:rPr>
          <w:sz w:val="28"/>
          <w:szCs w:val="28"/>
        </w:rPr>
        <w:t>1</w:t>
      </w:r>
      <w:r w:rsidRPr="0084416B">
        <w:rPr>
          <w:sz w:val="28"/>
          <w:szCs w:val="28"/>
        </w:rPr>
        <w:t>. Специалист МФЦ направляет межведомственный запрос в органы, участвующие в предоставлении муниципальной услуги, в срок 3 дней.</w:t>
      </w:r>
    </w:p>
    <w:p w:rsidR="002F4C94" w:rsidRPr="0084416B" w:rsidRDefault="002F4C94" w:rsidP="002F4C94">
      <w:pPr>
        <w:ind w:firstLine="709"/>
        <w:jc w:val="both"/>
        <w:rPr>
          <w:sz w:val="28"/>
          <w:szCs w:val="28"/>
        </w:rPr>
      </w:pPr>
      <w:r w:rsidRPr="0084416B">
        <w:rPr>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w:t>
      </w:r>
      <w:r w:rsidRPr="0084416B">
        <w:rPr>
          <w:sz w:val="28"/>
          <w:szCs w:val="28"/>
        </w:rPr>
        <w:lastRenderedPageBreak/>
        <w:t>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
    <w:p w:rsidR="002F4C94" w:rsidRPr="0084416B" w:rsidRDefault="002F4C94" w:rsidP="002F4C94">
      <w:pPr>
        <w:ind w:firstLine="709"/>
        <w:jc w:val="both"/>
        <w:rPr>
          <w:sz w:val="28"/>
          <w:szCs w:val="28"/>
        </w:rPr>
      </w:pPr>
      <w:r w:rsidRPr="0084416B">
        <w:rPr>
          <w:sz w:val="28"/>
          <w:szCs w:val="28"/>
        </w:rPr>
        <w:t>8</w:t>
      </w:r>
      <w:r w:rsidR="00330D61">
        <w:rPr>
          <w:sz w:val="28"/>
          <w:szCs w:val="28"/>
        </w:rPr>
        <w:t>2</w:t>
      </w:r>
      <w:r w:rsidRPr="0084416B">
        <w:rPr>
          <w:sz w:val="28"/>
          <w:szCs w:val="28"/>
        </w:rPr>
        <w:t>. Результат предоставления государственной услуги, поступивший в МФЦ от уполномоченного органа, предоставляющего муниципальную услугу, выдается специалистом МФЦ не позднее следующего за днем получения от уполномоченного органа, предоставляющего муниципальную услугу, рабочего дня, при предъявлении расписки, выданной специалистом МФЦ при приеме документов, и документа, удостоверяющего личность заявителя (его представителя).</w:t>
      </w:r>
    </w:p>
    <w:p w:rsidR="002F4C94" w:rsidRPr="0084416B" w:rsidRDefault="002F4C94" w:rsidP="002F4C94">
      <w:pPr>
        <w:ind w:firstLine="709"/>
        <w:jc w:val="both"/>
        <w:rPr>
          <w:sz w:val="28"/>
          <w:szCs w:val="28"/>
        </w:rPr>
      </w:pPr>
      <w:r w:rsidRPr="0084416B">
        <w:rPr>
          <w:sz w:val="28"/>
          <w:szCs w:val="28"/>
        </w:rPr>
        <w:t>8</w:t>
      </w:r>
      <w:r w:rsidR="00330D61">
        <w:rPr>
          <w:sz w:val="28"/>
          <w:szCs w:val="28"/>
        </w:rPr>
        <w:t>3</w:t>
      </w:r>
      <w:r w:rsidRPr="0084416B">
        <w:rPr>
          <w:sz w:val="28"/>
          <w:szCs w:val="28"/>
        </w:rPr>
        <w:t>. Специалист МФЦ, осуществляющий выдачу результата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1) устанавливает личность заявителя;</w:t>
      </w:r>
    </w:p>
    <w:p w:rsidR="002F4C94" w:rsidRPr="0084416B" w:rsidRDefault="002F4C94" w:rsidP="002F4C94">
      <w:pPr>
        <w:ind w:firstLine="709"/>
        <w:jc w:val="both"/>
        <w:rPr>
          <w:sz w:val="28"/>
          <w:szCs w:val="28"/>
        </w:rPr>
      </w:pPr>
      <w:r w:rsidRPr="0084416B">
        <w:rPr>
          <w:sz w:val="28"/>
          <w:szCs w:val="28"/>
        </w:rPr>
        <w:t>2) знакомит с перечнем и содержанием выдаваемых документов;</w:t>
      </w:r>
    </w:p>
    <w:p w:rsidR="002F4C94" w:rsidRPr="0084416B" w:rsidRDefault="002F4C94" w:rsidP="002F4C94">
      <w:pPr>
        <w:ind w:firstLine="709"/>
        <w:jc w:val="both"/>
        <w:rPr>
          <w:sz w:val="28"/>
          <w:szCs w:val="28"/>
        </w:rPr>
      </w:pPr>
      <w:r w:rsidRPr="0084416B">
        <w:rPr>
          <w:sz w:val="28"/>
          <w:szCs w:val="28"/>
        </w:rPr>
        <w:t>3) выдает результат предоставления муниципальной услуги;</w:t>
      </w:r>
    </w:p>
    <w:p w:rsidR="002F4C94" w:rsidRPr="0084416B" w:rsidRDefault="002F4C94" w:rsidP="002F4C94">
      <w:pPr>
        <w:ind w:firstLine="709"/>
        <w:jc w:val="both"/>
        <w:rPr>
          <w:sz w:val="28"/>
          <w:szCs w:val="28"/>
        </w:rPr>
      </w:pPr>
      <w:r w:rsidRPr="0084416B">
        <w:rPr>
          <w:sz w:val="28"/>
          <w:szCs w:val="28"/>
        </w:rPr>
        <w:t>4) вводит информацию о фактической дате выдачи документов в АИС «МФЦ»;</w:t>
      </w:r>
    </w:p>
    <w:p w:rsidR="002F4C94" w:rsidRDefault="002F4C94" w:rsidP="002F4C94">
      <w:pPr>
        <w:ind w:firstLine="709"/>
        <w:jc w:val="both"/>
        <w:rPr>
          <w:sz w:val="28"/>
          <w:szCs w:val="28"/>
        </w:rPr>
      </w:pPr>
      <w:r w:rsidRPr="0084416B">
        <w:rPr>
          <w:sz w:val="28"/>
          <w:szCs w:val="28"/>
        </w:rPr>
        <w:t>5) подписывает и заверяет печатью на бумажном носителе экземпляр электронного документа, являющегося результатом предоставления муниципальной услуги.</w:t>
      </w:r>
    </w:p>
    <w:p w:rsidR="00574A06" w:rsidRPr="0084416B" w:rsidRDefault="00574A06" w:rsidP="002F4C94">
      <w:pPr>
        <w:ind w:firstLine="709"/>
        <w:jc w:val="both"/>
        <w:rPr>
          <w:sz w:val="28"/>
          <w:szCs w:val="28"/>
        </w:rPr>
      </w:pPr>
    </w:p>
    <w:p w:rsidR="002F4C94" w:rsidRPr="00574A06" w:rsidRDefault="002F4C94" w:rsidP="00574A06">
      <w:pPr>
        <w:ind w:firstLine="709"/>
        <w:jc w:val="center"/>
        <w:rPr>
          <w:b/>
          <w:sz w:val="28"/>
          <w:szCs w:val="28"/>
        </w:rPr>
      </w:pPr>
      <w:r w:rsidRPr="00574A06">
        <w:rPr>
          <w:b/>
          <w:sz w:val="28"/>
          <w:szCs w:val="28"/>
        </w:rPr>
        <w:t>Порядок исправления допущенных опечаток и ошибок</w:t>
      </w:r>
    </w:p>
    <w:p w:rsidR="002F4C94" w:rsidRPr="00574A06" w:rsidRDefault="002F4C94" w:rsidP="00574A06">
      <w:pPr>
        <w:ind w:firstLine="709"/>
        <w:jc w:val="center"/>
        <w:rPr>
          <w:b/>
          <w:sz w:val="28"/>
          <w:szCs w:val="28"/>
        </w:rPr>
      </w:pPr>
      <w:r w:rsidRPr="00574A06">
        <w:rPr>
          <w:b/>
          <w:sz w:val="28"/>
          <w:szCs w:val="28"/>
        </w:rPr>
        <w:t>в выданных в результате предоставления государственной услуги документах</w:t>
      </w:r>
    </w:p>
    <w:p w:rsidR="002F4C94" w:rsidRPr="0084416B" w:rsidRDefault="002F4C94" w:rsidP="002F4C94">
      <w:pPr>
        <w:ind w:firstLine="709"/>
        <w:jc w:val="both"/>
        <w:rPr>
          <w:sz w:val="28"/>
          <w:szCs w:val="28"/>
        </w:rPr>
      </w:pPr>
    </w:p>
    <w:p w:rsidR="002F4C94" w:rsidRPr="0084416B" w:rsidRDefault="002F4C94" w:rsidP="002F4C94">
      <w:pPr>
        <w:ind w:firstLine="709"/>
        <w:jc w:val="both"/>
        <w:rPr>
          <w:sz w:val="28"/>
          <w:szCs w:val="28"/>
        </w:rPr>
      </w:pPr>
      <w:r w:rsidRPr="0084416B">
        <w:rPr>
          <w:sz w:val="28"/>
          <w:szCs w:val="28"/>
        </w:rPr>
        <w:t>8</w:t>
      </w:r>
      <w:r w:rsidR="00330D61">
        <w:rPr>
          <w:sz w:val="28"/>
          <w:szCs w:val="28"/>
        </w:rPr>
        <w:t>4</w:t>
      </w:r>
      <w:r w:rsidRPr="0084416B">
        <w:rPr>
          <w:sz w:val="28"/>
          <w:szCs w:val="28"/>
        </w:rPr>
        <w:t>.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2F4C94" w:rsidRPr="0084416B" w:rsidRDefault="002F4C94" w:rsidP="002F4C94">
      <w:pPr>
        <w:ind w:firstLine="709"/>
        <w:jc w:val="both"/>
        <w:rPr>
          <w:sz w:val="28"/>
          <w:szCs w:val="28"/>
        </w:rPr>
      </w:pPr>
      <w:r w:rsidRPr="0084416B">
        <w:rPr>
          <w:sz w:val="28"/>
          <w:szCs w:val="28"/>
        </w:rPr>
        <w:t>8</w:t>
      </w:r>
      <w:r w:rsidR="00330D61">
        <w:rPr>
          <w:sz w:val="28"/>
          <w:szCs w:val="28"/>
        </w:rPr>
        <w:t>5</w:t>
      </w:r>
      <w:r w:rsidRPr="0084416B">
        <w:rPr>
          <w:sz w:val="28"/>
          <w:szCs w:val="28"/>
        </w:rPr>
        <w:t>. Уполномоченный орган рассматривает заявление, представленное заявителем, и проводит проверку указанных в заявлении сведений.</w:t>
      </w:r>
    </w:p>
    <w:p w:rsidR="002F4C94" w:rsidRPr="0084416B" w:rsidRDefault="002F4C94" w:rsidP="002F4C94">
      <w:pPr>
        <w:ind w:firstLine="709"/>
        <w:jc w:val="both"/>
        <w:rPr>
          <w:sz w:val="28"/>
          <w:szCs w:val="28"/>
        </w:rPr>
      </w:pPr>
      <w:r w:rsidRPr="0084416B">
        <w:rPr>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осуществляет исправление и (или) замену документа, в котором имеется опечатка (ошибка).</w:t>
      </w:r>
    </w:p>
    <w:p w:rsidR="002F4C94" w:rsidRDefault="002F4C94" w:rsidP="002F4C94">
      <w:pPr>
        <w:ind w:firstLine="709"/>
        <w:jc w:val="both"/>
        <w:rPr>
          <w:sz w:val="28"/>
          <w:szCs w:val="28"/>
        </w:rPr>
      </w:pPr>
      <w:r w:rsidRPr="0084416B">
        <w:rPr>
          <w:sz w:val="28"/>
          <w:szCs w:val="28"/>
        </w:rPr>
        <w:t>В случае отсутствия опечаток и (или) ошибок в документах, выданных в результате предоставления муниципальной услуги, уполномоченный орган письменно сообщает заявителю об отсутствии опечаток и (или) ошибок в выданных документах.</w:t>
      </w:r>
    </w:p>
    <w:p w:rsidR="00151350" w:rsidRPr="0084416B" w:rsidRDefault="00151350" w:rsidP="002F4C94">
      <w:pPr>
        <w:ind w:firstLine="709"/>
        <w:jc w:val="both"/>
        <w:rPr>
          <w:sz w:val="28"/>
          <w:szCs w:val="28"/>
        </w:rPr>
      </w:pPr>
    </w:p>
    <w:p w:rsidR="002F4C94" w:rsidRPr="00151350" w:rsidRDefault="002F4C94" w:rsidP="002F4C94">
      <w:pPr>
        <w:ind w:firstLine="709"/>
        <w:jc w:val="both"/>
        <w:rPr>
          <w:b/>
          <w:sz w:val="28"/>
          <w:szCs w:val="28"/>
        </w:rPr>
      </w:pPr>
      <w:r w:rsidRPr="00151350">
        <w:rPr>
          <w:b/>
          <w:sz w:val="28"/>
          <w:szCs w:val="28"/>
        </w:rPr>
        <w:t>4. Формы контроля за исполнением Административного регламента</w:t>
      </w:r>
    </w:p>
    <w:p w:rsidR="00151350" w:rsidRDefault="00151350" w:rsidP="00574A06">
      <w:pPr>
        <w:ind w:firstLine="709"/>
        <w:jc w:val="center"/>
        <w:rPr>
          <w:b/>
          <w:sz w:val="28"/>
          <w:szCs w:val="28"/>
        </w:rPr>
      </w:pPr>
    </w:p>
    <w:p w:rsidR="002F4C94" w:rsidRPr="00574A06" w:rsidRDefault="002F4C94" w:rsidP="00574A06">
      <w:pPr>
        <w:ind w:firstLine="709"/>
        <w:jc w:val="center"/>
        <w:rPr>
          <w:b/>
          <w:sz w:val="28"/>
          <w:szCs w:val="28"/>
        </w:rPr>
      </w:pPr>
      <w:r w:rsidRPr="00574A06">
        <w:rPr>
          <w:b/>
          <w:sz w:val="28"/>
          <w:szCs w:val="28"/>
        </w:rPr>
        <w:t>Порядок осуществления текущего контроля</w:t>
      </w:r>
    </w:p>
    <w:p w:rsidR="002F4C94" w:rsidRPr="00574A06" w:rsidRDefault="002F4C94" w:rsidP="00574A06">
      <w:pPr>
        <w:ind w:firstLine="709"/>
        <w:jc w:val="center"/>
        <w:rPr>
          <w:b/>
          <w:sz w:val="28"/>
          <w:szCs w:val="28"/>
        </w:rPr>
      </w:pPr>
      <w:r w:rsidRPr="00574A06">
        <w:rPr>
          <w:b/>
          <w:sz w:val="28"/>
          <w:szCs w:val="28"/>
        </w:rPr>
        <w:t>за соблюдением и исполнением положений Административного регламента, а также принятием решений</w:t>
      </w:r>
    </w:p>
    <w:p w:rsidR="002F4C94" w:rsidRPr="0084416B" w:rsidRDefault="002F4C94" w:rsidP="002F4C94">
      <w:pPr>
        <w:ind w:firstLine="709"/>
        <w:jc w:val="both"/>
        <w:rPr>
          <w:sz w:val="28"/>
          <w:szCs w:val="28"/>
        </w:rPr>
      </w:pPr>
      <w:r w:rsidRPr="0084416B">
        <w:rPr>
          <w:sz w:val="28"/>
          <w:szCs w:val="28"/>
        </w:rPr>
        <w:lastRenderedPageBreak/>
        <w:t>8</w:t>
      </w:r>
      <w:r w:rsidR="00330D61">
        <w:rPr>
          <w:sz w:val="28"/>
          <w:szCs w:val="28"/>
        </w:rPr>
        <w:t>6</w:t>
      </w:r>
      <w:r w:rsidRPr="0084416B">
        <w:rPr>
          <w:sz w:val="28"/>
          <w:szCs w:val="28"/>
        </w:rPr>
        <w:t>. 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уполномоченного органа, иными должностными лицами, ответственными за предоставление муниципальной услуги.</w:t>
      </w:r>
    </w:p>
    <w:p w:rsidR="002F4C94" w:rsidRDefault="002F4C94" w:rsidP="002F4C94">
      <w:pPr>
        <w:ind w:firstLine="709"/>
        <w:jc w:val="both"/>
        <w:rPr>
          <w:sz w:val="28"/>
          <w:szCs w:val="28"/>
        </w:rPr>
      </w:pPr>
      <w:r w:rsidRPr="0084416B">
        <w:rPr>
          <w:sz w:val="28"/>
          <w:szCs w:val="28"/>
        </w:rPr>
        <w:t>8</w:t>
      </w:r>
      <w:r w:rsidR="00330D61">
        <w:rPr>
          <w:sz w:val="28"/>
          <w:szCs w:val="28"/>
        </w:rPr>
        <w:t>7</w:t>
      </w:r>
      <w:r w:rsidRPr="0084416B">
        <w:rPr>
          <w:sz w:val="28"/>
          <w:szCs w:val="28"/>
        </w:rPr>
        <w:t>. Текущий контроль осуществляется путем проведения должностным лицом, ответственным за предоставление муниципальной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151350" w:rsidRPr="0084416B" w:rsidRDefault="00151350" w:rsidP="002F4C94">
      <w:pPr>
        <w:ind w:firstLine="709"/>
        <w:jc w:val="both"/>
        <w:rPr>
          <w:sz w:val="28"/>
          <w:szCs w:val="28"/>
        </w:rPr>
      </w:pPr>
    </w:p>
    <w:p w:rsidR="002F4C94" w:rsidRPr="00151350" w:rsidRDefault="002F4C94" w:rsidP="00151350">
      <w:pPr>
        <w:ind w:firstLine="709"/>
        <w:jc w:val="center"/>
        <w:rPr>
          <w:b/>
          <w:sz w:val="28"/>
          <w:szCs w:val="28"/>
        </w:rPr>
      </w:pPr>
      <w:r w:rsidRPr="00151350">
        <w:rPr>
          <w:b/>
          <w:sz w:val="28"/>
          <w:szCs w:val="28"/>
        </w:rPr>
        <w:t>Порядок и периодичность осуществления плановых</w:t>
      </w:r>
      <w:r w:rsidR="00151350" w:rsidRPr="00151350">
        <w:rPr>
          <w:b/>
          <w:sz w:val="28"/>
          <w:szCs w:val="28"/>
        </w:rPr>
        <w:t xml:space="preserve"> </w:t>
      </w:r>
      <w:r w:rsidRPr="00151350">
        <w:rPr>
          <w:b/>
          <w:sz w:val="28"/>
          <w:szCs w:val="28"/>
        </w:rPr>
        <w:t>и внеплановых проверок полноты и качества предоставления</w:t>
      </w:r>
      <w:r w:rsidR="00151350" w:rsidRPr="00151350">
        <w:rPr>
          <w:b/>
          <w:sz w:val="28"/>
          <w:szCs w:val="28"/>
        </w:rPr>
        <w:t xml:space="preserve"> </w:t>
      </w:r>
      <w:r w:rsidRPr="00151350">
        <w:rPr>
          <w:b/>
          <w:sz w:val="28"/>
          <w:szCs w:val="28"/>
        </w:rPr>
        <w:t>муниципальной услуги, в том числе порядок и формы</w:t>
      </w:r>
      <w:r w:rsidR="00151350" w:rsidRPr="00151350">
        <w:rPr>
          <w:b/>
          <w:sz w:val="28"/>
          <w:szCs w:val="28"/>
        </w:rPr>
        <w:t xml:space="preserve"> </w:t>
      </w:r>
      <w:r w:rsidRPr="00151350">
        <w:rPr>
          <w:b/>
          <w:sz w:val="28"/>
          <w:szCs w:val="28"/>
        </w:rPr>
        <w:t>контроля за полнотой и качеством предоставления</w:t>
      </w:r>
    </w:p>
    <w:p w:rsidR="002F4C94" w:rsidRPr="0084416B" w:rsidRDefault="002F4C94" w:rsidP="002F4C94">
      <w:pPr>
        <w:ind w:firstLine="709"/>
        <w:jc w:val="both"/>
        <w:rPr>
          <w:sz w:val="28"/>
          <w:szCs w:val="28"/>
        </w:rPr>
      </w:pPr>
      <w:r w:rsidRPr="0084416B">
        <w:rPr>
          <w:sz w:val="28"/>
          <w:szCs w:val="28"/>
        </w:rPr>
        <w:t>8</w:t>
      </w:r>
      <w:r w:rsidR="00330D61">
        <w:rPr>
          <w:sz w:val="28"/>
          <w:szCs w:val="28"/>
        </w:rPr>
        <w:t>8</w:t>
      </w:r>
      <w:r w:rsidRPr="0084416B">
        <w:rPr>
          <w:sz w:val="28"/>
          <w:szCs w:val="28"/>
        </w:rPr>
        <w:t>. Руководитель уполномоченного органа организует и осуществляет контроль за исполнением муниципальной услуги.</w:t>
      </w:r>
    </w:p>
    <w:p w:rsidR="002F4C94" w:rsidRPr="0084416B" w:rsidRDefault="002F4C94" w:rsidP="002F4C94">
      <w:pPr>
        <w:ind w:firstLine="709"/>
        <w:jc w:val="both"/>
        <w:rPr>
          <w:sz w:val="28"/>
          <w:szCs w:val="28"/>
        </w:rPr>
      </w:pPr>
      <w:r w:rsidRPr="0084416B">
        <w:rPr>
          <w:sz w:val="28"/>
          <w:szCs w:val="28"/>
        </w:rPr>
        <w:t>8</w:t>
      </w:r>
      <w:r w:rsidR="00330D61">
        <w:rPr>
          <w:sz w:val="28"/>
          <w:szCs w:val="28"/>
        </w:rPr>
        <w:t>9</w:t>
      </w:r>
      <w:r w:rsidRPr="0084416B">
        <w:rPr>
          <w:sz w:val="28"/>
          <w:szCs w:val="28"/>
        </w:rPr>
        <w:t>.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содер6жащих жалобы на решения, действия (бездействия) специалистов.</w:t>
      </w:r>
    </w:p>
    <w:p w:rsidR="002F4C94" w:rsidRPr="0084416B" w:rsidRDefault="00330D61" w:rsidP="002F4C94">
      <w:pPr>
        <w:ind w:firstLine="709"/>
        <w:jc w:val="both"/>
        <w:rPr>
          <w:sz w:val="28"/>
          <w:szCs w:val="28"/>
        </w:rPr>
      </w:pPr>
      <w:r>
        <w:rPr>
          <w:sz w:val="28"/>
          <w:szCs w:val="28"/>
        </w:rPr>
        <w:t>90</w:t>
      </w:r>
      <w:r w:rsidR="002F4C94" w:rsidRPr="0084416B">
        <w:rPr>
          <w:sz w:val="28"/>
          <w:szCs w:val="28"/>
        </w:rPr>
        <w:t>.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F4C94" w:rsidRPr="0084416B" w:rsidRDefault="002F4C94" w:rsidP="002F4C94">
      <w:pPr>
        <w:ind w:firstLine="709"/>
        <w:jc w:val="both"/>
        <w:rPr>
          <w:sz w:val="28"/>
          <w:szCs w:val="28"/>
        </w:rPr>
      </w:pPr>
      <w:r w:rsidRPr="0084416B">
        <w:rPr>
          <w:sz w:val="28"/>
          <w:szCs w:val="28"/>
        </w:rPr>
        <w:t>Ответственность специалистов за решения и действия (бездействие), принимаемые (осуществля</w:t>
      </w:r>
      <w:r>
        <w:rPr>
          <w:sz w:val="28"/>
          <w:szCs w:val="28"/>
        </w:rPr>
        <w:t xml:space="preserve">емые) ими в ходе предоставления </w:t>
      </w:r>
      <w:r w:rsidRPr="0084416B">
        <w:rPr>
          <w:sz w:val="28"/>
          <w:szCs w:val="28"/>
        </w:rPr>
        <w:t>муниципальной услуги</w:t>
      </w:r>
      <w:r>
        <w:rPr>
          <w:sz w:val="28"/>
          <w:szCs w:val="28"/>
        </w:rPr>
        <w:t>.</w:t>
      </w:r>
    </w:p>
    <w:p w:rsidR="002F4C94" w:rsidRPr="0084416B" w:rsidRDefault="002F4C94" w:rsidP="00330D61">
      <w:pPr>
        <w:jc w:val="both"/>
        <w:rPr>
          <w:sz w:val="28"/>
          <w:szCs w:val="28"/>
        </w:rPr>
      </w:pPr>
    </w:p>
    <w:p w:rsidR="002F4C94" w:rsidRDefault="002F4C94" w:rsidP="002F4C94">
      <w:pPr>
        <w:ind w:firstLine="709"/>
        <w:jc w:val="both"/>
        <w:rPr>
          <w:sz w:val="28"/>
          <w:szCs w:val="28"/>
        </w:rPr>
      </w:pPr>
      <w:r w:rsidRPr="0084416B">
        <w:rPr>
          <w:sz w:val="28"/>
          <w:szCs w:val="28"/>
        </w:rPr>
        <w:t>9</w:t>
      </w:r>
      <w:r w:rsidR="00330D61">
        <w:rPr>
          <w:sz w:val="28"/>
          <w:szCs w:val="28"/>
        </w:rPr>
        <w:t>1</w:t>
      </w:r>
      <w:r w:rsidRPr="0084416B">
        <w:rPr>
          <w:sz w:val="28"/>
          <w:szCs w:val="28"/>
        </w:rPr>
        <w:t>. В случае выявления по результатам проверок нарушений осуществляется привлечение специалистов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или должностных инструкциях в соответствии с требованиями законодательства.</w:t>
      </w:r>
    </w:p>
    <w:p w:rsidR="00151350" w:rsidRPr="0084416B" w:rsidRDefault="00151350" w:rsidP="002F4C94">
      <w:pPr>
        <w:ind w:firstLine="709"/>
        <w:jc w:val="both"/>
        <w:rPr>
          <w:sz w:val="28"/>
          <w:szCs w:val="28"/>
        </w:rPr>
      </w:pPr>
    </w:p>
    <w:p w:rsidR="002F4C94" w:rsidRPr="00151350" w:rsidRDefault="002F4C94" w:rsidP="00151350">
      <w:pPr>
        <w:ind w:firstLine="709"/>
        <w:jc w:val="center"/>
        <w:rPr>
          <w:b/>
          <w:sz w:val="28"/>
          <w:szCs w:val="28"/>
        </w:rPr>
      </w:pPr>
      <w:r w:rsidRPr="00151350">
        <w:rPr>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F4C94" w:rsidRDefault="002F4C94" w:rsidP="002F4C94">
      <w:pPr>
        <w:ind w:firstLine="709"/>
        <w:jc w:val="both"/>
        <w:rPr>
          <w:sz w:val="28"/>
          <w:szCs w:val="28"/>
        </w:rPr>
      </w:pPr>
      <w:r w:rsidRPr="0084416B">
        <w:rPr>
          <w:sz w:val="28"/>
          <w:szCs w:val="28"/>
        </w:rPr>
        <w:t>9</w:t>
      </w:r>
      <w:r w:rsidR="00330D61">
        <w:rPr>
          <w:sz w:val="28"/>
          <w:szCs w:val="28"/>
        </w:rPr>
        <w:t>2</w:t>
      </w:r>
      <w:r w:rsidRPr="0084416B">
        <w:rPr>
          <w:sz w:val="28"/>
          <w:szCs w:val="28"/>
        </w:rPr>
        <w:t>. Заявители имеют 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151350" w:rsidRPr="0084416B" w:rsidRDefault="00151350" w:rsidP="002F4C94">
      <w:pPr>
        <w:ind w:firstLine="709"/>
        <w:jc w:val="both"/>
        <w:rPr>
          <w:sz w:val="28"/>
          <w:szCs w:val="28"/>
        </w:rPr>
      </w:pPr>
    </w:p>
    <w:p w:rsidR="002F4C94" w:rsidRPr="00151350" w:rsidRDefault="002F4C94" w:rsidP="00151350">
      <w:pPr>
        <w:ind w:firstLine="709"/>
        <w:jc w:val="center"/>
        <w:rPr>
          <w:b/>
          <w:sz w:val="28"/>
          <w:szCs w:val="28"/>
        </w:rPr>
      </w:pPr>
      <w:r w:rsidRPr="00151350">
        <w:rPr>
          <w:b/>
          <w:sz w:val="28"/>
          <w:szCs w:val="28"/>
        </w:rPr>
        <w:t>5. Досудебный (внесудебный) порядок обжалования решений и действий (бездействия)уполномоченного органа,</w:t>
      </w:r>
      <w:r w:rsidR="00151350">
        <w:rPr>
          <w:b/>
          <w:sz w:val="28"/>
          <w:szCs w:val="28"/>
        </w:rPr>
        <w:t xml:space="preserve"> </w:t>
      </w:r>
      <w:r w:rsidRPr="00151350">
        <w:rPr>
          <w:b/>
          <w:sz w:val="28"/>
          <w:szCs w:val="28"/>
        </w:rPr>
        <w:t>предоставляющего муниципальную услугу, а также</w:t>
      </w:r>
      <w:r w:rsidR="00151350">
        <w:rPr>
          <w:b/>
          <w:sz w:val="28"/>
          <w:szCs w:val="28"/>
        </w:rPr>
        <w:t xml:space="preserve"> </w:t>
      </w:r>
      <w:r w:rsidRPr="00151350">
        <w:rPr>
          <w:b/>
          <w:sz w:val="28"/>
          <w:szCs w:val="28"/>
        </w:rPr>
        <w:t>должностных лиц, муниципальных служащих, работников</w:t>
      </w:r>
    </w:p>
    <w:p w:rsidR="002F4C94" w:rsidRPr="0084416B" w:rsidRDefault="002F4C94" w:rsidP="002F4C94">
      <w:pPr>
        <w:ind w:firstLine="709"/>
        <w:jc w:val="both"/>
        <w:rPr>
          <w:sz w:val="28"/>
          <w:szCs w:val="28"/>
        </w:rPr>
      </w:pPr>
      <w:r w:rsidRPr="0084416B">
        <w:rPr>
          <w:sz w:val="28"/>
          <w:szCs w:val="28"/>
        </w:rPr>
        <w:lastRenderedPageBreak/>
        <w:t xml:space="preserve">Информация для заинтересованных лиц об их праве на досудебное (внесудебное) обжалование действий (бездействия) и (или) решений, </w:t>
      </w:r>
      <w:proofErr w:type="gramStart"/>
      <w:r w:rsidRPr="0084416B">
        <w:rPr>
          <w:sz w:val="28"/>
          <w:szCs w:val="28"/>
        </w:rPr>
        <w:t>принятых  (</w:t>
      </w:r>
      <w:proofErr w:type="gramEnd"/>
      <w:r w:rsidRPr="0084416B">
        <w:rPr>
          <w:sz w:val="28"/>
          <w:szCs w:val="28"/>
        </w:rPr>
        <w:t>осуществленных) в ходе предоставления муниципальной услуги</w:t>
      </w:r>
    </w:p>
    <w:p w:rsidR="002F4C94" w:rsidRDefault="002F4C94" w:rsidP="002F4C94">
      <w:pPr>
        <w:ind w:firstLine="709"/>
        <w:jc w:val="both"/>
        <w:rPr>
          <w:sz w:val="28"/>
          <w:szCs w:val="28"/>
        </w:rPr>
      </w:pPr>
      <w:r w:rsidRPr="0084416B">
        <w:rPr>
          <w:sz w:val="28"/>
          <w:szCs w:val="28"/>
        </w:rPr>
        <w:t>9</w:t>
      </w:r>
      <w:r w:rsidR="00330D61">
        <w:rPr>
          <w:sz w:val="28"/>
          <w:szCs w:val="28"/>
        </w:rPr>
        <w:t>3</w:t>
      </w:r>
      <w:r w:rsidRPr="0084416B">
        <w:rPr>
          <w:sz w:val="28"/>
          <w:szCs w:val="28"/>
        </w:rPr>
        <w:t>. В случае если заявитель считает, что в ходе предоставления муниципальной услуги решениями и (или) действиями (бездействием) уполномоченного органа или его должностными лицами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rsidR="00151350" w:rsidRPr="0084416B" w:rsidRDefault="00151350" w:rsidP="002F4C94">
      <w:pPr>
        <w:ind w:firstLine="709"/>
        <w:jc w:val="both"/>
        <w:rPr>
          <w:sz w:val="28"/>
          <w:szCs w:val="28"/>
        </w:rPr>
      </w:pPr>
    </w:p>
    <w:p w:rsidR="002F4C94" w:rsidRPr="00151350" w:rsidRDefault="002F4C94" w:rsidP="00151350">
      <w:pPr>
        <w:ind w:firstLine="709"/>
        <w:jc w:val="center"/>
        <w:rPr>
          <w:b/>
          <w:sz w:val="28"/>
          <w:szCs w:val="28"/>
        </w:rPr>
      </w:pPr>
      <w:r w:rsidRPr="00151350">
        <w:rPr>
          <w:b/>
          <w:sz w:val="28"/>
          <w:szCs w:val="28"/>
        </w:rPr>
        <w:t>Органы и уполномоченные на рассмотрение жалобы лица, которым может быть направлена жалоба заявителя в досудебном (внесудебном) порядке</w:t>
      </w:r>
    </w:p>
    <w:p w:rsidR="002F4C94" w:rsidRPr="0084416B" w:rsidRDefault="002F4C94" w:rsidP="002F4C94">
      <w:pPr>
        <w:ind w:firstLine="709"/>
        <w:jc w:val="both"/>
        <w:rPr>
          <w:sz w:val="28"/>
          <w:szCs w:val="28"/>
        </w:rPr>
      </w:pPr>
      <w:r w:rsidRPr="0084416B">
        <w:rPr>
          <w:sz w:val="28"/>
          <w:szCs w:val="28"/>
        </w:rPr>
        <w:t>9</w:t>
      </w:r>
      <w:r w:rsidR="00330D61">
        <w:rPr>
          <w:sz w:val="28"/>
          <w:szCs w:val="28"/>
        </w:rPr>
        <w:t>4</w:t>
      </w:r>
      <w:r w:rsidRPr="0084416B">
        <w:rPr>
          <w:sz w:val="28"/>
          <w:szCs w:val="28"/>
        </w:rPr>
        <w:t>. Жалоба подается в уполномоченный орган, МФЦ либо в орган, являющийся учредителем МФЦ.</w:t>
      </w:r>
    </w:p>
    <w:p w:rsidR="002F4C94" w:rsidRPr="0084416B" w:rsidRDefault="002F4C94" w:rsidP="002F4C94">
      <w:pPr>
        <w:ind w:firstLine="709"/>
        <w:jc w:val="both"/>
        <w:rPr>
          <w:sz w:val="28"/>
          <w:szCs w:val="28"/>
        </w:rPr>
      </w:pPr>
      <w:r w:rsidRPr="0084416B">
        <w:rPr>
          <w:sz w:val="28"/>
          <w:szCs w:val="28"/>
        </w:rPr>
        <w:t>Жалобы на решения и действия (бездействие) работника МФЦ подаются руководителю этого МФЦ.</w:t>
      </w:r>
    </w:p>
    <w:p w:rsidR="002F4C94" w:rsidRPr="0084416B" w:rsidRDefault="002F4C94" w:rsidP="002F4C94">
      <w:pPr>
        <w:ind w:firstLine="709"/>
        <w:jc w:val="both"/>
        <w:rPr>
          <w:sz w:val="28"/>
          <w:szCs w:val="28"/>
        </w:rPr>
      </w:pPr>
      <w:r w:rsidRPr="0084416B">
        <w:rPr>
          <w:sz w:val="28"/>
          <w:szCs w:val="28"/>
        </w:rPr>
        <w:t>Жалобы на решения и действия (бездействие) МФЦ подаются учредителю МФЦ.</w:t>
      </w:r>
    </w:p>
    <w:p w:rsidR="002F4C94" w:rsidRPr="0084416B" w:rsidRDefault="002F4C94" w:rsidP="002F4C94">
      <w:pPr>
        <w:ind w:firstLine="709"/>
        <w:jc w:val="both"/>
        <w:rPr>
          <w:sz w:val="28"/>
          <w:szCs w:val="28"/>
        </w:rPr>
      </w:pPr>
      <w:r w:rsidRPr="0084416B">
        <w:rPr>
          <w:sz w:val="28"/>
          <w:szCs w:val="28"/>
        </w:rPr>
        <w:t>Способы информирования заявителей о порядке подачи и рассмотрения жалобы, в том числе с использованием Портала</w:t>
      </w:r>
    </w:p>
    <w:p w:rsidR="002F4C94" w:rsidRPr="0084416B" w:rsidRDefault="002F4C94" w:rsidP="002F4C94">
      <w:pPr>
        <w:ind w:firstLine="709"/>
        <w:jc w:val="both"/>
        <w:rPr>
          <w:sz w:val="28"/>
          <w:szCs w:val="28"/>
        </w:rPr>
      </w:pPr>
      <w:r w:rsidRPr="0084416B">
        <w:rPr>
          <w:sz w:val="28"/>
          <w:szCs w:val="28"/>
        </w:rPr>
        <w:t>9</w:t>
      </w:r>
      <w:r w:rsidR="00330D61">
        <w:rPr>
          <w:sz w:val="28"/>
          <w:szCs w:val="28"/>
        </w:rPr>
        <w:t>5</w:t>
      </w:r>
      <w:r w:rsidRPr="0084416B">
        <w:rPr>
          <w:sz w:val="28"/>
          <w:szCs w:val="28"/>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Портале.</w:t>
      </w:r>
    </w:p>
    <w:p w:rsidR="002F4C94" w:rsidRPr="0084416B" w:rsidRDefault="002F4C94" w:rsidP="002F4C94">
      <w:pPr>
        <w:ind w:firstLine="709"/>
        <w:jc w:val="both"/>
        <w:rPr>
          <w:sz w:val="28"/>
          <w:szCs w:val="28"/>
        </w:rPr>
      </w:pPr>
      <w:r w:rsidRPr="0084416B">
        <w:rPr>
          <w:sz w:val="28"/>
          <w:szCs w:val="28"/>
        </w:rPr>
        <w:t>Перечень нормативных правовых актов, регулирующих порядок 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F4C94" w:rsidRPr="0084416B" w:rsidRDefault="002F4C94" w:rsidP="00330D61">
      <w:pPr>
        <w:ind w:firstLine="709"/>
        <w:jc w:val="both"/>
        <w:rPr>
          <w:sz w:val="28"/>
          <w:szCs w:val="28"/>
        </w:rPr>
      </w:pPr>
      <w:proofErr w:type="gramStart"/>
      <w:r w:rsidRPr="0084416B">
        <w:rPr>
          <w:sz w:val="28"/>
          <w:szCs w:val="28"/>
        </w:rPr>
        <w:t>1)Федеральный</w:t>
      </w:r>
      <w:proofErr w:type="gramEnd"/>
      <w:r w:rsidRPr="0084416B">
        <w:rPr>
          <w:sz w:val="28"/>
          <w:szCs w:val="28"/>
        </w:rPr>
        <w:t xml:space="preserve"> закон от 27.07.2010 № 210-ФЗ «Об организации предоставления государственных и муниципальных услуг»;</w:t>
      </w:r>
    </w:p>
    <w:p w:rsidR="002F4C94" w:rsidRPr="0084416B" w:rsidRDefault="002F4C94" w:rsidP="002F4C94">
      <w:pPr>
        <w:ind w:firstLine="709"/>
        <w:jc w:val="both"/>
        <w:rPr>
          <w:sz w:val="28"/>
          <w:szCs w:val="28"/>
        </w:rPr>
      </w:pPr>
      <w:r w:rsidRPr="0084416B">
        <w:rPr>
          <w:sz w:val="28"/>
          <w:szCs w:val="28"/>
        </w:rPr>
        <w:t>2)постановление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F4C94" w:rsidRPr="0084416B" w:rsidRDefault="002F4C94" w:rsidP="002F4C94">
      <w:pPr>
        <w:ind w:firstLine="709"/>
        <w:jc w:val="both"/>
        <w:rPr>
          <w:sz w:val="28"/>
          <w:szCs w:val="28"/>
        </w:rPr>
      </w:pPr>
      <w:r w:rsidRPr="0084416B">
        <w:rPr>
          <w:sz w:val="28"/>
          <w:szCs w:val="28"/>
        </w:rPr>
        <w:t>3) муниципальные правовые акты, устанавливающие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9E5047" w:rsidRDefault="009E5047" w:rsidP="005443DF">
      <w:pPr>
        <w:ind w:left="5940"/>
        <w:rPr>
          <w:rFonts w:ascii="Arial" w:hAnsi="Arial" w:cs="Arial"/>
          <w:b/>
          <w:sz w:val="32"/>
          <w:szCs w:val="32"/>
        </w:rPr>
      </w:pPr>
    </w:p>
    <w:p w:rsidR="009E5047" w:rsidRDefault="009E5047" w:rsidP="00151350">
      <w:pPr>
        <w:rPr>
          <w:rFonts w:ascii="Arial" w:hAnsi="Arial" w:cs="Arial"/>
          <w:b/>
          <w:sz w:val="32"/>
          <w:szCs w:val="32"/>
        </w:rPr>
      </w:pPr>
    </w:p>
    <w:p w:rsidR="00151350" w:rsidRPr="00E75460" w:rsidRDefault="00151350" w:rsidP="00151350">
      <w:pPr>
        <w:spacing w:line="240" w:lineRule="exact"/>
        <w:ind w:firstLine="567"/>
        <w:jc w:val="right"/>
        <w:outlineLvl w:val="0"/>
        <w:rPr>
          <w:b/>
          <w:bCs/>
          <w:color w:val="000000"/>
          <w:kern w:val="36"/>
          <w:sz w:val="28"/>
          <w:szCs w:val="28"/>
        </w:rPr>
      </w:pPr>
      <w:r w:rsidRPr="00E75460">
        <w:rPr>
          <w:b/>
          <w:bCs/>
          <w:color w:val="000000"/>
          <w:kern w:val="36"/>
          <w:sz w:val="28"/>
          <w:szCs w:val="28"/>
        </w:rPr>
        <w:t>Приложение № 1</w:t>
      </w:r>
    </w:p>
    <w:p w:rsidR="00151350" w:rsidRPr="00E75460" w:rsidRDefault="00151350" w:rsidP="00151350">
      <w:pPr>
        <w:spacing w:line="240" w:lineRule="exact"/>
        <w:ind w:firstLine="567"/>
        <w:jc w:val="right"/>
        <w:outlineLvl w:val="0"/>
        <w:rPr>
          <w:b/>
          <w:bCs/>
          <w:color w:val="000000"/>
          <w:kern w:val="36"/>
          <w:sz w:val="28"/>
          <w:szCs w:val="28"/>
        </w:rPr>
      </w:pPr>
      <w:r w:rsidRPr="00E75460">
        <w:rPr>
          <w:b/>
          <w:bCs/>
          <w:color w:val="000000"/>
          <w:kern w:val="36"/>
          <w:sz w:val="28"/>
          <w:szCs w:val="28"/>
        </w:rPr>
        <w:t>к Административному регламенту</w:t>
      </w:r>
    </w:p>
    <w:p w:rsidR="00151350" w:rsidRPr="00E75460" w:rsidRDefault="00151350" w:rsidP="00151350">
      <w:pPr>
        <w:spacing w:line="240" w:lineRule="exact"/>
        <w:ind w:firstLine="720"/>
        <w:jc w:val="center"/>
        <w:rPr>
          <w:color w:val="000000"/>
          <w:sz w:val="28"/>
          <w:szCs w:val="28"/>
        </w:rPr>
      </w:pPr>
      <w:r w:rsidRPr="00E75460">
        <w:rPr>
          <w:color w:val="000000"/>
          <w:sz w:val="28"/>
          <w:szCs w:val="28"/>
        </w:rPr>
        <w:lastRenderedPageBreak/>
        <w:t> </w:t>
      </w:r>
    </w:p>
    <w:p w:rsidR="00151350" w:rsidRPr="00E75460" w:rsidRDefault="00151350" w:rsidP="00151350">
      <w:pPr>
        <w:spacing w:line="240" w:lineRule="exact"/>
        <w:jc w:val="right"/>
        <w:rPr>
          <w:color w:val="000000"/>
          <w:sz w:val="28"/>
          <w:szCs w:val="28"/>
        </w:rPr>
      </w:pPr>
      <w:r w:rsidRPr="00E75460">
        <w:rPr>
          <w:color w:val="000000"/>
          <w:sz w:val="28"/>
          <w:szCs w:val="28"/>
        </w:rPr>
        <w:t>Главе муниципального образования</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(наименование муниципального</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образования, фамилия и инициалы</w:t>
      </w:r>
    </w:p>
    <w:p w:rsidR="00151350" w:rsidRPr="00E75460" w:rsidRDefault="00151350" w:rsidP="00151350">
      <w:pPr>
        <w:spacing w:line="240" w:lineRule="exact"/>
        <w:jc w:val="right"/>
        <w:rPr>
          <w:color w:val="000000"/>
          <w:sz w:val="28"/>
          <w:szCs w:val="28"/>
        </w:rPr>
      </w:pPr>
      <w:r w:rsidRPr="00E75460">
        <w:rPr>
          <w:color w:val="000000"/>
          <w:sz w:val="28"/>
          <w:szCs w:val="28"/>
        </w:rPr>
        <w:t>главы)</w:t>
      </w:r>
    </w:p>
    <w:p w:rsidR="00151350" w:rsidRPr="00E75460" w:rsidRDefault="00151350" w:rsidP="00151350">
      <w:pPr>
        <w:spacing w:line="240" w:lineRule="exact"/>
        <w:jc w:val="right"/>
        <w:rPr>
          <w:color w:val="000000"/>
          <w:sz w:val="28"/>
          <w:szCs w:val="28"/>
        </w:rPr>
      </w:pPr>
      <w:r w:rsidRPr="00E75460">
        <w:rPr>
          <w:color w:val="000000"/>
          <w:sz w:val="28"/>
          <w:szCs w:val="28"/>
        </w:rPr>
        <w:t>                                  от 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(Ф.И.О.) проживающего (-ей) по адресу:</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(почтовый адрес и (или) адрес электронной почты для связи)</w:t>
      </w:r>
    </w:p>
    <w:p w:rsidR="00151350" w:rsidRPr="00E75460" w:rsidRDefault="00151350" w:rsidP="00151350">
      <w:pPr>
        <w:spacing w:line="240" w:lineRule="exact"/>
        <w:jc w:val="right"/>
        <w:rPr>
          <w:color w:val="000000"/>
          <w:sz w:val="28"/>
          <w:szCs w:val="28"/>
        </w:rPr>
      </w:pPr>
      <w:r w:rsidRPr="00E75460">
        <w:rPr>
          <w:color w:val="000000"/>
          <w:sz w:val="28"/>
          <w:szCs w:val="28"/>
        </w:rPr>
        <w:t>паспорт: ______ № ________</w:t>
      </w:r>
    </w:p>
    <w:p w:rsidR="00151350" w:rsidRPr="00E75460" w:rsidRDefault="00151350" w:rsidP="00151350">
      <w:pPr>
        <w:spacing w:line="240" w:lineRule="exact"/>
        <w:jc w:val="right"/>
        <w:rPr>
          <w:color w:val="000000"/>
          <w:sz w:val="28"/>
          <w:szCs w:val="28"/>
        </w:rPr>
      </w:pPr>
      <w:r w:rsidRPr="00E75460">
        <w:rPr>
          <w:color w:val="000000"/>
          <w:sz w:val="28"/>
          <w:szCs w:val="28"/>
        </w:rPr>
        <w:t>выдан 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(кем, когда)</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(организационно-правовая форма, полное</w:t>
      </w:r>
    </w:p>
    <w:p w:rsidR="00151350" w:rsidRPr="00E75460" w:rsidRDefault="00151350" w:rsidP="00151350">
      <w:pPr>
        <w:spacing w:line="240" w:lineRule="exact"/>
        <w:jc w:val="right"/>
        <w:rPr>
          <w:color w:val="000000"/>
          <w:sz w:val="28"/>
          <w:szCs w:val="28"/>
        </w:rPr>
      </w:pPr>
      <w:r w:rsidRPr="00E75460">
        <w:rPr>
          <w:color w:val="000000"/>
          <w:sz w:val="28"/>
          <w:szCs w:val="28"/>
        </w:rPr>
        <w:t>наименование и адрес места нахождения, реквизиты</w:t>
      </w:r>
    </w:p>
    <w:p w:rsidR="00151350" w:rsidRPr="00E75460" w:rsidRDefault="00151350" w:rsidP="00151350">
      <w:pPr>
        <w:spacing w:line="240" w:lineRule="exact"/>
        <w:jc w:val="right"/>
        <w:rPr>
          <w:color w:val="000000"/>
          <w:sz w:val="28"/>
          <w:szCs w:val="28"/>
        </w:rPr>
      </w:pPr>
      <w:r w:rsidRPr="00E75460">
        <w:rPr>
          <w:color w:val="000000"/>
          <w:sz w:val="28"/>
          <w:szCs w:val="28"/>
        </w:rPr>
        <w:t>регистрационных документов (для юридических лиц)</w:t>
      </w:r>
    </w:p>
    <w:p w:rsidR="00151350" w:rsidRPr="00E75460" w:rsidRDefault="00151350" w:rsidP="00151350">
      <w:pPr>
        <w:spacing w:line="240" w:lineRule="exact"/>
        <w:jc w:val="right"/>
        <w:rPr>
          <w:color w:val="000000"/>
          <w:sz w:val="28"/>
          <w:szCs w:val="28"/>
        </w:rPr>
      </w:pPr>
      <w:r w:rsidRPr="00E75460">
        <w:rPr>
          <w:color w:val="000000"/>
          <w:sz w:val="28"/>
          <w:szCs w:val="28"/>
        </w:rPr>
        <w:t>(ИНН, ОГРН, за исключением случаев, если</w:t>
      </w:r>
    </w:p>
    <w:p w:rsidR="00151350" w:rsidRPr="00E75460" w:rsidRDefault="00151350" w:rsidP="00151350">
      <w:pPr>
        <w:spacing w:line="240" w:lineRule="exact"/>
        <w:jc w:val="right"/>
        <w:rPr>
          <w:color w:val="000000"/>
          <w:sz w:val="28"/>
          <w:szCs w:val="28"/>
        </w:rPr>
      </w:pPr>
      <w:r w:rsidRPr="00E75460">
        <w:rPr>
          <w:color w:val="000000"/>
          <w:sz w:val="28"/>
          <w:szCs w:val="28"/>
        </w:rPr>
        <w:t>заявителем является иностранное юридическое лицо)</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действующего (-ей) от имени</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на основании</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(реквизиты документа, удостоверяющего</w:t>
      </w:r>
    </w:p>
    <w:p w:rsidR="00151350" w:rsidRPr="00E75460" w:rsidRDefault="00151350" w:rsidP="00151350">
      <w:pPr>
        <w:spacing w:line="240" w:lineRule="exact"/>
        <w:jc w:val="right"/>
        <w:rPr>
          <w:color w:val="000000"/>
          <w:sz w:val="28"/>
          <w:szCs w:val="28"/>
        </w:rPr>
      </w:pPr>
      <w:r w:rsidRPr="00E75460">
        <w:rPr>
          <w:color w:val="000000"/>
          <w:sz w:val="28"/>
          <w:szCs w:val="28"/>
        </w:rPr>
        <w:t>полномочия, дата выдачи, номер)</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______________________________________</w:t>
      </w:r>
    </w:p>
    <w:p w:rsidR="00151350" w:rsidRPr="00E75460" w:rsidRDefault="00151350" w:rsidP="00151350">
      <w:pPr>
        <w:spacing w:line="240" w:lineRule="exact"/>
        <w:jc w:val="right"/>
        <w:rPr>
          <w:color w:val="000000"/>
          <w:sz w:val="28"/>
          <w:szCs w:val="28"/>
        </w:rPr>
      </w:pPr>
      <w:r w:rsidRPr="00E75460">
        <w:rPr>
          <w:color w:val="000000"/>
          <w:sz w:val="28"/>
          <w:szCs w:val="28"/>
        </w:rPr>
        <w:t>контактный телефон:</w:t>
      </w:r>
    </w:p>
    <w:p w:rsidR="00151350" w:rsidRPr="00E75460" w:rsidRDefault="00151350" w:rsidP="00151350">
      <w:pPr>
        <w:spacing w:line="240" w:lineRule="exact"/>
        <w:jc w:val="right"/>
        <w:rPr>
          <w:color w:val="000000"/>
          <w:sz w:val="28"/>
          <w:szCs w:val="28"/>
        </w:rPr>
      </w:pPr>
      <w:r w:rsidRPr="00E75460">
        <w:rPr>
          <w:color w:val="000000"/>
          <w:sz w:val="28"/>
          <w:szCs w:val="28"/>
        </w:rPr>
        <w:t>_____________________________________.</w:t>
      </w:r>
    </w:p>
    <w:p w:rsidR="00151350" w:rsidRPr="00E75460" w:rsidRDefault="00151350" w:rsidP="00151350">
      <w:pPr>
        <w:spacing w:line="240" w:lineRule="exact"/>
        <w:jc w:val="both"/>
        <w:rPr>
          <w:color w:val="000000"/>
          <w:sz w:val="28"/>
          <w:szCs w:val="28"/>
        </w:rPr>
      </w:pPr>
      <w:r w:rsidRPr="00E75460">
        <w:rPr>
          <w:color w:val="000000"/>
          <w:sz w:val="28"/>
          <w:szCs w:val="28"/>
        </w:rPr>
        <w:t> </w:t>
      </w:r>
    </w:p>
    <w:p w:rsidR="00151350" w:rsidRPr="00E75460" w:rsidRDefault="00151350" w:rsidP="00151350">
      <w:pPr>
        <w:jc w:val="both"/>
        <w:rPr>
          <w:color w:val="000000"/>
          <w:sz w:val="28"/>
          <w:szCs w:val="28"/>
        </w:rPr>
      </w:pPr>
      <w:r w:rsidRPr="00E75460">
        <w:rPr>
          <w:color w:val="000000"/>
          <w:sz w:val="28"/>
          <w:szCs w:val="28"/>
        </w:rPr>
        <w:t> </w:t>
      </w:r>
    </w:p>
    <w:p w:rsidR="00151350" w:rsidRPr="00E75460" w:rsidRDefault="00151350" w:rsidP="00151350">
      <w:pPr>
        <w:jc w:val="center"/>
        <w:rPr>
          <w:color w:val="000000"/>
          <w:sz w:val="28"/>
          <w:szCs w:val="28"/>
        </w:rPr>
      </w:pPr>
      <w:r w:rsidRPr="00E75460">
        <w:rPr>
          <w:color w:val="000000"/>
          <w:sz w:val="28"/>
          <w:szCs w:val="28"/>
        </w:rPr>
        <w:t>ЗАЯВЛЕНИЕ</w:t>
      </w:r>
    </w:p>
    <w:p w:rsidR="00151350" w:rsidRPr="00E75460" w:rsidRDefault="00151350" w:rsidP="00151350">
      <w:pPr>
        <w:jc w:val="both"/>
        <w:rPr>
          <w:color w:val="000000"/>
          <w:sz w:val="28"/>
          <w:szCs w:val="28"/>
        </w:rPr>
      </w:pPr>
      <w:r w:rsidRPr="00E75460">
        <w:rPr>
          <w:color w:val="000000"/>
          <w:sz w:val="28"/>
          <w:szCs w:val="28"/>
        </w:rPr>
        <w:t> </w:t>
      </w:r>
    </w:p>
    <w:p w:rsidR="00151350" w:rsidRPr="00E75460" w:rsidRDefault="00151350" w:rsidP="00151350">
      <w:pPr>
        <w:jc w:val="both"/>
        <w:rPr>
          <w:color w:val="000000"/>
          <w:sz w:val="28"/>
          <w:szCs w:val="28"/>
        </w:rPr>
      </w:pPr>
      <w:r w:rsidRPr="00E75460">
        <w:rPr>
          <w:color w:val="000000"/>
          <w:sz w:val="28"/>
          <w:szCs w:val="28"/>
        </w:rPr>
        <w:t>Прошу предоставить разрешение на вырубку зеленых насаждений с целью вырубки (повреждения) зеленых насаждений, произрастающих по адресу:</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в связи с 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Выбранный заявителем способ предоставления результата рассмотрения заявления (нужное подчеркнуть):</w:t>
      </w:r>
    </w:p>
    <w:p w:rsidR="00151350" w:rsidRPr="00E75460" w:rsidRDefault="00151350" w:rsidP="00151350">
      <w:pPr>
        <w:jc w:val="both"/>
        <w:rPr>
          <w:color w:val="000000"/>
          <w:sz w:val="28"/>
          <w:szCs w:val="28"/>
        </w:rPr>
      </w:pPr>
      <w:r w:rsidRPr="00E75460">
        <w:rPr>
          <w:color w:val="000000"/>
          <w:sz w:val="28"/>
          <w:szCs w:val="28"/>
        </w:rPr>
        <w:t>в форме электронного документа с использованием информационно-телекоммуникационных сетей общего пользования, в том числе </w:t>
      </w:r>
      <w:hyperlink r:id="rId8" w:history="1">
        <w:r w:rsidRPr="00E75460">
          <w:rPr>
            <w:color w:val="000000"/>
            <w:sz w:val="28"/>
            <w:szCs w:val="28"/>
            <w:u w:val="single"/>
          </w:rPr>
          <w:t>единого портала</w:t>
        </w:r>
      </w:hyperlink>
      <w:r w:rsidRPr="00E75460">
        <w:rPr>
          <w:color w:val="000000"/>
          <w:sz w:val="28"/>
          <w:szCs w:val="28"/>
        </w:rPr>
        <w:t>, </w:t>
      </w:r>
      <w:hyperlink r:id="rId9" w:history="1">
        <w:r w:rsidRPr="00E75460">
          <w:rPr>
            <w:color w:val="000000"/>
            <w:sz w:val="28"/>
            <w:szCs w:val="28"/>
            <w:u w:val="single"/>
          </w:rPr>
          <w:t>региональных порталов</w:t>
        </w:r>
      </w:hyperlink>
      <w:r w:rsidRPr="00E75460">
        <w:rPr>
          <w:color w:val="000000"/>
          <w:sz w:val="28"/>
          <w:szCs w:val="28"/>
        </w:rPr>
        <w:t> или портала адресной системы;</w:t>
      </w:r>
    </w:p>
    <w:p w:rsidR="00151350" w:rsidRPr="00E75460" w:rsidRDefault="00151350" w:rsidP="00151350">
      <w:pPr>
        <w:jc w:val="both"/>
        <w:rPr>
          <w:color w:val="000000"/>
          <w:sz w:val="28"/>
          <w:szCs w:val="28"/>
        </w:rPr>
      </w:pPr>
      <w:r w:rsidRPr="00E75460">
        <w:rPr>
          <w:color w:val="000000"/>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почтовым отправлением по указанному в заявлении почтовому адресу.</w:t>
      </w:r>
    </w:p>
    <w:p w:rsidR="00151350" w:rsidRPr="00E75460" w:rsidRDefault="00151350" w:rsidP="00151350">
      <w:pPr>
        <w:jc w:val="both"/>
        <w:rPr>
          <w:color w:val="000000"/>
          <w:sz w:val="28"/>
          <w:szCs w:val="28"/>
        </w:rPr>
      </w:pPr>
      <w:r w:rsidRPr="00E75460">
        <w:rPr>
          <w:color w:val="000000"/>
          <w:sz w:val="28"/>
          <w:szCs w:val="28"/>
        </w:rPr>
        <w:t> </w:t>
      </w:r>
    </w:p>
    <w:p w:rsidR="00151350" w:rsidRDefault="00151350" w:rsidP="00151350">
      <w:pPr>
        <w:jc w:val="both"/>
        <w:rPr>
          <w:color w:val="000000"/>
          <w:sz w:val="28"/>
          <w:szCs w:val="28"/>
        </w:rPr>
      </w:pPr>
    </w:p>
    <w:p w:rsidR="00151350" w:rsidRPr="00E75460" w:rsidRDefault="00151350" w:rsidP="00151350">
      <w:pPr>
        <w:jc w:val="both"/>
        <w:rPr>
          <w:color w:val="000000"/>
          <w:sz w:val="28"/>
          <w:szCs w:val="28"/>
        </w:rPr>
      </w:pPr>
      <w:r w:rsidRPr="00E75460">
        <w:rPr>
          <w:color w:val="000000"/>
          <w:sz w:val="28"/>
          <w:szCs w:val="28"/>
        </w:rPr>
        <w:t>Приложение:</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lastRenderedPageBreak/>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_____________________________________________________________</w:t>
      </w:r>
    </w:p>
    <w:p w:rsidR="00151350" w:rsidRPr="00E75460" w:rsidRDefault="00151350" w:rsidP="00151350">
      <w:pPr>
        <w:jc w:val="both"/>
        <w:rPr>
          <w:color w:val="000000"/>
          <w:sz w:val="28"/>
          <w:szCs w:val="28"/>
        </w:rPr>
      </w:pPr>
      <w:r w:rsidRPr="00E75460">
        <w:rPr>
          <w:color w:val="000000"/>
          <w:sz w:val="28"/>
          <w:szCs w:val="28"/>
        </w:rPr>
        <w:t> </w:t>
      </w:r>
    </w:p>
    <w:p w:rsidR="00151350" w:rsidRPr="00E75460" w:rsidRDefault="00151350" w:rsidP="00151350">
      <w:pPr>
        <w:jc w:val="both"/>
        <w:rPr>
          <w:color w:val="000000"/>
          <w:sz w:val="28"/>
          <w:szCs w:val="28"/>
        </w:rPr>
      </w:pPr>
      <w:r w:rsidRPr="00E75460">
        <w:rPr>
          <w:color w:val="000000"/>
          <w:sz w:val="28"/>
          <w:szCs w:val="28"/>
        </w:rPr>
        <w:t>Даю согласие операторам персональных данных: администрации </w:t>
      </w:r>
      <w:r>
        <w:rPr>
          <w:color w:val="000000"/>
          <w:sz w:val="28"/>
          <w:szCs w:val="28"/>
        </w:rPr>
        <w:t>_________________________________________________________________</w:t>
      </w:r>
      <w:r w:rsidRPr="00E75460">
        <w:rPr>
          <w:color w:val="000000"/>
          <w:sz w:val="28"/>
          <w:szCs w:val="28"/>
        </w:rPr>
        <w:t>на обработку моих персональных данных с целью оказания предоставляемых услуг.</w:t>
      </w:r>
    </w:p>
    <w:p w:rsidR="00151350" w:rsidRPr="00E75460" w:rsidRDefault="00151350" w:rsidP="00151350">
      <w:pPr>
        <w:jc w:val="both"/>
        <w:rPr>
          <w:color w:val="000000"/>
          <w:sz w:val="28"/>
          <w:szCs w:val="28"/>
        </w:rPr>
      </w:pPr>
      <w:r w:rsidRPr="00E75460">
        <w:rPr>
          <w:color w:val="000000"/>
          <w:sz w:val="28"/>
          <w:szCs w:val="28"/>
        </w:rPr>
        <w:t>Предусматривается смешанная обработка моих персональных данных - как неавтоматизированная, так и автоматизированная обработка с передачей полученной информации по локальной вычислительной сети администрации </w:t>
      </w:r>
      <w:r>
        <w:rPr>
          <w:color w:val="000000"/>
          <w:sz w:val="28"/>
          <w:szCs w:val="28"/>
        </w:rPr>
        <w:t>________________________</w:t>
      </w:r>
      <w:r w:rsidRPr="00E75460">
        <w:rPr>
          <w:color w:val="000000"/>
          <w:sz w:val="28"/>
          <w:szCs w:val="28"/>
        </w:rPr>
        <w:t>, без использования сети общего пользования Интернет.</w:t>
      </w:r>
    </w:p>
    <w:p w:rsidR="00151350" w:rsidRPr="00E75460" w:rsidRDefault="00151350" w:rsidP="00151350">
      <w:pPr>
        <w:jc w:val="both"/>
        <w:rPr>
          <w:color w:val="000000"/>
          <w:sz w:val="28"/>
          <w:szCs w:val="28"/>
        </w:rPr>
      </w:pPr>
      <w:r w:rsidRPr="00E75460">
        <w:rPr>
          <w:color w:val="000000"/>
          <w:sz w:val="28"/>
          <w:szCs w:val="28"/>
        </w:rPr>
        <w:t xml:space="preserve">Согласие действует сроком </w:t>
      </w:r>
      <w:r>
        <w:rPr>
          <w:color w:val="000000"/>
          <w:sz w:val="28"/>
          <w:szCs w:val="28"/>
        </w:rPr>
        <w:t>5</w:t>
      </w:r>
      <w:r w:rsidRPr="00E75460">
        <w:rPr>
          <w:color w:val="000000"/>
          <w:sz w:val="28"/>
          <w:szCs w:val="28"/>
        </w:rPr>
        <w:t xml:space="preserve"> лет.</w:t>
      </w:r>
    </w:p>
    <w:p w:rsidR="00151350" w:rsidRPr="00E75460" w:rsidRDefault="00151350" w:rsidP="00151350">
      <w:pPr>
        <w:jc w:val="both"/>
        <w:rPr>
          <w:color w:val="000000"/>
          <w:sz w:val="28"/>
          <w:szCs w:val="28"/>
        </w:rPr>
      </w:pPr>
      <w:r w:rsidRPr="00E75460">
        <w:rPr>
          <w:color w:val="000000"/>
          <w:sz w:val="28"/>
          <w:szCs w:val="28"/>
        </w:rPr>
        <w:t> </w:t>
      </w:r>
    </w:p>
    <w:p w:rsidR="00151350" w:rsidRPr="00E75460" w:rsidRDefault="00151350" w:rsidP="00151350">
      <w:pPr>
        <w:jc w:val="both"/>
        <w:rPr>
          <w:color w:val="000000"/>
          <w:sz w:val="28"/>
          <w:szCs w:val="28"/>
        </w:rPr>
      </w:pPr>
      <w:r w:rsidRPr="00E75460">
        <w:rPr>
          <w:color w:val="000000"/>
          <w:sz w:val="28"/>
          <w:szCs w:val="28"/>
        </w:rPr>
        <w:t>Подпись                                          Расшифровка подписи                                          Дата</w:t>
      </w:r>
    </w:p>
    <w:p w:rsidR="00151350" w:rsidRPr="00E75460" w:rsidRDefault="00151350" w:rsidP="00151350">
      <w:pPr>
        <w:jc w:val="both"/>
        <w:rPr>
          <w:color w:val="000000"/>
          <w:sz w:val="28"/>
          <w:szCs w:val="28"/>
        </w:rPr>
      </w:pPr>
      <w:r w:rsidRPr="00E75460">
        <w:rPr>
          <w:color w:val="000000"/>
          <w:sz w:val="28"/>
          <w:szCs w:val="28"/>
        </w:rPr>
        <w:t> </w:t>
      </w:r>
    </w:p>
    <w:bookmarkEnd w:id="0"/>
    <w:p w:rsidR="00151350" w:rsidRPr="00E75460" w:rsidRDefault="00151350" w:rsidP="00151350">
      <w:pPr>
        <w:rPr>
          <w:sz w:val="28"/>
          <w:szCs w:val="28"/>
        </w:rPr>
      </w:pPr>
    </w:p>
    <w:sectPr w:rsidR="00151350" w:rsidRPr="00E75460" w:rsidSect="0041525A">
      <w:headerReference w:type="even" r:id="rId10"/>
      <w:headerReference w:type="default" r:id="rId11"/>
      <w:pgSz w:w="11906" w:h="16838"/>
      <w:pgMar w:top="720" w:right="720"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8F7" w:rsidRDefault="00BE58F7">
      <w:r>
        <w:separator/>
      </w:r>
    </w:p>
  </w:endnote>
  <w:endnote w:type="continuationSeparator" w:id="0">
    <w:p w:rsidR="00BE58F7" w:rsidRDefault="00BE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8F7" w:rsidRDefault="00BE58F7">
      <w:r>
        <w:separator/>
      </w:r>
    </w:p>
  </w:footnote>
  <w:footnote w:type="continuationSeparator" w:id="0">
    <w:p w:rsidR="00BE58F7" w:rsidRDefault="00BE5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Default="005063FB" w:rsidP="005063F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5063FB" w:rsidRDefault="005063F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Pr="00C73F7A" w:rsidRDefault="005063FB" w:rsidP="005063FB">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90A"/>
    <w:multiLevelType w:val="hybridMultilevel"/>
    <w:tmpl w:val="0E66D296"/>
    <w:lvl w:ilvl="0" w:tplc="FD80C6D6">
      <w:start w:val="6"/>
      <w:numFmt w:val="decimal"/>
      <w:lvlText w:val="%1."/>
      <w:lvlJc w:val="left"/>
      <w:rPr>
        <w:rFonts w:cs="Times New Roman"/>
      </w:rPr>
    </w:lvl>
    <w:lvl w:ilvl="1" w:tplc="B036B6EC">
      <w:numFmt w:val="decimal"/>
      <w:lvlText w:val=""/>
      <w:lvlJc w:val="left"/>
      <w:rPr>
        <w:rFonts w:cs="Times New Roman"/>
      </w:rPr>
    </w:lvl>
    <w:lvl w:ilvl="2" w:tplc="F4B217F2">
      <w:numFmt w:val="decimal"/>
      <w:lvlText w:val=""/>
      <w:lvlJc w:val="left"/>
      <w:rPr>
        <w:rFonts w:cs="Times New Roman"/>
      </w:rPr>
    </w:lvl>
    <w:lvl w:ilvl="3" w:tplc="EA6A9448">
      <w:numFmt w:val="decimal"/>
      <w:lvlText w:val=""/>
      <w:lvlJc w:val="left"/>
      <w:rPr>
        <w:rFonts w:cs="Times New Roman"/>
      </w:rPr>
    </w:lvl>
    <w:lvl w:ilvl="4" w:tplc="075A6A24">
      <w:numFmt w:val="decimal"/>
      <w:lvlText w:val=""/>
      <w:lvlJc w:val="left"/>
      <w:rPr>
        <w:rFonts w:cs="Times New Roman"/>
      </w:rPr>
    </w:lvl>
    <w:lvl w:ilvl="5" w:tplc="580EA07A">
      <w:numFmt w:val="decimal"/>
      <w:lvlText w:val=""/>
      <w:lvlJc w:val="left"/>
      <w:rPr>
        <w:rFonts w:cs="Times New Roman"/>
      </w:rPr>
    </w:lvl>
    <w:lvl w:ilvl="6" w:tplc="FE941722">
      <w:numFmt w:val="decimal"/>
      <w:lvlText w:val=""/>
      <w:lvlJc w:val="left"/>
      <w:rPr>
        <w:rFonts w:cs="Times New Roman"/>
      </w:rPr>
    </w:lvl>
    <w:lvl w:ilvl="7" w:tplc="B178BB1C">
      <w:numFmt w:val="decimal"/>
      <w:lvlText w:val=""/>
      <w:lvlJc w:val="left"/>
      <w:rPr>
        <w:rFonts w:cs="Times New Roman"/>
      </w:rPr>
    </w:lvl>
    <w:lvl w:ilvl="8" w:tplc="C1546E5A">
      <w:numFmt w:val="decimal"/>
      <w:lvlText w:val=""/>
      <w:lvlJc w:val="left"/>
      <w:rPr>
        <w:rFonts w:cs="Times New Roman"/>
      </w:rPr>
    </w:lvl>
  </w:abstractNum>
  <w:abstractNum w:abstractNumId="1">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E4191"/>
    <w:multiLevelType w:val="hybridMultilevel"/>
    <w:tmpl w:val="61684EFA"/>
    <w:lvl w:ilvl="0" w:tplc="98A215FA">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5">
    <w:nsid w:val="30864ED1"/>
    <w:multiLevelType w:val="hybridMultilevel"/>
    <w:tmpl w:val="F3664500"/>
    <w:lvl w:ilvl="0" w:tplc="A1444970">
      <w:start w:val="1"/>
      <w:numFmt w:val="decimal"/>
      <w:lvlText w:val="%1."/>
      <w:lvlJc w:val="left"/>
      <w:pPr>
        <w:ind w:left="900" w:hanging="36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4"/>
  </w:num>
  <w:num w:numId="2">
    <w:abstractNumId w:val="16"/>
  </w:num>
  <w:num w:numId="3">
    <w:abstractNumId w:val="1"/>
  </w:num>
  <w:num w:numId="4">
    <w:abstractNumId w:val="14"/>
  </w:num>
  <w:num w:numId="5">
    <w:abstractNumId w:val="9"/>
  </w:num>
  <w:num w:numId="6">
    <w:abstractNumId w:val="18"/>
  </w:num>
  <w:num w:numId="7">
    <w:abstractNumId w:val="22"/>
  </w:num>
  <w:num w:numId="8">
    <w:abstractNumId w:val="13"/>
  </w:num>
  <w:num w:numId="9">
    <w:abstractNumId w:val="2"/>
  </w:num>
  <w:num w:numId="10">
    <w:abstractNumId w:val="5"/>
  </w:num>
  <w:num w:numId="11">
    <w:abstractNumId w:val="20"/>
  </w:num>
  <w:num w:numId="12">
    <w:abstractNumId w:val="19"/>
  </w:num>
  <w:num w:numId="13">
    <w:abstractNumId w:val="17"/>
  </w:num>
  <w:num w:numId="14">
    <w:abstractNumId w:val="11"/>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7"/>
  </w:num>
  <w:num w:numId="21">
    <w:abstractNumId w:val="6"/>
  </w:num>
  <w:num w:numId="22">
    <w:abstractNumId w:val="21"/>
  </w:num>
  <w:num w:numId="23">
    <w:abstractNumId w:val="8"/>
  </w:num>
  <w:num w:numId="24">
    <w:abstractNumId w:val="15"/>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0C23"/>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19C0"/>
    <w:rsid w:val="000C3C55"/>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1C4D"/>
    <w:rsid w:val="00103D17"/>
    <w:rsid w:val="00104772"/>
    <w:rsid w:val="001061F0"/>
    <w:rsid w:val="001105E2"/>
    <w:rsid w:val="00110EC5"/>
    <w:rsid w:val="00113ADA"/>
    <w:rsid w:val="001144EC"/>
    <w:rsid w:val="00114DCA"/>
    <w:rsid w:val="00116D32"/>
    <w:rsid w:val="00117A47"/>
    <w:rsid w:val="00122F9E"/>
    <w:rsid w:val="0012720B"/>
    <w:rsid w:val="00131223"/>
    <w:rsid w:val="001325C7"/>
    <w:rsid w:val="001339C2"/>
    <w:rsid w:val="00133F50"/>
    <w:rsid w:val="00133FFE"/>
    <w:rsid w:val="001344CF"/>
    <w:rsid w:val="00136055"/>
    <w:rsid w:val="00136307"/>
    <w:rsid w:val="00137F94"/>
    <w:rsid w:val="001410AC"/>
    <w:rsid w:val="00141A71"/>
    <w:rsid w:val="001505A6"/>
    <w:rsid w:val="00150B69"/>
    <w:rsid w:val="00151350"/>
    <w:rsid w:val="001518C4"/>
    <w:rsid w:val="001531F3"/>
    <w:rsid w:val="00155A66"/>
    <w:rsid w:val="00156D06"/>
    <w:rsid w:val="00164DFB"/>
    <w:rsid w:val="00166230"/>
    <w:rsid w:val="001707E9"/>
    <w:rsid w:val="00170C13"/>
    <w:rsid w:val="00173644"/>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8CB"/>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4C94"/>
    <w:rsid w:val="002F5444"/>
    <w:rsid w:val="002F6340"/>
    <w:rsid w:val="002F6364"/>
    <w:rsid w:val="002F6FBE"/>
    <w:rsid w:val="00301324"/>
    <w:rsid w:val="00303D52"/>
    <w:rsid w:val="00303F13"/>
    <w:rsid w:val="00303FD6"/>
    <w:rsid w:val="00306F46"/>
    <w:rsid w:val="00312247"/>
    <w:rsid w:val="00313707"/>
    <w:rsid w:val="003174EF"/>
    <w:rsid w:val="00322564"/>
    <w:rsid w:val="00325DAD"/>
    <w:rsid w:val="003278A0"/>
    <w:rsid w:val="00327C3C"/>
    <w:rsid w:val="00330D61"/>
    <w:rsid w:val="00331B35"/>
    <w:rsid w:val="00333B52"/>
    <w:rsid w:val="00336733"/>
    <w:rsid w:val="003374C4"/>
    <w:rsid w:val="00341166"/>
    <w:rsid w:val="0034248C"/>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49B3"/>
    <w:rsid w:val="00397428"/>
    <w:rsid w:val="00397444"/>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C61D8"/>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49E7"/>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D7BAD"/>
    <w:rsid w:val="004E2938"/>
    <w:rsid w:val="004E2991"/>
    <w:rsid w:val="004E3967"/>
    <w:rsid w:val="004E6596"/>
    <w:rsid w:val="004F1899"/>
    <w:rsid w:val="004F262B"/>
    <w:rsid w:val="0050037E"/>
    <w:rsid w:val="005063FB"/>
    <w:rsid w:val="00506A61"/>
    <w:rsid w:val="00514AF3"/>
    <w:rsid w:val="00517167"/>
    <w:rsid w:val="005177BB"/>
    <w:rsid w:val="005204D5"/>
    <w:rsid w:val="00522897"/>
    <w:rsid w:val="005263C6"/>
    <w:rsid w:val="00527FD6"/>
    <w:rsid w:val="00535338"/>
    <w:rsid w:val="00535568"/>
    <w:rsid w:val="00535E8B"/>
    <w:rsid w:val="00536D9A"/>
    <w:rsid w:val="00536E50"/>
    <w:rsid w:val="0054263F"/>
    <w:rsid w:val="00542831"/>
    <w:rsid w:val="005443DF"/>
    <w:rsid w:val="005450DD"/>
    <w:rsid w:val="00546950"/>
    <w:rsid w:val="00547364"/>
    <w:rsid w:val="00547B80"/>
    <w:rsid w:val="0055348B"/>
    <w:rsid w:val="00553AB2"/>
    <w:rsid w:val="0055526D"/>
    <w:rsid w:val="0055689E"/>
    <w:rsid w:val="0055789A"/>
    <w:rsid w:val="005653D5"/>
    <w:rsid w:val="0056668F"/>
    <w:rsid w:val="005718A9"/>
    <w:rsid w:val="00574A06"/>
    <w:rsid w:val="00582E59"/>
    <w:rsid w:val="00583A00"/>
    <w:rsid w:val="0058508D"/>
    <w:rsid w:val="00585E2B"/>
    <w:rsid w:val="00586E0D"/>
    <w:rsid w:val="005906C5"/>
    <w:rsid w:val="005914FB"/>
    <w:rsid w:val="0059456D"/>
    <w:rsid w:val="005A27F2"/>
    <w:rsid w:val="005A30BA"/>
    <w:rsid w:val="005A539D"/>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F105D"/>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72D80"/>
    <w:rsid w:val="006829FD"/>
    <w:rsid w:val="006840BE"/>
    <w:rsid w:val="00685CCB"/>
    <w:rsid w:val="00687E0C"/>
    <w:rsid w:val="0069028D"/>
    <w:rsid w:val="006936C1"/>
    <w:rsid w:val="00694514"/>
    <w:rsid w:val="00694876"/>
    <w:rsid w:val="006A0176"/>
    <w:rsid w:val="006A41D3"/>
    <w:rsid w:val="006A4C17"/>
    <w:rsid w:val="006A71B4"/>
    <w:rsid w:val="006B06E7"/>
    <w:rsid w:val="006B1E3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59E0"/>
    <w:rsid w:val="00705AAC"/>
    <w:rsid w:val="00707295"/>
    <w:rsid w:val="007100CF"/>
    <w:rsid w:val="007120AA"/>
    <w:rsid w:val="00712DE9"/>
    <w:rsid w:val="00714526"/>
    <w:rsid w:val="0071619A"/>
    <w:rsid w:val="007201B3"/>
    <w:rsid w:val="007206CC"/>
    <w:rsid w:val="00721EC1"/>
    <w:rsid w:val="007227C0"/>
    <w:rsid w:val="007229F4"/>
    <w:rsid w:val="0072651F"/>
    <w:rsid w:val="0073004C"/>
    <w:rsid w:val="00730ADD"/>
    <w:rsid w:val="00731328"/>
    <w:rsid w:val="00733BA0"/>
    <w:rsid w:val="00737742"/>
    <w:rsid w:val="007402EA"/>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DC6"/>
    <w:rsid w:val="00855FF0"/>
    <w:rsid w:val="00860CF3"/>
    <w:rsid w:val="00866746"/>
    <w:rsid w:val="00866BDD"/>
    <w:rsid w:val="00867A6C"/>
    <w:rsid w:val="00871C17"/>
    <w:rsid w:val="00873E11"/>
    <w:rsid w:val="0087499B"/>
    <w:rsid w:val="00875107"/>
    <w:rsid w:val="00875A76"/>
    <w:rsid w:val="00876185"/>
    <w:rsid w:val="00877E72"/>
    <w:rsid w:val="00883540"/>
    <w:rsid w:val="00887399"/>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7EB6"/>
    <w:rsid w:val="0090021C"/>
    <w:rsid w:val="00901B66"/>
    <w:rsid w:val="00902ACE"/>
    <w:rsid w:val="009069C4"/>
    <w:rsid w:val="00907474"/>
    <w:rsid w:val="009150F9"/>
    <w:rsid w:val="00916DBE"/>
    <w:rsid w:val="00917D1A"/>
    <w:rsid w:val="00920F48"/>
    <w:rsid w:val="00921BE4"/>
    <w:rsid w:val="00925F4B"/>
    <w:rsid w:val="00926C4C"/>
    <w:rsid w:val="0093195B"/>
    <w:rsid w:val="00941EAA"/>
    <w:rsid w:val="00943C7E"/>
    <w:rsid w:val="00950880"/>
    <w:rsid w:val="00951355"/>
    <w:rsid w:val="009578CB"/>
    <w:rsid w:val="009609FF"/>
    <w:rsid w:val="00961D3C"/>
    <w:rsid w:val="00962012"/>
    <w:rsid w:val="0096369A"/>
    <w:rsid w:val="00965236"/>
    <w:rsid w:val="00970643"/>
    <w:rsid w:val="00971AEF"/>
    <w:rsid w:val="0097216A"/>
    <w:rsid w:val="009723C8"/>
    <w:rsid w:val="00972467"/>
    <w:rsid w:val="00974BE7"/>
    <w:rsid w:val="009819EC"/>
    <w:rsid w:val="00982F80"/>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471E"/>
    <w:rsid w:val="009C6A4C"/>
    <w:rsid w:val="009D4ED7"/>
    <w:rsid w:val="009D63C1"/>
    <w:rsid w:val="009D7514"/>
    <w:rsid w:val="009E1E97"/>
    <w:rsid w:val="009E2D15"/>
    <w:rsid w:val="009E5047"/>
    <w:rsid w:val="009F0A89"/>
    <w:rsid w:val="009F216A"/>
    <w:rsid w:val="009F4980"/>
    <w:rsid w:val="009F6597"/>
    <w:rsid w:val="00A00BF7"/>
    <w:rsid w:val="00A020CB"/>
    <w:rsid w:val="00A04033"/>
    <w:rsid w:val="00A0621F"/>
    <w:rsid w:val="00A064DD"/>
    <w:rsid w:val="00A13D7E"/>
    <w:rsid w:val="00A14726"/>
    <w:rsid w:val="00A24FAD"/>
    <w:rsid w:val="00A25D8A"/>
    <w:rsid w:val="00A27AE0"/>
    <w:rsid w:val="00A3076E"/>
    <w:rsid w:val="00A35986"/>
    <w:rsid w:val="00A35A5D"/>
    <w:rsid w:val="00A36B6C"/>
    <w:rsid w:val="00A4001C"/>
    <w:rsid w:val="00A4058F"/>
    <w:rsid w:val="00A43F63"/>
    <w:rsid w:val="00A44509"/>
    <w:rsid w:val="00A4568A"/>
    <w:rsid w:val="00A47776"/>
    <w:rsid w:val="00A47CB7"/>
    <w:rsid w:val="00A50C07"/>
    <w:rsid w:val="00A54B73"/>
    <w:rsid w:val="00A56088"/>
    <w:rsid w:val="00A561A1"/>
    <w:rsid w:val="00A575C9"/>
    <w:rsid w:val="00A627CD"/>
    <w:rsid w:val="00A63B41"/>
    <w:rsid w:val="00A63F26"/>
    <w:rsid w:val="00A65E74"/>
    <w:rsid w:val="00A72697"/>
    <w:rsid w:val="00A7432E"/>
    <w:rsid w:val="00A75F62"/>
    <w:rsid w:val="00A762C5"/>
    <w:rsid w:val="00A81FA4"/>
    <w:rsid w:val="00A83FF7"/>
    <w:rsid w:val="00A8527F"/>
    <w:rsid w:val="00A85714"/>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E7E84"/>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16DA3"/>
    <w:rsid w:val="00B208E3"/>
    <w:rsid w:val="00B20BE5"/>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4E20"/>
    <w:rsid w:val="00B65705"/>
    <w:rsid w:val="00B70A22"/>
    <w:rsid w:val="00B74E2A"/>
    <w:rsid w:val="00B76278"/>
    <w:rsid w:val="00B81D78"/>
    <w:rsid w:val="00B86FDF"/>
    <w:rsid w:val="00B91B37"/>
    <w:rsid w:val="00B957F9"/>
    <w:rsid w:val="00B95A08"/>
    <w:rsid w:val="00BA2AC7"/>
    <w:rsid w:val="00BA3023"/>
    <w:rsid w:val="00BA3317"/>
    <w:rsid w:val="00BA33A4"/>
    <w:rsid w:val="00BA3996"/>
    <w:rsid w:val="00BA5240"/>
    <w:rsid w:val="00BA74A7"/>
    <w:rsid w:val="00BB42F1"/>
    <w:rsid w:val="00BB57BB"/>
    <w:rsid w:val="00BC1DD4"/>
    <w:rsid w:val="00BC28BD"/>
    <w:rsid w:val="00BC45B5"/>
    <w:rsid w:val="00BC5789"/>
    <w:rsid w:val="00BC6DBB"/>
    <w:rsid w:val="00BC7194"/>
    <w:rsid w:val="00BD1B88"/>
    <w:rsid w:val="00BD2ACB"/>
    <w:rsid w:val="00BD63E6"/>
    <w:rsid w:val="00BE0A54"/>
    <w:rsid w:val="00BE30F8"/>
    <w:rsid w:val="00BE425D"/>
    <w:rsid w:val="00BE5356"/>
    <w:rsid w:val="00BE58F7"/>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148D0"/>
    <w:rsid w:val="00C201C6"/>
    <w:rsid w:val="00C21D88"/>
    <w:rsid w:val="00C240EA"/>
    <w:rsid w:val="00C24494"/>
    <w:rsid w:val="00C25B2A"/>
    <w:rsid w:val="00C27F89"/>
    <w:rsid w:val="00C30AD2"/>
    <w:rsid w:val="00C313E4"/>
    <w:rsid w:val="00C35245"/>
    <w:rsid w:val="00C35A05"/>
    <w:rsid w:val="00C3753B"/>
    <w:rsid w:val="00C4241C"/>
    <w:rsid w:val="00C441E9"/>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45F7"/>
    <w:rsid w:val="00CB4E38"/>
    <w:rsid w:val="00CB553A"/>
    <w:rsid w:val="00CB7DDE"/>
    <w:rsid w:val="00CC2FB9"/>
    <w:rsid w:val="00CC2FC4"/>
    <w:rsid w:val="00CC6B18"/>
    <w:rsid w:val="00CC78C8"/>
    <w:rsid w:val="00CD2FAC"/>
    <w:rsid w:val="00CD32DA"/>
    <w:rsid w:val="00CD4769"/>
    <w:rsid w:val="00CD575D"/>
    <w:rsid w:val="00CD6494"/>
    <w:rsid w:val="00CE1CD6"/>
    <w:rsid w:val="00CE1FFB"/>
    <w:rsid w:val="00CE3EEC"/>
    <w:rsid w:val="00CF0572"/>
    <w:rsid w:val="00CF366E"/>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241D"/>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16A9"/>
    <w:rsid w:val="00D96948"/>
    <w:rsid w:val="00DA2C50"/>
    <w:rsid w:val="00DA2E6E"/>
    <w:rsid w:val="00DA3C4C"/>
    <w:rsid w:val="00DA42D4"/>
    <w:rsid w:val="00DA72C6"/>
    <w:rsid w:val="00DB04A0"/>
    <w:rsid w:val="00DB0A5D"/>
    <w:rsid w:val="00DB623D"/>
    <w:rsid w:val="00DC07FA"/>
    <w:rsid w:val="00DC20A0"/>
    <w:rsid w:val="00DD0719"/>
    <w:rsid w:val="00DD0C86"/>
    <w:rsid w:val="00DD0FB2"/>
    <w:rsid w:val="00DD14F2"/>
    <w:rsid w:val="00DD39B7"/>
    <w:rsid w:val="00DD5608"/>
    <w:rsid w:val="00DE0B85"/>
    <w:rsid w:val="00DE0BE0"/>
    <w:rsid w:val="00DE126E"/>
    <w:rsid w:val="00DE1699"/>
    <w:rsid w:val="00DE1F76"/>
    <w:rsid w:val="00DE31D8"/>
    <w:rsid w:val="00DE4825"/>
    <w:rsid w:val="00DE4FBA"/>
    <w:rsid w:val="00DE5746"/>
    <w:rsid w:val="00DE5AE4"/>
    <w:rsid w:val="00DE5F45"/>
    <w:rsid w:val="00DE72C8"/>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51E22"/>
    <w:rsid w:val="00E53425"/>
    <w:rsid w:val="00E545E6"/>
    <w:rsid w:val="00E55CD8"/>
    <w:rsid w:val="00E565EA"/>
    <w:rsid w:val="00E5690E"/>
    <w:rsid w:val="00E6182F"/>
    <w:rsid w:val="00E61C14"/>
    <w:rsid w:val="00E61E99"/>
    <w:rsid w:val="00E67AC6"/>
    <w:rsid w:val="00E70FFB"/>
    <w:rsid w:val="00E7585A"/>
    <w:rsid w:val="00E75E7D"/>
    <w:rsid w:val="00E8176C"/>
    <w:rsid w:val="00E83E2C"/>
    <w:rsid w:val="00E925B1"/>
    <w:rsid w:val="00E96EB8"/>
    <w:rsid w:val="00E973D5"/>
    <w:rsid w:val="00EA0245"/>
    <w:rsid w:val="00EA0A6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048F"/>
    <w:rsid w:val="00EE2874"/>
    <w:rsid w:val="00EE2D55"/>
    <w:rsid w:val="00EE4100"/>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363F"/>
    <w:rsid w:val="00F84954"/>
    <w:rsid w:val="00F84A2E"/>
    <w:rsid w:val="00F8704C"/>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A88523-229E-4501-991E-097AC537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nhideWhenUsed/>
    <w:qFormat/>
    <w:rsid w:val="00397444"/>
    <w:pPr>
      <w:keepNext/>
      <w:spacing w:before="240" w:after="60"/>
      <w:outlineLvl w:val="1"/>
    </w:pPr>
    <w:rPr>
      <w:rFonts w:ascii="Cambria" w:hAnsi="Cambria"/>
      <w:b/>
      <w:bCs/>
      <w:i/>
      <w:iCs/>
      <w:sz w:val="28"/>
      <w:szCs w:val="28"/>
    </w:rPr>
  </w:style>
  <w:style w:type="paragraph" w:styleId="6">
    <w:name w:val="heading 6"/>
    <w:basedOn w:val="a"/>
    <w:next w:val="a"/>
    <w:link w:val="60"/>
    <w:unhideWhenUsed/>
    <w:qFormat/>
    <w:rsid w:val="00BC28BD"/>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BC28BD"/>
    <w:rPr>
      <w:rFonts w:ascii="Arial" w:hAnsi="Arial"/>
      <w:b/>
      <w:bCs/>
      <w:color w:val="000080"/>
    </w:rPr>
  </w:style>
  <w:style w:type="character" w:customStyle="1" w:styleId="20">
    <w:name w:val="Заголовок 2 Знак"/>
    <w:basedOn w:val="a0"/>
    <w:link w:val="2"/>
    <w:rsid w:val="00397444"/>
    <w:rPr>
      <w:rFonts w:ascii="Cambria" w:eastAsia="Times New Roman" w:hAnsi="Cambria" w:cs="Times New Roman"/>
      <w:b/>
      <w:bCs/>
      <w:i/>
      <w:iCs/>
      <w:sz w:val="28"/>
      <w:szCs w:val="28"/>
    </w:rPr>
  </w:style>
  <w:style w:type="character" w:customStyle="1" w:styleId="60">
    <w:name w:val="Заголовок 6 Знак"/>
    <w:basedOn w:val="a0"/>
    <w:link w:val="6"/>
    <w:rsid w:val="00BC28BD"/>
    <w:rPr>
      <w:rFonts w:ascii="Calibri" w:eastAsia="Times New Roman" w:hAnsi="Calibri" w:cs="Times New Roman"/>
      <w:b/>
      <w:bCs/>
      <w:sz w:val="22"/>
      <w:szCs w:val="22"/>
    </w:rPr>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link w:val="a5"/>
    <w:uiPriority w:val="99"/>
    <w:semiHidden/>
    <w:rsid w:val="0038578E"/>
    <w:rPr>
      <w:rFonts w:ascii="Tahoma" w:hAnsi="Tahoma" w:cs="Tahoma"/>
      <w:sz w:val="16"/>
      <w:szCs w:val="16"/>
    </w:rPr>
  </w:style>
  <w:style w:type="character" w:customStyle="1" w:styleId="a5">
    <w:name w:val="Текст выноски Знак"/>
    <w:basedOn w:val="a0"/>
    <w:link w:val="a4"/>
    <w:uiPriority w:val="99"/>
    <w:semiHidden/>
    <w:rsid w:val="00BC28BD"/>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6">
    <w:name w:val="Hyperlink"/>
    <w:uiPriority w:val="99"/>
    <w:rsid w:val="004E2991"/>
    <w:rPr>
      <w:color w:val="0000FF"/>
      <w:u w:val="single"/>
    </w:rPr>
  </w:style>
  <w:style w:type="table" w:styleId="a7">
    <w:name w:val="Table Grid"/>
    <w:basedOn w:val="a1"/>
    <w:uiPriority w:val="5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DE0B85"/>
    <w:pPr>
      <w:jc w:val="center"/>
    </w:pPr>
    <w:rPr>
      <w:rFonts w:ascii="Garamond" w:hAnsi="Garamond"/>
      <w:b/>
      <w:sz w:val="28"/>
      <w:szCs w:val="20"/>
      <w:lang w:val="en-US"/>
    </w:rPr>
  </w:style>
  <w:style w:type="character" w:customStyle="1" w:styleId="a9">
    <w:name w:val="Название Знак"/>
    <w:basedOn w:val="a0"/>
    <w:link w:val="a8"/>
    <w:rsid w:val="00BC28BD"/>
    <w:rPr>
      <w:rFonts w:ascii="Garamond" w:hAnsi="Garamond"/>
      <w:b/>
      <w:sz w:val="28"/>
      <w:lang w:val="en-US"/>
    </w:rPr>
  </w:style>
  <w:style w:type="paragraph" w:styleId="21">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a">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b">
    <w:name w:val="List Paragraph"/>
    <w:basedOn w:val="a"/>
    <w:uiPriority w:val="34"/>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Style8">
    <w:name w:val="Style8"/>
    <w:basedOn w:val="a"/>
    <w:uiPriority w:val="99"/>
    <w:rsid w:val="00397444"/>
    <w:pPr>
      <w:widowControl w:val="0"/>
      <w:autoSpaceDE w:val="0"/>
      <w:autoSpaceDN w:val="0"/>
      <w:adjustRightInd w:val="0"/>
      <w:spacing w:line="307" w:lineRule="exact"/>
      <w:ind w:firstLine="749"/>
      <w:jc w:val="both"/>
    </w:pPr>
  </w:style>
  <w:style w:type="paragraph" w:styleId="ac">
    <w:name w:val="header"/>
    <w:basedOn w:val="a"/>
    <w:link w:val="ad"/>
    <w:rsid w:val="00397444"/>
    <w:pPr>
      <w:tabs>
        <w:tab w:val="center" w:pos="4677"/>
        <w:tab w:val="right" w:pos="9355"/>
      </w:tabs>
    </w:pPr>
  </w:style>
  <w:style w:type="character" w:customStyle="1" w:styleId="ad">
    <w:name w:val="Верхний колонтитул Знак"/>
    <w:basedOn w:val="a0"/>
    <w:link w:val="ac"/>
    <w:rsid w:val="00397444"/>
    <w:rPr>
      <w:sz w:val="24"/>
      <w:szCs w:val="24"/>
    </w:rPr>
  </w:style>
  <w:style w:type="paragraph" w:customStyle="1" w:styleId="ConsPlusTitle">
    <w:name w:val="ConsPlusTitle"/>
    <w:rsid w:val="00BC28BD"/>
    <w:pPr>
      <w:widowControl w:val="0"/>
      <w:autoSpaceDE w:val="0"/>
      <w:autoSpaceDN w:val="0"/>
    </w:pPr>
    <w:rPr>
      <w:rFonts w:ascii="Calibri" w:hAnsi="Calibri" w:cs="Calibri"/>
      <w:b/>
      <w:sz w:val="22"/>
    </w:rPr>
  </w:style>
  <w:style w:type="paragraph" w:styleId="ae">
    <w:name w:val="footnote text"/>
    <w:basedOn w:val="a"/>
    <w:link w:val="af"/>
    <w:rsid w:val="00BC28BD"/>
    <w:rPr>
      <w:sz w:val="20"/>
      <w:szCs w:val="20"/>
    </w:rPr>
  </w:style>
  <w:style w:type="character" w:customStyle="1" w:styleId="af">
    <w:name w:val="Текст сноски Знак"/>
    <w:basedOn w:val="a0"/>
    <w:link w:val="ae"/>
    <w:rsid w:val="00BC28BD"/>
  </w:style>
  <w:style w:type="paragraph" w:styleId="af0">
    <w:name w:val="footer"/>
    <w:basedOn w:val="a"/>
    <w:link w:val="af1"/>
    <w:uiPriority w:val="99"/>
    <w:unhideWhenUsed/>
    <w:rsid w:val="00BC28BD"/>
    <w:pPr>
      <w:tabs>
        <w:tab w:val="center" w:pos="4677"/>
        <w:tab w:val="right" w:pos="9355"/>
      </w:tabs>
    </w:pPr>
  </w:style>
  <w:style w:type="character" w:customStyle="1" w:styleId="af1">
    <w:name w:val="Нижний колонтитул Знак"/>
    <w:basedOn w:val="a0"/>
    <w:link w:val="af0"/>
    <w:uiPriority w:val="99"/>
    <w:rsid w:val="00BC28BD"/>
    <w:rPr>
      <w:sz w:val="24"/>
      <w:szCs w:val="24"/>
    </w:rPr>
  </w:style>
  <w:style w:type="character" w:styleId="af2">
    <w:name w:val="page number"/>
    <w:basedOn w:val="a0"/>
    <w:rsid w:val="00BC28BD"/>
  </w:style>
  <w:style w:type="paragraph" w:customStyle="1" w:styleId="ConsPlusCell0">
    <w:name w:val="ConsPlusCell"/>
    <w:rsid w:val="00BC28BD"/>
    <w:pPr>
      <w:widowControl w:val="0"/>
      <w:autoSpaceDE w:val="0"/>
      <w:autoSpaceDN w:val="0"/>
      <w:adjustRightInd w:val="0"/>
    </w:pPr>
    <w:rPr>
      <w:rFonts w:ascii="Arial" w:hAnsi="Arial" w:cs="Arial"/>
    </w:rPr>
  </w:style>
  <w:style w:type="paragraph" w:styleId="af3">
    <w:name w:val="Subtitle"/>
    <w:basedOn w:val="a"/>
    <w:next w:val="a"/>
    <w:link w:val="af4"/>
    <w:qFormat/>
    <w:rsid w:val="00BC28BD"/>
    <w:pPr>
      <w:spacing w:after="60"/>
      <w:jc w:val="center"/>
      <w:outlineLvl w:val="1"/>
    </w:pPr>
    <w:rPr>
      <w:rFonts w:ascii="Cambria" w:hAnsi="Cambria"/>
    </w:rPr>
  </w:style>
  <w:style w:type="character" w:customStyle="1" w:styleId="af4">
    <w:name w:val="Подзаголовок Знак"/>
    <w:basedOn w:val="a0"/>
    <w:link w:val="af3"/>
    <w:rsid w:val="00BC28BD"/>
    <w:rPr>
      <w:rFonts w:ascii="Cambria" w:eastAsia="Times New Roman" w:hAnsi="Cambria" w:cs="Times New Roman"/>
      <w:sz w:val="24"/>
      <w:szCs w:val="24"/>
    </w:rPr>
  </w:style>
  <w:style w:type="character" w:styleId="af5">
    <w:name w:val="Emphasis"/>
    <w:basedOn w:val="a0"/>
    <w:qFormat/>
    <w:rsid w:val="00BC28BD"/>
    <w:rPr>
      <w:i/>
      <w:iCs/>
    </w:rPr>
  </w:style>
  <w:style w:type="paragraph" w:customStyle="1" w:styleId="11">
    <w:name w:val="Абзац списка1"/>
    <w:basedOn w:val="a"/>
    <w:rsid w:val="005443DF"/>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6C7D-45FD-4395-8268-E1443C27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7901</Words>
  <Characters>45041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52837</CharactersWithSpaces>
  <SharedDoc>false</SharedDoc>
  <HLinks>
    <vt:vector size="36" baseType="variant">
      <vt:variant>
        <vt:i4>655368</vt:i4>
      </vt:variant>
      <vt:variant>
        <vt:i4>15</vt:i4>
      </vt:variant>
      <vt:variant>
        <vt:i4>0</vt:i4>
      </vt:variant>
      <vt:variant>
        <vt:i4>5</vt:i4>
      </vt:variant>
      <vt:variant>
        <vt:lpwstr>http://pravo.minjust.ru/</vt:lpwstr>
      </vt:variant>
      <vt:variant>
        <vt:lpwstr/>
      </vt:variant>
      <vt:variant>
        <vt:i4>655368</vt:i4>
      </vt:variant>
      <vt:variant>
        <vt:i4>12</vt:i4>
      </vt:variant>
      <vt:variant>
        <vt:i4>0</vt:i4>
      </vt:variant>
      <vt:variant>
        <vt:i4>5</vt:i4>
      </vt:variant>
      <vt:variant>
        <vt:lpwstr>http://pravo.minjust.ru/</vt:lpwstr>
      </vt:variant>
      <vt:variant>
        <vt:lpwstr/>
      </vt:variant>
      <vt:variant>
        <vt:i4>7077949</vt:i4>
      </vt:variant>
      <vt:variant>
        <vt:i4>9</vt:i4>
      </vt:variant>
      <vt:variant>
        <vt:i4>0</vt:i4>
      </vt:variant>
      <vt:variant>
        <vt:i4>5</vt:i4>
      </vt:variant>
      <vt:variant>
        <vt:lpwstr>garantf1://12077515.0/</vt:lpwstr>
      </vt:variant>
      <vt:variant>
        <vt:lpwstr/>
      </vt:variant>
      <vt:variant>
        <vt:i4>6946873</vt:i4>
      </vt:variant>
      <vt:variant>
        <vt:i4>6</vt:i4>
      </vt:variant>
      <vt:variant>
        <vt:i4>0</vt:i4>
      </vt:variant>
      <vt:variant>
        <vt:i4>5</vt:i4>
      </vt:variant>
      <vt:variant>
        <vt:lpwstr>garantf1://12046661.0/</vt:lpwstr>
      </vt:variant>
      <vt:variant>
        <vt:lpwstr/>
      </vt:variant>
      <vt:variant>
        <vt:i4>6684710</vt:i4>
      </vt:variant>
      <vt:variant>
        <vt:i4>3</vt:i4>
      </vt:variant>
      <vt:variant>
        <vt:i4>0</vt:i4>
      </vt:variant>
      <vt:variant>
        <vt:i4>5</vt:i4>
      </vt:variant>
      <vt:variant>
        <vt:lpwstr>garantf1://86367.0/</vt:lpwstr>
      </vt:variant>
      <vt:variant>
        <vt:lpwstr/>
      </vt:variant>
      <vt:variant>
        <vt:i4>6946875</vt:i4>
      </vt:variant>
      <vt:variant>
        <vt:i4>0</vt:i4>
      </vt:variant>
      <vt:variant>
        <vt:i4>0</vt:i4>
      </vt:variant>
      <vt:variant>
        <vt:i4>5</vt:i4>
      </vt:variant>
      <vt:variant>
        <vt:lpwstr>garantf1://12025350.0/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2022-03-29T09:07:00Z</cp:lastPrinted>
  <dcterms:created xsi:type="dcterms:W3CDTF">2022-03-31T02:58:00Z</dcterms:created>
  <dcterms:modified xsi:type="dcterms:W3CDTF">2022-03-31T02:58:00Z</dcterms:modified>
</cp:coreProperties>
</file>