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495" w:type="dxa"/>
        <w:tblBorders>
          <w:insideH w:val="single" w:sz="4" w:space="0" w:color="auto"/>
          <w:insideV w:val="single" w:sz="4" w:space="0" w:color="auto"/>
        </w:tblBorders>
        <w:tblLook w:val="01E0" w:firstRow="1" w:lastRow="1" w:firstColumn="1" w:lastColumn="1" w:noHBand="0" w:noVBand="0"/>
      </w:tblPr>
      <w:tblGrid>
        <w:gridCol w:w="4075"/>
      </w:tblGrid>
      <w:tr w:rsidR="009B32C9" w:rsidRPr="00521D7A" w:rsidTr="00F56C52">
        <w:tc>
          <w:tcPr>
            <w:tcW w:w="4075" w:type="dxa"/>
          </w:tcPr>
          <w:p w:rsidR="009B32C9" w:rsidRPr="00521D7A" w:rsidRDefault="009B32C9" w:rsidP="00F56C52">
            <w:pPr>
              <w:jc w:val="right"/>
              <w:rPr>
                <w:color w:val="000000"/>
                <w:sz w:val="28"/>
                <w:szCs w:val="28"/>
              </w:rPr>
            </w:pPr>
            <w:bookmarkStart w:id="0" w:name="_GoBack"/>
            <w:bookmarkEnd w:id="0"/>
            <w:r w:rsidRPr="00521D7A">
              <w:rPr>
                <w:color w:val="000000"/>
                <w:sz w:val="28"/>
                <w:szCs w:val="28"/>
              </w:rPr>
              <w:t xml:space="preserve">Приложение </w:t>
            </w:r>
          </w:p>
          <w:p w:rsidR="009B32C9" w:rsidRPr="00521D7A" w:rsidRDefault="009B32C9" w:rsidP="00F56C52">
            <w:pPr>
              <w:jc w:val="right"/>
              <w:rPr>
                <w:color w:val="000000"/>
                <w:sz w:val="28"/>
                <w:szCs w:val="28"/>
              </w:rPr>
            </w:pPr>
            <w:r w:rsidRPr="00521D7A">
              <w:rPr>
                <w:color w:val="000000"/>
                <w:sz w:val="28"/>
                <w:szCs w:val="28"/>
              </w:rPr>
              <w:t xml:space="preserve">к решению Совета </w:t>
            </w:r>
            <w:proofErr w:type="gramStart"/>
            <w:r w:rsidRPr="00521D7A">
              <w:rPr>
                <w:color w:val="000000"/>
                <w:sz w:val="28"/>
                <w:szCs w:val="28"/>
              </w:rPr>
              <w:t xml:space="preserve">депутатов  </w:t>
            </w:r>
            <w:r w:rsidR="00AF0CC7">
              <w:rPr>
                <w:color w:val="000000"/>
                <w:sz w:val="28"/>
                <w:szCs w:val="28"/>
              </w:rPr>
              <w:t>Саракташского</w:t>
            </w:r>
            <w:proofErr w:type="gramEnd"/>
            <w:r w:rsidR="00AF0CC7">
              <w:rPr>
                <w:color w:val="000000"/>
                <w:sz w:val="28"/>
                <w:szCs w:val="28"/>
              </w:rPr>
              <w:t xml:space="preserve"> поссовета</w:t>
            </w:r>
          </w:p>
          <w:p w:rsidR="009B32C9" w:rsidRPr="00521D7A" w:rsidRDefault="009B32C9" w:rsidP="006151F8">
            <w:pPr>
              <w:jc w:val="right"/>
              <w:rPr>
                <w:color w:val="000000"/>
                <w:sz w:val="28"/>
                <w:szCs w:val="28"/>
              </w:rPr>
            </w:pPr>
            <w:r w:rsidRPr="00521D7A">
              <w:rPr>
                <w:color w:val="000000"/>
                <w:sz w:val="28"/>
                <w:szCs w:val="28"/>
              </w:rPr>
              <w:t>от 2</w:t>
            </w:r>
            <w:r w:rsidR="006151F8">
              <w:rPr>
                <w:color w:val="000000"/>
                <w:sz w:val="28"/>
                <w:szCs w:val="28"/>
              </w:rPr>
              <w:t>7</w:t>
            </w:r>
            <w:r w:rsidR="00AF0CC7">
              <w:rPr>
                <w:color w:val="000000"/>
                <w:sz w:val="28"/>
                <w:szCs w:val="28"/>
              </w:rPr>
              <w:t xml:space="preserve"> мая</w:t>
            </w:r>
            <w:r w:rsidRPr="00521D7A">
              <w:rPr>
                <w:color w:val="000000"/>
                <w:sz w:val="28"/>
                <w:szCs w:val="28"/>
              </w:rPr>
              <w:t xml:space="preserve"> 2022 </w:t>
            </w:r>
            <w:proofErr w:type="gramStart"/>
            <w:r w:rsidRPr="00521D7A">
              <w:rPr>
                <w:color w:val="000000"/>
                <w:sz w:val="28"/>
                <w:szCs w:val="28"/>
              </w:rPr>
              <w:t>года  №</w:t>
            </w:r>
            <w:proofErr w:type="gramEnd"/>
            <w:r w:rsidRPr="00521D7A">
              <w:rPr>
                <w:color w:val="000000"/>
                <w:sz w:val="28"/>
                <w:szCs w:val="28"/>
              </w:rPr>
              <w:t xml:space="preserve"> </w:t>
            </w:r>
            <w:r w:rsidR="00E51236">
              <w:rPr>
                <w:color w:val="000000"/>
                <w:sz w:val="28"/>
                <w:szCs w:val="28"/>
              </w:rPr>
              <w:t>103</w:t>
            </w:r>
          </w:p>
        </w:tc>
      </w:tr>
    </w:tbl>
    <w:p w:rsidR="009B32C9" w:rsidRDefault="009B32C9" w:rsidP="009B32C9">
      <w:pPr>
        <w:pStyle w:val="ConsPlusTitle"/>
        <w:jc w:val="right"/>
        <w:rPr>
          <w:rFonts w:ascii="Times New Roman" w:hAnsi="Times New Roman" w:cs="Times New Roman"/>
          <w:sz w:val="28"/>
          <w:szCs w:val="28"/>
        </w:rPr>
      </w:pPr>
      <w:bookmarkStart w:id="1" w:name="P47"/>
      <w:bookmarkEnd w:id="1"/>
    </w:p>
    <w:p w:rsidR="009B32C9" w:rsidRPr="00521D7A" w:rsidRDefault="009B32C9" w:rsidP="009B32C9">
      <w:pPr>
        <w:pStyle w:val="ConsPlusTitle"/>
        <w:jc w:val="right"/>
        <w:rPr>
          <w:rFonts w:ascii="Times New Roman" w:hAnsi="Times New Roman" w:cs="Times New Roman"/>
          <w:sz w:val="28"/>
          <w:szCs w:val="28"/>
        </w:rPr>
      </w:pPr>
    </w:p>
    <w:p w:rsidR="009B32C9" w:rsidRPr="00A34E95" w:rsidRDefault="009B32C9" w:rsidP="009B32C9">
      <w:pPr>
        <w:pStyle w:val="ConsPlusTitle"/>
        <w:jc w:val="center"/>
        <w:rPr>
          <w:rFonts w:ascii="Times New Roman" w:hAnsi="Times New Roman" w:cs="Times New Roman"/>
          <w:sz w:val="28"/>
          <w:szCs w:val="28"/>
        </w:rPr>
      </w:pPr>
      <w:r w:rsidRPr="00A34E95">
        <w:rPr>
          <w:rFonts w:ascii="Times New Roman" w:hAnsi="Times New Roman" w:cs="Times New Roman"/>
          <w:sz w:val="28"/>
          <w:szCs w:val="28"/>
        </w:rPr>
        <w:t>Положение</w:t>
      </w:r>
    </w:p>
    <w:p w:rsidR="009B32C9" w:rsidRPr="00A34E95" w:rsidRDefault="009B32C9" w:rsidP="009B32C9">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Pr="00A34E95">
        <w:rPr>
          <w:rFonts w:ascii="Times New Roman" w:hAnsi="Times New Roman" w:cs="Times New Roman"/>
          <w:sz w:val="28"/>
          <w:szCs w:val="28"/>
        </w:rPr>
        <w:t>О порядке проведения конкурса по отбору кандидатур</w:t>
      </w:r>
    </w:p>
    <w:p w:rsidR="009B32C9" w:rsidRPr="00642C7F" w:rsidRDefault="009B32C9" w:rsidP="009B32C9">
      <w:pPr>
        <w:pStyle w:val="ConsPlusTitle"/>
        <w:jc w:val="center"/>
        <w:rPr>
          <w:rFonts w:ascii="Times New Roman" w:hAnsi="Times New Roman" w:cs="Times New Roman"/>
          <w:sz w:val="28"/>
          <w:szCs w:val="28"/>
        </w:rPr>
      </w:pPr>
      <w:r w:rsidRPr="00A34E95">
        <w:rPr>
          <w:rFonts w:ascii="Times New Roman" w:hAnsi="Times New Roman" w:cs="Times New Roman"/>
          <w:sz w:val="28"/>
          <w:szCs w:val="28"/>
        </w:rPr>
        <w:t xml:space="preserve">на должность </w:t>
      </w:r>
      <w:r>
        <w:rPr>
          <w:rFonts w:ascii="Times New Roman" w:hAnsi="Times New Roman" w:cs="Times New Roman"/>
          <w:sz w:val="28"/>
          <w:szCs w:val="28"/>
        </w:rPr>
        <w:t xml:space="preserve">главы муниципального </w:t>
      </w:r>
      <w:r w:rsidRPr="00E13E93">
        <w:rPr>
          <w:rFonts w:ascii="Times New Roman" w:hAnsi="Times New Roman" w:cs="Times New Roman"/>
          <w:sz w:val="28"/>
          <w:szCs w:val="28"/>
        </w:rPr>
        <w:t xml:space="preserve">образования </w:t>
      </w:r>
      <w:r w:rsidR="00AF0CC7">
        <w:rPr>
          <w:rFonts w:ascii="Times New Roman" w:hAnsi="Times New Roman" w:cs="Times New Roman"/>
          <w:sz w:val="28"/>
          <w:szCs w:val="28"/>
        </w:rPr>
        <w:t xml:space="preserve">Саракташский поссовет </w:t>
      </w:r>
      <w:r>
        <w:rPr>
          <w:rFonts w:ascii="Times New Roman" w:hAnsi="Times New Roman" w:cs="Times New Roman"/>
          <w:sz w:val="28"/>
          <w:szCs w:val="28"/>
        </w:rPr>
        <w:t>Саракташского района</w:t>
      </w:r>
      <w:r w:rsidRPr="00E13E93">
        <w:rPr>
          <w:rFonts w:ascii="Times New Roman" w:hAnsi="Times New Roman" w:cs="Times New Roman"/>
          <w:sz w:val="28"/>
          <w:szCs w:val="28"/>
        </w:rPr>
        <w:t xml:space="preserve"> Оренбургской области избрания на должность главы муниципального</w:t>
      </w:r>
      <w:r>
        <w:rPr>
          <w:rFonts w:ascii="Times New Roman" w:hAnsi="Times New Roman" w:cs="Times New Roman"/>
          <w:sz w:val="28"/>
          <w:szCs w:val="28"/>
        </w:rPr>
        <w:t xml:space="preserve"> образования </w:t>
      </w:r>
      <w:r w:rsidR="00AF0CC7">
        <w:rPr>
          <w:rFonts w:ascii="Times New Roman" w:hAnsi="Times New Roman" w:cs="Times New Roman"/>
          <w:sz w:val="28"/>
          <w:szCs w:val="28"/>
        </w:rPr>
        <w:t>Саракташский поссовет</w:t>
      </w:r>
      <w:r>
        <w:rPr>
          <w:rFonts w:ascii="Times New Roman" w:hAnsi="Times New Roman" w:cs="Times New Roman"/>
          <w:sz w:val="28"/>
          <w:szCs w:val="28"/>
        </w:rPr>
        <w:t xml:space="preserve"> Саракташского района</w:t>
      </w:r>
      <w:r w:rsidRPr="00E13E93">
        <w:rPr>
          <w:rFonts w:ascii="Times New Roman" w:hAnsi="Times New Roman" w:cs="Times New Roman"/>
          <w:sz w:val="28"/>
          <w:szCs w:val="28"/>
        </w:rPr>
        <w:t xml:space="preserve"> Оренбургской области</w:t>
      </w:r>
      <w:r w:rsidRPr="00642C7F">
        <w:rPr>
          <w:rFonts w:ascii="Times New Roman" w:hAnsi="Times New Roman" w:cs="Times New Roman"/>
          <w:sz w:val="28"/>
          <w:szCs w:val="28"/>
        </w:rPr>
        <w:t>»</w:t>
      </w:r>
    </w:p>
    <w:p w:rsidR="009B32C9" w:rsidRPr="00A34E95" w:rsidRDefault="009B32C9" w:rsidP="009B32C9">
      <w:pPr>
        <w:pStyle w:val="ConsPlusNormal"/>
        <w:jc w:val="both"/>
        <w:rPr>
          <w:rFonts w:ascii="Times New Roman" w:hAnsi="Times New Roman" w:cs="Times New Roman"/>
          <w:sz w:val="28"/>
          <w:szCs w:val="28"/>
        </w:rPr>
      </w:pPr>
    </w:p>
    <w:p w:rsidR="009B32C9" w:rsidRPr="00A34E95" w:rsidRDefault="009B32C9" w:rsidP="009B32C9">
      <w:pPr>
        <w:pStyle w:val="ConsPlusTitle"/>
        <w:jc w:val="center"/>
        <w:outlineLvl w:val="1"/>
        <w:rPr>
          <w:rFonts w:ascii="Times New Roman" w:hAnsi="Times New Roman" w:cs="Times New Roman"/>
          <w:sz w:val="28"/>
          <w:szCs w:val="28"/>
        </w:rPr>
      </w:pPr>
      <w:r w:rsidRPr="00A34E95">
        <w:rPr>
          <w:rFonts w:ascii="Times New Roman" w:hAnsi="Times New Roman" w:cs="Times New Roman"/>
          <w:sz w:val="28"/>
          <w:szCs w:val="28"/>
        </w:rPr>
        <w:t>I. Общие положения</w:t>
      </w:r>
    </w:p>
    <w:p w:rsidR="009B32C9" w:rsidRPr="005E6997" w:rsidRDefault="009B32C9" w:rsidP="009B32C9">
      <w:pPr>
        <w:pStyle w:val="ConsPlusNormal"/>
        <w:jc w:val="both"/>
        <w:rPr>
          <w:rFonts w:ascii="Times New Roman" w:hAnsi="Times New Roman" w:cs="Times New Roman"/>
          <w:sz w:val="16"/>
          <w:szCs w:val="16"/>
        </w:rPr>
      </w:pP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1.1. Настоящее Положение разработано в соответствии с Федеральным </w:t>
      </w:r>
      <w:hyperlink r:id="rId7" w:history="1">
        <w:r w:rsidRPr="00A34E95">
          <w:rPr>
            <w:rFonts w:ascii="Times New Roman" w:hAnsi="Times New Roman" w:cs="Times New Roman"/>
            <w:sz w:val="28"/>
            <w:szCs w:val="28"/>
          </w:rPr>
          <w:t>законом</w:t>
        </w:r>
      </w:hyperlink>
      <w:r w:rsidRPr="00A34E95">
        <w:rPr>
          <w:rFonts w:ascii="Times New Roman" w:hAnsi="Times New Roman" w:cs="Times New Roman"/>
          <w:sz w:val="28"/>
          <w:szCs w:val="28"/>
        </w:rPr>
        <w:t xml:space="preserve"> от 06.10.2003 </w:t>
      </w:r>
      <w:r>
        <w:rPr>
          <w:rFonts w:ascii="Times New Roman" w:hAnsi="Times New Roman" w:cs="Times New Roman"/>
          <w:sz w:val="28"/>
          <w:szCs w:val="28"/>
        </w:rPr>
        <w:t>№</w:t>
      </w:r>
      <w:r w:rsidRPr="00A34E95">
        <w:rPr>
          <w:rFonts w:ascii="Times New Roman" w:hAnsi="Times New Roman" w:cs="Times New Roman"/>
          <w:sz w:val="28"/>
          <w:szCs w:val="28"/>
        </w:rPr>
        <w:t xml:space="preserve"> 131-ФЗ </w:t>
      </w:r>
      <w:r>
        <w:rPr>
          <w:rFonts w:ascii="Times New Roman" w:hAnsi="Times New Roman" w:cs="Times New Roman"/>
          <w:sz w:val="28"/>
          <w:szCs w:val="28"/>
        </w:rPr>
        <w:t>«</w:t>
      </w:r>
      <w:r w:rsidRPr="00A34E95">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A34E95">
        <w:rPr>
          <w:rFonts w:ascii="Times New Roman" w:hAnsi="Times New Roman" w:cs="Times New Roman"/>
          <w:sz w:val="28"/>
          <w:szCs w:val="28"/>
        </w:rPr>
        <w:t xml:space="preserve">, </w:t>
      </w:r>
      <w:hyperlink r:id="rId8" w:history="1">
        <w:r w:rsidRPr="00A34E95">
          <w:rPr>
            <w:rFonts w:ascii="Times New Roman" w:hAnsi="Times New Roman" w:cs="Times New Roman"/>
            <w:sz w:val="28"/>
            <w:szCs w:val="28"/>
          </w:rPr>
          <w:t>Законом</w:t>
        </w:r>
      </w:hyperlink>
      <w:r w:rsidRPr="00A34E95">
        <w:rPr>
          <w:rFonts w:ascii="Times New Roman" w:hAnsi="Times New Roman" w:cs="Times New Roman"/>
          <w:sz w:val="28"/>
          <w:szCs w:val="28"/>
        </w:rPr>
        <w:t xml:space="preserve"> Оренбургской области от 21.02.1996 </w:t>
      </w:r>
      <w:r>
        <w:rPr>
          <w:rFonts w:ascii="Times New Roman" w:hAnsi="Times New Roman" w:cs="Times New Roman"/>
          <w:sz w:val="28"/>
          <w:szCs w:val="28"/>
        </w:rPr>
        <w:t>«</w:t>
      </w:r>
      <w:r w:rsidRPr="00A34E95">
        <w:rPr>
          <w:rFonts w:ascii="Times New Roman" w:hAnsi="Times New Roman" w:cs="Times New Roman"/>
          <w:sz w:val="28"/>
          <w:szCs w:val="28"/>
        </w:rPr>
        <w:t>Об организации местного самоуправления</w:t>
      </w:r>
      <w:r>
        <w:rPr>
          <w:rFonts w:ascii="Times New Roman" w:hAnsi="Times New Roman" w:cs="Times New Roman"/>
          <w:sz w:val="28"/>
          <w:szCs w:val="28"/>
        </w:rPr>
        <w:t xml:space="preserve"> </w:t>
      </w:r>
      <w:r w:rsidRPr="00A34E95">
        <w:rPr>
          <w:rFonts w:ascii="Times New Roman" w:hAnsi="Times New Roman" w:cs="Times New Roman"/>
          <w:sz w:val="28"/>
          <w:szCs w:val="28"/>
        </w:rPr>
        <w:t xml:space="preserve">в Оренбургской </w:t>
      </w:r>
      <w:r w:rsidRPr="00E13E93">
        <w:rPr>
          <w:rFonts w:ascii="Times New Roman" w:hAnsi="Times New Roman" w:cs="Times New Roman"/>
          <w:sz w:val="28"/>
          <w:szCs w:val="28"/>
        </w:rPr>
        <w:t xml:space="preserve">области», </w:t>
      </w:r>
      <w:hyperlink r:id="rId9" w:history="1">
        <w:r w:rsidRPr="00E13E93">
          <w:rPr>
            <w:rFonts w:ascii="Times New Roman" w:hAnsi="Times New Roman" w:cs="Times New Roman"/>
            <w:sz w:val="28"/>
            <w:szCs w:val="28"/>
          </w:rPr>
          <w:t>Уставом</w:t>
        </w:r>
      </w:hyperlink>
      <w:r w:rsidRPr="00E13E93">
        <w:rPr>
          <w:rFonts w:ascii="Times New Roman" w:hAnsi="Times New Roman" w:cs="Times New Roman"/>
          <w:sz w:val="28"/>
          <w:szCs w:val="28"/>
        </w:rPr>
        <w:t xml:space="preserve"> муниципального образования </w:t>
      </w:r>
      <w:r w:rsidR="00AF0CC7">
        <w:rPr>
          <w:rFonts w:ascii="Times New Roman" w:hAnsi="Times New Roman" w:cs="Times New Roman"/>
          <w:sz w:val="28"/>
          <w:szCs w:val="28"/>
        </w:rPr>
        <w:t>Саракташский поссовет</w:t>
      </w:r>
      <w:r>
        <w:rPr>
          <w:rFonts w:ascii="Times New Roman" w:hAnsi="Times New Roman" w:cs="Times New Roman"/>
          <w:sz w:val="28"/>
          <w:szCs w:val="28"/>
        </w:rPr>
        <w:t xml:space="preserve"> Саракташского района </w:t>
      </w:r>
      <w:r>
        <w:rPr>
          <w:rFonts w:ascii="Times New Roman" w:hAnsi="Times New Roman" w:cs="Times New Roman"/>
          <w:color w:val="000000"/>
          <w:sz w:val="28"/>
          <w:szCs w:val="28"/>
        </w:rPr>
        <w:t>Оренбургской области</w:t>
      </w:r>
      <w:r w:rsidRPr="00A34E95">
        <w:rPr>
          <w:rFonts w:ascii="Times New Roman" w:hAnsi="Times New Roman" w:cs="Times New Roman"/>
          <w:sz w:val="28"/>
          <w:szCs w:val="28"/>
        </w:rPr>
        <w:t xml:space="preserve"> и устанавливает порядок проведения конкурса по отбору кандидатур на должность </w:t>
      </w:r>
      <w:r>
        <w:rPr>
          <w:rFonts w:ascii="Times New Roman" w:hAnsi="Times New Roman" w:cs="Times New Roman"/>
          <w:sz w:val="28"/>
          <w:szCs w:val="28"/>
        </w:rPr>
        <w:t xml:space="preserve">главы </w:t>
      </w:r>
      <w:r w:rsidRPr="00E66077">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00AF0CC7">
        <w:rPr>
          <w:rFonts w:ascii="Times New Roman" w:hAnsi="Times New Roman" w:cs="Times New Roman"/>
          <w:sz w:val="28"/>
          <w:szCs w:val="28"/>
        </w:rPr>
        <w:t>Саракташский поссовет</w:t>
      </w:r>
      <w:r>
        <w:rPr>
          <w:rFonts w:ascii="Times New Roman" w:hAnsi="Times New Roman" w:cs="Times New Roman"/>
          <w:color w:val="000000"/>
          <w:sz w:val="28"/>
          <w:szCs w:val="28"/>
        </w:rPr>
        <w:t xml:space="preserve"> Саракташского района Оренбургской области</w:t>
      </w:r>
      <w:r w:rsidR="00AF0CC7">
        <w:rPr>
          <w:rFonts w:ascii="Times New Roman" w:hAnsi="Times New Roman" w:cs="Times New Roman"/>
          <w:color w:val="000000"/>
          <w:sz w:val="28"/>
          <w:szCs w:val="28"/>
        </w:rPr>
        <w:t xml:space="preserve"> </w:t>
      </w:r>
      <w:r w:rsidRPr="00A34E95">
        <w:rPr>
          <w:rFonts w:ascii="Times New Roman" w:hAnsi="Times New Roman" w:cs="Times New Roman"/>
          <w:sz w:val="28"/>
          <w:szCs w:val="28"/>
        </w:rPr>
        <w:t xml:space="preserve">(далее </w:t>
      </w:r>
      <w:r>
        <w:rPr>
          <w:rFonts w:ascii="Times New Roman" w:hAnsi="Times New Roman" w:cs="Times New Roman"/>
          <w:sz w:val="28"/>
          <w:szCs w:val="28"/>
        </w:rPr>
        <w:t xml:space="preserve">– </w:t>
      </w:r>
      <w:r w:rsidRPr="00A34E95">
        <w:rPr>
          <w:rFonts w:ascii="Times New Roman" w:hAnsi="Times New Roman" w:cs="Times New Roman"/>
          <w:sz w:val="28"/>
          <w:szCs w:val="28"/>
        </w:rPr>
        <w:t>конкурс</w:t>
      </w:r>
      <w:r>
        <w:rPr>
          <w:rFonts w:ascii="Times New Roman" w:hAnsi="Times New Roman" w:cs="Times New Roman"/>
          <w:sz w:val="28"/>
          <w:szCs w:val="28"/>
        </w:rPr>
        <w:t>, г</w:t>
      </w:r>
      <w:r w:rsidRPr="00106FAD">
        <w:rPr>
          <w:rFonts w:ascii="Times New Roman" w:hAnsi="Times New Roman" w:cs="Times New Roman"/>
          <w:sz w:val="28"/>
          <w:szCs w:val="28"/>
        </w:rPr>
        <w:t xml:space="preserve">лава </w:t>
      </w:r>
      <w:r w:rsidR="00AF0CC7">
        <w:rPr>
          <w:rFonts w:ascii="Times New Roman" w:hAnsi="Times New Roman" w:cs="Times New Roman"/>
          <w:sz w:val="28"/>
          <w:szCs w:val="28"/>
        </w:rPr>
        <w:t>Саракташского поссовета</w:t>
      </w:r>
      <w:r w:rsidRPr="00A34E95">
        <w:rPr>
          <w:rFonts w:ascii="Times New Roman" w:hAnsi="Times New Roman" w:cs="Times New Roman"/>
          <w:sz w:val="28"/>
          <w:szCs w:val="28"/>
        </w:rPr>
        <w:t xml:space="preserve">), в том числе порядок принятия решения </w:t>
      </w:r>
      <w:r w:rsidRPr="00106FAD">
        <w:rPr>
          <w:rFonts w:ascii="Times New Roman" w:hAnsi="Times New Roman" w:cs="Times New Roman"/>
          <w:sz w:val="28"/>
          <w:szCs w:val="28"/>
        </w:rPr>
        <w:t>о проведении конкурса</w:t>
      </w:r>
      <w:r w:rsidRPr="00A34E95">
        <w:rPr>
          <w:rFonts w:ascii="Times New Roman" w:hAnsi="Times New Roman" w:cs="Times New Roman"/>
          <w:sz w:val="28"/>
          <w:szCs w:val="28"/>
        </w:rPr>
        <w:t>, условия</w:t>
      </w:r>
      <w:r>
        <w:rPr>
          <w:rFonts w:ascii="Times New Roman" w:hAnsi="Times New Roman" w:cs="Times New Roman"/>
          <w:sz w:val="28"/>
          <w:szCs w:val="28"/>
        </w:rPr>
        <w:t xml:space="preserve"> и</w:t>
      </w:r>
      <w:r w:rsidRPr="00A34E95">
        <w:rPr>
          <w:rFonts w:ascii="Times New Roman" w:hAnsi="Times New Roman" w:cs="Times New Roman"/>
          <w:sz w:val="28"/>
          <w:szCs w:val="28"/>
        </w:rPr>
        <w:t xml:space="preserve"> процедуру проведения конкурса, </w:t>
      </w:r>
      <w:r w:rsidRPr="00680EB0">
        <w:rPr>
          <w:rFonts w:ascii="Times New Roman" w:hAnsi="Times New Roman" w:cs="Times New Roman"/>
          <w:sz w:val="28"/>
          <w:szCs w:val="28"/>
        </w:rPr>
        <w:t>порядок их опубликования,</w:t>
      </w:r>
      <w:r>
        <w:rPr>
          <w:rFonts w:ascii="Times New Roman" w:hAnsi="Times New Roman" w:cs="Times New Roman"/>
          <w:sz w:val="28"/>
          <w:szCs w:val="28"/>
        </w:rPr>
        <w:t xml:space="preserve"> </w:t>
      </w:r>
      <w:r w:rsidRPr="00A34E95">
        <w:rPr>
          <w:rFonts w:ascii="Times New Roman" w:hAnsi="Times New Roman" w:cs="Times New Roman"/>
          <w:sz w:val="28"/>
          <w:szCs w:val="28"/>
        </w:rPr>
        <w:t>порядок формирования</w:t>
      </w:r>
      <w:r>
        <w:rPr>
          <w:rFonts w:ascii="Times New Roman" w:hAnsi="Times New Roman" w:cs="Times New Roman"/>
          <w:sz w:val="28"/>
          <w:szCs w:val="28"/>
        </w:rPr>
        <w:t xml:space="preserve"> </w:t>
      </w:r>
      <w:r w:rsidRPr="00A34E95">
        <w:rPr>
          <w:rFonts w:ascii="Times New Roman" w:hAnsi="Times New Roman" w:cs="Times New Roman"/>
          <w:sz w:val="28"/>
          <w:szCs w:val="28"/>
        </w:rPr>
        <w:t>и организации деятельности конкурсной комиссии по отбору кандидатур</w:t>
      </w:r>
      <w:r>
        <w:rPr>
          <w:rFonts w:ascii="Times New Roman" w:hAnsi="Times New Roman" w:cs="Times New Roman"/>
          <w:sz w:val="28"/>
          <w:szCs w:val="28"/>
        </w:rPr>
        <w:t xml:space="preserve"> </w:t>
      </w:r>
      <w:r w:rsidRPr="00A34E95">
        <w:rPr>
          <w:rFonts w:ascii="Times New Roman" w:hAnsi="Times New Roman" w:cs="Times New Roman"/>
          <w:sz w:val="28"/>
          <w:szCs w:val="28"/>
        </w:rPr>
        <w:t xml:space="preserve">на должность </w:t>
      </w:r>
      <w:r>
        <w:rPr>
          <w:rFonts w:ascii="Times New Roman" w:hAnsi="Times New Roman" w:cs="Times New Roman"/>
          <w:sz w:val="28"/>
          <w:szCs w:val="28"/>
        </w:rPr>
        <w:t>г</w:t>
      </w:r>
      <w:r w:rsidRPr="00FE743F">
        <w:rPr>
          <w:rFonts w:ascii="Times New Roman" w:hAnsi="Times New Roman" w:cs="Times New Roman"/>
          <w:sz w:val="28"/>
          <w:szCs w:val="28"/>
        </w:rPr>
        <w:t xml:space="preserve">лавы </w:t>
      </w:r>
      <w:r w:rsidR="00AF0CC7">
        <w:rPr>
          <w:rFonts w:ascii="Times New Roman" w:hAnsi="Times New Roman" w:cs="Times New Roman"/>
          <w:sz w:val="28"/>
          <w:szCs w:val="28"/>
        </w:rPr>
        <w:t xml:space="preserve">Саракташского поссовета </w:t>
      </w:r>
      <w:r w:rsidRPr="00A34E95">
        <w:rPr>
          <w:rFonts w:ascii="Times New Roman" w:hAnsi="Times New Roman" w:cs="Times New Roman"/>
          <w:sz w:val="28"/>
          <w:szCs w:val="28"/>
        </w:rPr>
        <w:t xml:space="preserve">(далее </w:t>
      </w:r>
      <w:r>
        <w:rPr>
          <w:rFonts w:ascii="Times New Roman" w:hAnsi="Times New Roman" w:cs="Times New Roman"/>
          <w:sz w:val="28"/>
          <w:szCs w:val="28"/>
        </w:rPr>
        <w:t xml:space="preserve">– </w:t>
      </w:r>
      <w:r w:rsidRPr="00A34E95">
        <w:rPr>
          <w:rFonts w:ascii="Times New Roman" w:hAnsi="Times New Roman" w:cs="Times New Roman"/>
          <w:sz w:val="28"/>
          <w:szCs w:val="28"/>
        </w:rPr>
        <w:t>конкурсная комиссия), общее число членов конкурсной комиссии, порядок принятия конкурсной комисси</w:t>
      </w:r>
      <w:r>
        <w:rPr>
          <w:rFonts w:ascii="Times New Roman" w:hAnsi="Times New Roman" w:cs="Times New Roman"/>
          <w:sz w:val="28"/>
          <w:szCs w:val="28"/>
        </w:rPr>
        <w:t xml:space="preserve">ей </w:t>
      </w:r>
      <w:r w:rsidRPr="00680EB0">
        <w:rPr>
          <w:rFonts w:ascii="Times New Roman" w:hAnsi="Times New Roman" w:cs="Times New Roman"/>
          <w:sz w:val="28"/>
          <w:szCs w:val="28"/>
        </w:rPr>
        <w:t>решени</w:t>
      </w:r>
      <w:r>
        <w:rPr>
          <w:rFonts w:ascii="Times New Roman" w:hAnsi="Times New Roman" w:cs="Times New Roman"/>
          <w:sz w:val="28"/>
          <w:szCs w:val="28"/>
        </w:rPr>
        <w:t>й</w:t>
      </w:r>
      <w:r w:rsidRPr="00A34E95">
        <w:rPr>
          <w:rFonts w:ascii="Times New Roman" w:hAnsi="Times New Roman" w:cs="Times New Roman"/>
          <w:sz w:val="28"/>
          <w:szCs w:val="28"/>
        </w:rPr>
        <w:t xml:space="preserve">, </w:t>
      </w:r>
      <w:r>
        <w:rPr>
          <w:rFonts w:ascii="Times New Roman" w:hAnsi="Times New Roman" w:cs="Times New Roman"/>
          <w:sz w:val="28"/>
          <w:szCs w:val="28"/>
        </w:rPr>
        <w:t>а</w:t>
      </w:r>
      <w:r w:rsidRPr="00A34E95">
        <w:rPr>
          <w:rFonts w:ascii="Times New Roman" w:hAnsi="Times New Roman" w:cs="Times New Roman"/>
          <w:sz w:val="28"/>
          <w:szCs w:val="28"/>
        </w:rPr>
        <w:t xml:space="preserve"> также порядок избрания </w:t>
      </w:r>
      <w:r>
        <w:rPr>
          <w:rFonts w:ascii="Times New Roman" w:hAnsi="Times New Roman" w:cs="Times New Roman"/>
          <w:sz w:val="28"/>
          <w:szCs w:val="28"/>
        </w:rPr>
        <w:t xml:space="preserve">Советом депутатов </w:t>
      </w:r>
      <w:r w:rsidRPr="00FE743F">
        <w:rPr>
          <w:rFonts w:ascii="Times New Roman" w:hAnsi="Times New Roman" w:cs="Times New Roman"/>
          <w:sz w:val="28"/>
          <w:szCs w:val="28"/>
        </w:rPr>
        <w:t xml:space="preserve">муниципального образования </w:t>
      </w:r>
      <w:r w:rsidR="00AF0CC7">
        <w:rPr>
          <w:rFonts w:ascii="Times New Roman" w:hAnsi="Times New Roman" w:cs="Times New Roman"/>
          <w:sz w:val="28"/>
          <w:szCs w:val="28"/>
        </w:rPr>
        <w:t>Саракташский поссовет</w:t>
      </w:r>
      <w:r>
        <w:rPr>
          <w:rFonts w:ascii="Times New Roman" w:hAnsi="Times New Roman" w:cs="Times New Roman"/>
          <w:sz w:val="28"/>
          <w:szCs w:val="28"/>
        </w:rPr>
        <w:t xml:space="preserve"> Саракташского района</w:t>
      </w:r>
      <w:r>
        <w:rPr>
          <w:rFonts w:ascii="Times New Roman" w:hAnsi="Times New Roman" w:cs="Times New Roman"/>
          <w:color w:val="000000"/>
          <w:sz w:val="28"/>
          <w:szCs w:val="28"/>
        </w:rPr>
        <w:t xml:space="preserve"> Оренбургской области</w:t>
      </w:r>
      <w:r w:rsidRPr="00680EB0">
        <w:rPr>
          <w:rFonts w:ascii="Times New Roman" w:hAnsi="Times New Roman" w:cs="Times New Roman"/>
          <w:sz w:val="28"/>
          <w:szCs w:val="28"/>
        </w:rPr>
        <w:t xml:space="preserve"> (далее – </w:t>
      </w:r>
      <w:r>
        <w:rPr>
          <w:rFonts w:ascii="Times New Roman" w:hAnsi="Times New Roman" w:cs="Times New Roman"/>
          <w:sz w:val="28"/>
          <w:szCs w:val="28"/>
        </w:rPr>
        <w:t xml:space="preserve">Совет депутатов </w:t>
      </w:r>
      <w:r w:rsidR="00AF0CC7">
        <w:rPr>
          <w:rFonts w:ascii="Times New Roman" w:hAnsi="Times New Roman" w:cs="Times New Roman"/>
          <w:sz w:val="28"/>
          <w:szCs w:val="28"/>
        </w:rPr>
        <w:t>Саракташского поссовета</w:t>
      </w:r>
      <w:r w:rsidRPr="00680EB0">
        <w:rPr>
          <w:rFonts w:ascii="Times New Roman" w:hAnsi="Times New Roman" w:cs="Times New Roman"/>
          <w:sz w:val="28"/>
          <w:szCs w:val="28"/>
        </w:rPr>
        <w:t>)</w:t>
      </w:r>
      <w:r>
        <w:rPr>
          <w:rFonts w:ascii="Times New Roman" w:hAnsi="Times New Roman" w:cs="Times New Roman"/>
          <w:sz w:val="28"/>
          <w:szCs w:val="28"/>
        </w:rPr>
        <w:t xml:space="preserve"> на должность главы </w:t>
      </w:r>
      <w:r w:rsidR="00AF0CC7">
        <w:rPr>
          <w:rFonts w:ascii="Times New Roman" w:hAnsi="Times New Roman" w:cs="Times New Roman"/>
          <w:sz w:val="28"/>
          <w:szCs w:val="28"/>
        </w:rPr>
        <w:t>Саракташского поссовета</w:t>
      </w:r>
      <w:r>
        <w:rPr>
          <w:rFonts w:ascii="Times New Roman" w:hAnsi="Times New Roman" w:cs="Times New Roman"/>
          <w:sz w:val="28"/>
          <w:szCs w:val="28"/>
        </w:rPr>
        <w:t xml:space="preserve"> </w:t>
      </w:r>
      <w:r w:rsidRPr="00A34E95">
        <w:rPr>
          <w:rFonts w:ascii="Times New Roman" w:hAnsi="Times New Roman" w:cs="Times New Roman"/>
          <w:sz w:val="28"/>
          <w:szCs w:val="28"/>
        </w:rPr>
        <w:t>из числа кандидат</w:t>
      </w:r>
      <w:r>
        <w:rPr>
          <w:rFonts w:ascii="Times New Roman" w:hAnsi="Times New Roman" w:cs="Times New Roman"/>
          <w:sz w:val="28"/>
          <w:szCs w:val="28"/>
        </w:rPr>
        <w:t>ур</w:t>
      </w:r>
      <w:r w:rsidRPr="00A34E95">
        <w:rPr>
          <w:rFonts w:ascii="Times New Roman" w:hAnsi="Times New Roman" w:cs="Times New Roman"/>
          <w:sz w:val="28"/>
          <w:szCs w:val="28"/>
        </w:rPr>
        <w:t>, представленных конкурсной комиссией по результатам конкурса.</w:t>
      </w:r>
    </w:p>
    <w:p w:rsidR="009B32C9" w:rsidRDefault="009B32C9" w:rsidP="009B32C9">
      <w:pPr>
        <w:pStyle w:val="ConsPlusNormal"/>
        <w:ind w:firstLine="709"/>
        <w:jc w:val="both"/>
      </w:pPr>
      <w:r w:rsidRPr="00A34E95">
        <w:rPr>
          <w:rFonts w:ascii="Times New Roman" w:hAnsi="Times New Roman" w:cs="Times New Roman"/>
          <w:sz w:val="28"/>
          <w:szCs w:val="28"/>
        </w:rPr>
        <w:t xml:space="preserve">1.2. Целью конкурса является отбор на альтернативной основе </w:t>
      </w:r>
      <w:r>
        <w:rPr>
          <w:rFonts w:ascii="Times New Roman" w:hAnsi="Times New Roman" w:cs="Times New Roman"/>
          <w:sz w:val="28"/>
          <w:szCs w:val="28"/>
        </w:rPr>
        <w:t xml:space="preserve">не менее двух </w:t>
      </w:r>
      <w:r w:rsidRPr="00A34E95">
        <w:rPr>
          <w:rFonts w:ascii="Times New Roman" w:hAnsi="Times New Roman" w:cs="Times New Roman"/>
          <w:sz w:val="28"/>
          <w:szCs w:val="28"/>
        </w:rPr>
        <w:t>кандидат</w:t>
      </w:r>
      <w:r>
        <w:rPr>
          <w:rFonts w:ascii="Times New Roman" w:hAnsi="Times New Roman" w:cs="Times New Roman"/>
          <w:sz w:val="28"/>
          <w:szCs w:val="28"/>
        </w:rPr>
        <w:t xml:space="preserve">ур для избрания на должность главы </w:t>
      </w:r>
      <w:r w:rsidR="00AF0CC7">
        <w:rPr>
          <w:rFonts w:ascii="Times New Roman" w:hAnsi="Times New Roman" w:cs="Times New Roman"/>
          <w:sz w:val="28"/>
          <w:szCs w:val="28"/>
        </w:rPr>
        <w:t>Саракташского поссовета</w:t>
      </w:r>
      <w:r>
        <w:rPr>
          <w:rFonts w:ascii="Times New Roman" w:hAnsi="Times New Roman" w:cs="Times New Roman"/>
          <w:sz w:val="28"/>
          <w:szCs w:val="28"/>
        </w:rPr>
        <w:t xml:space="preserve"> </w:t>
      </w:r>
      <w:r w:rsidRPr="00A34E95">
        <w:rPr>
          <w:rFonts w:ascii="Times New Roman" w:hAnsi="Times New Roman" w:cs="Times New Roman"/>
          <w:sz w:val="28"/>
          <w:szCs w:val="28"/>
        </w:rPr>
        <w:t>из числа граждан, представивш</w:t>
      </w:r>
      <w:r>
        <w:rPr>
          <w:rFonts w:ascii="Times New Roman" w:hAnsi="Times New Roman" w:cs="Times New Roman"/>
          <w:sz w:val="28"/>
          <w:szCs w:val="28"/>
        </w:rPr>
        <w:t>и</w:t>
      </w:r>
      <w:r w:rsidRPr="00A34E95">
        <w:rPr>
          <w:rFonts w:ascii="Times New Roman" w:hAnsi="Times New Roman" w:cs="Times New Roman"/>
          <w:sz w:val="28"/>
          <w:szCs w:val="28"/>
        </w:rPr>
        <w:t>х документы для участия в конкурсе</w:t>
      </w:r>
      <w:r>
        <w:rPr>
          <w:rFonts w:ascii="Times New Roman" w:hAnsi="Times New Roman" w:cs="Times New Roman"/>
          <w:sz w:val="28"/>
          <w:szCs w:val="28"/>
        </w:rPr>
        <w:t xml:space="preserve"> и зарегистрированных в качестве участников конкурса, на основании их соответствия требованиям, установленным разделом </w:t>
      </w:r>
      <w:r>
        <w:rPr>
          <w:rFonts w:ascii="Times New Roman" w:hAnsi="Times New Roman" w:cs="Times New Roman"/>
          <w:sz w:val="28"/>
          <w:szCs w:val="28"/>
          <w:lang w:val="en-US"/>
        </w:rPr>
        <w:t>IV</w:t>
      </w:r>
      <w:r>
        <w:rPr>
          <w:rFonts w:ascii="Times New Roman" w:hAnsi="Times New Roman" w:cs="Times New Roman"/>
          <w:sz w:val="28"/>
          <w:szCs w:val="28"/>
        </w:rPr>
        <w:t xml:space="preserve"> настоящего Положения.  </w:t>
      </w:r>
    </w:p>
    <w:p w:rsidR="009B32C9" w:rsidRPr="00E123E3"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E123E3">
        <w:rPr>
          <w:rFonts w:ascii="Times New Roman" w:hAnsi="Times New Roman" w:cs="Times New Roman"/>
          <w:sz w:val="28"/>
          <w:szCs w:val="28"/>
        </w:rPr>
        <w:t>.3. В настоящем Положении используются следующие понятия:</w:t>
      </w:r>
    </w:p>
    <w:p w:rsidR="009B32C9" w:rsidRPr="00C06B0A"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2758E7">
        <w:rPr>
          <w:rFonts w:ascii="Times New Roman" w:hAnsi="Times New Roman" w:cs="Times New Roman"/>
          <w:sz w:val="28"/>
          <w:szCs w:val="28"/>
        </w:rPr>
        <w:t xml:space="preserve">претендент на участие в конкурсе – лицо, представившее </w:t>
      </w:r>
      <w:r>
        <w:rPr>
          <w:rFonts w:ascii="Times New Roman" w:hAnsi="Times New Roman" w:cs="Times New Roman"/>
          <w:sz w:val="28"/>
          <w:szCs w:val="28"/>
        </w:rPr>
        <w:t xml:space="preserve">                                             в конкурсную комиссию </w:t>
      </w:r>
      <w:r w:rsidRPr="002758E7">
        <w:rPr>
          <w:rFonts w:ascii="Times New Roman" w:hAnsi="Times New Roman" w:cs="Times New Roman"/>
          <w:sz w:val="28"/>
          <w:szCs w:val="28"/>
        </w:rPr>
        <w:t>документы</w:t>
      </w:r>
      <w:r>
        <w:rPr>
          <w:rFonts w:ascii="Times New Roman" w:hAnsi="Times New Roman" w:cs="Times New Roman"/>
          <w:sz w:val="28"/>
          <w:szCs w:val="28"/>
        </w:rPr>
        <w:t xml:space="preserve"> </w:t>
      </w:r>
      <w:r w:rsidRPr="002758E7">
        <w:rPr>
          <w:rFonts w:ascii="Times New Roman" w:hAnsi="Times New Roman" w:cs="Times New Roman"/>
          <w:sz w:val="28"/>
          <w:szCs w:val="28"/>
        </w:rPr>
        <w:t>для участия в конкурсе;</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2758E7">
        <w:rPr>
          <w:rFonts w:ascii="Times New Roman" w:hAnsi="Times New Roman" w:cs="Times New Roman"/>
          <w:sz w:val="28"/>
          <w:szCs w:val="28"/>
        </w:rPr>
        <w:t xml:space="preserve">участник конкурса – лицо, </w:t>
      </w:r>
      <w:r>
        <w:rPr>
          <w:rFonts w:ascii="Times New Roman" w:hAnsi="Times New Roman" w:cs="Times New Roman"/>
          <w:sz w:val="28"/>
          <w:szCs w:val="28"/>
        </w:rPr>
        <w:t xml:space="preserve">зарегистрированное </w:t>
      </w:r>
      <w:r w:rsidRPr="002758E7">
        <w:rPr>
          <w:rFonts w:ascii="Times New Roman" w:hAnsi="Times New Roman" w:cs="Times New Roman"/>
          <w:sz w:val="28"/>
          <w:szCs w:val="28"/>
        </w:rPr>
        <w:t xml:space="preserve">конкурсной комиссией </w:t>
      </w:r>
      <w:r>
        <w:rPr>
          <w:rFonts w:ascii="Times New Roman" w:hAnsi="Times New Roman" w:cs="Times New Roman"/>
          <w:sz w:val="28"/>
          <w:szCs w:val="28"/>
        </w:rPr>
        <w:t xml:space="preserve">в качестве участника конкурса и </w:t>
      </w:r>
      <w:r w:rsidRPr="002758E7">
        <w:rPr>
          <w:rFonts w:ascii="Times New Roman" w:hAnsi="Times New Roman" w:cs="Times New Roman"/>
          <w:sz w:val="28"/>
          <w:szCs w:val="28"/>
        </w:rPr>
        <w:t>допущенное к участию в конкурсе;</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Pr="003C0060">
        <w:rPr>
          <w:rFonts w:ascii="Times New Roman" w:hAnsi="Times New Roman" w:cs="Times New Roman"/>
          <w:sz w:val="28"/>
          <w:szCs w:val="28"/>
        </w:rPr>
        <w:t xml:space="preserve">) </w:t>
      </w:r>
      <w:r>
        <w:rPr>
          <w:rFonts w:ascii="Times New Roman" w:hAnsi="Times New Roman" w:cs="Times New Roman"/>
          <w:sz w:val="28"/>
          <w:szCs w:val="28"/>
        </w:rPr>
        <w:t xml:space="preserve">кандидат </w:t>
      </w:r>
      <w:r w:rsidRPr="002758E7">
        <w:rPr>
          <w:rFonts w:ascii="Times New Roman" w:hAnsi="Times New Roman" w:cs="Times New Roman"/>
          <w:i/>
          <w:sz w:val="28"/>
          <w:szCs w:val="28"/>
        </w:rPr>
        <w:t xml:space="preserve">– </w:t>
      </w:r>
      <w:r w:rsidRPr="002758E7">
        <w:rPr>
          <w:rFonts w:ascii="Times New Roman" w:hAnsi="Times New Roman" w:cs="Times New Roman"/>
          <w:sz w:val="28"/>
          <w:szCs w:val="28"/>
        </w:rPr>
        <w:t xml:space="preserve">лицо, </w:t>
      </w:r>
      <w:r>
        <w:rPr>
          <w:rFonts w:ascii="Times New Roman" w:hAnsi="Times New Roman" w:cs="Times New Roman"/>
          <w:sz w:val="28"/>
          <w:szCs w:val="28"/>
        </w:rPr>
        <w:t xml:space="preserve">отобранное </w:t>
      </w:r>
      <w:r w:rsidRPr="002758E7">
        <w:rPr>
          <w:rFonts w:ascii="Times New Roman" w:hAnsi="Times New Roman" w:cs="Times New Roman"/>
          <w:sz w:val="28"/>
          <w:szCs w:val="28"/>
        </w:rPr>
        <w:t>конкурсной комиссией</w:t>
      </w:r>
      <w:r>
        <w:rPr>
          <w:rFonts w:ascii="Times New Roman" w:hAnsi="Times New Roman" w:cs="Times New Roman"/>
          <w:sz w:val="28"/>
          <w:szCs w:val="28"/>
        </w:rPr>
        <w:t xml:space="preserve"> по результатам ко</w:t>
      </w:r>
      <w:r w:rsidRPr="002758E7">
        <w:rPr>
          <w:rFonts w:ascii="Times New Roman" w:hAnsi="Times New Roman" w:cs="Times New Roman"/>
          <w:sz w:val="28"/>
          <w:szCs w:val="28"/>
        </w:rPr>
        <w:t>нкурса и пред</w:t>
      </w:r>
      <w:r>
        <w:rPr>
          <w:rFonts w:ascii="Times New Roman" w:hAnsi="Times New Roman" w:cs="Times New Roman"/>
          <w:sz w:val="28"/>
          <w:szCs w:val="28"/>
        </w:rPr>
        <w:t xml:space="preserve">ставленное </w:t>
      </w:r>
      <w:r w:rsidRPr="002758E7">
        <w:rPr>
          <w:rFonts w:ascii="Times New Roman" w:hAnsi="Times New Roman" w:cs="Times New Roman"/>
          <w:sz w:val="28"/>
          <w:szCs w:val="28"/>
        </w:rPr>
        <w:t xml:space="preserve">представительному органу муниципального образования для </w:t>
      </w:r>
      <w:r>
        <w:rPr>
          <w:rFonts w:ascii="Times New Roman" w:hAnsi="Times New Roman" w:cs="Times New Roman"/>
          <w:sz w:val="28"/>
          <w:szCs w:val="28"/>
        </w:rPr>
        <w:t>проведения голосования по кандидатурам н</w:t>
      </w:r>
      <w:r w:rsidRPr="002758E7">
        <w:rPr>
          <w:rFonts w:ascii="Times New Roman" w:hAnsi="Times New Roman" w:cs="Times New Roman"/>
          <w:sz w:val="28"/>
          <w:szCs w:val="28"/>
        </w:rPr>
        <w:t xml:space="preserve">а должность </w:t>
      </w:r>
      <w:r>
        <w:rPr>
          <w:rFonts w:ascii="Times New Roman" w:hAnsi="Times New Roman" w:cs="Times New Roman"/>
          <w:sz w:val="28"/>
          <w:szCs w:val="28"/>
        </w:rPr>
        <w:t>г</w:t>
      </w:r>
      <w:r w:rsidRPr="002758E7">
        <w:rPr>
          <w:rFonts w:ascii="Times New Roman" w:hAnsi="Times New Roman" w:cs="Times New Roman"/>
          <w:sz w:val="28"/>
          <w:szCs w:val="28"/>
        </w:rPr>
        <w:t>лавы муниципального образования.</w:t>
      </w: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1.</w:t>
      </w:r>
      <w:r>
        <w:rPr>
          <w:rFonts w:ascii="Times New Roman" w:hAnsi="Times New Roman" w:cs="Times New Roman"/>
          <w:sz w:val="28"/>
          <w:szCs w:val="28"/>
        </w:rPr>
        <w:t>4</w:t>
      </w:r>
      <w:r w:rsidRPr="00A34E95">
        <w:rPr>
          <w:rFonts w:ascii="Times New Roman" w:hAnsi="Times New Roman" w:cs="Times New Roman"/>
          <w:sz w:val="28"/>
          <w:szCs w:val="28"/>
        </w:rPr>
        <w:t xml:space="preserve">. Конкурс проводится в </w:t>
      </w:r>
      <w:r>
        <w:rPr>
          <w:rFonts w:ascii="Times New Roman" w:hAnsi="Times New Roman" w:cs="Times New Roman"/>
          <w:sz w:val="28"/>
          <w:szCs w:val="28"/>
        </w:rPr>
        <w:t xml:space="preserve">следующих </w:t>
      </w:r>
      <w:r w:rsidRPr="00A34E95">
        <w:rPr>
          <w:rFonts w:ascii="Times New Roman" w:hAnsi="Times New Roman" w:cs="Times New Roman"/>
          <w:sz w:val="28"/>
          <w:szCs w:val="28"/>
        </w:rPr>
        <w:t>случаях:</w:t>
      </w: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1) истечени</w:t>
      </w:r>
      <w:r>
        <w:rPr>
          <w:rFonts w:ascii="Times New Roman" w:hAnsi="Times New Roman" w:cs="Times New Roman"/>
          <w:sz w:val="28"/>
          <w:szCs w:val="28"/>
        </w:rPr>
        <w:t>е</w:t>
      </w:r>
      <w:r w:rsidRPr="00A34E95">
        <w:rPr>
          <w:rFonts w:ascii="Times New Roman" w:hAnsi="Times New Roman" w:cs="Times New Roman"/>
          <w:sz w:val="28"/>
          <w:szCs w:val="28"/>
        </w:rPr>
        <w:t xml:space="preserve"> срока полномочий </w:t>
      </w:r>
      <w:r>
        <w:rPr>
          <w:rFonts w:ascii="Times New Roman" w:hAnsi="Times New Roman" w:cs="Times New Roman"/>
          <w:sz w:val="28"/>
          <w:szCs w:val="28"/>
        </w:rPr>
        <w:t xml:space="preserve">главы </w:t>
      </w:r>
      <w:r w:rsidR="005F6417">
        <w:rPr>
          <w:rFonts w:ascii="Times New Roman" w:hAnsi="Times New Roman" w:cs="Times New Roman"/>
          <w:sz w:val="28"/>
          <w:szCs w:val="28"/>
        </w:rPr>
        <w:t>Саракташского поссовета</w:t>
      </w:r>
      <w:r w:rsidRPr="00A34E95">
        <w:rPr>
          <w:rFonts w:ascii="Times New Roman" w:hAnsi="Times New Roman" w:cs="Times New Roman"/>
          <w:sz w:val="28"/>
          <w:szCs w:val="28"/>
        </w:rPr>
        <w:t>;</w:t>
      </w:r>
    </w:p>
    <w:p w:rsidR="009B32C9" w:rsidRDefault="009B32C9" w:rsidP="009B32C9">
      <w:pPr>
        <w:pStyle w:val="ConsPlusNormal"/>
        <w:ind w:firstLine="709"/>
        <w:jc w:val="both"/>
        <w:rPr>
          <w:rFonts w:ascii="Times New Roman" w:hAnsi="Times New Roman" w:cs="Times New Roman"/>
          <w:sz w:val="28"/>
          <w:szCs w:val="28"/>
        </w:rPr>
      </w:pPr>
      <w:bookmarkStart w:id="2" w:name="P61"/>
      <w:bookmarkEnd w:id="2"/>
      <w:r w:rsidRPr="00A34E95">
        <w:rPr>
          <w:rFonts w:ascii="Times New Roman" w:hAnsi="Times New Roman" w:cs="Times New Roman"/>
          <w:sz w:val="28"/>
          <w:szCs w:val="28"/>
        </w:rPr>
        <w:t>2) досрочно</w:t>
      </w:r>
      <w:r>
        <w:rPr>
          <w:rFonts w:ascii="Times New Roman" w:hAnsi="Times New Roman" w:cs="Times New Roman"/>
          <w:sz w:val="28"/>
          <w:szCs w:val="28"/>
        </w:rPr>
        <w:t>е</w:t>
      </w:r>
      <w:r w:rsidRPr="00A34E95">
        <w:rPr>
          <w:rFonts w:ascii="Times New Roman" w:hAnsi="Times New Roman" w:cs="Times New Roman"/>
          <w:sz w:val="28"/>
          <w:szCs w:val="28"/>
        </w:rPr>
        <w:t xml:space="preserve"> прекращени</w:t>
      </w:r>
      <w:r>
        <w:rPr>
          <w:rFonts w:ascii="Times New Roman" w:hAnsi="Times New Roman" w:cs="Times New Roman"/>
          <w:sz w:val="28"/>
          <w:szCs w:val="28"/>
        </w:rPr>
        <w:t>е</w:t>
      </w:r>
      <w:r w:rsidRPr="00A34E95">
        <w:rPr>
          <w:rFonts w:ascii="Times New Roman" w:hAnsi="Times New Roman" w:cs="Times New Roman"/>
          <w:sz w:val="28"/>
          <w:szCs w:val="28"/>
        </w:rPr>
        <w:t xml:space="preserve"> полномочий </w:t>
      </w:r>
      <w:r>
        <w:rPr>
          <w:rFonts w:ascii="Times New Roman" w:hAnsi="Times New Roman" w:cs="Times New Roman"/>
          <w:sz w:val="28"/>
          <w:szCs w:val="28"/>
        </w:rPr>
        <w:t>г</w:t>
      </w:r>
      <w:r w:rsidRPr="00A34E95">
        <w:rPr>
          <w:rFonts w:ascii="Times New Roman" w:hAnsi="Times New Roman" w:cs="Times New Roman"/>
          <w:sz w:val="28"/>
          <w:szCs w:val="28"/>
        </w:rPr>
        <w:t xml:space="preserve">лавы </w:t>
      </w:r>
      <w:bookmarkStart w:id="3" w:name="P62"/>
      <w:bookmarkEnd w:id="3"/>
      <w:r w:rsidR="005F6417">
        <w:rPr>
          <w:rFonts w:ascii="Times New Roman" w:hAnsi="Times New Roman" w:cs="Times New Roman"/>
          <w:sz w:val="28"/>
          <w:szCs w:val="28"/>
        </w:rPr>
        <w:t>Саракташского поссовета</w:t>
      </w:r>
      <w:r>
        <w:rPr>
          <w:rFonts w:ascii="Times New Roman" w:hAnsi="Times New Roman" w:cs="Times New Roman"/>
          <w:sz w:val="28"/>
          <w:szCs w:val="28"/>
        </w:rPr>
        <w:t>;</w:t>
      </w:r>
    </w:p>
    <w:p w:rsidR="009B32C9" w:rsidRPr="007D45F1" w:rsidRDefault="009B32C9" w:rsidP="009B32C9">
      <w:pPr>
        <w:pStyle w:val="ConsPlusNormal"/>
        <w:ind w:firstLine="709"/>
        <w:jc w:val="both"/>
        <w:rPr>
          <w:rFonts w:ascii="Times New Roman" w:hAnsi="Times New Roman" w:cs="Times New Roman"/>
          <w:sz w:val="28"/>
          <w:szCs w:val="28"/>
        </w:rPr>
      </w:pPr>
      <w:r w:rsidRPr="007D45F1">
        <w:rPr>
          <w:rFonts w:ascii="Times New Roman" w:hAnsi="Times New Roman" w:cs="Times New Roman"/>
          <w:sz w:val="28"/>
          <w:szCs w:val="28"/>
        </w:rPr>
        <w:t>3) признание конкурса несостоявшимся в случаях, предусмотренных                        пунктами 5.5, 6.12 настоящего Положения;</w:t>
      </w:r>
    </w:p>
    <w:p w:rsidR="009B32C9" w:rsidRDefault="009B32C9" w:rsidP="009B32C9">
      <w:pPr>
        <w:pStyle w:val="ConsPlusNormal"/>
        <w:ind w:firstLine="709"/>
        <w:jc w:val="both"/>
        <w:rPr>
          <w:rFonts w:ascii="Times New Roman" w:hAnsi="Times New Roman" w:cs="Times New Roman"/>
          <w:sz w:val="28"/>
          <w:szCs w:val="28"/>
        </w:rPr>
      </w:pPr>
      <w:bookmarkStart w:id="4" w:name="P63"/>
      <w:bookmarkEnd w:id="4"/>
      <w:proofErr w:type="gramStart"/>
      <w:r w:rsidRPr="000F0D62">
        <w:rPr>
          <w:rFonts w:ascii="Times New Roman" w:hAnsi="Times New Roman" w:cs="Times New Roman"/>
          <w:sz w:val="28"/>
          <w:szCs w:val="28"/>
        </w:rPr>
        <w:t>4)если</w:t>
      </w:r>
      <w:proofErr w:type="gramEnd"/>
      <w:r w:rsidRPr="000F0D62">
        <w:rPr>
          <w:rFonts w:ascii="Times New Roman" w:hAnsi="Times New Roman" w:cs="Times New Roman"/>
          <w:sz w:val="28"/>
          <w:szCs w:val="28"/>
        </w:rPr>
        <w:t xml:space="preserve"> </w:t>
      </w:r>
      <w:r>
        <w:rPr>
          <w:rFonts w:ascii="Times New Roman" w:hAnsi="Times New Roman" w:cs="Times New Roman"/>
          <w:sz w:val="28"/>
          <w:szCs w:val="28"/>
        </w:rPr>
        <w:t xml:space="preserve">Совет депутатов </w:t>
      </w:r>
      <w:r w:rsidR="005F6417">
        <w:rPr>
          <w:rFonts w:ascii="Times New Roman" w:hAnsi="Times New Roman" w:cs="Times New Roman"/>
          <w:sz w:val="28"/>
          <w:szCs w:val="28"/>
        </w:rPr>
        <w:t>Саракташского поссовета</w:t>
      </w:r>
      <w:r>
        <w:rPr>
          <w:rFonts w:ascii="Times New Roman" w:hAnsi="Times New Roman" w:cs="Times New Roman"/>
          <w:sz w:val="28"/>
          <w:szCs w:val="28"/>
        </w:rPr>
        <w:t xml:space="preserve"> не принял решение об избрании на должность г</w:t>
      </w:r>
      <w:r w:rsidRPr="000E7A1C">
        <w:rPr>
          <w:rFonts w:ascii="Times New Roman" w:hAnsi="Times New Roman" w:cs="Times New Roman"/>
          <w:sz w:val="28"/>
          <w:szCs w:val="28"/>
        </w:rPr>
        <w:t xml:space="preserve">лавы </w:t>
      </w:r>
      <w:r w:rsidR="005F6417">
        <w:rPr>
          <w:rFonts w:ascii="Times New Roman" w:hAnsi="Times New Roman" w:cs="Times New Roman"/>
          <w:sz w:val="28"/>
          <w:szCs w:val="28"/>
        </w:rPr>
        <w:t>Саракташского поссовета</w:t>
      </w:r>
      <w:r>
        <w:rPr>
          <w:rFonts w:ascii="Times New Roman" w:hAnsi="Times New Roman" w:cs="Times New Roman"/>
          <w:sz w:val="28"/>
          <w:szCs w:val="28"/>
        </w:rPr>
        <w:t xml:space="preserve">. </w:t>
      </w:r>
    </w:p>
    <w:p w:rsidR="009B32C9"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1.</w:t>
      </w:r>
      <w:r>
        <w:rPr>
          <w:rFonts w:ascii="Times New Roman" w:hAnsi="Times New Roman" w:cs="Times New Roman"/>
          <w:sz w:val="28"/>
          <w:szCs w:val="28"/>
        </w:rPr>
        <w:t>5</w:t>
      </w:r>
      <w:r w:rsidRPr="00A34E95">
        <w:rPr>
          <w:rFonts w:ascii="Times New Roman" w:hAnsi="Times New Roman" w:cs="Times New Roman"/>
          <w:sz w:val="28"/>
          <w:szCs w:val="28"/>
        </w:rPr>
        <w:t xml:space="preserve">. </w:t>
      </w:r>
      <w:r>
        <w:rPr>
          <w:rFonts w:ascii="Times New Roman" w:hAnsi="Times New Roman" w:cs="Times New Roman"/>
          <w:sz w:val="28"/>
          <w:szCs w:val="28"/>
        </w:rPr>
        <w:t xml:space="preserve">Совет депутатов </w:t>
      </w:r>
      <w:r w:rsidR="005F6417">
        <w:rPr>
          <w:rFonts w:ascii="Times New Roman" w:hAnsi="Times New Roman" w:cs="Times New Roman"/>
          <w:sz w:val="28"/>
          <w:szCs w:val="28"/>
        </w:rPr>
        <w:t>Саракташского поссовета</w:t>
      </w:r>
      <w:r>
        <w:rPr>
          <w:rFonts w:ascii="Times New Roman" w:hAnsi="Times New Roman" w:cs="Times New Roman"/>
          <w:sz w:val="28"/>
          <w:szCs w:val="28"/>
        </w:rPr>
        <w:t xml:space="preserve"> принимает решения о проведении конкурса </w:t>
      </w:r>
      <w:r w:rsidRPr="00227CBB">
        <w:rPr>
          <w:rFonts w:ascii="Times New Roman" w:hAnsi="Times New Roman" w:cs="Times New Roman"/>
          <w:sz w:val="28"/>
          <w:szCs w:val="28"/>
        </w:rPr>
        <w:t>и</w:t>
      </w:r>
      <w:r>
        <w:rPr>
          <w:rFonts w:ascii="Times New Roman" w:hAnsi="Times New Roman" w:cs="Times New Roman"/>
          <w:sz w:val="28"/>
          <w:szCs w:val="28"/>
        </w:rPr>
        <w:t xml:space="preserve"> </w:t>
      </w:r>
      <w:r w:rsidRPr="00227CBB">
        <w:rPr>
          <w:rFonts w:ascii="Times New Roman" w:hAnsi="Times New Roman" w:cs="Times New Roman"/>
          <w:sz w:val="28"/>
          <w:szCs w:val="28"/>
        </w:rPr>
        <w:t>о начале процедуры формирования конкурсной комиссии</w:t>
      </w:r>
      <w:r>
        <w:rPr>
          <w:rFonts w:ascii="Times New Roman" w:hAnsi="Times New Roman" w:cs="Times New Roman"/>
          <w:sz w:val="28"/>
          <w:szCs w:val="28"/>
        </w:rPr>
        <w:t xml:space="preserve"> (решение о проведении конкурса – в случае объявления повторного конкурса) в следующие сроки:</w:t>
      </w:r>
    </w:p>
    <w:p w:rsidR="009B32C9" w:rsidRPr="009D45C5" w:rsidRDefault="009B32C9" w:rsidP="009B32C9">
      <w:pPr>
        <w:pStyle w:val="ConsPlusNormal"/>
        <w:ind w:firstLine="709"/>
        <w:jc w:val="both"/>
        <w:rPr>
          <w:rFonts w:ascii="Times New Roman" w:hAnsi="Times New Roman" w:cs="Times New Roman"/>
          <w:sz w:val="28"/>
          <w:szCs w:val="28"/>
        </w:rPr>
      </w:pPr>
      <w:r w:rsidRPr="009D45C5">
        <w:rPr>
          <w:rFonts w:ascii="Times New Roman" w:hAnsi="Times New Roman" w:cs="Times New Roman"/>
          <w:sz w:val="28"/>
          <w:szCs w:val="28"/>
        </w:rPr>
        <w:t xml:space="preserve">1) в случае истечения срока полномочий главы </w:t>
      </w:r>
      <w:r w:rsidR="005F6417">
        <w:rPr>
          <w:rFonts w:ascii="Times New Roman" w:hAnsi="Times New Roman" w:cs="Times New Roman"/>
          <w:sz w:val="28"/>
          <w:szCs w:val="28"/>
        </w:rPr>
        <w:t>Саракташского поссовета</w:t>
      </w:r>
      <w:r w:rsidRPr="009D45C5">
        <w:rPr>
          <w:rFonts w:ascii="Times New Roman" w:hAnsi="Times New Roman" w:cs="Times New Roman"/>
          <w:sz w:val="28"/>
          <w:szCs w:val="28"/>
        </w:rPr>
        <w:t xml:space="preserve"> – на заседании </w:t>
      </w:r>
      <w:r>
        <w:rPr>
          <w:rFonts w:ascii="Times New Roman" w:hAnsi="Times New Roman" w:cs="Times New Roman"/>
          <w:sz w:val="28"/>
          <w:szCs w:val="28"/>
        </w:rPr>
        <w:t xml:space="preserve">Совета депутатов </w:t>
      </w:r>
      <w:r w:rsidR="005F6417">
        <w:rPr>
          <w:rFonts w:ascii="Times New Roman" w:hAnsi="Times New Roman" w:cs="Times New Roman"/>
          <w:sz w:val="28"/>
          <w:szCs w:val="28"/>
        </w:rPr>
        <w:t>Саракташского поссовета</w:t>
      </w:r>
      <w:r>
        <w:rPr>
          <w:rFonts w:ascii="Times New Roman" w:hAnsi="Times New Roman" w:cs="Times New Roman"/>
          <w:sz w:val="28"/>
          <w:szCs w:val="28"/>
        </w:rPr>
        <w:t xml:space="preserve">, созванном не позднее, чем за три месяца до истечения срока полномочий главы </w:t>
      </w:r>
      <w:r w:rsidR="009128E3">
        <w:rPr>
          <w:rFonts w:ascii="Times New Roman" w:hAnsi="Times New Roman" w:cs="Times New Roman"/>
          <w:sz w:val="28"/>
          <w:szCs w:val="28"/>
        </w:rPr>
        <w:t>Саракташского поссовета</w:t>
      </w:r>
      <w:r>
        <w:rPr>
          <w:rFonts w:ascii="Times New Roman" w:hAnsi="Times New Roman" w:cs="Times New Roman"/>
          <w:sz w:val="28"/>
          <w:szCs w:val="28"/>
        </w:rPr>
        <w:t xml:space="preserve"> (за исключением подпункта 3) настоящего пункта)</w:t>
      </w:r>
      <w:r w:rsidRPr="009D45C5">
        <w:rPr>
          <w:rFonts w:ascii="Times New Roman" w:hAnsi="Times New Roman" w:cs="Times New Roman"/>
          <w:sz w:val="28"/>
          <w:szCs w:val="28"/>
        </w:rPr>
        <w:t>;</w:t>
      </w:r>
    </w:p>
    <w:p w:rsidR="009B32C9" w:rsidRDefault="009B32C9" w:rsidP="009B32C9">
      <w:pPr>
        <w:pStyle w:val="ConsPlusNormal"/>
        <w:ind w:firstLine="709"/>
        <w:jc w:val="both"/>
        <w:rPr>
          <w:rFonts w:ascii="Times New Roman" w:hAnsi="Times New Roman" w:cs="Times New Roman"/>
          <w:sz w:val="28"/>
          <w:szCs w:val="28"/>
        </w:rPr>
      </w:pPr>
      <w:r w:rsidRPr="009D45C5">
        <w:rPr>
          <w:rFonts w:ascii="Times New Roman" w:hAnsi="Times New Roman" w:cs="Times New Roman"/>
          <w:sz w:val="28"/>
          <w:szCs w:val="28"/>
        </w:rPr>
        <w:t xml:space="preserve">2) в случае досрочного прекращения полномочий главы </w:t>
      </w:r>
      <w:r w:rsidR="009128E3">
        <w:rPr>
          <w:rFonts w:ascii="Times New Roman" w:hAnsi="Times New Roman" w:cs="Times New Roman"/>
          <w:sz w:val="28"/>
          <w:szCs w:val="28"/>
        </w:rPr>
        <w:t>Саракташского поссовета</w:t>
      </w:r>
      <w:r w:rsidRPr="009D45C5">
        <w:rPr>
          <w:rFonts w:ascii="Times New Roman" w:hAnsi="Times New Roman" w:cs="Times New Roman"/>
          <w:sz w:val="28"/>
          <w:szCs w:val="28"/>
        </w:rPr>
        <w:t xml:space="preserve"> – на </w:t>
      </w:r>
      <w:r>
        <w:rPr>
          <w:rFonts w:ascii="Times New Roman" w:hAnsi="Times New Roman" w:cs="Times New Roman"/>
          <w:sz w:val="28"/>
          <w:szCs w:val="28"/>
        </w:rPr>
        <w:t xml:space="preserve">ближайшем </w:t>
      </w:r>
      <w:r w:rsidRPr="009D45C5">
        <w:rPr>
          <w:rFonts w:ascii="Times New Roman" w:hAnsi="Times New Roman" w:cs="Times New Roman"/>
          <w:sz w:val="28"/>
          <w:szCs w:val="28"/>
        </w:rPr>
        <w:t xml:space="preserve">заседании </w:t>
      </w:r>
      <w:r>
        <w:rPr>
          <w:rFonts w:ascii="Times New Roman" w:hAnsi="Times New Roman" w:cs="Times New Roman"/>
          <w:sz w:val="28"/>
          <w:szCs w:val="28"/>
        </w:rPr>
        <w:t xml:space="preserve">Совета депутатов </w:t>
      </w:r>
      <w:r w:rsidR="009128E3">
        <w:rPr>
          <w:rFonts w:ascii="Times New Roman" w:hAnsi="Times New Roman" w:cs="Times New Roman"/>
          <w:sz w:val="28"/>
          <w:szCs w:val="28"/>
        </w:rPr>
        <w:t>Саракташского поссовета</w:t>
      </w:r>
      <w:r>
        <w:rPr>
          <w:rFonts w:ascii="Times New Roman" w:hAnsi="Times New Roman" w:cs="Times New Roman"/>
          <w:sz w:val="28"/>
          <w:szCs w:val="28"/>
        </w:rPr>
        <w:t xml:space="preserve"> (за исключением подпункта 3) настоящего пункта);</w:t>
      </w:r>
    </w:p>
    <w:p w:rsidR="009B32C9" w:rsidRPr="009D45C5"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 случае,</w:t>
      </w:r>
      <w:r w:rsidRPr="009D45C5">
        <w:rPr>
          <w:rFonts w:ascii="Times New Roman" w:hAnsi="Times New Roman" w:cs="Times New Roman"/>
          <w:sz w:val="28"/>
          <w:szCs w:val="28"/>
        </w:rPr>
        <w:t xml:space="preserve"> если до истечения срока полномочий Совета депутатов осталось менее шести месяцев</w:t>
      </w:r>
      <w:r>
        <w:rPr>
          <w:rFonts w:ascii="Times New Roman" w:hAnsi="Times New Roman" w:cs="Times New Roman"/>
          <w:sz w:val="28"/>
          <w:szCs w:val="28"/>
        </w:rPr>
        <w:t xml:space="preserve"> – на первом заседании вновь избранного Совета депутатов </w:t>
      </w:r>
      <w:r w:rsidR="009128E3">
        <w:rPr>
          <w:rFonts w:ascii="Times New Roman" w:hAnsi="Times New Roman" w:cs="Times New Roman"/>
          <w:sz w:val="28"/>
          <w:szCs w:val="28"/>
        </w:rPr>
        <w:t>Саракташского поссовета</w:t>
      </w:r>
      <w:r>
        <w:rPr>
          <w:rFonts w:ascii="Times New Roman" w:hAnsi="Times New Roman" w:cs="Times New Roman"/>
          <w:sz w:val="28"/>
          <w:szCs w:val="28"/>
        </w:rPr>
        <w:t xml:space="preserve"> в правомочном составе;</w:t>
      </w:r>
    </w:p>
    <w:p w:rsidR="009B32C9" w:rsidRPr="00E12D96" w:rsidRDefault="009B32C9" w:rsidP="009B32C9">
      <w:pPr>
        <w:autoSpaceDE w:val="0"/>
        <w:autoSpaceDN w:val="0"/>
        <w:adjustRightInd w:val="0"/>
        <w:ind w:firstLine="709"/>
        <w:jc w:val="both"/>
        <w:rPr>
          <w:sz w:val="28"/>
          <w:szCs w:val="28"/>
        </w:rPr>
      </w:pPr>
      <w:r w:rsidRPr="00E12D96">
        <w:rPr>
          <w:sz w:val="28"/>
          <w:szCs w:val="28"/>
        </w:rPr>
        <w:t>4) в случае признания конкурса несостоявшимся – на ближайшем заседании</w:t>
      </w:r>
      <w:r>
        <w:rPr>
          <w:sz w:val="28"/>
          <w:szCs w:val="28"/>
        </w:rPr>
        <w:t xml:space="preserve"> </w:t>
      </w:r>
      <w:r w:rsidRPr="00E12D96">
        <w:rPr>
          <w:sz w:val="28"/>
          <w:szCs w:val="28"/>
        </w:rPr>
        <w:t xml:space="preserve">Совета депутатов </w:t>
      </w:r>
      <w:r w:rsidR="009128E3">
        <w:rPr>
          <w:sz w:val="28"/>
          <w:szCs w:val="28"/>
        </w:rPr>
        <w:t>Саракташского поссовета</w:t>
      </w:r>
      <w:r w:rsidRPr="00E12D96">
        <w:rPr>
          <w:sz w:val="28"/>
          <w:szCs w:val="28"/>
        </w:rPr>
        <w:t>;</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в случае, </w:t>
      </w:r>
      <w:r w:rsidRPr="000F0D62">
        <w:rPr>
          <w:rFonts w:ascii="Times New Roman" w:hAnsi="Times New Roman" w:cs="Times New Roman"/>
          <w:sz w:val="28"/>
          <w:szCs w:val="28"/>
        </w:rPr>
        <w:t xml:space="preserve">если </w:t>
      </w:r>
      <w:r>
        <w:rPr>
          <w:rFonts w:ascii="Times New Roman" w:hAnsi="Times New Roman" w:cs="Times New Roman"/>
          <w:sz w:val="28"/>
          <w:szCs w:val="28"/>
        </w:rPr>
        <w:t xml:space="preserve">Совет депутатов </w:t>
      </w:r>
      <w:r w:rsidR="009128E3">
        <w:rPr>
          <w:rFonts w:ascii="Times New Roman" w:hAnsi="Times New Roman" w:cs="Times New Roman"/>
          <w:sz w:val="28"/>
          <w:szCs w:val="28"/>
        </w:rPr>
        <w:t>Саракташского поссовета</w:t>
      </w:r>
      <w:r>
        <w:rPr>
          <w:rFonts w:ascii="Times New Roman" w:hAnsi="Times New Roman" w:cs="Times New Roman"/>
          <w:sz w:val="28"/>
          <w:szCs w:val="28"/>
        </w:rPr>
        <w:t xml:space="preserve">                                  не принял решение об избрании на должность г</w:t>
      </w:r>
      <w:r w:rsidRPr="000E7A1C">
        <w:rPr>
          <w:rFonts w:ascii="Times New Roman" w:hAnsi="Times New Roman" w:cs="Times New Roman"/>
          <w:sz w:val="28"/>
          <w:szCs w:val="28"/>
        </w:rPr>
        <w:t xml:space="preserve">лавы </w:t>
      </w:r>
      <w:r w:rsidR="009128E3">
        <w:rPr>
          <w:rFonts w:ascii="Times New Roman" w:hAnsi="Times New Roman" w:cs="Times New Roman"/>
          <w:sz w:val="28"/>
          <w:szCs w:val="28"/>
        </w:rPr>
        <w:t>Саракташского поссовета</w:t>
      </w:r>
      <w:r>
        <w:rPr>
          <w:rFonts w:ascii="Times New Roman" w:hAnsi="Times New Roman" w:cs="Times New Roman"/>
          <w:sz w:val="28"/>
          <w:szCs w:val="28"/>
        </w:rPr>
        <w:t xml:space="preserve"> – </w:t>
      </w:r>
      <w:r w:rsidRPr="000E7A1C">
        <w:rPr>
          <w:rFonts w:ascii="Times New Roman" w:hAnsi="Times New Roman" w:cs="Times New Roman"/>
          <w:sz w:val="28"/>
          <w:szCs w:val="28"/>
        </w:rPr>
        <w:t xml:space="preserve">на этом же заседании </w:t>
      </w:r>
      <w:r>
        <w:rPr>
          <w:rFonts w:ascii="Times New Roman" w:hAnsi="Times New Roman" w:cs="Times New Roman"/>
          <w:sz w:val="28"/>
          <w:szCs w:val="28"/>
        </w:rPr>
        <w:t xml:space="preserve">Совета депутатов </w:t>
      </w:r>
      <w:r w:rsidR="009128E3">
        <w:rPr>
          <w:rFonts w:ascii="Times New Roman" w:hAnsi="Times New Roman" w:cs="Times New Roman"/>
          <w:sz w:val="28"/>
          <w:szCs w:val="28"/>
        </w:rPr>
        <w:t>Саракташского поссовета</w:t>
      </w:r>
      <w:r>
        <w:rPr>
          <w:rFonts w:ascii="Times New Roman" w:hAnsi="Times New Roman" w:cs="Times New Roman"/>
          <w:sz w:val="28"/>
          <w:szCs w:val="28"/>
        </w:rPr>
        <w:t>.</w:t>
      </w:r>
    </w:p>
    <w:p w:rsidR="009B32C9" w:rsidRPr="00E12D96" w:rsidRDefault="009B32C9" w:rsidP="009B32C9">
      <w:pPr>
        <w:ind w:firstLine="709"/>
        <w:jc w:val="both"/>
        <w:rPr>
          <w:sz w:val="28"/>
          <w:szCs w:val="28"/>
        </w:rPr>
      </w:pPr>
      <w:r w:rsidRPr="00E12D96">
        <w:rPr>
          <w:sz w:val="28"/>
          <w:szCs w:val="28"/>
        </w:rPr>
        <w:t>1.6. Процедура проведения конкурса включает:</w:t>
      </w:r>
    </w:p>
    <w:p w:rsidR="009B32C9" w:rsidRDefault="009B32C9" w:rsidP="009B32C9">
      <w:pPr>
        <w:pStyle w:val="ConsPlusNormal"/>
        <w:ind w:firstLine="709"/>
        <w:jc w:val="both"/>
        <w:rPr>
          <w:rFonts w:ascii="Times New Roman" w:hAnsi="Times New Roman" w:cs="Times New Roman"/>
          <w:sz w:val="28"/>
          <w:szCs w:val="28"/>
        </w:rPr>
      </w:pPr>
      <w:r w:rsidRPr="00227CBB">
        <w:rPr>
          <w:rFonts w:ascii="Times New Roman" w:hAnsi="Times New Roman" w:cs="Times New Roman"/>
          <w:sz w:val="28"/>
          <w:szCs w:val="28"/>
        </w:rPr>
        <w:t xml:space="preserve">1) принятие </w:t>
      </w:r>
      <w:r>
        <w:rPr>
          <w:rFonts w:ascii="Times New Roman" w:hAnsi="Times New Roman" w:cs="Times New Roman"/>
          <w:sz w:val="28"/>
          <w:szCs w:val="28"/>
        </w:rPr>
        <w:t xml:space="preserve">Советом депутатов </w:t>
      </w:r>
      <w:r w:rsidR="009128E3">
        <w:rPr>
          <w:rFonts w:ascii="Times New Roman" w:hAnsi="Times New Roman" w:cs="Times New Roman"/>
          <w:sz w:val="28"/>
          <w:szCs w:val="28"/>
        </w:rPr>
        <w:t>Саракташского поссовета</w:t>
      </w:r>
      <w:r w:rsidRPr="00227CBB">
        <w:rPr>
          <w:rFonts w:ascii="Times New Roman" w:hAnsi="Times New Roman" w:cs="Times New Roman"/>
          <w:sz w:val="28"/>
          <w:szCs w:val="28"/>
        </w:rPr>
        <w:t xml:space="preserve"> решени</w:t>
      </w:r>
      <w:r>
        <w:rPr>
          <w:rFonts w:ascii="Times New Roman" w:hAnsi="Times New Roman" w:cs="Times New Roman"/>
          <w:sz w:val="28"/>
          <w:szCs w:val="28"/>
        </w:rPr>
        <w:t>й</w:t>
      </w:r>
      <w:r w:rsidRPr="00227CBB">
        <w:rPr>
          <w:rFonts w:ascii="Times New Roman" w:hAnsi="Times New Roman" w:cs="Times New Roman"/>
          <w:sz w:val="28"/>
          <w:szCs w:val="28"/>
        </w:rPr>
        <w:t xml:space="preserve"> о</w:t>
      </w:r>
      <w:r>
        <w:rPr>
          <w:rFonts w:ascii="Times New Roman" w:hAnsi="Times New Roman" w:cs="Times New Roman"/>
          <w:sz w:val="28"/>
          <w:szCs w:val="28"/>
        </w:rPr>
        <w:t xml:space="preserve"> проведении</w:t>
      </w:r>
      <w:r w:rsidRPr="00227CBB">
        <w:rPr>
          <w:rFonts w:ascii="Times New Roman" w:hAnsi="Times New Roman" w:cs="Times New Roman"/>
          <w:sz w:val="28"/>
          <w:szCs w:val="28"/>
        </w:rPr>
        <w:t xml:space="preserve"> конкурса и</w:t>
      </w:r>
      <w:r>
        <w:rPr>
          <w:rFonts w:ascii="Times New Roman" w:hAnsi="Times New Roman" w:cs="Times New Roman"/>
          <w:sz w:val="28"/>
          <w:szCs w:val="28"/>
        </w:rPr>
        <w:t xml:space="preserve"> </w:t>
      </w:r>
      <w:r w:rsidRPr="00227CBB">
        <w:rPr>
          <w:rFonts w:ascii="Times New Roman" w:hAnsi="Times New Roman" w:cs="Times New Roman"/>
          <w:sz w:val="28"/>
          <w:szCs w:val="28"/>
        </w:rPr>
        <w:t>о начале процедуры формирования конкурсной комиссии</w:t>
      </w:r>
      <w:r>
        <w:rPr>
          <w:rFonts w:ascii="Times New Roman" w:hAnsi="Times New Roman" w:cs="Times New Roman"/>
          <w:sz w:val="28"/>
          <w:szCs w:val="28"/>
        </w:rPr>
        <w:t xml:space="preserve"> (решения о проведении конкурса– в случае объявления повторного конкурса);</w:t>
      </w:r>
    </w:p>
    <w:p w:rsidR="009B32C9" w:rsidRPr="00227CBB" w:rsidRDefault="009B32C9" w:rsidP="009B32C9">
      <w:pPr>
        <w:pStyle w:val="ConsPlusNormal"/>
        <w:ind w:firstLine="709"/>
        <w:jc w:val="both"/>
        <w:rPr>
          <w:rFonts w:ascii="Times New Roman" w:hAnsi="Times New Roman" w:cs="Times New Roman"/>
          <w:sz w:val="28"/>
          <w:szCs w:val="28"/>
        </w:rPr>
      </w:pPr>
      <w:r w:rsidRPr="00227CBB">
        <w:rPr>
          <w:rFonts w:ascii="Times New Roman" w:hAnsi="Times New Roman" w:cs="Times New Roman"/>
          <w:sz w:val="28"/>
          <w:szCs w:val="28"/>
        </w:rPr>
        <w:t xml:space="preserve">2) уведомление </w:t>
      </w:r>
      <w:r>
        <w:rPr>
          <w:rFonts w:ascii="Times New Roman" w:hAnsi="Times New Roman" w:cs="Times New Roman"/>
          <w:sz w:val="28"/>
          <w:szCs w:val="28"/>
        </w:rPr>
        <w:t xml:space="preserve">Советом депутатов </w:t>
      </w:r>
      <w:r w:rsidR="00835364">
        <w:rPr>
          <w:rFonts w:ascii="Times New Roman" w:hAnsi="Times New Roman" w:cs="Times New Roman"/>
          <w:sz w:val="28"/>
          <w:szCs w:val="28"/>
        </w:rPr>
        <w:t>Саракташского поссовета</w:t>
      </w:r>
      <w:r>
        <w:rPr>
          <w:rFonts w:ascii="Times New Roman" w:hAnsi="Times New Roman" w:cs="Times New Roman"/>
          <w:sz w:val="28"/>
          <w:szCs w:val="28"/>
        </w:rPr>
        <w:t xml:space="preserve"> главы муниципального образования Саракташский район</w:t>
      </w:r>
      <w:r w:rsidRPr="00227CBB">
        <w:rPr>
          <w:rFonts w:ascii="Times New Roman" w:hAnsi="Times New Roman" w:cs="Times New Roman"/>
          <w:sz w:val="28"/>
          <w:szCs w:val="28"/>
        </w:rPr>
        <w:t xml:space="preserve"> Оренбургской области </w:t>
      </w:r>
      <w:r>
        <w:rPr>
          <w:rFonts w:ascii="Times New Roman" w:hAnsi="Times New Roman" w:cs="Times New Roman"/>
          <w:sz w:val="28"/>
          <w:szCs w:val="28"/>
        </w:rPr>
        <w:t xml:space="preserve">(далее – главы Саракташского района) </w:t>
      </w:r>
      <w:r w:rsidRPr="00227CBB">
        <w:rPr>
          <w:rFonts w:ascii="Times New Roman" w:hAnsi="Times New Roman" w:cs="Times New Roman"/>
          <w:sz w:val="28"/>
          <w:szCs w:val="28"/>
        </w:rPr>
        <w:t>о начале процедуры формирования конкурсной комиссии</w:t>
      </w:r>
      <w:r>
        <w:rPr>
          <w:rFonts w:ascii="Times New Roman" w:hAnsi="Times New Roman" w:cs="Times New Roman"/>
          <w:sz w:val="28"/>
          <w:szCs w:val="28"/>
        </w:rPr>
        <w:t xml:space="preserve"> (в случае объявления повторного конкурса не требуется)</w:t>
      </w:r>
      <w:r w:rsidRPr="00227CBB">
        <w:rPr>
          <w:rFonts w:ascii="Times New Roman" w:hAnsi="Times New Roman" w:cs="Times New Roman"/>
          <w:sz w:val="28"/>
          <w:szCs w:val="28"/>
        </w:rPr>
        <w:t>;</w:t>
      </w:r>
    </w:p>
    <w:p w:rsidR="009B32C9" w:rsidRPr="00227CBB" w:rsidRDefault="009B32C9" w:rsidP="009B32C9">
      <w:pPr>
        <w:pStyle w:val="ConsPlusNormal"/>
        <w:ind w:firstLine="709"/>
        <w:jc w:val="both"/>
        <w:rPr>
          <w:rFonts w:ascii="Times New Roman" w:hAnsi="Times New Roman" w:cs="Times New Roman"/>
          <w:sz w:val="28"/>
          <w:szCs w:val="28"/>
        </w:rPr>
      </w:pPr>
      <w:r w:rsidRPr="00227CBB">
        <w:rPr>
          <w:rFonts w:ascii="Times New Roman" w:hAnsi="Times New Roman" w:cs="Times New Roman"/>
          <w:sz w:val="28"/>
          <w:szCs w:val="28"/>
        </w:rPr>
        <w:t>3</w:t>
      </w:r>
      <w:r w:rsidRPr="009D45C5">
        <w:rPr>
          <w:rFonts w:ascii="Times New Roman" w:hAnsi="Times New Roman" w:cs="Times New Roman"/>
          <w:sz w:val="28"/>
          <w:szCs w:val="28"/>
        </w:rPr>
        <w:t>) официальное опубликование решения о</w:t>
      </w:r>
      <w:r>
        <w:rPr>
          <w:rFonts w:ascii="Times New Roman" w:hAnsi="Times New Roman" w:cs="Times New Roman"/>
          <w:sz w:val="28"/>
          <w:szCs w:val="28"/>
        </w:rPr>
        <w:t xml:space="preserve"> проведении</w:t>
      </w:r>
      <w:r w:rsidRPr="009D45C5">
        <w:rPr>
          <w:rFonts w:ascii="Times New Roman" w:hAnsi="Times New Roman" w:cs="Times New Roman"/>
          <w:sz w:val="28"/>
          <w:szCs w:val="28"/>
        </w:rPr>
        <w:t xml:space="preserve"> конкурса с объявлением о проведении конкурса</w:t>
      </w:r>
      <w:r w:rsidRPr="00227CBB">
        <w:rPr>
          <w:rFonts w:ascii="Times New Roman" w:hAnsi="Times New Roman" w:cs="Times New Roman"/>
          <w:sz w:val="28"/>
          <w:szCs w:val="28"/>
        </w:rPr>
        <w:t>;</w:t>
      </w:r>
    </w:p>
    <w:p w:rsidR="009B32C9" w:rsidRPr="00227CBB" w:rsidRDefault="009B32C9" w:rsidP="009B32C9">
      <w:pPr>
        <w:pStyle w:val="ConsPlusNormal"/>
        <w:ind w:firstLine="709"/>
        <w:jc w:val="both"/>
        <w:rPr>
          <w:rFonts w:ascii="Times New Roman" w:hAnsi="Times New Roman" w:cs="Times New Roman"/>
          <w:sz w:val="28"/>
          <w:szCs w:val="28"/>
        </w:rPr>
      </w:pPr>
      <w:r w:rsidRPr="00227CBB">
        <w:rPr>
          <w:rFonts w:ascii="Times New Roman" w:hAnsi="Times New Roman" w:cs="Times New Roman"/>
          <w:sz w:val="28"/>
          <w:szCs w:val="28"/>
        </w:rPr>
        <w:lastRenderedPageBreak/>
        <w:t>4) формирование конкурсной комиссии</w:t>
      </w:r>
      <w:r>
        <w:rPr>
          <w:rFonts w:ascii="Times New Roman" w:hAnsi="Times New Roman" w:cs="Times New Roman"/>
          <w:sz w:val="28"/>
          <w:szCs w:val="28"/>
        </w:rPr>
        <w:t xml:space="preserve"> (в случае объявления повторного конкурса не требуется)</w:t>
      </w:r>
      <w:r w:rsidRPr="00227CBB">
        <w:rPr>
          <w:rFonts w:ascii="Times New Roman" w:hAnsi="Times New Roman" w:cs="Times New Roman"/>
          <w:sz w:val="28"/>
          <w:szCs w:val="28"/>
        </w:rPr>
        <w:t>;</w:t>
      </w:r>
    </w:p>
    <w:p w:rsidR="009B32C9" w:rsidRPr="00227CBB" w:rsidRDefault="009B32C9" w:rsidP="009B32C9">
      <w:pPr>
        <w:pStyle w:val="ConsPlusNormal"/>
        <w:ind w:firstLine="709"/>
        <w:jc w:val="both"/>
        <w:rPr>
          <w:rFonts w:ascii="Times New Roman" w:hAnsi="Times New Roman" w:cs="Times New Roman"/>
          <w:sz w:val="28"/>
          <w:szCs w:val="28"/>
        </w:rPr>
      </w:pPr>
      <w:r w:rsidRPr="00227CBB">
        <w:rPr>
          <w:rFonts w:ascii="Times New Roman" w:hAnsi="Times New Roman" w:cs="Times New Roman"/>
          <w:sz w:val="28"/>
          <w:szCs w:val="28"/>
        </w:rPr>
        <w:t xml:space="preserve">5) </w:t>
      </w:r>
      <w:r>
        <w:rPr>
          <w:rFonts w:ascii="Times New Roman" w:hAnsi="Times New Roman" w:cs="Times New Roman"/>
          <w:sz w:val="28"/>
          <w:szCs w:val="28"/>
        </w:rPr>
        <w:t xml:space="preserve">проведение </w:t>
      </w:r>
      <w:r w:rsidRPr="00227CBB">
        <w:rPr>
          <w:rFonts w:ascii="Times New Roman" w:hAnsi="Times New Roman" w:cs="Times New Roman"/>
          <w:sz w:val="28"/>
          <w:szCs w:val="28"/>
        </w:rPr>
        <w:t>конкурсной комиссией отбор</w:t>
      </w:r>
      <w:r>
        <w:rPr>
          <w:rFonts w:ascii="Times New Roman" w:hAnsi="Times New Roman" w:cs="Times New Roman"/>
          <w:sz w:val="28"/>
          <w:szCs w:val="28"/>
        </w:rPr>
        <w:t>а</w:t>
      </w:r>
      <w:r w:rsidRPr="00227CBB">
        <w:rPr>
          <w:rFonts w:ascii="Times New Roman" w:hAnsi="Times New Roman" w:cs="Times New Roman"/>
          <w:sz w:val="28"/>
          <w:szCs w:val="28"/>
        </w:rPr>
        <w:t xml:space="preserve"> кандидатур;</w:t>
      </w:r>
    </w:p>
    <w:p w:rsidR="009B32C9" w:rsidRDefault="009B32C9" w:rsidP="009B32C9">
      <w:pPr>
        <w:pStyle w:val="ConsPlusNormal"/>
        <w:ind w:firstLine="709"/>
        <w:jc w:val="both"/>
        <w:rPr>
          <w:rFonts w:ascii="Times New Roman" w:hAnsi="Times New Roman" w:cs="Times New Roman"/>
          <w:sz w:val="28"/>
          <w:szCs w:val="28"/>
        </w:rPr>
      </w:pPr>
      <w:r w:rsidRPr="00227CBB">
        <w:rPr>
          <w:rFonts w:ascii="Times New Roman" w:hAnsi="Times New Roman" w:cs="Times New Roman"/>
          <w:sz w:val="28"/>
          <w:szCs w:val="28"/>
        </w:rPr>
        <w:t>6) принятие конкурсной комиссие</w:t>
      </w:r>
      <w:r>
        <w:rPr>
          <w:rFonts w:ascii="Times New Roman" w:hAnsi="Times New Roman" w:cs="Times New Roman"/>
          <w:sz w:val="28"/>
          <w:szCs w:val="28"/>
        </w:rPr>
        <w:t xml:space="preserve">й </w:t>
      </w:r>
      <w:r w:rsidRPr="00E9328B">
        <w:rPr>
          <w:rFonts w:ascii="Times New Roman" w:hAnsi="Times New Roman" w:cs="Times New Roman"/>
          <w:sz w:val="28"/>
          <w:szCs w:val="28"/>
        </w:rPr>
        <w:t xml:space="preserve">решения </w:t>
      </w:r>
      <w:r>
        <w:rPr>
          <w:rFonts w:ascii="Times New Roman" w:hAnsi="Times New Roman" w:cs="Times New Roman"/>
          <w:sz w:val="28"/>
          <w:szCs w:val="28"/>
        </w:rPr>
        <w:t xml:space="preserve">о результатах проведения </w:t>
      </w:r>
      <w:r w:rsidRPr="00E9328B">
        <w:rPr>
          <w:rFonts w:ascii="Times New Roman" w:hAnsi="Times New Roman" w:cs="Times New Roman"/>
          <w:sz w:val="28"/>
          <w:szCs w:val="28"/>
        </w:rPr>
        <w:t>конкурса;</w:t>
      </w:r>
    </w:p>
    <w:p w:rsidR="009B32C9" w:rsidRPr="00652257" w:rsidRDefault="009B32C9" w:rsidP="009B32C9">
      <w:pPr>
        <w:pStyle w:val="ConsPlusNormal"/>
        <w:ind w:firstLine="709"/>
        <w:jc w:val="both"/>
        <w:rPr>
          <w:rFonts w:ascii="Times New Roman" w:hAnsi="Times New Roman" w:cs="Times New Roman"/>
          <w:sz w:val="28"/>
          <w:szCs w:val="28"/>
        </w:rPr>
      </w:pPr>
      <w:r w:rsidRPr="00227CBB">
        <w:rPr>
          <w:rFonts w:ascii="Times New Roman" w:hAnsi="Times New Roman" w:cs="Times New Roman"/>
          <w:sz w:val="28"/>
          <w:szCs w:val="28"/>
        </w:rPr>
        <w:t xml:space="preserve">7) представление конкурсной комиссией в </w:t>
      </w:r>
      <w:r>
        <w:rPr>
          <w:rFonts w:ascii="Times New Roman" w:hAnsi="Times New Roman" w:cs="Times New Roman"/>
          <w:sz w:val="28"/>
          <w:szCs w:val="28"/>
        </w:rPr>
        <w:t xml:space="preserve">Совет депутатов </w:t>
      </w:r>
      <w:r w:rsidR="00835364">
        <w:rPr>
          <w:rFonts w:ascii="Times New Roman" w:hAnsi="Times New Roman" w:cs="Times New Roman"/>
          <w:sz w:val="28"/>
          <w:szCs w:val="28"/>
        </w:rPr>
        <w:t>Саракташского поссовета</w:t>
      </w:r>
      <w:r>
        <w:rPr>
          <w:rFonts w:ascii="Times New Roman" w:hAnsi="Times New Roman" w:cs="Times New Roman"/>
          <w:sz w:val="28"/>
          <w:szCs w:val="28"/>
        </w:rPr>
        <w:t xml:space="preserve"> не менее </w:t>
      </w:r>
      <w:r w:rsidRPr="00227CBB">
        <w:rPr>
          <w:rFonts w:ascii="Times New Roman" w:hAnsi="Times New Roman" w:cs="Times New Roman"/>
          <w:sz w:val="28"/>
          <w:szCs w:val="28"/>
        </w:rPr>
        <w:t>двух кандидат</w:t>
      </w:r>
      <w:r>
        <w:rPr>
          <w:rFonts w:ascii="Times New Roman" w:hAnsi="Times New Roman" w:cs="Times New Roman"/>
          <w:sz w:val="28"/>
          <w:szCs w:val="28"/>
        </w:rPr>
        <w:t>ур д</w:t>
      </w:r>
      <w:r w:rsidRPr="00227CBB">
        <w:rPr>
          <w:rFonts w:ascii="Times New Roman" w:hAnsi="Times New Roman" w:cs="Times New Roman"/>
          <w:sz w:val="28"/>
          <w:szCs w:val="28"/>
        </w:rPr>
        <w:t xml:space="preserve">ля </w:t>
      </w:r>
      <w:r w:rsidRPr="00652257">
        <w:rPr>
          <w:rFonts w:ascii="Times New Roman" w:hAnsi="Times New Roman" w:cs="Times New Roman"/>
          <w:sz w:val="28"/>
          <w:szCs w:val="28"/>
        </w:rPr>
        <w:t xml:space="preserve">избрания на должность </w:t>
      </w:r>
      <w:r>
        <w:rPr>
          <w:rFonts w:ascii="Times New Roman" w:hAnsi="Times New Roman" w:cs="Times New Roman"/>
          <w:sz w:val="28"/>
          <w:szCs w:val="28"/>
        </w:rPr>
        <w:t>г</w:t>
      </w:r>
      <w:r w:rsidRPr="00652257">
        <w:rPr>
          <w:rFonts w:ascii="Times New Roman" w:hAnsi="Times New Roman" w:cs="Times New Roman"/>
          <w:sz w:val="28"/>
          <w:szCs w:val="28"/>
        </w:rPr>
        <w:t xml:space="preserve">лавы </w:t>
      </w:r>
      <w:r w:rsidR="00835364">
        <w:rPr>
          <w:rFonts w:ascii="Times New Roman" w:hAnsi="Times New Roman" w:cs="Times New Roman"/>
          <w:sz w:val="28"/>
          <w:szCs w:val="28"/>
        </w:rPr>
        <w:t>Саракташского поссовета</w:t>
      </w:r>
      <w:r w:rsidRPr="00652257">
        <w:rPr>
          <w:rFonts w:ascii="Times New Roman" w:hAnsi="Times New Roman" w:cs="Times New Roman"/>
          <w:sz w:val="28"/>
          <w:szCs w:val="28"/>
        </w:rPr>
        <w:t>.</w:t>
      </w:r>
    </w:p>
    <w:p w:rsidR="009B32C9" w:rsidRDefault="009B32C9" w:rsidP="009B32C9">
      <w:pPr>
        <w:pStyle w:val="ConsPlusNormal"/>
        <w:ind w:firstLine="709"/>
        <w:jc w:val="both"/>
        <w:rPr>
          <w:rFonts w:ascii="Times New Roman" w:hAnsi="Times New Roman" w:cs="Times New Roman"/>
          <w:sz w:val="28"/>
          <w:szCs w:val="28"/>
        </w:rPr>
      </w:pPr>
      <w:r w:rsidRPr="00227CBB">
        <w:rPr>
          <w:rFonts w:ascii="Times New Roman" w:hAnsi="Times New Roman" w:cs="Times New Roman"/>
          <w:sz w:val="28"/>
          <w:szCs w:val="28"/>
        </w:rPr>
        <w:t>1.</w:t>
      </w:r>
      <w:r>
        <w:rPr>
          <w:rFonts w:ascii="Times New Roman" w:hAnsi="Times New Roman" w:cs="Times New Roman"/>
          <w:sz w:val="28"/>
          <w:szCs w:val="28"/>
        </w:rPr>
        <w:t>7</w:t>
      </w:r>
      <w:r w:rsidRPr="00227CBB">
        <w:rPr>
          <w:rFonts w:ascii="Times New Roman" w:hAnsi="Times New Roman" w:cs="Times New Roman"/>
          <w:sz w:val="28"/>
          <w:szCs w:val="28"/>
        </w:rPr>
        <w:t xml:space="preserve">. По окончании процедуры проведения конкурса следует процедура избрания </w:t>
      </w:r>
      <w:r>
        <w:rPr>
          <w:rFonts w:ascii="Times New Roman" w:hAnsi="Times New Roman" w:cs="Times New Roman"/>
          <w:sz w:val="28"/>
          <w:szCs w:val="28"/>
        </w:rPr>
        <w:t xml:space="preserve">Советом депутатов </w:t>
      </w:r>
      <w:r w:rsidR="00835364">
        <w:rPr>
          <w:rFonts w:ascii="Times New Roman" w:hAnsi="Times New Roman" w:cs="Times New Roman"/>
          <w:sz w:val="28"/>
          <w:szCs w:val="28"/>
        </w:rPr>
        <w:t>Саракташского поссовета</w:t>
      </w:r>
      <w:r>
        <w:rPr>
          <w:rFonts w:ascii="Times New Roman" w:hAnsi="Times New Roman" w:cs="Times New Roman"/>
          <w:sz w:val="28"/>
          <w:szCs w:val="28"/>
        </w:rPr>
        <w:t xml:space="preserve">                                    на должность г</w:t>
      </w:r>
      <w:r w:rsidRPr="00227CBB">
        <w:rPr>
          <w:rFonts w:ascii="Times New Roman" w:hAnsi="Times New Roman" w:cs="Times New Roman"/>
          <w:sz w:val="28"/>
          <w:szCs w:val="28"/>
        </w:rPr>
        <w:t xml:space="preserve">лавы </w:t>
      </w:r>
      <w:r w:rsidR="00835364">
        <w:rPr>
          <w:rFonts w:ascii="Times New Roman" w:hAnsi="Times New Roman" w:cs="Times New Roman"/>
          <w:sz w:val="28"/>
          <w:szCs w:val="28"/>
        </w:rPr>
        <w:t>Саракташского поссовета</w:t>
      </w:r>
      <w:r w:rsidRPr="00227CBB">
        <w:rPr>
          <w:rFonts w:ascii="Times New Roman" w:hAnsi="Times New Roman" w:cs="Times New Roman"/>
          <w:sz w:val="28"/>
          <w:szCs w:val="28"/>
        </w:rPr>
        <w:t xml:space="preserve">, установленная </w:t>
      </w:r>
      <w:hyperlink w:anchor="P167" w:history="1">
        <w:r w:rsidRPr="00227CBB">
          <w:rPr>
            <w:rFonts w:ascii="Times New Roman" w:hAnsi="Times New Roman" w:cs="Times New Roman"/>
            <w:sz w:val="28"/>
            <w:szCs w:val="28"/>
          </w:rPr>
          <w:t xml:space="preserve">разделом </w:t>
        </w:r>
      </w:hyperlink>
      <w:r w:rsidRPr="00227CBB">
        <w:rPr>
          <w:rFonts w:ascii="Times New Roman" w:hAnsi="Times New Roman" w:cs="Times New Roman"/>
          <w:sz w:val="28"/>
          <w:szCs w:val="28"/>
          <w:lang w:val="en-US"/>
        </w:rPr>
        <w:t>VII</w:t>
      </w:r>
      <w:r w:rsidRPr="00227CBB">
        <w:rPr>
          <w:rFonts w:ascii="Times New Roman" w:hAnsi="Times New Roman" w:cs="Times New Roman"/>
          <w:sz w:val="28"/>
          <w:szCs w:val="28"/>
        </w:rPr>
        <w:t xml:space="preserve"> настоящего Положения.</w:t>
      </w:r>
    </w:p>
    <w:p w:rsidR="009B32C9" w:rsidRDefault="009B32C9" w:rsidP="009B32C9">
      <w:pPr>
        <w:pStyle w:val="ConsPlusNormal"/>
        <w:ind w:firstLine="709"/>
        <w:jc w:val="both"/>
        <w:rPr>
          <w:rFonts w:ascii="Times New Roman" w:hAnsi="Times New Roman" w:cs="Times New Roman"/>
          <w:sz w:val="28"/>
          <w:szCs w:val="28"/>
        </w:rPr>
      </w:pPr>
      <w:r w:rsidRPr="00DD4400">
        <w:rPr>
          <w:rFonts w:ascii="Times New Roman" w:hAnsi="Times New Roman" w:cs="Times New Roman"/>
          <w:sz w:val="28"/>
          <w:szCs w:val="28"/>
        </w:rPr>
        <w:t>1.</w:t>
      </w:r>
      <w:r>
        <w:rPr>
          <w:rFonts w:ascii="Times New Roman" w:hAnsi="Times New Roman" w:cs="Times New Roman"/>
          <w:sz w:val="28"/>
          <w:szCs w:val="28"/>
        </w:rPr>
        <w:t>8</w:t>
      </w:r>
      <w:r w:rsidRPr="00DD4400">
        <w:rPr>
          <w:rFonts w:ascii="Times New Roman" w:hAnsi="Times New Roman" w:cs="Times New Roman"/>
          <w:sz w:val="28"/>
          <w:szCs w:val="28"/>
        </w:rPr>
        <w:t>.</w:t>
      </w:r>
      <w:r>
        <w:rPr>
          <w:rFonts w:ascii="Times New Roman" w:hAnsi="Times New Roman" w:cs="Times New Roman"/>
          <w:sz w:val="28"/>
          <w:szCs w:val="28"/>
        </w:rPr>
        <w:t xml:space="preserve"> Проведение повторного конкурса осуществляется </w:t>
      </w:r>
      <w:r w:rsidRPr="004A6195">
        <w:rPr>
          <w:rFonts w:ascii="Times New Roman" w:hAnsi="Times New Roman" w:cs="Times New Roman"/>
          <w:sz w:val="28"/>
          <w:szCs w:val="28"/>
        </w:rPr>
        <w:t>в порядке и сроки, установленные настоящим Положением.</w:t>
      </w:r>
    </w:p>
    <w:p w:rsidR="009B32C9" w:rsidRDefault="009B32C9" w:rsidP="009B32C9">
      <w:pPr>
        <w:pStyle w:val="ConsPlusNormal"/>
        <w:ind w:firstLine="709"/>
        <w:jc w:val="both"/>
        <w:rPr>
          <w:rFonts w:ascii="Times New Roman" w:hAnsi="Times New Roman" w:cs="Times New Roman"/>
          <w:sz w:val="28"/>
          <w:szCs w:val="28"/>
        </w:rPr>
      </w:pPr>
      <w:r w:rsidRPr="00DD4400">
        <w:rPr>
          <w:rFonts w:ascii="Times New Roman" w:hAnsi="Times New Roman" w:cs="Times New Roman"/>
          <w:sz w:val="28"/>
          <w:szCs w:val="28"/>
        </w:rPr>
        <w:t>1.</w:t>
      </w:r>
      <w:r>
        <w:rPr>
          <w:rFonts w:ascii="Times New Roman" w:hAnsi="Times New Roman" w:cs="Times New Roman"/>
          <w:sz w:val="28"/>
          <w:szCs w:val="28"/>
        </w:rPr>
        <w:t>9</w:t>
      </w:r>
      <w:r w:rsidRPr="00DD4400">
        <w:rPr>
          <w:rFonts w:ascii="Times New Roman" w:hAnsi="Times New Roman" w:cs="Times New Roman"/>
          <w:sz w:val="28"/>
          <w:szCs w:val="28"/>
        </w:rPr>
        <w:t>.</w:t>
      </w:r>
      <w:r w:rsidR="00835364">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A34E95">
        <w:rPr>
          <w:rFonts w:ascii="Times New Roman" w:hAnsi="Times New Roman" w:cs="Times New Roman"/>
          <w:sz w:val="28"/>
          <w:szCs w:val="28"/>
        </w:rPr>
        <w:t>повторно</w:t>
      </w:r>
      <w:r>
        <w:rPr>
          <w:rFonts w:ascii="Times New Roman" w:hAnsi="Times New Roman" w:cs="Times New Roman"/>
          <w:sz w:val="28"/>
          <w:szCs w:val="28"/>
        </w:rPr>
        <w:t>м</w:t>
      </w:r>
      <w:r w:rsidRPr="00A34E95">
        <w:rPr>
          <w:rFonts w:ascii="Times New Roman" w:hAnsi="Times New Roman" w:cs="Times New Roman"/>
          <w:sz w:val="28"/>
          <w:szCs w:val="28"/>
        </w:rPr>
        <w:t xml:space="preserve"> конкурс</w:t>
      </w:r>
      <w:r>
        <w:rPr>
          <w:rFonts w:ascii="Times New Roman" w:hAnsi="Times New Roman" w:cs="Times New Roman"/>
          <w:sz w:val="28"/>
          <w:szCs w:val="28"/>
        </w:rPr>
        <w:t xml:space="preserve">е вправе принять участие </w:t>
      </w:r>
      <w:r w:rsidRPr="00A34E95">
        <w:rPr>
          <w:rFonts w:ascii="Times New Roman" w:hAnsi="Times New Roman" w:cs="Times New Roman"/>
          <w:sz w:val="28"/>
          <w:szCs w:val="28"/>
        </w:rPr>
        <w:t>граждан</w:t>
      </w:r>
      <w:r>
        <w:rPr>
          <w:rFonts w:ascii="Times New Roman" w:hAnsi="Times New Roman" w:cs="Times New Roman"/>
          <w:sz w:val="28"/>
          <w:szCs w:val="28"/>
        </w:rPr>
        <w:t>е</w:t>
      </w:r>
      <w:r w:rsidRPr="00A34E95">
        <w:rPr>
          <w:rFonts w:ascii="Times New Roman" w:hAnsi="Times New Roman" w:cs="Times New Roman"/>
          <w:sz w:val="28"/>
          <w:szCs w:val="28"/>
        </w:rPr>
        <w:t xml:space="preserve">, которые участвовали в </w:t>
      </w:r>
      <w:r>
        <w:rPr>
          <w:rFonts w:ascii="Times New Roman" w:hAnsi="Times New Roman" w:cs="Times New Roman"/>
          <w:sz w:val="28"/>
          <w:szCs w:val="28"/>
        </w:rPr>
        <w:t xml:space="preserve">первичном </w:t>
      </w:r>
      <w:r w:rsidRPr="00A34E95">
        <w:rPr>
          <w:rFonts w:ascii="Times New Roman" w:hAnsi="Times New Roman" w:cs="Times New Roman"/>
          <w:sz w:val="28"/>
          <w:szCs w:val="28"/>
        </w:rPr>
        <w:t>конкурсе.</w:t>
      </w:r>
    </w:p>
    <w:p w:rsidR="009B32C9" w:rsidRPr="005E6997" w:rsidRDefault="009B32C9" w:rsidP="009B32C9">
      <w:pPr>
        <w:pStyle w:val="ConsPlusNormal"/>
        <w:ind w:firstLine="709"/>
        <w:jc w:val="both"/>
        <w:rPr>
          <w:rFonts w:ascii="Times New Roman" w:hAnsi="Times New Roman" w:cs="Times New Roman"/>
          <w:sz w:val="16"/>
          <w:szCs w:val="16"/>
        </w:rPr>
      </w:pPr>
    </w:p>
    <w:p w:rsidR="009B32C9" w:rsidRPr="00A34E95" w:rsidRDefault="009B32C9" w:rsidP="009B32C9">
      <w:pPr>
        <w:pStyle w:val="ConsPlusTitle"/>
        <w:ind w:firstLine="709"/>
        <w:jc w:val="center"/>
        <w:outlineLvl w:val="1"/>
        <w:rPr>
          <w:rFonts w:ascii="Times New Roman" w:hAnsi="Times New Roman" w:cs="Times New Roman"/>
          <w:sz w:val="28"/>
          <w:szCs w:val="28"/>
        </w:rPr>
      </w:pPr>
      <w:r w:rsidRPr="00A34E95">
        <w:rPr>
          <w:rFonts w:ascii="Times New Roman" w:hAnsi="Times New Roman" w:cs="Times New Roman"/>
          <w:sz w:val="28"/>
          <w:szCs w:val="28"/>
        </w:rPr>
        <w:t>II. Порядок формирования</w:t>
      </w:r>
      <w:r>
        <w:rPr>
          <w:rFonts w:ascii="Times New Roman" w:hAnsi="Times New Roman" w:cs="Times New Roman"/>
          <w:sz w:val="28"/>
          <w:szCs w:val="28"/>
        </w:rPr>
        <w:t>,</w:t>
      </w:r>
      <w:r w:rsidRPr="00A34E95">
        <w:rPr>
          <w:rFonts w:ascii="Times New Roman" w:hAnsi="Times New Roman" w:cs="Times New Roman"/>
          <w:sz w:val="28"/>
          <w:szCs w:val="28"/>
        </w:rPr>
        <w:t xml:space="preserve"> организаци</w:t>
      </w:r>
      <w:r>
        <w:rPr>
          <w:rFonts w:ascii="Times New Roman" w:hAnsi="Times New Roman" w:cs="Times New Roman"/>
          <w:sz w:val="28"/>
          <w:szCs w:val="28"/>
        </w:rPr>
        <w:t>я</w:t>
      </w:r>
    </w:p>
    <w:p w:rsidR="009B32C9" w:rsidRPr="00A34E95" w:rsidRDefault="009B32C9" w:rsidP="009B32C9">
      <w:pPr>
        <w:pStyle w:val="ConsPlusTitle"/>
        <w:ind w:firstLine="709"/>
        <w:jc w:val="center"/>
        <w:rPr>
          <w:rFonts w:ascii="Times New Roman" w:hAnsi="Times New Roman" w:cs="Times New Roman"/>
          <w:sz w:val="28"/>
          <w:szCs w:val="28"/>
        </w:rPr>
      </w:pPr>
      <w:r w:rsidRPr="00A34E95">
        <w:rPr>
          <w:rFonts w:ascii="Times New Roman" w:hAnsi="Times New Roman" w:cs="Times New Roman"/>
          <w:sz w:val="28"/>
          <w:szCs w:val="28"/>
        </w:rPr>
        <w:t xml:space="preserve">деятельности </w:t>
      </w:r>
      <w:r>
        <w:rPr>
          <w:rFonts w:ascii="Times New Roman" w:hAnsi="Times New Roman" w:cs="Times New Roman"/>
          <w:sz w:val="28"/>
          <w:szCs w:val="28"/>
        </w:rPr>
        <w:t xml:space="preserve">и полномочия </w:t>
      </w:r>
      <w:r w:rsidRPr="00A34E95">
        <w:rPr>
          <w:rFonts w:ascii="Times New Roman" w:hAnsi="Times New Roman" w:cs="Times New Roman"/>
          <w:sz w:val="28"/>
          <w:szCs w:val="28"/>
        </w:rPr>
        <w:t>конкурсной комиссии</w:t>
      </w:r>
    </w:p>
    <w:p w:rsidR="009B32C9" w:rsidRPr="005E6997" w:rsidRDefault="009B32C9" w:rsidP="009B32C9">
      <w:pPr>
        <w:pStyle w:val="ConsPlusNormal"/>
        <w:ind w:firstLine="709"/>
        <w:jc w:val="both"/>
        <w:rPr>
          <w:rFonts w:ascii="Times New Roman" w:hAnsi="Times New Roman" w:cs="Times New Roman"/>
          <w:sz w:val="16"/>
          <w:szCs w:val="16"/>
        </w:rPr>
      </w:pPr>
    </w:p>
    <w:p w:rsidR="009B32C9"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2.1. Организация и проведение конкурса осуществля</w:t>
      </w:r>
      <w:r>
        <w:rPr>
          <w:rFonts w:ascii="Times New Roman" w:hAnsi="Times New Roman" w:cs="Times New Roman"/>
          <w:sz w:val="28"/>
          <w:szCs w:val="28"/>
        </w:rPr>
        <w:t>ю</w:t>
      </w:r>
      <w:r w:rsidRPr="00A34E95">
        <w:rPr>
          <w:rFonts w:ascii="Times New Roman" w:hAnsi="Times New Roman" w:cs="Times New Roman"/>
          <w:sz w:val="28"/>
          <w:szCs w:val="28"/>
        </w:rPr>
        <w:t xml:space="preserve">тся конкурсной комиссией, </w:t>
      </w:r>
      <w:r>
        <w:rPr>
          <w:rFonts w:ascii="Times New Roman" w:hAnsi="Times New Roman" w:cs="Times New Roman"/>
          <w:sz w:val="28"/>
          <w:szCs w:val="28"/>
        </w:rPr>
        <w:t xml:space="preserve">формируемой </w:t>
      </w:r>
      <w:r w:rsidRPr="00A34E95">
        <w:rPr>
          <w:rFonts w:ascii="Times New Roman" w:hAnsi="Times New Roman" w:cs="Times New Roman"/>
          <w:sz w:val="28"/>
          <w:szCs w:val="28"/>
        </w:rPr>
        <w:t>на срок проведения</w:t>
      </w:r>
      <w:r>
        <w:rPr>
          <w:rFonts w:ascii="Times New Roman" w:hAnsi="Times New Roman" w:cs="Times New Roman"/>
          <w:sz w:val="28"/>
          <w:szCs w:val="28"/>
        </w:rPr>
        <w:t xml:space="preserve"> </w:t>
      </w:r>
      <w:r w:rsidRPr="00781715">
        <w:rPr>
          <w:rFonts w:ascii="Times New Roman" w:hAnsi="Times New Roman" w:cs="Times New Roman"/>
          <w:sz w:val="28"/>
          <w:szCs w:val="28"/>
        </w:rPr>
        <w:t>процедуры</w:t>
      </w:r>
      <w:r>
        <w:rPr>
          <w:rFonts w:ascii="Times New Roman" w:hAnsi="Times New Roman" w:cs="Times New Roman"/>
          <w:sz w:val="28"/>
          <w:szCs w:val="28"/>
        </w:rPr>
        <w:t xml:space="preserve"> </w:t>
      </w:r>
      <w:r w:rsidRPr="00A34E95">
        <w:rPr>
          <w:rFonts w:ascii="Times New Roman" w:hAnsi="Times New Roman" w:cs="Times New Roman"/>
          <w:sz w:val="28"/>
          <w:szCs w:val="28"/>
        </w:rPr>
        <w:t xml:space="preserve">конкурса. </w:t>
      </w:r>
    </w:p>
    <w:p w:rsidR="009B32C9" w:rsidRPr="007F02EA" w:rsidRDefault="009B32C9" w:rsidP="009B32C9">
      <w:pPr>
        <w:autoSpaceDE w:val="0"/>
        <w:autoSpaceDN w:val="0"/>
        <w:adjustRightInd w:val="0"/>
        <w:ind w:firstLine="709"/>
        <w:jc w:val="both"/>
        <w:rPr>
          <w:sz w:val="28"/>
          <w:szCs w:val="28"/>
        </w:rPr>
      </w:pPr>
      <w:r w:rsidRPr="007F02EA">
        <w:rPr>
          <w:sz w:val="28"/>
          <w:szCs w:val="28"/>
        </w:rPr>
        <w:t>2.2. В случае проведения повторного конкурса, персональный состав и полномочия членов сформированной конкурсной комиссии сохраняются.</w:t>
      </w:r>
    </w:p>
    <w:p w:rsidR="009B32C9" w:rsidRDefault="009B32C9" w:rsidP="009B32C9">
      <w:pPr>
        <w:pStyle w:val="ConsPlusNormal"/>
        <w:ind w:firstLine="709"/>
        <w:jc w:val="both"/>
        <w:rPr>
          <w:rFonts w:ascii="Times New Roman" w:hAnsi="Times New Roman" w:cs="Times New Roman"/>
          <w:sz w:val="28"/>
          <w:szCs w:val="28"/>
        </w:rPr>
      </w:pPr>
      <w:r w:rsidRPr="006B545F">
        <w:rPr>
          <w:rFonts w:ascii="Times New Roman" w:hAnsi="Times New Roman" w:cs="Times New Roman"/>
          <w:sz w:val="28"/>
          <w:szCs w:val="28"/>
        </w:rPr>
        <w:t xml:space="preserve">2.3. </w:t>
      </w:r>
      <w:r w:rsidRPr="00255C01">
        <w:rPr>
          <w:rFonts w:ascii="Times New Roman" w:hAnsi="Times New Roman" w:cs="Times New Roman"/>
          <w:sz w:val="28"/>
          <w:szCs w:val="28"/>
        </w:rPr>
        <w:t>Членами конкурсной комиссии</w:t>
      </w:r>
      <w:r>
        <w:rPr>
          <w:rFonts w:ascii="Times New Roman" w:hAnsi="Times New Roman" w:cs="Times New Roman"/>
          <w:sz w:val="28"/>
          <w:szCs w:val="28"/>
        </w:rPr>
        <w:t xml:space="preserve"> </w:t>
      </w:r>
      <w:r w:rsidRPr="00255C01">
        <w:rPr>
          <w:rFonts w:ascii="Times New Roman" w:hAnsi="Times New Roman" w:cs="Times New Roman"/>
          <w:sz w:val="28"/>
          <w:szCs w:val="28"/>
        </w:rPr>
        <w:t>могут быть</w:t>
      </w:r>
      <w:r>
        <w:rPr>
          <w:rFonts w:ascii="Times New Roman" w:hAnsi="Times New Roman" w:cs="Times New Roman"/>
          <w:sz w:val="28"/>
          <w:szCs w:val="28"/>
        </w:rPr>
        <w:t xml:space="preserve"> граждане, которые                         на день </w:t>
      </w:r>
      <w:r w:rsidRPr="00227CBB">
        <w:rPr>
          <w:rFonts w:ascii="Times New Roman" w:hAnsi="Times New Roman" w:cs="Times New Roman"/>
          <w:sz w:val="28"/>
          <w:szCs w:val="28"/>
        </w:rPr>
        <w:t>формирования конкурсной комиссии</w:t>
      </w:r>
      <w:r>
        <w:rPr>
          <w:rFonts w:ascii="Times New Roman" w:hAnsi="Times New Roman" w:cs="Times New Roman"/>
          <w:sz w:val="28"/>
          <w:szCs w:val="28"/>
        </w:rPr>
        <w:t xml:space="preserve">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rsidR="009B32C9" w:rsidRPr="00E43454"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 </w:t>
      </w:r>
      <w:r w:rsidRPr="00227CBB">
        <w:rPr>
          <w:rFonts w:ascii="Times New Roman" w:hAnsi="Times New Roman" w:cs="Times New Roman"/>
          <w:sz w:val="28"/>
          <w:szCs w:val="28"/>
        </w:rPr>
        <w:t>конкурсной комиссии</w:t>
      </w:r>
      <w:r>
        <w:rPr>
          <w:rFonts w:ascii="Times New Roman" w:hAnsi="Times New Roman" w:cs="Times New Roman"/>
          <w:sz w:val="28"/>
          <w:szCs w:val="28"/>
        </w:rPr>
        <w:t xml:space="preserve"> формируется </w:t>
      </w:r>
      <w:r w:rsidRPr="00E43454">
        <w:rPr>
          <w:rFonts w:ascii="Times New Roman" w:hAnsi="Times New Roman" w:cs="Times New Roman"/>
          <w:sz w:val="28"/>
          <w:szCs w:val="28"/>
        </w:rPr>
        <w:t>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9B32C9"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w:t>
      </w:r>
      <w:r>
        <w:rPr>
          <w:rFonts w:ascii="Times New Roman" w:hAnsi="Times New Roman" w:cs="Times New Roman"/>
          <w:sz w:val="28"/>
          <w:szCs w:val="28"/>
        </w:rPr>
        <w:t>4</w:t>
      </w:r>
      <w:r w:rsidRPr="00A34E95">
        <w:rPr>
          <w:rFonts w:ascii="Times New Roman" w:hAnsi="Times New Roman" w:cs="Times New Roman"/>
          <w:sz w:val="28"/>
          <w:szCs w:val="28"/>
        </w:rPr>
        <w:t xml:space="preserve">. Общее </w:t>
      </w:r>
      <w:r>
        <w:rPr>
          <w:rFonts w:ascii="Times New Roman" w:hAnsi="Times New Roman" w:cs="Times New Roman"/>
          <w:sz w:val="28"/>
          <w:szCs w:val="28"/>
        </w:rPr>
        <w:t xml:space="preserve">количество </w:t>
      </w:r>
      <w:r w:rsidRPr="00A34E95">
        <w:rPr>
          <w:rFonts w:ascii="Times New Roman" w:hAnsi="Times New Roman" w:cs="Times New Roman"/>
          <w:sz w:val="28"/>
          <w:szCs w:val="28"/>
        </w:rPr>
        <w:t xml:space="preserve">членов конкурсной комиссии составляет </w:t>
      </w:r>
      <w:r>
        <w:rPr>
          <w:rFonts w:ascii="Times New Roman" w:hAnsi="Times New Roman" w:cs="Times New Roman"/>
          <w:sz w:val="28"/>
          <w:szCs w:val="28"/>
        </w:rPr>
        <w:t xml:space="preserve">8               </w:t>
      </w:r>
      <w:r w:rsidRPr="00A34E95">
        <w:rPr>
          <w:rFonts w:ascii="Times New Roman" w:hAnsi="Times New Roman" w:cs="Times New Roman"/>
          <w:sz w:val="28"/>
          <w:szCs w:val="28"/>
        </w:rPr>
        <w:t xml:space="preserve"> человек.</w:t>
      </w:r>
    </w:p>
    <w:p w:rsidR="009B32C9" w:rsidRDefault="009B32C9" w:rsidP="009B32C9">
      <w:pPr>
        <w:pStyle w:val="ConsPlusNormal"/>
        <w:ind w:firstLine="709"/>
        <w:jc w:val="both"/>
        <w:rPr>
          <w:rFonts w:ascii="Times New Roman" w:hAnsi="Times New Roman" w:cs="Times New Roman"/>
          <w:sz w:val="28"/>
          <w:szCs w:val="28"/>
        </w:rPr>
      </w:pPr>
      <w:r w:rsidRPr="003D7701">
        <w:rPr>
          <w:rFonts w:ascii="Times New Roman" w:hAnsi="Times New Roman" w:cs="Times New Roman"/>
          <w:sz w:val="28"/>
          <w:szCs w:val="28"/>
        </w:rPr>
        <w:t>Состав конкурсной комиссии формируется из</w:t>
      </w:r>
      <w:r>
        <w:rPr>
          <w:rFonts w:ascii="Times New Roman" w:hAnsi="Times New Roman" w:cs="Times New Roman"/>
          <w:sz w:val="28"/>
          <w:szCs w:val="28"/>
        </w:rPr>
        <w:t xml:space="preserve"> 4 (четырех) </w:t>
      </w:r>
      <w:r w:rsidRPr="003D7701">
        <w:rPr>
          <w:rFonts w:ascii="Times New Roman" w:hAnsi="Times New Roman" w:cs="Times New Roman"/>
          <w:sz w:val="28"/>
          <w:szCs w:val="28"/>
        </w:rPr>
        <w:t xml:space="preserve">членов комиссии, </w:t>
      </w:r>
      <w:r>
        <w:rPr>
          <w:rFonts w:ascii="Times New Roman" w:hAnsi="Times New Roman" w:cs="Times New Roman"/>
          <w:sz w:val="28"/>
          <w:szCs w:val="28"/>
        </w:rPr>
        <w:t xml:space="preserve">назначаемых Советом депутатов </w:t>
      </w:r>
      <w:r w:rsidR="006C4E36">
        <w:rPr>
          <w:rFonts w:ascii="Times New Roman" w:hAnsi="Times New Roman" w:cs="Times New Roman"/>
          <w:sz w:val="28"/>
          <w:szCs w:val="28"/>
        </w:rPr>
        <w:t>Саракташского поссовета</w:t>
      </w:r>
      <w:r w:rsidRPr="003D7701">
        <w:rPr>
          <w:rFonts w:ascii="Times New Roman" w:hAnsi="Times New Roman" w:cs="Times New Roman"/>
          <w:sz w:val="28"/>
          <w:szCs w:val="28"/>
        </w:rPr>
        <w:t xml:space="preserve">, и </w:t>
      </w:r>
      <w:r>
        <w:rPr>
          <w:rFonts w:ascii="Times New Roman" w:hAnsi="Times New Roman" w:cs="Times New Roman"/>
          <w:sz w:val="28"/>
          <w:szCs w:val="28"/>
        </w:rPr>
        <w:t xml:space="preserve">4 (четырех) </w:t>
      </w:r>
      <w:r w:rsidRPr="003D7701">
        <w:rPr>
          <w:rFonts w:ascii="Times New Roman" w:hAnsi="Times New Roman" w:cs="Times New Roman"/>
          <w:sz w:val="28"/>
          <w:szCs w:val="28"/>
        </w:rPr>
        <w:t xml:space="preserve">членов комиссии, назначаемых </w:t>
      </w:r>
      <w:r>
        <w:rPr>
          <w:rFonts w:ascii="Times New Roman" w:hAnsi="Times New Roman" w:cs="Times New Roman"/>
          <w:sz w:val="28"/>
          <w:szCs w:val="28"/>
        </w:rPr>
        <w:t>главой Саракташского района.</w:t>
      </w:r>
    </w:p>
    <w:p w:rsidR="009B32C9" w:rsidRPr="007F02EA" w:rsidRDefault="009B32C9" w:rsidP="009B32C9">
      <w:pPr>
        <w:autoSpaceDE w:val="0"/>
        <w:autoSpaceDN w:val="0"/>
        <w:adjustRightInd w:val="0"/>
        <w:ind w:firstLine="709"/>
        <w:jc w:val="both"/>
        <w:rPr>
          <w:sz w:val="28"/>
          <w:szCs w:val="28"/>
        </w:rPr>
      </w:pPr>
      <w:r w:rsidRPr="007F02EA">
        <w:rPr>
          <w:sz w:val="28"/>
          <w:szCs w:val="28"/>
        </w:rPr>
        <w:t xml:space="preserve">2.5.Совет депутатов </w:t>
      </w:r>
      <w:r w:rsidR="006C4E36">
        <w:rPr>
          <w:sz w:val="28"/>
          <w:szCs w:val="28"/>
        </w:rPr>
        <w:t>Саракташского поссовета</w:t>
      </w:r>
      <w:r>
        <w:rPr>
          <w:sz w:val="28"/>
          <w:szCs w:val="28"/>
        </w:rPr>
        <w:t xml:space="preserve"> </w:t>
      </w:r>
      <w:r w:rsidRPr="007F02EA">
        <w:rPr>
          <w:sz w:val="28"/>
          <w:szCs w:val="28"/>
        </w:rPr>
        <w:t>на заседании</w:t>
      </w:r>
      <w:r>
        <w:rPr>
          <w:sz w:val="28"/>
          <w:szCs w:val="28"/>
        </w:rPr>
        <w:t xml:space="preserve"> </w:t>
      </w:r>
      <w:r w:rsidRPr="007F02EA">
        <w:rPr>
          <w:sz w:val="28"/>
          <w:szCs w:val="28"/>
        </w:rPr>
        <w:t>одновременно с принятием решения об объявлении конкурса принимает решение о начале процедуры формирования состава конкурсной комиссии и о назначении 4 (четырех) ее членов в следующем порядке:</w:t>
      </w:r>
    </w:p>
    <w:p w:rsidR="009B32C9" w:rsidRPr="00FC5BCC"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w:t>
      </w:r>
      <w:r>
        <w:rPr>
          <w:rFonts w:ascii="Times New Roman" w:hAnsi="Times New Roman" w:cs="Times New Roman"/>
          <w:sz w:val="28"/>
          <w:szCs w:val="28"/>
        </w:rPr>
        <w:t>.5.1</w:t>
      </w:r>
      <w:r w:rsidRPr="00A34E95">
        <w:rPr>
          <w:rFonts w:ascii="Times New Roman" w:hAnsi="Times New Roman" w:cs="Times New Roman"/>
          <w:sz w:val="28"/>
          <w:szCs w:val="28"/>
        </w:rPr>
        <w:t xml:space="preserve">. </w:t>
      </w:r>
      <w:r w:rsidRPr="00FC5BCC">
        <w:rPr>
          <w:rFonts w:ascii="Times New Roman" w:hAnsi="Times New Roman" w:cs="Times New Roman"/>
          <w:sz w:val="28"/>
          <w:szCs w:val="28"/>
        </w:rPr>
        <w:t>Кандидатуры</w:t>
      </w:r>
      <w:r w:rsidRPr="00A34E95">
        <w:rPr>
          <w:rFonts w:ascii="Times New Roman" w:hAnsi="Times New Roman" w:cs="Times New Roman"/>
          <w:sz w:val="28"/>
          <w:szCs w:val="28"/>
        </w:rPr>
        <w:t xml:space="preserve"> членов конкурсной комиссии</w:t>
      </w:r>
      <w:r>
        <w:rPr>
          <w:rFonts w:ascii="Times New Roman" w:hAnsi="Times New Roman" w:cs="Times New Roman"/>
          <w:sz w:val="28"/>
          <w:szCs w:val="28"/>
        </w:rPr>
        <w:t xml:space="preserve"> </w:t>
      </w:r>
      <w:r w:rsidRPr="00A34E95">
        <w:rPr>
          <w:rFonts w:ascii="Times New Roman" w:hAnsi="Times New Roman" w:cs="Times New Roman"/>
          <w:sz w:val="28"/>
          <w:szCs w:val="28"/>
        </w:rPr>
        <w:t xml:space="preserve">вносятся присутствующими на заседании депутатами </w:t>
      </w:r>
      <w:r>
        <w:rPr>
          <w:rFonts w:ascii="Times New Roman" w:hAnsi="Times New Roman" w:cs="Times New Roman"/>
          <w:sz w:val="28"/>
          <w:szCs w:val="28"/>
        </w:rPr>
        <w:t xml:space="preserve">Совета депутатов </w:t>
      </w:r>
      <w:r w:rsidR="006C4E36">
        <w:rPr>
          <w:rFonts w:ascii="Times New Roman" w:hAnsi="Times New Roman" w:cs="Times New Roman"/>
          <w:sz w:val="28"/>
          <w:szCs w:val="28"/>
        </w:rPr>
        <w:t>Саракташского поссовета</w:t>
      </w:r>
      <w:r>
        <w:rPr>
          <w:rFonts w:ascii="Times New Roman" w:hAnsi="Times New Roman" w:cs="Times New Roman"/>
          <w:sz w:val="28"/>
          <w:szCs w:val="28"/>
        </w:rPr>
        <w:t xml:space="preserve"> и </w:t>
      </w:r>
      <w:r w:rsidRPr="00A34E95">
        <w:rPr>
          <w:rFonts w:ascii="Times New Roman" w:hAnsi="Times New Roman" w:cs="Times New Roman"/>
          <w:sz w:val="28"/>
          <w:szCs w:val="28"/>
        </w:rPr>
        <w:t>включ</w:t>
      </w:r>
      <w:r>
        <w:rPr>
          <w:rFonts w:ascii="Times New Roman" w:hAnsi="Times New Roman" w:cs="Times New Roman"/>
          <w:sz w:val="28"/>
          <w:szCs w:val="28"/>
        </w:rPr>
        <w:t xml:space="preserve">аются </w:t>
      </w:r>
      <w:r w:rsidRPr="00A34E95">
        <w:rPr>
          <w:rFonts w:ascii="Times New Roman" w:hAnsi="Times New Roman" w:cs="Times New Roman"/>
          <w:sz w:val="28"/>
          <w:szCs w:val="28"/>
        </w:rPr>
        <w:t>в список кандид</w:t>
      </w:r>
      <w:r>
        <w:rPr>
          <w:rFonts w:ascii="Times New Roman" w:hAnsi="Times New Roman" w:cs="Times New Roman"/>
          <w:sz w:val="28"/>
          <w:szCs w:val="28"/>
        </w:rPr>
        <w:t xml:space="preserve">атов в </w:t>
      </w:r>
      <w:r w:rsidRPr="00A34E95">
        <w:rPr>
          <w:rFonts w:ascii="Times New Roman" w:hAnsi="Times New Roman" w:cs="Times New Roman"/>
          <w:sz w:val="28"/>
          <w:szCs w:val="28"/>
        </w:rPr>
        <w:t>член</w:t>
      </w:r>
      <w:r>
        <w:rPr>
          <w:rFonts w:ascii="Times New Roman" w:hAnsi="Times New Roman" w:cs="Times New Roman"/>
          <w:sz w:val="28"/>
          <w:szCs w:val="28"/>
        </w:rPr>
        <w:t>ы</w:t>
      </w:r>
      <w:r w:rsidRPr="00A34E95">
        <w:rPr>
          <w:rFonts w:ascii="Times New Roman" w:hAnsi="Times New Roman" w:cs="Times New Roman"/>
          <w:sz w:val="28"/>
          <w:szCs w:val="28"/>
        </w:rPr>
        <w:t xml:space="preserve"> конкурсной комиссии</w:t>
      </w:r>
      <w:r w:rsidRPr="00FC5BCC">
        <w:rPr>
          <w:rFonts w:ascii="Times New Roman" w:hAnsi="Times New Roman" w:cs="Times New Roman"/>
          <w:sz w:val="28"/>
          <w:szCs w:val="28"/>
        </w:rPr>
        <w:t>.</w:t>
      </w:r>
    </w:p>
    <w:p w:rsidR="009B32C9" w:rsidRDefault="009B32C9" w:rsidP="009B32C9">
      <w:pPr>
        <w:pStyle w:val="ConsPlusNormal"/>
        <w:ind w:firstLine="709"/>
        <w:jc w:val="both"/>
        <w:rPr>
          <w:rFonts w:ascii="Times New Roman" w:hAnsi="Times New Roman" w:cs="Times New Roman"/>
          <w:sz w:val="28"/>
          <w:szCs w:val="28"/>
        </w:rPr>
      </w:pPr>
      <w:bookmarkStart w:id="5" w:name="P85"/>
      <w:bookmarkEnd w:id="5"/>
      <w:r w:rsidRPr="00A34E95">
        <w:rPr>
          <w:rFonts w:ascii="Times New Roman" w:hAnsi="Times New Roman" w:cs="Times New Roman"/>
          <w:sz w:val="28"/>
          <w:szCs w:val="28"/>
        </w:rPr>
        <w:lastRenderedPageBreak/>
        <w:t>2.</w:t>
      </w:r>
      <w:r>
        <w:rPr>
          <w:rFonts w:ascii="Times New Roman" w:hAnsi="Times New Roman" w:cs="Times New Roman"/>
          <w:sz w:val="28"/>
          <w:szCs w:val="28"/>
        </w:rPr>
        <w:t>5</w:t>
      </w:r>
      <w:r w:rsidRPr="00A34E95">
        <w:rPr>
          <w:rFonts w:ascii="Times New Roman" w:hAnsi="Times New Roman" w:cs="Times New Roman"/>
          <w:sz w:val="28"/>
          <w:szCs w:val="28"/>
        </w:rPr>
        <w:t>.</w:t>
      </w:r>
      <w:r>
        <w:rPr>
          <w:rFonts w:ascii="Times New Roman" w:hAnsi="Times New Roman" w:cs="Times New Roman"/>
          <w:sz w:val="28"/>
          <w:szCs w:val="28"/>
        </w:rPr>
        <w:t>2.</w:t>
      </w:r>
      <w:r w:rsidRPr="00A34E95">
        <w:rPr>
          <w:rFonts w:ascii="Times New Roman" w:hAnsi="Times New Roman" w:cs="Times New Roman"/>
          <w:sz w:val="28"/>
          <w:szCs w:val="28"/>
        </w:rPr>
        <w:t xml:space="preserve"> Условием включения лица в список кандидат</w:t>
      </w:r>
      <w:r>
        <w:rPr>
          <w:rFonts w:ascii="Times New Roman" w:hAnsi="Times New Roman" w:cs="Times New Roman"/>
          <w:sz w:val="28"/>
          <w:szCs w:val="28"/>
        </w:rPr>
        <w:t xml:space="preserve">ов в </w:t>
      </w:r>
      <w:r w:rsidRPr="00A34E95">
        <w:rPr>
          <w:rFonts w:ascii="Times New Roman" w:hAnsi="Times New Roman" w:cs="Times New Roman"/>
          <w:sz w:val="28"/>
          <w:szCs w:val="28"/>
        </w:rPr>
        <w:t>член</w:t>
      </w:r>
      <w:r>
        <w:rPr>
          <w:rFonts w:ascii="Times New Roman" w:hAnsi="Times New Roman" w:cs="Times New Roman"/>
          <w:sz w:val="28"/>
          <w:szCs w:val="28"/>
        </w:rPr>
        <w:t>ы</w:t>
      </w:r>
      <w:r w:rsidRPr="00A34E95">
        <w:rPr>
          <w:rFonts w:ascii="Times New Roman" w:hAnsi="Times New Roman" w:cs="Times New Roman"/>
          <w:sz w:val="28"/>
          <w:szCs w:val="28"/>
        </w:rPr>
        <w:t xml:space="preserve"> конкурсной комиссии является наличие его письменного согласия</w:t>
      </w:r>
      <w:r>
        <w:rPr>
          <w:rFonts w:ascii="Times New Roman" w:hAnsi="Times New Roman" w:cs="Times New Roman"/>
          <w:sz w:val="28"/>
          <w:szCs w:val="28"/>
        </w:rPr>
        <w:t xml:space="preserve"> </w:t>
      </w:r>
      <w:r w:rsidRPr="00A34E95">
        <w:rPr>
          <w:rFonts w:ascii="Times New Roman" w:hAnsi="Times New Roman" w:cs="Times New Roman"/>
          <w:sz w:val="28"/>
          <w:szCs w:val="28"/>
        </w:rPr>
        <w:t>на выдвижение (</w:t>
      </w:r>
      <w:r>
        <w:rPr>
          <w:rFonts w:ascii="Times New Roman" w:hAnsi="Times New Roman" w:cs="Times New Roman"/>
          <w:sz w:val="28"/>
          <w:szCs w:val="28"/>
        </w:rPr>
        <w:t xml:space="preserve">заявление, написанное </w:t>
      </w:r>
      <w:r w:rsidRPr="00A34E95">
        <w:rPr>
          <w:rFonts w:ascii="Times New Roman" w:hAnsi="Times New Roman" w:cs="Times New Roman"/>
          <w:sz w:val="28"/>
          <w:szCs w:val="28"/>
        </w:rPr>
        <w:t>в произвольной форме) либо устно</w:t>
      </w:r>
      <w:r>
        <w:rPr>
          <w:rFonts w:ascii="Times New Roman" w:hAnsi="Times New Roman" w:cs="Times New Roman"/>
          <w:sz w:val="28"/>
          <w:szCs w:val="28"/>
        </w:rPr>
        <w:t xml:space="preserve">го </w:t>
      </w:r>
      <w:r w:rsidRPr="00A34E95">
        <w:rPr>
          <w:rFonts w:ascii="Times New Roman" w:hAnsi="Times New Roman" w:cs="Times New Roman"/>
          <w:sz w:val="28"/>
          <w:szCs w:val="28"/>
        </w:rPr>
        <w:t>согласи</w:t>
      </w:r>
      <w:r>
        <w:rPr>
          <w:rFonts w:ascii="Times New Roman" w:hAnsi="Times New Roman" w:cs="Times New Roman"/>
          <w:sz w:val="28"/>
          <w:szCs w:val="28"/>
        </w:rPr>
        <w:t>я</w:t>
      </w:r>
      <w:r w:rsidRPr="00A34E95">
        <w:rPr>
          <w:rFonts w:ascii="Times New Roman" w:hAnsi="Times New Roman" w:cs="Times New Roman"/>
          <w:sz w:val="28"/>
          <w:szCs w:val="28"/>
        </w:rPr>
        <w:t xml:space="preserve"> в случае личного присутствия на заседании</w:t>
      </w:r>
      <w:r>
        <w:rPr>
          <w:rFonts w:ascii="Times New Roman" w:hAnsi="Times New Roman" w:cs="Times New Roman"/>
          <w:sz w:val="28"/>
          <w:szCs w:val="28"/>
        </w:rPr>
        <w:t xml:space="preserve"> Совета депутатов </w:t>
      </w:r>
      <w:r w:rsidR="006C4E36">
        <w:rPr>
          <w:rFonts w:ascii="Times New Roman" w:hAnsi="Times New Roman" w:cs="Times New Roman"/>
          <w:sz w:val="28"/>
          <w:szCs w:val="28"/>
        </w:rPr>
        <w:t>Саракташского поссовета</w:t>
      </w:r>
      <w:r>
        <w:rPr>
          <w:rFonts w:ascii="Times New Roman" w:hAnsi="Times New Roman" w:cs="Times New Roman"/>
          <w:sz w:val="28"/>
          <w:szCs w:val="28"/>
        </w:rPr>
        <w:t>.</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Наличие и форма согласий </w:t>
      </w:r>
      <w:r w:rsidRPr="00A34E95">
        <w:rPr>
          <w:rFonts w:ascii="Times New Roman" w:hAnsi="Times New Roman" w:cs="Times New Roman"/>
          <w:sz w:val="28"/>
          <w:szCs w:val="28"/>
        </w:rPr>
        <w:t>на выдвижение</w:t>
      </w:r>
      <w:r>
        <w:rPr>
          <w:rFonts w:ascii="Times New Roman" w:hAnsi="Times New Roman" w:cs="Times New Roman"/>
          <w:sz w:val="28"/>
          <w:szCs w:val="28"/>
        </w:rPr>
        <w:t xml:space="preserve"> </w:t>
      </w:r>
      <w:r w:rsidRPr="000C2F59">
        <w:rPr>
          <w:rFonts w:ascii="Times New Roman" w:hAnsi="Times New Roman" w:cs="Times New Roman"/>
          <w:sz w:val="28"/>
          <w:szCs w:val="28"/>
        </w:rPr>
        <w:t>отража</w:t>
      </w:r>
      <w:r>
        <w:rPr>
          <w:rFonts w:ascii="Times New Roman" w:hAnsi="Times New Roman" w:cs="Times New Roman"/>
          <w:sz w:val="28"/>
          <w:szCs w:val="28"/>
        </w:rPr>
        <w:t>ю</w:t>
      </w:r>
      <w:r w:rsidRPr="000C2F59">
        <w:rPr>
          <w:rFonts w:ascii="Times New Roman" w:hAnsi="Times New Roman" w:cs="Times New Roman"/>
          <w:sz w:val="28"/>
          <w:szCs w:val="28"/>
        </w:rPr>
        <w:t xml:space="preserve">тся в протоколе заседания </w:t>
      </w:r>
      <w:r>
        <w:rPr>
          <w:rFonts w:ascii="Times New Roman" w:hAnsi="Times New Roman" w:cs="Times New Roman"/>
          <w:sz w:val="28"/>
          <w:szCs w:val="28"/>
        </w:rPr>
        <w:t xml:space="preserve">Совета депутатов </w:t>
      </w:r>
      <w:r w:rsidR="006C4E36">
        <w:rPr>
          <w:rFonts w:ascii="Times New Roman" w:hAnsi="Times New Roman" w:cs="Times New Roman"/>
          <w:sz w:val="28"/>
          <w:szCs w:val="28"/>
        </w:rPr>
        <w:t>Саракташского поссовета</w:t>
      </w:r>
      <w:r>
        <w:rPr>
          <w:rFonts w:ascii="Times New Roman" w:hAnsi="Times New Roman" w:cs="Times New Roman"/>
          <w:sz w:val="28"/>
          <w:szCs w:val="28"/>
        </w:rPr>
        <w:t xml:space="preserve">, </w:t>
      </w:r>
      <w:r w:rsidRPr="00A34E95">
        <w:rPr>
          <w:rFonts w:ascii="Times New Roman" w:hAnsi="Times New Roman" w:cs="Times New Roman"/>
          <w:sz w:val="28"/>
          <w:szCs w:val="28"/>
        </w:rPr>
        <w:t>письменн</w:t>
      </w:r>
      <w:r>
        <w:rPr>
          <w:rFonts w:ascii="Times New Roman" w:hAnsi="Times New Roman" w:cs="Times New Roman"/>
          <w:sz w:val="28"/>
          <w:szCs w:val="28"/>
        </w:rPr>
        <w:t>ые</w:t>
      </w:r>
      <w:r w:rsidRPr="00A34E95">
        <w:rPr>
          <w:rFonts w:ascii="Times New Roman" w:hAnsi="Times New Roman" w:cs="Times New Roman"/>
          <w:sz w:val="28"/>
          <w:szCs w:val="28"/>
        </w:rPr>
        <w:t xml:space="preserve"> согласи</w:t>
      </w:r>
      <w:r>
        <w:rPr>
          <w:rFonts w:ascii="Times New Roman" w:hAnsi="Times New Roman" w:cs="Times New Roman"/>
          <w:sz w:val="28"/>
          <w:szCs w:val="28"/>
        </w:rPr>
        <w:t>я прилагаются к протоколу заседания</w:t>
      </w:r>
      <w:r w:rsidRPr="000C2F59">
        <w:rPr>
          <w:rFonts w:ascii="Times New Roman" w:hAnsi="Times New Roman" w:cs="Times New Roman"/>
          <w:sz w:val="28"/>
          <w:szCs w:val="28"/>
        </w:rPr>
        <w:t>.</w:t>
      </w: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w:t>
      </w:r>
      <w:r>
        <w:rPr>
          <w:rFonts w:ascii="Times New Roman" w:hAnsi="Times New Roman" w:cs="Times New Roman"/>
          <w:sz w:val="28"/>
          <w:szCs w:val="28"/>
        </w:rPr>
        <w:t>.5</w:t>
      </w:r>
      <w:r w:rsidRPr="00A34E95">
        <w:rPr>
          <w:rFonts w:ascii="Times New Roman" w:hAnsi="Times New Roman" w:cs="Times New Roman"/>
          <w:sz w:val="28"/>
          <w:szCs w:val="28"/>
        </w:rPr>
        <w:t>.</w:t>
      </w:r>
      <w:r>
        <w:rPr>
          <w:rFonts w:ascii="Times New Roman" w:hAnsi="Times New Roman" w:cs="Times New Roman"/>
          <w:sz w:val="28"/>
          <w:szCs w:val="28"/>
        </w:rPr>
        <w:t>3.На</w:t>
      </w:r>
      <w:r w:rsidRPr="00A34E95">
        <w:rPr>
          <w:rFonts w:ascii="Times New Roman" w:hAnsi="Times New Roman" w:cs="Times New Roman"/>
          <w:sz w:val="28"/>
          <w:szCs w:val="28"/>
        </w:rPr>
        <w:t>з</w:t>
      </w:r>
      <w:r>
        <w:rPr>
          <w:rFonts w:ascii="Times New Roman" w:hAnsi="Times New Roman" w:cs="Times New Roman"/>
          <w:sz w:val="28"/>
          <w:szCs w:val="28"/>
        </w:rPr>
        <w:t>наче</w:t>
      </w:r>
      <w:r w:rsidRPr="00A34E95">
        <w:rPr>
          <w:rFonts w:ascii="Times New Roman" w:hAnsi="Times New Roman" w:cs="Times New Roman"/>
          <w:sz w:val="28"/>
          <w:szCs w:val="28"/>
        </w:rPr>
        <w:t>ние членов конкурсной комиссии</w:t>
      </w:r>
      <w:r>
        <w:rPr>
          <w:rFonts w:ascii="Times New Roman" w:hAnsi="Times New Roman" w:cs="Times New Roman"/>
          <w:sz w:val="28"/>
          <w:szCs w:val="28"/>
        </w:rPr>
        <w:t xml:space="preserve"> проводится открытым </w:t>
      </w:r>
      <w:r w:rsidRPr="00A34E95">
        <w:rPr>
          <w:rFonts w:ascii="Times New Roman" w:hAnsi="Times New Roman" w:cs="Times New Roman"/>
          <w:sz w:val="28"/>
          <w:szCs w:val="28"/>
        </w:rPr>
        <w:t>голосованием</w:t>
      </w:r>
      <w:r w:rsidR="006C4E36">
        <w:rPr>
          <w:rFonts w:ascii="Times New Roman" w:hAnsi="Times New Roman" w:cs="Times New Roman"/>
          <w:sz w:val="28"/>
          <w:szCs w:val="28"/>
        </w:rPr>
        <w:t xml:space="preserve"> </w:t>
      </w:r>
      <w:r>
        <w:rPr>
          <w:rFonts w:ascii="Times New Roman" w:hAnsi="Times New Roman" w:cs="Times New Roman"/>
          <w:sz w:val="28"/>
          <w:szCs w:val="28"/>
        </w:rPr>
        <w:t>(поднятием руки) путем подачи голосов «за» или «</w:t>
      </w:r>
      <w:proofErr w:type="gramStart"/>
      <w:r>
        <w:rPr>
          <w:rFonts w:ascii="Times New Roman" w:hAnsi="Times New Roman" w:cs="Times New Roman"/>
          <w:sz w:val="28"/>
          <w:szCs w:val="28"/>
        </w:rPr>
        <w:t xml:space="preserve">против»   </w:t>
      </w:r>
      <w:proofErr w:type="gramEnd"/>
      <w:r>
        <w:rPr>
          <w:rFonts w:ascii="Times New Roman" w:hAnsi="Times New Roman" w:cs="Times New Roman"/>
          <w:sz w:val="28"/>
          <w:szCs w:val="28"/>
        </w:rPr>
        <w:t xml:space="preserve">          в порядке очередности поступления предложений.</w:t>
      </w:r>
    </w:p>
    <w:p w:rsidR="009B32C9"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w:t>
      </w:r>
      <w:r>
        <w:rPr>
          <w:rFonts w:ascii="Times New Roman" w:hAnsi="Times New Roman" w:cs="Times New Roman"/>
          <w:sz w:val="28"/>
          <w:szCs w:val="28"/>
        </w:rPr>
        <w:t>5</w:t>
      </w:r>
      <w:r w:rsidRPr="00A34E95">
        <w:rPr>
          <w:rFonts w:ascii="Times New Roman" w:hAnsi="Times New Roman" w:cs="Times New Roman"/>
          <w:sz w:val="28"/>
          <w:szCs w:val="28"/>
        </w:rPr>
        <w:t>.</w:t>
      </w:r>
      <w:r>
        <w:rPr>
          <w:rFonts w:ascii="Times New Roman" w:hAnsi="Times New Roman" w:cs="Times New Roman"/>
          <w:sz w:val="28"/>
          <w:szCs w:val="28"/>
        </w:rPr>
        <w:t>4</w:t>
      </w:r>
      <w:r w:rsidRPr="00A34E95">
        <w:rPr>
          <w:rFonts w:ascii="Times New Roman" w:hAnsi="Times New Roman" w:cs="Times New Roman"/>
          <w:sz w:val="28"/>
          <w:szCs w:val="28"/>
        </w:rPr>
        <w:t xml:space="preserve">. </w:t>
      </w:r>
      <w:r w:rsidRPr="00186E75">
        <w:rPr>
          <w:rFonts w:ascii="Times New Roman" w:hAnsi="Times New Roman" w:cs="Times New Roman"/>
          <w:sz w:val="28"/>
          <w:szCs w:val="28"/>
        </w:rPr>
        <w:t xml:space="preserve">Каждый депутат </w:t>
      </w:r>
      <w:r>
        <w:rPr>
          <w:rFonts w:ascii="Times New Roman" w:hAnsi="Times New Roman" w:cs="Times New Roman"/>
          <w:sz w:val="28"/>
          <w:szCs w:val="28"/>
        </w:rPr>
        <w:t xml:space="preserve">может отдать свой голос «за» </w:t>
      </w:r>
      <w:r w:rsidRPr="00186E75">
        <w:rPr>
          <w:rFonts w:ascii="Times New Roman" w:hAnsi="Times New Roman" w:cs="Times New Roman"/>
          <w:sz w:val="28"/>
          <w:szCs w:val="28"/>
        </w:rPr>
        <w:t xml:space="preserve">не более чем за </w:t>
      </w:r>
      <w:r>
        <w:rPr>
          <w:rFonts w:ascii="Times New Roman" w:hAnsi="Times New Roman" w:cs="Times New Roman"/>
          <w:sz w:val="28"/>
          <w:szCs w:val="28"/>
        </w:rPr>
        <w:t>4 (четырех)</w:t>
      </w:r>
      <w:r w:rsidRPr="00186E75">
        <w:rPr>
          <w:rFonts w:ascii="Times New Roman" w:hAnsi="Times New Roman" w:cs="Times New Roman"/>
          <w:sz w:val="28"/>
          <w:szCs w:val="28"/>
        </w:rPr>
        <w:t xml:space="preserve"> кандидат</w:t>
      </w:r>
      <w:r>
        <w:rPr>
          <w:rFonts w:ascii="Times New Roman" w:hAnsi="Times New Roman" w:cs="Times New Roman"/>
          <w:sz w:val="28"/>
          <w:szCs w:val="28"/>
        </w:rPr>
        <w:t>ур</w:t>
      </w:r>
      <w:r w:rsidRPr="00FF3DA6">
        <w:rPr>
          <w:rFonts w:ascii="Times New Roman" w:hAnsi="Times New Roman" w:cs="Times New Roman"/>
          <w:sz w:val="28"/>
          <w:szCs w:val="28"/>
        </w:rPr>
        <w:t>.</w:t>
      </w:r>
    </w:p>
    <w:p w:rsidR="009B32C9" w:rsidRDefault="009B32C9" w:rsidP="009B32C9">
      <w:pPr>
        <w:pStyle w:val="ConsPlusNormal"/>
        <w:ind w:firstLine="709"/>
        <w:jc w:val="both"/>
        <w:rPr>
          <w:rFonts w:ascii="Times New Roman" w:hAnsi="Times New Roman" w:cs="Times New Roman"/>
          <w:sz w:val="28"/>
          <w:szCs w:val="28"/>
        </w:rPr>
      </w:pPr>
      <w:r w:rsidRPr="00316724">
        <w:rPr>
          <w:rFonts w:ascii="Times New Roman" w:hAnsi="Times New Roman" w:cs="Times New Roman"/>
          <w:sz w:val="28"/>
          <w:szCs w:val="28"/>
        </w:rPr>
        <w:t xml:space="preserve">2.5.5. </w:t>
      </w:r>
      <w:r>
        <w:rPr>
          <w:rFonts w:ascii="Times New Roman" w:hAnsi="Times New Roman" w:cs="Times New Roman"/>
          <w:sz w:val="28"/>
          <w:szCs w:val="28"/>
        </w:rPr>
        <w:t xml:space="preserve">Назначенными </w:t>
      </w:r>
      <w:r w:rsidRPr="00316724">
        <w:rPr>
          <w:rFonts w:ascii="Times New Roman" w:hAnsi="Times New Roman" w:cs="Times New Roman"/>
          <w:sz w:val="28"/>
          <w:szCs w:val="28"/>
        </w:rPr>
        <w:t xml:space="preserve">в состав конкурсной комиссии признаются </w:t>
      </w:r>
      <w:r>
        <w:rPr>
          <w:rFonts w:ascii="Times New Roman" w:hAnsi="Times New Roman" w:cs="Times New Roman"/>
          <w:sz w:val="28"/>
          <w:szCs w:val="28"/>
        </w:rPr>
        <w:t xml:space="preserve">4 </w:t>
      </w:r>
      <w:r w:rsidRPr="00316724">
        <w:rPr>
          <w:rFonts w:ascii="Times New Roman" w:hAnsi="Times New Roman" w:cs="Times New Roman"/>
          <w:sz w:val="28"/>
          <w:szCs w:val="28"/>
        </w:rPr>
        <w:t>(</w:t>
      </w:r>
      <w:r>
        <w:rPr>
          <w:rFonts w:ascii="Times New Roman" w:hAnsi="Times New Roman" w:cs="Times New Roman"/>
          <w:sz w:val="28"/>
          <w:szCs w:val="28"/>
        </w:rPr>
        <w:t xml:space="preserve">четыре) </w:t>
      </w:r>
      <w:r w:rsidRPr="00316724">
        <w:rPr>
          <w:rFonts w:ascii="Times New Roman" w:hAnsi="Times New Roman" w:cs="Times New Roman"/>
          <w:sz w:val="28"/>
          <w:szCs w:val="28"/>
        </w:rPr>
        <w:t>кандидат</w:t>
      </w:r>
      <w:r>
        <w:rPr>
          <w:rFonts w:ascii="Times New Roman" w:hAnsi="Times New Roman" w:cs="Times New Roman"/>
          <w:sz w:val="28"/>
          <w:szCs w:val="28"/>
        </w:rPr>
        <w:t>а</w:t>
      </w:r>
      <w:r w:rsidRPr="00316724">
        <w:rPr>
          <w:rFonts w:ascii="Times New Roman" w:hAnsi="Times New Roman" w:cs="Times New Roman"/>
          <w:sz w:val="28"/>
          <w:szCs w:val="28"/>
        </w:rPr>
        <w:t>, набравши</w:t>
      </w:r>
      <w:r>
        <w:rPr>
          <w:rFonts w:ascii="Times New Roman" w:hAnsi="Times New Roman" w:cs="Times New Roman"/>
          <w:sz w:val="28"/>
          <w:szCs w:val="28"/>
        </w:rPr>
        <w:t>е</w:t>
      </w:r>
      <w:r w:rsidRPr="00316724">
        <w:rPr>
          <w:rFonts w:ascii="Times New Roman" w:hAnsi="Times New Roman" w:cs="Times New Roman"/>
          <w:sz w:val="28"/>
          <w:szCs w:val="28"/>
        </w:rPr>
        <w:t xml:space="preserve"> наибольшее </w:t>
      </w:r>
      <w:r>
        <w:rPr>
          <w:rFonts w:ascii="Times New Roman" w:hAnsi="Times New Roman" w:cs="Times New Roman"/>
          <w:sz w:val="28"/>
          <w:szCs w:val="28"/>
        </w:rPr>
        <w:t xml:space="preserve">количество </w:t>
      </w:r>
      <w:r w:rsidRPr="00316724">
        <w:rPr>
          <w:rFonts w:ascii="Times New Roman" w:hAnsi="Times New Roman" w:cs="Times New Roman"/>
          <w:sz w:val="28"/>
          <w:szCs w:val="28"/>
        </w:rPr>
        <w:t>голосов.</w:t>
      </w:r>
    </w:p>
    <w:p w:rsidR="009B32C9" w:rsidRDefault="009B32C9" w:rsidP="009B32C9">
      <w:pPr>
        <w:pStyle w:val="ConsPlusNormal"/>
        <w:ind w:firstLine="709"/>
        <w:jc w:val="both"/>
        <w:rPr>
          <w:rFonts w:ascii="Times New Roman" w:hAnsi="Times New Roman" w:cs="Times New Roman"/>
          <w:sz w:val="28"/>
          <w:szCs w:val="28"/>
        </w:rPr>
      </w:pPr>
      <w:r w:rsidRPr="000A1025">
        <w:rPr>
          <w:rFonts w:ascii="Times New Roman" w:hAnsi="Times New Roman" w:cs="Times New Roman"/>
          <w:sz w:val="28"/>
          <w:szCs w:val="28"/>
        </w:rPr>
        <w:t xml:space="preserve">В случае, если по </w:t>
      </w:r>
      <w:r>
        <w:rPr>
          <w:rFonts w:ascii="Times New Roman" w:hAnsi="Times New Roman" w:cs="Times New Roman"/>
          <w:sz w:val="28"/>
          <w:szCs w:val="28"/>
        </w:rPr>
        <w:t xml:space="preserve">результатам </w:t>
      </w:r>
      <w:r w:rsidRPr="000A1025">
        <w:rPr>
          <w:rFonts w:ascii="Times New Roman" w:hAnsi="Times New Roman" w:cs="Times New Roman"/>
          <w:sz w:val="28"/>
          <w:szCs w:val="28"/>
        </w:rPr>
        <w:t>голосования несколько кандидатов</w:t>
      </w:r>
      <w:r>
        <w:rPr>
          <w:rFonts w:ascii="Times New Roman" w:hAnsi="Times New Roman" w:cs="Times New Roman"/>
          <w:sz w:val="28"/>
          <w:szCs w:val="28"/>
        </w:rPr>
        <w:t xml:space="preserve"> </w:t>
      </w:r>
      <w:r w:rsidRPr="000A1025">
        <w:rPr>
          <w:rFonts w:ascii="Times New Roman" w:hAnsi="Times New Roman" w:cs="Times New Roman"/>
          <w:sz w:val="28"/>
          <w:szCs w:val="28"/>
        </w:rPr>
        <w:t xml:space="preserve">набрали равное количество голосов, то на этом же заседании </w:t>
      </w:r>
      <w:r>
        <w:rPr>
          <w:rFonts w:ascii="Times New Roman" w:hAnsi="Times New Roman" w:cs="Times New Roman"/>
          <w:sz w:val="28"/>
          <w:szCs w:val="28"/>
        </w:rPr>
        <w:t xml:space="preserve">Совета депутатов </w:t>
      </w:r>
      <w:r w:rsidR="006C4E36">
        <w:rPr>
          <w:rFonts w:ascii="Times New Roman" w:hAnsi="Times New Roman" w:cs="Times New Roman"/>
          <w:sz w:val="28"/>
          <w:szCs w:val="28"/>
        </w:rPr>
        <w:t>Саракташского поссовета</w:t>
      </w:r>
      <w:r w:rsidRPr="000A1025">
        <w:rPr>
          <w:rFonts w:ascii="Times New Roman" w:hAnsi="Times New Roman" w:cs="Times New Roman"/>
          <w:sz w:val="28"/>
          <w:szCs w:val="28"/>
        </w:rPr>
        <w:t xml:space="preserve"> проводится повторное голосование по данным кандидат</w:t>
      </w:r>
      <w:r>
        <w:rPr>
          <w:rFonts w:ascii="Times New Roman" w:hAnsi="Times New Roman" w:cs="Times New Roman"/>
          <w:sz w:val="28"/>
          <w:szCs w:val="28"/>
        </w:rPr>
        <w:t>ура</w:t>
      </w:r>
      <w:r w:rsidRPr="000A1025">
        <w:rPr>
          <w:rFonts w:ascii="Times New Roman" w:hAnsi="Times New Roman" w:cs="Times New Roman"/>
          <w:sz w:val="28"/>
          <w:szCs w:val="28"/>
        </w:rPr>
        <w:t xml:space="preserve">м. </w:t>
      </w:r>
      <w:r>
        <w:rPr>
          <w:rFonts w:ascii="Times New Roman" w:hAnsi="Times New Roman" w:cs="Times New Roman"/>
          <w:sz w:val="28"/>
          <w:szCs w:val="28"/>
        </w:rPr>
        <w:t>Назначенным(и) считается(</w:t>
      </w:r>
      <w:proofErr w:type="spellStart"/>
      <w:r>
        <w:rPr>
          <w:rFonts w:ascii="Times New Roman" w:hAnsi="Times New Roman" w:cs="Times New Roman"/>
          <w:sz w:val="28"/>
          <w:szCs w:val="28"/>
        </w:rPr>
        <w:t>ются</w:t>
      </w:r>
      <w:proofErr w:type="spellEnd"/>
      <w:r>
        <w:rPr>
          <w:rFonts w:ascii="Times New Roman" w:hAnsi="Times New Roman" w:cs="Times New Roman"/>
          <w:sz w:val="28"/>
          <w:szCs w:val="28"/>
        </w:rPr>
        <w:t xml:space="preserve">) кандидат(ы), </w:t>
      </w:r>
      <w:r w:rsidRPr="00316724">
        <w:rPr>
          <w:rFonts w:ascii="Times New Roman" w:hAnsi="Times New Roman" w:cs="Times New Roman"/>
          <w:sz w:val="28"/>
          <w:szCs w:val="28"/>
        </w:rPr>
        <w:t>набравши</w:t>
      </w:r>
      <w:r>
        <w:rPr>
          <w:rFonts w:ascii="Times New Roman" w:hAnsi="Times New Roman" w:cs="Times New Roman"/>
          <w:sz w:val="28"/>
          <w:szCs w:val="28"/>
        </w:rPr>
        <w:t xml:space="preserve">й(е) </w:t>
      </w:r>
      <w:r w:rsidRPr="00316724">
        <w:rPr>
          <w:rFonts w:ascii="Times New Roman" w:hAnsi="Times New Roman" w:cs="Times New Roman"/>
          <w:sz w:val="28"/>
          <w:szCs w:val="28"/>
        </w:rPr>
        <w:t xml:space="preserve">наибольшее </w:t>
      </w:r>
      <w:r>
        <w:rPr>
          <w:rFonts w:ascii="Times New Roman" w:hAnsi="Times New Roman" w:cs="Times New Roman"/>
          <w:sz w:val="28"/>
          <w:szCs w:val="28"/>
        </w:rPr>
        <w:t xml:space="preserve">количество </w:t>
      </w:r>
      <w:r w:rsidRPr="00316724">
        <w:rPr>
          <w:rFonts w:ascii="Times New Roman" w:hAnsi="Times New Roman" w:cs="Times New Roman"/>
          <w:sz w:val="28"/>
          <w:szCs w:val="28"/>
        </w:rPr>
        <w:t>голосов.</w:t>
      </w:r>
    </w:p>
    <w:p w:rsidR="009B32C9" w:rsidRPr="00874D32"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w:t>
      </w:r>
      <w:r>
        <w:rPr>
          <w:rFonts w:ascii="Times New Roman" w:hAnsi="Times New Roman" w:cs="Times New Roman"/>
          <w:sz w:val="28"/>
          <w:szCs w:val="28"/>
        </w:rPr>
        <w:t>5</w:t>
      </w:r>
      <w:r w:rsidRPr="00A34E95">
        <w:rPr>
          <w:rFonts w:ascii="Times New Roman" w:hAnsi="Times New Roman" w:cs="Times New Roman"/>
          <w:sz w:val="28"/>
          <w:szCs w:val="28"/>
        </w:rPr>
        <w:t>.</w:t>
      </w:r>
      <w:r>
        <w:rPr>
          <w:rFonts w:ascii="Times New Roman" w:hAnsi="Times New Roman" w:cs="Times New Roman"/>
          <w:sz w:val="28"/>
          <w:szCs w:val="28"/>
        </w:rPr>
        <w:t>6</w:t>
      </w:r>
      <w:r w:rsidRPr="00A34E95">
        <w:rPr>
          <w:rFonts w:ascii="Times New Roman" w:hAnsi="Times New Roman" w:cs="Times New Roman"/>
          <w:sz w:val="28"/>
          <w:szCs w:val="28"/>
        </w:rPr>
        <w:t xml:space="preserve">. </w:t>
      </w:r>
      <w:r>
        <w:rPr>
          <w:rFonts w:ascii="Times New Roman" w:hAnsi="Times New Roman" w:cs="Times New Roman"/>
          <w:sz w:val="28"/>
          <w:szCs w:val="28"/>
        </w:rPr>
        <w:t xml:space="preserve">Результаты </w:t>
      </w:r>
      <w:r w:rsidRPr="00A34E95">
        <w:rPr>
          <w:rFonts w:ascii="Times New Roman" w:hAnsi="Times New Roman" w:cs="Times New Roman"/>
          <w:sz w:val="28"/>
          <w:szCs w:val="28"/>
        </w:rPr>
        <w:t xml:space="preserve">голосования оглашаются на заседании </w:t>
      </w:r>
      <w:r>
        <w:rPr>
          <w:rFonts w:ascii="Times New Roman" w:hAnsi="Times New Roman" w:cs="Times New Roman"/>
          <w:sz w:val="28"/>
          <w:szCs w:val="28"/>
        </w:rPr>
        <w:t xml:space="preserve">Совета депутатов </w:t>
      </w:r>
      <w:r w:rsidR="006C4E36">
        <w:rPr>
          <w:rFonts w:ascii="Times New Roman" w:hAnsi="Times New Roman" w:cs="Times New Roman"/>
          <w:sz w:val="28"/>
          <w:szCs w:val="28"/>
        </w:rPr>
        <w:t>Саракташского поссовета</w:t>
      </w:r>
      <w:r w:rsidRPr="00874D32">
        <w:rPr>
          <w:rFonts w:ascii="Times New Roman" w:hAnsi="Times New Roman" w:cs="Times New Roman"/>
          <w:sz w:val="28"/>
          <w:szCs w:val="28"/>
        </w:rPr>
        <w:t>,</w:t>
      </w:r>
      <w:r w:rsidRPr="00A34E95">
        <w:rPr>
          <w:rFonts w:ascii="Times New Roman" w:hAnsi="Times New Roman" w:cs="Times New Roman"/>
          <w:sz w:val="28"/>
          <w:szCs w:val="28"/>
        </w:rPr>
        <w:t xml:space="preserve"> отражаются</w:t>
      </w:r>
      <w:r>
        <w:rPr>
          <w:rFonts w:ascii="Times New Roman" w:hAnsi="Times New Roman" w:cs="Times New Roman"/>
          <w:sz w:val="28"/>
          <w:szCs w:val="28"/>
        </w:rPr>
        <w:t xml:space="preserve"> в</w:t>
      </w:r>
      <w:r w:rsidRPr="00A34E95">
        <w:rPr>
          <w:rFonts w:ascii="Times New Roman" w:hAnsi="Times New Roman" w:cs="Times New Roman"/>
          <w:sz w:val="28"/>
          <w:szCs w:val="28"/>
        </w:rPr>
        <w:t xml:space="preserve"> протоколе </w:t>
      </w:r>
      <w:r>
        <w:rPr>
          <w:rFonts w:ascii="Times New Roman" w:hAnsi="Times New Roman" w:cs="Times New Roman"/>
          <w:sz w:val="28"/>
          <w:szCs w:val="28"/>
        </w:rPr>
        <w:t xml:space="preserve">заседания </w:t>
      </w:r>
      <w:r w:rsidRPr="00A34E95">
        <w:rPr>
          <w:rFonts w:ascii="Times New Roman" w:hAnsi="Times New Roman" w:cs="Times New Roman"/>
          <w:sz w:val="28"/>
          <w:szCs w:val="28"/>
        </w:rPr>
        <w:t xml:space="preserve">и оформляются решением </w:t>
      </w:r>
      <w:r>
        <w:rPr>
          <w:rFonts w:ascii="Times New Roman" w:hAnsi="Times New Roman" w:cs="Times New Roman"/>
          <w:sz w:val="28"/>
          <w:szCs w:val="28"/>
        </w:rPr>
        <w:t xml:space="preserve">Совета депутатов </w:t>
      </w:r>
      <w:r w:rsidR="006C4E36">
        <w:rPr>
          <w:rFonts w:ascii="Times New Roman" w:hAnsi="Times New Roman" w:cs="Times New Roman"/>
          <w:sz w:val="28"/>
          <w:szCs w:val="28"/>
        </w:rPr>
        <w:t>Саракташского поссовета</w:t>
      </w:r>
      <w:r>
        <w:rPr>
          <w:rFonts w:ascii="Times New Roman" w:hAnsi="Times New Roman" w:cs="Times New Roman"/>
          <w:sz w:val="28"/>
          <w:szCs w:val="28"/>
        </w:rPr>
        <w:t>.</w:t>
      </w:r>
    </w:p>
    <w:p w:rsidR="009B32C9"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w:t>
      </w:r>
      <w:r>
        <w:rPr>
          <w:rFonts w:ascii="Times New Roman" w:hAnsi="Times New Roman" w:cs="Times New Roman"/>
          <w:sz w:val="28"/>
          <w:szCs w:val="28"/>
        </w:rPr>
        <w:t>6</w:t>
      </w:r>
      <w:r w:rsidRPr="00A34E95">
        <w:rPr>
          <w:rFonts w:ascii="Times New Roman" w:hAnsi="Times New Roman" w:cs="Times New Roman"/>
          <w:sz w:val="28"/>
          <w:szCs w:val="28"/>
        </w:rPr>
        <w:t xml:space="preserve">. Не </w:t>
      </w:r>
      <w:r w:rsidRPr="009D45C5">
        <w:rPr>
          <w:rFonts w:ascii="Times New Roman" w:hAnsi="Times New Roman" w:cs="Times New Roman"/>
          <w:sz w:val="28"/>
          <w:szCs w:val="28"/>
        </w:rPr>
        <w:t>позднее рабочего</w:t>
      </w:r>
      <w:r>
        <w:rPr>
          <w:rFonts w:ascii="Times New Roman" w:hAnsi="Times New Roman" w:cs="Times New Roman"/>
          <w:sz w:val="28"/>
          <w:szCs w:val="28"/>
        </w:rPr>
        <w:t xml:space="preserve"> </w:t>
      </w:r>
      <w:r w:rsidRPr="00A34E95">
        <w:rPr>
          <w:rFonts w:ascii="Times New Roman" w:hAnsi="Times New Roman" w:cs="Times New Roman"/>
          <w:sz w:val="28"/>
          <w:szCs w:val="28"/>
        </w:rPr>
        <w:t xml:space="preserve">дня, следующего за днем принятия </w:t>
      </w:r>
      <w:r>
        <w:rPr>
          <w:rFonts w:ascii="Times New Roman" w:hAnsi="Times New Roman" w:cs="Times New Roman"/>
          <w:sz w:val="28"/>
          <w:szCs w:val="28"/>
        </w:rPr>
        <w:t xml:space="preserve">Советом депутатов </w:t>
      </w:r>
      <w:r w:rsidR="006C4E36">
        <w:rPr>
          <w:rFonts w:ascii="Times New Roman" w:hAnsi="Times New Roman" w:cs="Times New Roman"/>
          <w:sz w:val="28"/>
          <w:szCs w:val="28"/>
        </w:rPr>
        <w:t>Саракташского поссовета</w:t>
      </w:r>
      <w:r w:rsidR="006C4E36" w:rsidRPr="00A34E95">
        <w:rPr>
          <w:rFonts w:ascii="Times New Roman" w:hAnsi="Times New Roman" w:cs="Times New Roman"/>
          <w:sz w:val="28"/>
          <w:szCs w:val="28"/>
        </w:rPr>
        <w:t xml:space="preserve"> </w:t>
      </w:r>
      <w:r w:rsidRPr="00A34E95">
        <w:rPr>
          <w:rFonts w:ascii="Times New Roman" w:hAnsi="Times New Roman" w:cs="Times New Roman"/>
          <w:sz w:val="28"/>
          <w:szCs w:val="28"/>
        </w:rPr>
        <w:t>решени</w:t>
      </w:r>
      <w:r>
        <w:rPr>
          <w:rFonts w:ascii="Times New Roman" w:hAnsi="Times New Roman" w:cs="Times New Roman"/>
          <w:sz w:val="28"/>
          <w:szCs w:val="28"/>
        </w:rPr>
        <w:t>й</w:t>
      </w:r>
      <w:r w:rsidRPr="00A34E95">
        <w:rPr>
          <w:rFonts w:ascii="Times New Roman" w:hAnsi="Times New Roman" w:cs="Times New Roman"/>
          <w:sz w:val="28"/>
          <w:szCs w:val="28"/>
        </w:rPr>
        <w:t xml:space="preserve"> о</w:t>
      </w:r>
      <w:r>
        <w:rPr>
          <w:rFonts w:ascii="Times New Roman" w:hAnsi="Times New Roman" w:cs="Times New Roman"/>
          <w:sz w:val="28"/>
          <w:szCs w:val="28"/>
        </w:rPr>
        <w:t xml:space="preserve">б объявлении конкурса и о </w:t>
      </w:r>
      <w:r w:rsidRPr="00A34E95">
        <w:rPr>
          <w:rFonts w:ascii="Times New Roman" w:hAnsi="Times New Roman" w:cs="Times New Roman"/>
          <w:sz w:val="28"/>
          <w:szCs w:val="28"/>
        </w:rPr>
        <w:t>начале процедуры формирования конкурсной комиссии</w:t>
      </w:r>
      <w:r w:rsidRPr="00733667">
        <w:rPr>
          <w:rFonts w:ascii="Times New Roman" w:hAnsi="Times New Roman" w:cs="Times New Roman"/>
          <w:sz w:val="28"/>
          <w:szCs w:val="28"/>
        </w:rPr>
        <w:t xml:space="preserve">, </w:t>
      </w:r>
      <w:r>
        <w:rPr>
          <w:rFonts w:ascii="Times New Roman" w:hAnsi="Times New Roman" w:cs="Times New Roman"/>
          <w:sz w:val="28"/>
          <w:szCs w:val="28"/>
        </w:rPr>
        <w:t xml:space="preserve">Совет депутатов </w:t>
      </w:r>
      <w:r w:rsidR="006C4E36">
        <w:rPr>
          <w:rFonts w:ascii="Times New Roman" w:hAnsi="Times New Roman" w:cs="Times New Roman"/>
          <w:sz w:val="28"/>
          <w:szCs w:val="28"/>
        </w:rPr>
        <w:t>Саракташского поссовета</w:t>
      </w:r>
      <w:r w:rsidR="006C4E36" w:rsidRPr="00733667">
        <w:rPr>
          <w:rFonts w:ascii="Times New Roman" w:hAnsi="Times New Roman" w:cs="Times New Roman"/>
          <w:sz w:val="28"/>
          <w:szCs w:val="28"/>
        </w:rPr>
        <w:t xml:space="preserve"> </w:t>
      </w:r>
      <w:r w:rsidRPr="00733667">
        <w:rPr>
          <w:rFonts w:ascii="Times New Roman" w:hAnsi="Times New Roman" w:cs="Times New Roman"/>
          <w:sz w:val="28"/>
          <w:szCs w:val="28"/>
        </w:rPr>
        <w:t xml:space="preserve">в письменной форме уведомляет </w:t>
      </w:r>
      <w:r>
        <w:rPr>
          <w:rFonts w:ascii="Times New Roman" w:hAnsi="Times New Roman" w:cs="Times New Roman"/>
          <w:sz w:val="28"/>
          <w:szCs w:val="28"/>
        </w:rPr>
        <w:t>главу Саракташского района о</w:t>
      </w:r>
      <w:r w:rsidRPr="00733667">
        <w:rPr>
          <w:rFonts w:ascii="Times New Roman" w:hAnsi="Times New Roman" w:cs="Times New Roman"/>
          <w:sz w:val="28"/>
          <w:szCs w:val="28"/>
        </w:rPr>
        <w:t xml:space="preserve"> начале процедуры формирования конкурсной комиссии и предлагает назначить ещ</w:t>
      </w:r>
      <w:r>
        <w:rPr>
          <w:rFonts w:ascii="Times New Roman" w:hAnsi="Times New Roman" w:cs="Times New Roman"/>
          <w:sz w:val="28"/>
          <w:szCs w:val="28"/>
        </w:rPr>
        <w:t xml:space="preserve">ё 4 </w:t>
      </w:r>
      <w:r w:rsidRPr="00733667">
        <w:rPr>
          <w:rFonts w:ascii="Times New Roman" w:hAnsi="Times New Roman" w:cs="Times New Roman"/>
          <w:sz w:val="28"/>
          <w:szCs w:val="28"/>
        </w:rPr>
        <w:t>(</w:t>
      </w:r>
      <w:r>
        <w:rPr>
          <w:rFonts w:ascii="Times New Roman" w:hAnsi="Times New Roman" w:cs="Times New Roman"/>
          <w:sz w:val="28"/>
          <w:szCs w:val="28"/>
        </w:rPr>
        <w:t xml:space="preserve">четырех) </w:t>
      </w:r>
      <w:r w:rsidRPr="00733667">
        <w:rPr>
          <w:rFonts w:ascii="Times New Roman" w:hAnsi="Times New Roman" w:cs="Times New Roman"/>
          <w:sz w:val="28"/>
          <w:szCs w:val="28"/>
        </w:rPr>
        <w:t xml:space="preserve">членов конкурсной </w:t>
      </w:r>
      <w:r>
        <w:rPr>
          <w:rFonts w:ascii="Times New Roman" w:hAnsi="Times New Roman" w:cs="Times New Roman"/>
          <w:sz w:val="28"/>
          <w:szCs w:val="28"/>
        </w:rPr>
        <w:t>комиссии.</w:t>
      </w: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w:t>
      </w:r>
      <w:r>
        <w:rPr>
          <w:rFonts w:ascii="Times New Roman" w:hAnsi="Times New Roman" w:cs="Times New Roman"/>
          <w:sz w:val="28"/>
          <w:szCs w:val="28"/>
        </w:rPr>
        <w:t>7</w:t>
      </w:r>
      <w:r w:rsidRPr="00A34E95">
        <w:rPr>
          <w:rFonts w:ascii="Times New Roman" w:hAnsi="Times New Roman" w:cs="Times New Roman"/>
          <w:sz w:val="28"/>
          <w:szCs w:val="28"/>
        </w:rPr>
        <w:t>. Конкурсная комиссия счита</w:t>
      </w:r>
      <w:r>
        <w:rPr>
          <w:rFonts w:ascii="Times New Roman" w:hAnsi="Times New Roman" w:cs="Times New Roman"/>
          <w:sz w:val="28"/>
          <w:szCs w:val="28"/>
        </w:rPr>
        <w:t>е</w:t>
      </w:r>
      <w:r w:rsidRPr="00A34E95">
        <w:rPr>
          <w:rFonts w:ascii="Times New Roman" w:hAnsi="Times New Roman" w:cs="Times New Roman"/>
          <w:sz w:val="28"/>
          <w:szCs w:val="28"/>
        </w:rPr>
        <w:t>тся сформированн</w:t>
      </w:r>
      <w:r>
        <w:rPr>
          <w:rFonts w:ascii="Times New Roman" w:hAnsi="Times New Roman" w:cs="Times New Roman"/>
          <w:sz w:val="28"/>
          <w:szCs w:val="28"/>
        </w:rPr>
        <w:t>ой</w:t>
      </w:r>
      <w:r w:rsidRPr="00A34E95">
        <w:rPr>
          <w:rFonts w:ascii="Times New Roman" w:hAnsi="Times New Roman" w:cs="Times New Roman"/>
          <w:sz w:val="28"/>
          <w:szCs w:val="28"/>
        </w:rPr>
        <w:t xml:space="preserve"> со дня </w:t>
      </w:r>
      <w:r>
        <w:rPr>
          <w:rFonts w:ascii="Times New Roman" w:hAnsi="Times New Roman" w:cs="Times New Roman"/>
          <w:sz w:val="28"/>
          <w:szCs w:val="28"/>
        </w:rPr>
        <w:t xml:space="preserve">назначения Советом депутатов </w:t>
      </w:r>
      <w:r w:rsidR="006C4E36">
        <w:rPr>
          <w:rFonts w:ascii="Times New Roman" w:hAnsi="Times New Roman" w:cs="Times New Roman"/>
          <w:sz w:val="28"/>
          <w:szCs w:val="28"/>
        </w:rPr>
        <w:t>Саракташского поссовета</w:t>
      </w:r>
      <w:r w:rsidR="006C4E36" w:rsidRPr="00A34E95">
        <w:rPr>
          <w:rFonts w:ascii="Times New Roman" w:hAnsi="Times New Roman" w:cs="Times New Roman"/>
          <w:sz w:val="28"/>
          <w:szCs w:val="28"/>
        </w:rPr>
        <w:t xml:space="preserve"> </w:t>
      </w:r>
      <w:r w:rsidRPr="00A34E95">
        <w:rPr>
          <w:rFonts w:ascii="Times New Roman" w:hAnsi="Times New Roman" w:cs="Times New Roman"/>
          <w:sz w:val="28"/>
          <w:szCs w:val="28"/>
        </w:rPr>
        <w:t xml:space="preserve">и </w:t>
      </w:r>
      <w:r>
        <w:rPr>
          <w:rFonts w:ascii="Times New Roman" w:hAnsi="Times New Roman" w:cs="Times New Roman"/>
          <w:sz w:val="28"/>
          <w:szCs w:val="28"/>
        </w:rPr>
        <w:t>главой Саракташского района</w:t>
      </w:r>
      <w:r w:rsidRPr="00A34E95">
        <w:rPr>
          <w:rFonts w:ascii="Times New Roman" w:hAnsi="Times New Roman" w:cs="Times New Roman"/>
          <w:sz w:val="28"/>
          <w:szCs w:val="28"/>
        </w:rPr>
        <w:t xml:space="preserve"> Оренбургской области всех е</w:t>
      </w:r>
      <w:r>
        <w:rPr>
          <w:rFonts w:ascii="Times New Roman" w:hAnsi="Times New Roman" w:cs="Times New Roman"/>
          <w:sz w:val="28"/>
          <w:szCs w:val="28"/>
        </w:rPr>
        <w:t>ё</w:t>
      </w:r>
      <w:r w:rsidRPr="00A34E95">
        <w:rPr>
          <w:rFonts w:ascii="Times New Roman" w:hAnsi="Times New Roman" w:cs="Times New Roman"/>
          <w:sz w:val="28"/>
          <w:szCs w:val="28"/>
        </w:rPr>
        <w:t xml:space="preserve"> членов.</w:t>
      </w:r>
    </w:p>
    <w:p w:rsidR="009B32C9" w:rsidRPr="007F02EA" w:rsidRDefault="009B32C9" w:rsidP="009B32C9">
      <w:pPr>
        <w:autoSpaceDE w:val="0"/>
        <w:autoSpaceDN w:val="0"/>
        <w:adjustRightInd w:val="0"/>
        <w:ind w:firstLine="709"/>
        <w:jc w:val="both"/>
        <w:rPr>
          <w:sz w:val="28"/>
          <w:szCs w:val="28"/>
        </w:rPr>
      </w:pPr>
      <w:r w:rsidRPr="007F02EA">
        <w:rPr>
          <w:sz w:val="28"/>
          <w:szCs w:val="28"/>
        </w:rPr>
        <w:t>2.8. Выход члена конкурсной комиссии из её состава</w:t>
      </w:r>
      <w:r>
        <w:rPr>
          <w:sz w:val="28"/>
          <w:szCs w:val="28"/>
        </w:rPr>
        <w:t xml:space="preserve"> </w:t>
      </w:r>
      <w:r w:rsidRPr="007F02EA">
        <w:rPr>
          <w:sz w:val="28"/>
          <w:szCs w:val="28"/>
        </w:rPr>
        <w:t>или прекращение полномочий члена конкурсной комиссии и назначение нового члена конкурсной комиссии осуществляются в следующем порядке:</w:t>
      </w:r>
    </w:p>
    <w:p w:rsidR="009B32C9" w:rsidRDefault="009B32C9" w:rsidP="009B32C9">
      <w:pPr>
        <w:pStyle w:val="formattext"/>
        <w:spacing w:before="0" w:beforeAutospacing="0" w:after="0" w:afterAutospacing="0"/>
        <w:ind w:firstLine="709"/>
        <w:jc w:val="both"/>
        <w:rPr>
          <w:sz w:val="28"/>
          <w:szCs w:val="28"/>
        </w:rPr>
      </w:pPr>
      <w:proofErr w:type="gramStart"/>
      <w:r w:rsidRPr="00F1528E">
        <w:rPr>
          <w:sz w:val="28"/>
          <w:szCs w:val="28"/>
        </w:rPr>
        <w:t>1)член</w:t>
      </w:r>
      <w:proofErr w:type="gramEnd"/>
      <w:r w:rsidRPr="00F1528E">
        <w:rPr>
          <w:sz w:val="28"/>
          <w:szCs w:val="28"/>
        </w:rPr>
        <w:t xml:space="preserve"> конкурсной комиссии </w:t>
      </w:r>
      <w:r>
        <w:rPr>
          <w:sz w:val="28"/>
          <w:szCs w:val="28"/>
        </w:rPr>
        <w:t xml:space="preserve">подает </w:t>
      </w:r>
      <w:r w:rsidRPr="00F1528E">
        <w:rPr>
          <w:sz w:val="28"/>
          <w:szCs w:val="28"/>
        </w:rPr>
        <w:t>на имя председателя конкурсной комиссии</w:t>
      </w:r>
      <w:r>
        <w:rPr>
          <w:sz w:val="28"/>
          <w:szCs w:val="28"/>
        </w:rPr>
        <w:t xml:space="preserve"> </w:t>
      </w:r>
      <w:r w:rsidRPr="00F1528E">
        <w:rPr>
          <w:sz w:val="28"/>
          <w:szCs w:val="28"/>
        </w:rPr>
        <w:t>заявлени</w:t>
      </w:r>
      <w:r>
        <w:rPr>
          <w:sz w:val="28"/>
          <w:szCs w:val="28"/>
        </w:rPr>
        <w:t xml:space="preserve">е </w:t>
      </w:r>
      <w:r w:rsidRPr="00F1528E">
        <w:rPr>
          <w:sz w:val="28"/>
          <w:szCs w:val="28"/>
        </w:rPr>
        <w:t>в письменной форме о вы</w:t>
      </w:r>
      <w:r>
        <w:rPr>
          <w:sz w:val="28"/>
          <w:szCs w:val="28"/>
        </w:rPr>
        <w:t xml:space="preserve">ходе </w:t>
      </w:r>
      <w:r w:rsidRPr="00F1528E">
        <w:rPr>
          <w:sz w:val="28"/>
          <w:szCs w:val="28"/>
        </w:rPr>
        <w:t>из состава конкурсной комиссии с указанием причины вы</w:t>
      </w:r>
      <w:r>
        <w:rPr>
          <w:sz w:val="28"/>
          <w:szCs w:val="28"/>
        </w:rPr>
        <w:t>хода;</w:t>
      </w:r>
    </w:p>
    <w:p w:rsidR="009B32C9" w:rsidRDefault="009B32C9" w:rsidP="009B32C9">
      <w:pPr>
        <w:pStyle w:val="formattext"/>
        <w:spacing w:before="0" w:beforeAutospacing="0" w:after="0" w:afterAutospacing="0"/>
        <w:ind w:firstLine="709"/>
        <w:jc w:val="both"/>
        <w:rPr>
          <w:sz w:val="28"/>
          <w:szCs w:val="28"/>
        </w:rPr>
      </w:pPr>
      <w:r w:rsidRPr="003561F0">
        <w:rPr>
          <w:sz w:val="28"/>
          <w:szCs w:val="28"/>
        </w:rPr>
        <w:t>2) председател</w:t>
      </w:r>
      <w:r>
        <w:rPr>
          <w:sz w:val="28"/>
          <w:szCs w:val="28"/>
        </w:rPr>
        <w:t>ь</w:t>
      </w:r>
      <w:r w:rsidRPr="003561F0">
        <w:rPr>
          <w:sz w:val="28"/>
          <w:szCs w:val="28"/>
        </w:rPr>
        <w:t xml:space="preserve"> конкурсной комиссии не позднее</w:t>
      </w:r>
      <w:r>
        <w:rPr>
          <w:sz w:val="28"/>
          <w:szCs w:val="28"/>
        </w:rPr>
        <w:t xml:space="preserve"> </w:t>
      </w:r>
      <w:r w:rsidRPr="009D45C5">
        <w:rPr>
          <w:sz w:val="28"/>
          <w:szCs w:val="28"/>
        </w:rPr>
        <w:t>рабочего</w:t>
      </w:r>
      <w:r w:rsidRPr="003561F0">
        <w:rPr>
          <w:sz w:val="28"/>
          <w:szCs w:val="28"/>
        </w:rPr>
        <w:t xml:space="preserve"> дня, следующего за днём подачи членом конкурсной комиссии заявления о вы</w:t>
      </w:r>
      <w:r>
        <w:rPr>
          <w:sz w:val="28"/>
          <w:szCs w:val="28"/>
        </w:rPr>
        <w:t xml:space="preserve">ходе, направляет </w:t>
      </w:r>
      <w:r w:rsidRPr="003561F0">
        <w:rPr>
          <w:sz w:val="28"/>
          <w:szCs w:val="28"/>
        </w:rPr>
        <w:t xml:space="preserve">в адрес </w:t>
      </w:r>
      <w:r>
        <w:rPr>
          <w:sz w:val="28"/>
          <w:szCs w:val="28"/>
        </w:rPr>
        <w:t xml:space="preserve">Совета депутатов </w:t>
      </w:r>
      <w:r w:rsidR="006C4E36">
        <w:rPr>
          <w:sz w:val="28"/>
          <w:szCs w:val="28"/>
        </w:rPr>
        <w:t>Саракташского поссовета</w:t>
      </w:r>
      <w:r w:rsidR="006C4E36" w:rsidRPr="003561F0">
        <w:rPr>
          <w:sz w:val="28"/>
          <w:szCs w:val="28"/>
        </w:rPr>
        <w:t xml:space="preserve"> </w:t>
      </w:r>
      <w:r w:rsidRPr="003561F0">
        <w:rPr>
          <w:sz w:val="28"/>
          <w:szCs w:val="28"/>
        </w:rPr>
        <w:t xml:space="preserve">или </w:t>
      </w:r>
      <w:r>
        <w:rPr>
          <w:sz w:val="28"/>
          <w:szCs w:val="28"/>
        </w:rPr>
        <w:t>главы Саракташского района</w:t>
      </w:r>
      <w:r w:rsidRPr="003561F0">
        <w:rPr>
          <w:sz w:val="28"/>
          <w:szCs w:val="28"/>
        </w:rPr>
        <w:t xml:space="preserve"> (в зависимости от того, кем был назначен выбывающий член конкурсной комиссии) уведомлени</w:t>
      </w:r>
      <w:r>
        <w:rPr>
          <w:sz w:val="28"/>
          <w:szCs w:val="28"/>
        </w:rPr>
        <w:t xml:space="preserve">е </w:t>
      </w:r>
      <w:r w:rsidRPr="003561F0">
        <w:rPr>
          <w:sz w:val="28"/>
          <w:szCs w:val="28"/>
        </w:rPr>
        <w:t>в письменной форме</w:t>
      </w:r>
      <w:r>
        <w:rPr>
          <w:sz w:val="28"/>
          <w:szCs w:val="28"/>
        </w:rPr>
        <w:t xml:space="preserve"> </w:t>
      </w:r>
      <w:r w:rsidRPr="003561F0">
        <w:rPr>
          <w:sz w:val="28"/>
          <w:szCs w:val="28"/>
        </w:rPr>
        <w:lastRenderedPageBreak/>
        <w:t>о вы</w:t>
      </w:r>
      <w:r>
        <w:rPr>
          <w:sz w:val="28"/>
          <w:szCs w:val="28"/>
        </w:rPr>
        <w:t xml:space="preserve">ходе </w:t>
      </w:r>
      <w:r w:rsidRPr="003561F0">
        <w:rPr>
          <w:sz w:val="28"/>
          <w:szCs w:val="28"/>
        </w:rPr>
        <w:t>члена конкурсной комиссии с указанием причины вы</w:t>
      </w:r>
      <w:r>
        <w:rPr>
          <w:sz w:val="28"/>
          <w:szCs w:val="28"/>
        </w:rPr>
        <w:t xml:space="preserve">хода </w:t>
      </w:r>
      <w:r w:rsidRPr="003561F0">
        <w:rPr>
          <w:sz w:val="28"/>
          <w:szCs w:val="28"/>
        </w:rPr>
        <w:t>и необходимости назначения нового члена конкурсной комиссии</w:t>
      </w:r>
      <w:r>
        <w:rPr>
          <w:sz w:val="28"/>
          <w:szCs w:val="28"/>
        </w:rPr>
        <w:t xml:space="preserve">; </w:t>
      </w:r>
    </w:p>
    <w:p w:rsidR="009B32C9" w:rsidRDefault="009B32C9" w:rsidP="009B32C9">
      <w:pPr>
        <w:pStyle w:val="formattext"/>
        <w:spacing w:before="0" w:beforeAutospacing="0" w:after="0" w:afterAutospacing="0"/>
        <w:ind w:firstLine="709"/>
        <w:jc w:val="both"/>
        <w:rPr>
          <w:sz w:val="28"/>
          <w:szCs w:val="28"/>
        </w:rPr>
      </w:pPr>
      <w:r w:rsidRPr="003561F0">
        <w:rPr>
          <w:sz w:val="28"/>
          <w:szCs w:val="28"/>
        </w:rPr>
        <w:t xml:space="preserve">3) </w:t>
      </w:r>
      <w:r>
        <w:rPr>
          <w:sz w:val="28"/>
          <w:szCs w:val="28"/>
        </w:rPr>
        <w:t xml:space="preserve">Совет депутатов </w:t>
      </w:r>
      <w:r w:rsidR="006C4E36">
        <w:rPr>
          <w:sz w:val="28"/>
          <w:szCs w:val="28"/>
        </w:rPr>
        <w:t>Саракташского поссовета</w:t>
      </w:r>
      <w:r w:rsidR="006C4E36" w:rsidRPr="003561F0">
        <w:rPr>
          <w:sz w:val="28"/>
          <w:szCs w:val="28"/>
        </w:rPr>
        <w:t xml:space="preserve"> </w:t>
      </w:r>
      <w:r w:rsidRPr="003561F0">
        <w:rPr>
          <w:sz w:val="28"/>
          <w:szCs w:val="28"/>
        </w:rPr>
        <w:t xml:space="preserve">или </w:t>
      </w:r>
      <w:r>
        <w:rPr>
          <w:sz w:val="28"/>
          <w:szCs w:val="28"/>
        </w:rPr>
        <w:t>глава Саракташского района</w:t>
      </w:r>
      <w:r w:rsidRPr="003561F0">
        <w:rPr>
          <w:sz w:val="28"/>
          <w:szCs w:val="28"/>
        </w:rPr>
        <w:t xml:space="preserve"> (в зависимости от того, кем был </w:t>
      </w:r>
      <w:r>
        <w:rPr>
          <w:sz w:val="28"/>
          <w:szCs w:val="28"/>
        </w:rPr>
        <w:t xml:space="preserve">назначен </w:t>
      </w:r>
      <w:r w:rsidRPr="003561F0">
        <w:rPr>
          <w:sz w:val="28"/>
          <w:szCs w:val="28"/>
        </w:rPr>
        <w:t xml:space="preserve">выбывающий член конкурсной комиссии) в течение </w:t>
      </w:r>
      <w:r>
        <w:rPr>
          <w:sz w:val="28"/>
          <w:szCs w:val="28"/>
        </w:rPr>
        <w:t xml:space="preserve">5 </w:t>
      </w:r>
      <w:r w:rsidRPr="003561F0">
        <w:rPr>
          <w:sz w:val="28"/>
          <w:szCs w:val="28"/>
        </w:rPr>
        <w:t>рабочих дней с момента поступления уведомления председателя конкурсной комиссии</w:t>
      </w:r>
      <w:r>
        <w:rPr>
          <w:sz w:val="28"/>
          <w:szCs w:val="28"/>
        </w:rPr>
        <w:t xml:space="preserve"> принимает </w:t>
      </w:r>
      <w:r w:rsidRPr="003561F0">
        <w:rPr>
          <w:sz w:val="28"/>
          <w:szCs w:val="28"/>
        </w:rPr>
        <w:t>решени</w:t>
      </w:r>
      <w:r>
        <w:rPr>
          <w:sz w:val="28"/>
          <w:szCs w:val="28"/>
        </w:rPr>
        <w:t>е</w:t>
      </w:r>
      <w:r w:rsidRPr="003561F0">
        <w:rPr>
          <w:sz w:val="28"/>
          <w:szCs w:val="28"/>
        </w:rPr>
        <w:t xml:space="preserve"> о</w:t>
      </w:r>
      <w:r>
        <w:rPr>
          <w:sz w:val="28"/>
          <w:szCs w:val="28"/>
        </w:rPr>
        <w:t xml:space="preserve"> </w:t>
      </w:r>
      <w:r w:rsidRPr="003561F0">
        <w:rPr>
          <w:sz w:val="28"/>
          <w:szCs w:val="28"/>
        </w:rPr>
        <w:t>назначении нового члена конкурсной комиссии</w:t>
      </w:r>
      <w:r>
        <w:rPr>
          <w:sz w:val="28"/>
          <w:szCs w:val="28"/>
        </w:rPr>
        <w:t>.</w:t>
      </w:r>
    </w:p>
    <w:p w:rsidR="009B32C9" w:rsidRPr="007F02EA" w:rsidRDefault="009B32C9" w:rsidP="009B32C9">
      <w:pPr>
        <w:autoSpaceDE w:val="0"/>
        <w:autoSpaceDN w:val="0"/>
        <w:adjustRightInd w:val="0"/>
        <w:ind w:firstLine="540"/>
        <w:jc w:val="both"/>
        <w:rPr>
          <w:bCs/>
          <w:sz w:val="28"/>
          <w:szCs w:val="28"/>
        </w:rPr>
      </w:pPr>
      <w:r w:rsidRPr="007F02EA">
        <w:rPr>
          <w:bCs/>
          <w:sz w:val="28"/>
          <w:szCs w:val="28"/>
        </w:rPr>
        <w:t>Полномочия члена конкурсной комиссии прекращаются немедленно в случае:</w:t>
      </w:r>
    </w:p>
    <w:p w:rsidR="009B32C9" w:rsidRPr="007F02EA" w:rsidRDefault="009B32C9" w:rsidP="009B32C9">
      <w:pPr>
        <w:autoSpaceDE w:val="0"/>
        <w:autoSpaceDN w:val="0"/>
        <w:adjustRightInd w:val="0"/>
        <w:ind w:firstLine="540"/>
        <w:jc w:val="both"/>
        <w:rPr>
          <w:bCs/>
          <w:sz w:val="28"/>
          <w:szCs w:val="28"/>
        </w:rPr>
      </w:pPr>
      <w:r w:rsidRPr="007F02EA">
        <w:rPr>
          <w:bCs/>
          <w:sz w:val="28"/>
          <w:szCs w:val="28"/>
        </w:rPr>
        <w:t>а) признания члена комиссии решением суда, вступившим в законную силу недееспособным, ограниченно дееспособным;</w:t>
      </w:r>
    </w:p>
    <w:p w:rsidR="009B32C9" w:rsidRPr="007F02EA" w:rsidRDefault="009B32C9" w:rsidP="009B32C9">
      <w:pPr>
        <w:autoSpaceDE w:val="0"/>
        <w:autoSpaceDN w:val="0"/>
        <w:adjustRightInd w:val="0"/>
        <w:ind w:firstLine="540"/>
        <w:jc w:val="both"/>
        <w:rPr>
          <w:bCs/>
          <w:sz w:val="28"/>
          <w:szCs w:val="28"/>
        </w:rPr>
      </w:pPr>
      <w:r w:rsidRPr="007F02EA">
        <w:rPr>
          <w:bCs/>
          <w:sz w:val="28"/>
          <w:szCs w:val="28"/>
        </w:rPr>
        <w:t>б) смерти члена комиссии;</w:t>
      </w:r>
    </w:p>
    <w:p w:rsidR="009B32C9" w:rsidRPr="007F02EA" w:rsidRDefault="009B32C9" w:rsidP="009B32C9">
      <w:pPr>
        <w:autoSpaceDE w:val="0"/>
        <w:autoSpaceDN w:val="0"/>
        <w:adjustRightInd w:val="0"/>
        <w:ind w:firstLine="540"/>
        <w:jc w:val="both"/>
        <w:rPr>
          <w:bCs/>
          <w:sz w:val="28"/>
          <w:szCs w:val="28"/>
        </w:rPr>
      </w:pPr>
      <w:r w:rsidRPr="007F02EA">
        <w:rPr>
          <w:bCs/>
          <w:sz w:val="28"/>
          <w:szCs w:val="28"/>
        </w:rPr>
        <w:t xml:space="preserve">в) предоставления справки с медицинского учреждения о невозможности участия в работе конкурсной комиссии в связи с болезнью. </w:t>
      </w:r>
    </w:p>
    <w:p w:rsidR="009B32C9" w:rsidRPr="00A34E95" w:rsidRDefault="009B32C9" w:rsidP="009B32C9">
      <w:pPr>
        <w:pStyle w:val="formattext"/>
        <w:spacing w:before="0" w:beforeAutospacing="0" w:after="0" w:afterAutospacing="0"/>
        <w:ind w:firstLine="709"/>
        <w:jc w:val="both"/>
        <w:rPr>
          <w:sz w:val="28"/>
          <w:szCs w:val="28"/>
        </w:rPr>
      </w:pPr>
      <w:r w:rsidRPr="00A34E95">
        <w:rPr>
          <w:sz w:val="28"/>
          <w:szCs w:val="28"/>
        </w:rPr>
        <w:t>2.</w:t>
      </w:r>
      <w:r>
        <w:rPr>
          <w:sz w:val="28"/>
          <w:szCs w:val="28"/>
        </w:rPr>
        <w:t>9</w:t>
      </w:r>
      <w:r w:rsidRPr="00A34E95">
        <w:rPr>
          <w:sz w:val="28"/>
          <w:szCs w:val="28"/>
        </w:rPr>
        <w:t>. Организационной формой деятельности конкурсной комиссии являются заседания.</w:t>
      </w:r>
    </w:p>
    <w:p w:rsidR="009B32C9" w:rsidRPr="007F02EA" w:rsidRDefault="009B32C9" w:rsidP="009B32C9">
      <w:pPr>
        <w:ind w:firstLine="709"/>
        <w:jc w:val="both"/>
        <w:rPr>
          <w:sz w:val="28"/>
          <w:szCs w:val="28"/>
        </w:rPr>
      </w:pPr>
      <w:r w:rsidRPr="007F02EA">
        <w:rPr>
          <w:sz w:val="28"/>
          <w:szCs w:val="28"/>
        </w:rPr>
        <w:t>Первое заседание конкурсной комиссии проводится в срок не позднее 3 рабочих</w:t>
      </w:r>
      <w:r>
        <w:rPr>
          <w:sz w:val="28"/>
          <w:szCs w:val="28"/>
        </w:rPr>
        <w:t xml:space="preserve"> </w:t>
      </w:r>
      <w:r w:rsidRPr="007F02EA">
        <w:rPr>
          <w:sz w:val="28"/>
          <w:szCs w:val="28"/>
        </w:rPr>
        <w:t>дней со дня ее формирования.</w:t>
      </w:r>
    </w:p>
    <w:p w:rsidR="009B32C9" w:rsidRPr="007F02EA" w:rsidRDefault="009B32C9" w:rsidP="009B32C9">
      <w:pPr>
        <w:ind w:firstLine="709"/>
        <w:jc w:val="both"/>
        <w:rPr>
          <w:sz w:val="28"/>
          <w:szCs w:val="28"/>
        </w:rPr>
      </w:pPr>
      <w:r w:rsidRPr="007F02EA">
        <w:rPr>
          <w:sz w:val="28"/>
          <w:szCs w:val="28"/>
        </w:rPr>
        <w:t>Открывает первое заседание конкурсной комиссии и ведет его</w:t>
      </w:r>
      <w:r>
        <w:rPr>
          <w:sz w:val="28"/>
          <w:szCs w:val="28"/>
        </w:rPr>
        <w:t xml:space="preserve"> </w:t>
      </w:r>
      <w:r w:rsidRPr="007F02EA">
        <w:rPr>
          <w:sz w:val="28"/>
          <w:szCs w:val="28"/>
        </w:rPr>
        <w:t xml:space="preserve">до избрания председателя конкурсной комиссии старший по возрасту член конкурсной комиссии. </w:t>
      </w:r>
    </w:p>
    <w:p w:rsidR="009B32C9" w:rsidRPr="007F02EA" w:rsidRDefault="009B32C9" w:rsidP="009B32C9">
      <w:pPr>
        <w:ind w:firstLine="709"/>
        <w:jc w:val="both"/>
        <w:rPr>
          <w:sz w:val="28"/>
          <w:szCs w:val="28"/>
        </w:rPr>
      </w:pPr>
      <w:r w:rsidRPr="007F02EA">
        <w:rPr>
          <w:sz w:val="28"/>
          <w:szCs w:val="28"/>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9B32C9"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w:t>
      </w:r>
      <w:r>
        <w:rPr>
          <w:rFonts w:ascii="Times New Roman" w:hAnsi="Times New Roman" w:cs="Times New Roman"/>
          <w:sz w:val="28"/>
          <w:szCs w:val="28"/>
        </w:rPr>
        <w:t>10</w:t>
      </w:r>
      <w:r w:rsidRPr="00A34E95">
        <w:rPr>
          <w:rFonts w:ascii="Times New Roman" w:hAnsi="Times New Roman" w:cs="Times New Roman"/>
          <w:sz w:val="28"/>
          <w:szCs w:val="28"/>
        </w:rPr>
        <w:t>. Заседания конкурсной комиссии считаются правомочными, если на них присутствует не менее 2/3 от установленного числа членов конкурсной комиссии</w:t>
      </w:r>
      <w:r>
        <w:rPr>
          <w:rFonts w:ascii="Times New Roman" w:hAnsi="Times New Roman" w:cs="Times New Roman"/>
          <w:sz w:val="28"/>
          <w:szCs w:val="28"/>
        </w:rPr>
        <w:t>.</w:t>
      </w: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Члены конкурсной комиссии участвуют в заседаниях лично</w:t>
      </w:r>
      <w:r>
        <w:rPr>
          <w:rFonts w:ascii="Times New Roman" w:hAnsi="Times New Roman" w:cs="Times New Roman"/>
          <w:sz w:val="28"/>
          <w:szCs w:val="28"/>
        </w:rPr>
        <w:t xml:space="preserve"> </w:t>
      </w:r>
      <w:r w:rsidRPr="00A34E95">
        <w:rPr>
          <w:rFonts w:ascii="Times New Roman" w:hAnsi="Times New Roman" w:cs="Times New Roman"/>
          <w:sz w:val="28"/>
          <w:szCs w:val="28"/>
        </w:rPr>
        <w:t>и не вправе передавать свои полномочия другому лицу.</w:t>
      </w:r>
    </w:p>
    <w:p w:rsidR="009B32C9" w:rsidRPr="007F02EA" w:rsidRDefault="009B32C9" w:rsidP="009B32C9">
      <w:pPr>
        <w:autoSpaceDE w:val="0"/>
        <w:autoSpaceDN w:val="0"/>
        <w:adjustRightInd w:val="0"/>
        <w:ind w:firstLine="709"/>
        <w:jc w:val="both"/>
        <w:rPr>
          <w:sz w:val="28"/>
          <w:szCs w:val="28"/>
        </w:rPr>
      </w:pPr>
      <w:r w:rsidRPr="007F02EA">
        <w:rPr>
          <w:sz w:val="28"/>
          <w:szCs w:val="28"/>
        </w:rPr>
        <w:t>2.11. Заседания конкурсной комиссии проводятся открыто.</w:t>
      </w:r>
    </w:p>
    <w:p w:rsidR="009B32C9" w:rsidRPr="007F02EA" w:rsidRDefault="009B32C9" w:rsidP="009B32C9">
      <w:pPr>
        <w:autoSpaceDE w:val="0"/>
        <w:autoSpaceDN w:val="0"/>
        <w:adjustRightInd w:val="0"/>
        <w:ind w:firstLine="709"/>
        <w:jc w:val="both"/>
        <w:rPr>
          <w:sz w:val="28"/>
          <w:szCs w:val="28"/>
        </w:rPr>
      </w:pPr>
      <w:r w:rsidRPr="007F02EA">
        <w:rPr>
          <w:sz w:val="28"/>
          <w:szCs w:val="28"/>
        </w:rPr>
        <w:t xml:space="preserve">Использование средств аудио- и </w:t>
      </w:r>
      <w:proofErr w:type="spellStart"/>
      <w:r w:rsidRPr="007F02EA">
        <w:rPr>
          <w:sz w:val="28"/>
          <w:szCs w:val="28"/>
        </w:rPr>
        <w:t>видеофиксации</w:t>
      </w:r>
      <w:proofErr w:type="spellEnd"/>
      <w:r w:rsidRPr="007F02EA">
        <w:rPr>
          <w:sz w:val="28"/>
          <w:szCs w:val="28"/>
        </w:rPr>
        <w:t>, ведение средствами массовой информации трансляций, в том числе 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rsidR="009B32C9"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По решению конкурсной комиссии может быть проведено </w:t>
      </w:r>
      <w:r w:rsidRPr="0015719F">
        <w:rPr>
          <w:rFonts w:ascii="Times New Roman" w:hAnsi="Times New Roman" w:cs="Times New Roman"/>
          <w:sz w:val="28"/>
          <w:szCs w:val="28"/>
        </w:rPr>
        <w:t>закрытое заседание. Решение</w:t>
      </w:r>
      <w:r>
        <w:rPr>
          <w:rFonts w:ascii="Times New Roman" w:hAnsi="Times New Roman" w:cs="Times New Roman"/>
          <w:sz w:val="28"/>
          <w:szCs w:val="28"/>
        </w:rPr>
        <w:t xml:space="preserve"> </w:t>
      </w:r>
      <w:r w:rsidRPr="0015719F">
        <w:rPr>
          <w:rFonts w:ascii="Times New Roman" w:hAnsi="Times New Roman" w:cs="Times New Roman"/>
          <w:sz w:val="28"/>
          <w:szCs w:val="28"/>
        </w:rPr>
        <w:t>о проведении закрытого заседания принимается простым большинством голосов от установленного числа членов конкурсной комиссии.</w:t>
      </w:r>
    </w:p>
    <w:p w:rsidR="009B32C9" w:rsidRPr="007F02EA" w:rsidRDefault="009B32C9" w:rsidP="009B32C9">
      <w:pPr>
        <w:autoSpaceDE w:val="0"/>
        <w:autoSpaceDN w:val="0"/>
        <w:adjustRightInd w:val="0"/>
        <w:ind w:firstLine="709"/>
        <w:jc w:val="both"/>
        <w:rPr>
          <w:sz w:val="28"/>
          <w:szCs w:val="28"/>
        </w:rPr>
      </w:pPr>
      <w:r w:rsidRPr="007F02EA">
        <w:rPr>
          <w:sz w:val="28"/>
          <w:szCs w:val="28"/>
        </w:rPr>
        <w:t>2.12. Заседания конкурсной комиссии, при наличии технической возможности, могут быть проведены в дистанционном режиме                                                 с использованием средств видеоконференцсвязи:</w:t>
      </w:r>
    </w:p>
    <w:p w:rsidR="009B32C9" w:rsidRPr="007F02EA" w:rsidRDefault="009B32C9" w:rsidP="009B32C9">
      <w:pPr>
        <w:autoSpaceDE w:val="0"/>
        <w:autoSpaceDN w:val="0"/>
        <w:adjustRightInd w:val="0"/>
        <w:ind w:firstLine="709"/>
        <w:jc w:val="both"/>
        <w:rPr>
          <w:sz w:val="28"/>
          <w:szCs w:val="28"/>
        </w:rPr>
      </w:pPr>
      <w:r w:rsidRPr="007F02EA">
        <w:rPr>
          <w:sz w:val="28"/>
          <w:szCs w:val="28"/>
        </w:rPr>
        <w:t xml:space="preserve">1) в период введения на территории муниципального образования Саракташский район Оренбургской </w:t>
      </w:r>
      <w:r w:rsidRPr="007F02EA">
        <w:rPr>
          <w:color w:val="000000"/>
          <w:sz w:val="28"/>
          <w:szCs w:val="28"/>
        </w:rPr>
        <w:t xml:space="preserve">области или муниципального образования </w:t>
      </w:r>
      <w:r w:rsidR="006C4E36">
        <w:rPr>
          <w:color w:val="000000"/>
          <w:sz w:val="28"/>
          <w:szCs w:val="28"/>
        </w:rPr>
        <w:t>Саракташский поссовет</w:t>
      </w:r>
      <w:r w:rsidRPr="007F02EA">
        <w:rPr>
          <w:color w:val="000000"/>
          <w:sz w:val="28"/>
          <w:szCs w:val="28"/>
        </w:rPr>
        <w:t xml:space="preserve"> Саракташского района</w:t>
      </w:r>
      <w:r w:rsidRPr="007F02EA">
        <w:rPr>
          <w:sz w:val="28"/>
          <w:szCs w:val="28"/>
        </w:rPr>
        <w:t xml:space="preserve"> Оренбургской </w:t>
      </w:r>
      <w:r w:rsidRPr="007F02EA">
        <w:rPr>
          <w:sz w:val="28"/>
          <w:szCs w:val="28"/>
        </w:rPr>
        <w:lastRenderedPageBreak/>
        <w:t>области режима повышенной готовности, чрезвычайной ситуации, а также в иных случаях, установленных действующим законодательством;</w:t>
      </w:r>
    </w:p>
    <w:p w:rsidR="009B32C9" w:rsidRPr="007F02EA" w:rsidRDefault="009B32C9" w:rsidP="009B32C9">
      <w:pPr>
        <w:autoSpaceDE w:val="0"/>
        <w:autoSpaceDN w:val="0"/>
        <w:adjustRightInd w:val="0"/>
        <w:ind w:firstLine="709"/>
        <w:jc w:val="both"/>
        <w:rPr>
          <w:sz w:val="28"/>
          <w:szCs w:val="28"/>
        </w:rPr>
      </w:pPr>
      <w:r w:rsidRPr="007F02EA">
        <w:rPr>
          <w:sz w:val="28"/>
          <w:szCs w:val="28"/>
        </w:rPr>
        <w:t>2) по решению конкурсной комиссии.</w:t>
      </w:r>
    </w:p>
    <w:p w:rsidR="009B32C9" w:rsidRPr="007F02EA" w:rsidRDefault="009B32C9" w:rsidP="009B32C9">
      <w:pPr>
        <w:autoSpaceDE w:val="0"/>
        <w:autoSpaceDN w:val="0"/>
        <w:adjustRightInd w:val="0"/>
        <w:ind w:firstLine="709"/>
        <w:jc w:val="both"/>
        <w:rPr>
          <w:sz w:val="28"/>
          <w:szCs w:val="28"/>
        </w:rPr>
      </w:pPr>
      <w:r w:rsidRPr="007F02EA">
        <w:rPr>
          <w:sz w:val="28"/>
          <w:szCs w:val="28"/>
        </w:rPr>
        <w:t>Решение</w:t>
      </w:r>
      <w:r>
        <w:rPr>
          <w:sz w:val="28"/>
          <w:szCs w:val="28"/>
        </w:rPr>
        <w:t xml:space="preserve"> </w:t>
      </w:r>
      <w:r w:rsidRPr="007F02EA">
        <w:rPr>
          <w:sz w:val="28"/>
          <w:szCs w:val="28"/>
        </w:rPr>
        <w:t xml:space="preserve">о проведении заседания в дистанционном режиме                                             с использованием средств </w:t>
      </w:r>
      <w:proofErr w:type="spellStart"/>
      <w:r w:rsidRPr="007F02EA">
        <w:rPr>
          <w:sz w:val="28"/>
          <w:szCs w:val="28"/>
        </w:rPr>
        <w:t>видеоконференц</w:t>
      </w:r>
      <w:proofErr w:type="spellEnd"/>
      <w:r>
        <w:rPr>
          <w:sz w:val="28"/>
          <w:szCs w:val="28"/>
        </w:rPr>
        <w:t xml:space="preserve"> </w:t>
      </w:r>
      <w:r w:rsidRPr="007F02EA">
        <w:rPr>
          <w:sz w:val="28"/>
          <w:szCs w:val="28"/>
        </w:rPr>
        <w:t>связи</w:t>
      </w:r>
      <w:r>
        <w:rPr>
          <w:sz w:val="28"/>
          <w:szCs w:val="28"/>
        </w:rPr>
        <w:t xml:space="preserve"> </w:t>
      </w:r>
      <w:r w:rsidRPr="007F02EA">
        <w:rPr>
          <w:sz w:val="28"/>
          <w:szCs w:val="28"/>
        </w:rPr>
        <w:t>принимается простым большинством голосов от установленного числа членов конкурсной комиссии.</w:t>
      </w:r>
    </w:p>
    <w:p w:rsidR="009B32C9" w:rsidRPr="007F02EA" w:rsidRDefault="009B32C9" w:rsidP="009B32C9">
      <w:pPr>
        <w:ind w:firstLine="709"/>
        <w:jc w:val="both"/>
        <w:rPr>
          <w:sz w:val="28"/>
          <w:szCs w:val="28"/>
        </w:rPr>
      </w:pPr>
      <w:r w:rsidRPr="007F02EA">
        <w:rPr>
          <w:sz w:val="28"/>
          <w:szCs w:val="28"/>
        </w:rPr>
        <w:t xml:space="preserve">Секретарь конкурсной комиссии в срок не позднее, чем за 2 рабочих дня до дня заседания конкурсной комиссии направляет на адреса электронной почты членов конкурсной </w:t>
      </w:r>
      <w:proofErr w:type="gramStart"/>
      <w:r w:rsidRPr="007F02EA">
        <w:rPr>
          <w:sz w:val="28"/>
          <w:szCs w:val="28"/>
        </w:rPr>
        <w:t>комиссии  ссылку</w:t>
      </w:r>
      <w:proofErr w:type="gramEnd"/>
      <w:r w:rsidRPr="007F02EA">
        <w:rPr>
          <w:sz w:val="28"/>
          <w:szCs w:val="28"/>
        </w:rPr>
        <w:t xml:space="preserve"> на подключение к видеоконференции для проведения заседания конкурсной комиссии в дистанционном режиме с использованием средств видеоконференцсвязи.</w:t>
      </w:r>
    </w:p>
    <w:p w:rsidR="009B32C9" w:rsidRPr="007F02EA" w:rsidRDefault="009B32C9" w:rsidP="009B32C9">
      <w:pPr>
        <w:autoSpaceDE w:val="0"/>
        <w:autoSpaceDN w:val="0"/>
        <w:adjustRightInd w:val="0"/>
        <w:ind w:firstLine="709"/>
        <w:jc w:val="both"/>
        <w:rPr>
          <w:sz w:val="28"/>
          <w:szCs w:val="28"/>
        </w:rPr>
      </w:pPr>
      <w:r w:rsidRPr="007F02EA">
        <w:rPr>
          <w:sz w:val="28"/>
          <w:szCs w:val="28"/>
        </w:rPr>
        <w:t>2.13. На заседаниях конкурсной комиссии ведётся протокол, в котором отражается информация о ходе заседания и принятых решениях.</w:t>
      </w:r>
    </w:p>
    <w:p w:rsidR="009B32C9" w:rsidRPr="007F02EA" w:rsidRDefault="009B32C9" w:rsidP="009B32C9">
      <w:pPr>
        <w:autoSpaceDE w:val="0"/>
        <w:autoSpaceDN w:val="0"/>
        <w:adjustRightInd w:val="0"/>
        <w:ind w:firstLine="709"/>
        <w:jc w:val="both"/>
        <w:rPr>
          <w:sz w:val="28"/>
          <w:szCs w:val="28"/>
        </w:rPr>
      </w:pPr>
      <w:r w:rsidRPr="007F02EA">
        <w:rPr>
          <w:sz w:val="28"/>
          <w:szCs w:val="28"/>
        </w:rPr>
        <w:t xml:space="preserve">Протокол подписывается председателем (в отсутствие председателя – заместителем председателя) и секретарём конкурсной комиссии. </w:t>
      </w:r>
    </w:p>
    <w:p w:rsidR="009B32C9" w:rsidRPr="007F02EA" w:rsidRDefault="009B32C9" w:rsidP="009B32C9">
      <w:pPr>
        <w:autoSpaceDE w:val="0"/>
        <w:autoSpaceDN w:val="0"/>
        <w:adjustRightInd w:val="0"/>
        <w:ind w:firstLine="709"/>
        <w:jc w:val="both"/>
        <w:rPr>
          <w:sz w:val="28"/>
          <w:szCs w:val="28"/>
        </w:rPr>
      </w:pPr>
      <w:r w:rsidRPr="007F02EA">
        <w:rPr>
          <w:sz w:val="28"/>
          <w:szCs w:val="28"/>
        </w:rPr>
        <w:t>К протоколу заседания конкурсной комиссии прилагаются все документы, представленные в конкурсную комиссию и имеющие отношение</w:t>
      </w:r>
      <w:r>
        <w:rPr>
          <w:sz w:val="28"/>
          <w:szCs w:val="28"/>
        </w:rPr>
        <w:t xml:space="preserve"> </w:t>
      </w:r>
      <w:r w:rsidRPr="007F02EA">
        <w:rPr>
          <w:sz w:val="28"/>
          <w:szCs w:val="28"/>
        </w:rPr>
        <w:t xml:space="preserve">к рассматриваемым на заседании вопросам, а также носители                          с записями аудио- и </w:t>
      </w:r>
      <w:proofErr w:type="spellStart"/>
      <w:r w:rsidRPr="007F02EA">
        <w:rPr>
          <w:sz w:val="28"/>
          <w:szCs w:val="28"/>
        </w:rPr>
        <w:t>видеопротоколирования</w:t>
      </w:r>
      <w:proofErr w:type="spellEnd"/>
      <w:r w:rsidRPr="007F02EA">
        <w:rPr>
          <w:sz w:val="28"/>
          <w:szCs w:val="28"/>
        </w:rPr>
        <w:t xml:space="preserve"> (если таковое велось). </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F1528E">
        <w:rPr>
          <w:rFonts w:ascii="Times New Roman" w:hAnsi="Times New Roman" w:cs="Times New Roman"/>
          <w:sz w:val="28"/>
          <w:szCs w:val="28"/>
        </w:rPr>
        <w:t xml:space="preserve">ротокол заседания конкурсной комиссии, содержащий решение конкурсной комиссии о </w:t>
      </w:r>
      <w:r>
        <w:rPr>
          <w:rFonts w:ascii="Times New Roman" w:hAnsi="Times New Roman" w:cs="Times New Roman"/>
          <w:sz w:val="28"/>
          <w:szCs w:val="28"/>
        </w:rPr>
        <w:t xml:space="preserve">результатах проведения </w:t>
      </w:r>
      <w:r w:rsidRPr="00F1528E">
        <w:rPr>
          <w:rFonts w:ascii="Times New Roman" w:hAnsi="Times New Roman" w:cs="Times New Roman"/>
          <w:sz w:val="28"/>
          <w:szCs w:val="28"/>
        </w:rPr>
        <w:t>конкурса, подписывается председателем, заместителем председателя, секретарём и членами конкурсной комиссии, присутствующими на заседании конкурсной комиссии.</w:t>
      </w:r>
    </w:p>
    <w:p w:rsidR="009B32C9" w:rsidRPr="00A34E95"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w:t>
      </w:r>
      <w:r w:rsidRPr="00A34E95">
        <w:rPr>
          <w:rFonts w:ascii="Times New Roman" w:hAnsi="Times New Roman" w:cs="Times New Roman"/>
          <w:sz w:val="28"/>
          <w:szCs w:val="28"/>
        </w:rPr>
        <w:t>. Конкурсная комиссия является коллегиальным органом и обладает следующими полномочиями:</w:t>
      </w:r>
    </w:p>
    <w:p w:rsidR="009B32C9" w:rsidRPr="00F1528E" w:rsidRDefault="009B32C9" w:rsidP="009B32C9">
      <w:pPr>
        <w:pStyle w:val="ConsPlusNormal"/>
        <w:ind w:firstLine="709"/>
        <w:jc w:val="both"/>
        <w:rPr>
          <w:rFonts w:ascii="Times New Roman" w:hAnsi="Times New Roman" w:cs="Times New Roman"/>
          <w:sz w:val="28"/>
          <w:szCs w:val="28"/>
        </w:rPr>
      </w:pPr>
      <w:r w:rsidRPr="00F1528E">
        <w:rPr>
          <w:rFonts w:ascii="Times New Roman" w:hAnsi="Times New Roman" w:cs="Times New Roman"/>
          <w:sz w:val="28"/>
          <w:szCs w:val="28"/>
        </w:rPr>
        <w:t>1) обеспечивает соблюдение равных условий проведения конкурса для каждого претендента на участие в конкурсе</w:t>
      </w:r>
      <w:r>
        <w:rPr>
          <w:rFonts w:ascii="Times New Roman" w:hAnsi="Times New Roman" w:cs="Times New Roman"/>
          <w:sz w:val="28"/>
          <w:szCs w:val="28"/>
        </w:rPr>
        <w:t xml:space="preserve"> и </w:t>
      </w:r>
      <w:r w:rsidRPr="00F1528E">
        <w:rPr>
          <w:rFonts w:ascii="Times New Roman" w:hAnsi="Times New Roman" w:cs="Times New Roman"/>
          <w:sz w:val="28"/>
          <w:szCs w:val="28"/>
        </w:rPr>
        <w:t>у</w:t>
      </w:r>
      <w:r>
        <w:rPr>
          <w:rFonts w:ascii="Times New Roman" w:hAnsi="Times New Roman" w:cs="Times New Roman"/>
          <w:sz w:val="28"/>
          <w:szCs w:val="28"/>
        </w:rPr>
        <w:t>частника конкурса</w:t>
      </w:r>
      <w:r w:rsidRPr="00F1528E">
        <w:rPr>
          <w:rFonts w:ascii="Times New Roman" w:hAnsi="Times New Roman" w:cs="Times New Roman"/>
          <w:sz w:val="28"/>
          <w:szCs w:val="28"/>
        </w:rPr>
        <w:t>;</w:t>
      </w:r>
    </w:p>
    <w:p w:rsidR="009B32C9" w:rsidRPr="00F1528E" w:rsidRDefault="009B32C9" w:rsidP="009B32C9">
      <w:pPr>
        <w:pStyle w:val="ConsPlusNormal"/>
        <w:ind w:firstLine="709"/>
        <w:jc w:val="both"/>
        <w:rPr>
          <w:rFonts w:ascii="Times New Roman" w:hAnsi="Times New Roman" w:cs="Times New Roman"/>
          <w:sz w:val="28"/>
          <w:szCs w:val="28"/>
        </w:rPr>
      </w:pPr>
      <w:r w:rsidRPr="00F1528E">
        <w:rPr>
          <w:rFonts w:ascii="Times New Roman" w:hAnsi="Times New Roman" w:cs="Times New Roman"/>
          <w:sz w:val="28"/>
          <w:szCs w:val="28"/>
        </w:rPr>
        <w:t>2) организует приём</w:t>
      </w:r>
      <w:r>
        <w:rPr>
          <w:rFonts w:ascii="Times New Roman" w:hAnsi="Times New Roman" w:cs="Times New Roman"/>
          <w:sz w:val="28"/>
          <w:szCs w:val="28"/>
        </w:rPr>
        <w:t>, регистрацию</w:t>
      </w:r>
      <w:r w:rsidRPr="00F1528E">
        <w:rPr>
          <w:rFonts w:ascii="Times New Roman" w:hAnsi="Times New Roman" w:cs="Times New Roman"/>
          <w:sz w:val="28"/>
          <w:szCs w:val="28"/>
        </w:rPr>
        <w:t xml:space="preserve"> и хранение документов, </w:t>
      </w:r>
      <w:r w:rsidRPr="001D6FC8">
        <w:rPr>
          <w:rFonts w:ascii="Times New Roman" w:hAnsi="Times New Roman" w:cs="Times New Roman"/>
          <w:sz w:val="28"/>
          <w:szCs w:val="28"/>
        </w:rPr>
        <w:t>поступивши</w:t>
      </w:r>
      <w:r>
        <w:rPr>
          <w:rFonts w:ascii="Times New Roman" w:hAnsi="Times New Roman" w:cs="Times New Roman"/>
          <w:sz w:val="28"/>
          <w:szCs w:val="28"/>
        </w:rPr>
        <w:t>х</w:t>
      </w:r>
      <w:r w:rsidRPr="001D6FC8">
        <w:rPr>
          <w:rFonts w:ascii="Times New Roman" w:hAnsi="Times New Roman" w:cs="Times New Roman"/>
          <w:sz w:val="28"/>
          <w:szCs w:val="28"/>
        </w:rPr>
        <w:t xml:space="preserve"> в конкурсную комиссию</w:t>
      </w:r>
      <w:r w:rsidRPr="00F1528E">
        <w:rPr>
          <w:rFonts w:ascii="Times New Roman" w:hAnsi="Times New Roman" w:cs="Times New Roman"/>
          <w:sz w:val="28"/>
          <w:szCs w:val="28"/>
        </w:rPr>
        <w:t>;</w:t>
      </w:r>
    </w:p>
    <w:p w:rsidR="009B32C9" w:rsidRPr="00817C82" w:rsidRDefault="009B32C9" w:rsidP="009B32C9">
      <w:pPr>
        <w:pStyle w:val="ConsPlusNormal"/>
        <w:ind w:firstLine="709"/>
        <w:jc w:val="both"/>
        <w:rPr>
          <w:rFonts w:ascii="Times New Roman" w:hAnsi="Times New Roman" w:cs="Times New Roman"/>
          <w:sz w:val="28"/>
          <w:szCs w:val="28"/>
        </w:rPr>
      </w:pPr>
      <w:r w:rsidRPr="00817C82">
        <w:rPr>
          <w:rFonts w:ascii="Times New Roman" w:hAnsi="Times New Roman" w:cs="Times New Roman"/>
          <w:sz w:val="28"/>
          <w:szCs w:val="28"/>
        </w:rPr>
        <w:t xml:space="preserve">3) формирует список претендентов на участие в конкурсе; </w:t>
      </w:r>
    </w:p>
    <w:p w:rsidR="009B32C9" w:rsidRPr="00817C82" w:rsidRDefault="009B32C9" w:rsidP="009B32C9">
      <w:pPr>
        <w:pStyle w:val="ConsPlusNormal"/>
        <w:ind w:firstLine="709"/>
        <w:jc w:val="both"/>
        <w:rPr>
          <w:rFonts w:ascii="Times New Roman" w:hAnsi="Times New Roman" w:cs="Times New Roman"/>
          <w:sz w:val="28"/>
          <w:szCs w:val="28"/>
        </w:rPr>
      </w:pPr>
      <w:r w:rsidRPr="00817C82">
        <w:rPr>
          <w:rFonts w:ascii="Times New Roman" w:hAnsi="Times New Roman" w:cs="Times New Roman"/>
          <w:sz w:val="28"/>
          <w:szCs w:val="28"/>
        </w:rPr>
        <w:t xml:space="preserve">4) рассматривает </w:t>
      </w:r>
      <w:r>
        <w:rPr>
          <w:rFonts w:ascii="Times New Roman" w:hAnsi="Times New Roman" w:cs="Times New Roman"/>
          <w:sz w:val="28"/>
          <w:szCs w:val="28"/>
        </w:rPr>
        <w:t xml:space="preserve">и проводит проверку </w:t>
      </w:r>
      <w:r w:rsidRPr="00817C82">
        <w:rPr>
          <w:rFonts w:ascii="Times New Roman" w:hAnsi="Times New Roman" w:cs="Times New Roman"/>
          <w:sz w:val="28"/>
          <w:szCs w:val="28"/>
        </w:rPr>
        <w:t>документ</w:t>
      </w:r>
      <w:r>
        <w:rPr>
          <w:rFonts w:ascii="Times New Roman" w:hAnsi="Times New Roman" w:cs="Times New Roman"/>
          <w:sz w:val="28"/>
          <w:szCs w:val="28"/>
        </w:rPr>
        <w:t>ов</w:t>
      </w:r>
      <w:r w:rsidRPr="00817C82">
        <w:rPr>
          <w:rFonts w:ascii="Times New Roman" w:hAnsi="Times New Roman" w:cs="Times New Roman"/>
          <w:sz w:val="28"/>
          <w:szCs w:val="28"/>
        </w:rPr>
        <w:t>, представленны</w:t>
      </w:r>
      <w:r>
        <w:rPr>
          <w:rFonts w:ascii="Times New Roman" w:hAnsi="Times New Roman" w:cs="Times New Roman"/>
          <w:sz w:val="28"/>
          <w:szCs w:val="28"/>
        </w:rPr>
        <w:t>х</w:t>
      </w:r>
      <w:r w:rsidRPr="00817C82">
        <w:rPr>
          <w:rFonts w:ascii="Times New Roman" w:hAnsi="Times New Roman" w:cs="Times New Roman"/>
          <w:sz w:val="28"/>
          <w:szCs w:val="28"/>
        </w:rPr>
        <w:t xml:space="preserve"> претендентами на участие в конкурсе</w:t>
      </w:r>
      <w:r>
        <w:rPr>
          <w:rFonts w:ascii="Times New Roman" w:hAnsi="Times New Roman" w:cs="Times New Roman"/>
          <w:sz w:val="28"/>
          <w:szCs w:val="28"/>
        </w:rPr>
        <w:t xml:space="preserve">;  </w:t>
      </w:r>
    </w:p>
    <w:p w:rsidR="009B32C9" w:rsidRDefault="009B32C9" w:rsidP="009B32C9">
      <w:pPr>
        <w:pStyle w:val="ConsPlusNormal"/>
        <w:ind w:firstLine="709"/>
        <w:jc w:val="both"/>
        <w:rPr>
          <w:rFonts w:ascii="Times New Roman" w:hAnsi="Times New Roman" w:cs="Times New Roman"/>
          <w:sz w:val="28"/>
          <w:szCs w:val="28"/>
        </w:rPr>
      </w:pPr>
      <w:r w:rsidRPr="00817C82">
        <w:rPr>
          <w:rFonts w:ascii="Times New Roman" w:hAnsi="Times New Roman" w:cs="Times New Roman"/>
          <w:sz w:val="28"/>
          <w:szCs w:val="28"/>
        </w:rPr>
        <w:t>5) принимает решение</w:t>
      </w:r>
      <w:r>
        <w:rPr>
          <w:rFonts w:ascii="Times New Roman" w:hAnsi="Times New Roman" w:cs="Times New Roman"/>
          <w:sz w:val="28"/>
          <w:szCs w:val="28"/>
        </w:rPr>
        <w:t xml:space="preserve"> </w:t>
      </w:r>
      <w:r w:rsidRPr="004B301C">
        <w:rPr>
          <w:rFonts w:ascii="Times New Roman" w:hAnsi="Times New Roman" w:cs="Times New Roman"/>
          <w:sz w:val="28"/>
          <w:szCs w:val="28"/>
        </w:rPr>
        <w:t xml:space="preserve">о </w:t>
      </w:r>
      <w:r>
        <w:rPr>
          <w:rFonts w:ascii="Times New Roman" w:hAnsi="Times New Roman" w:cs="Times New Roman"/>
          <w:sz w:val="28"/>
          <w:szCs w:val="28"/>
        </w:rPr>
        <w:t xml:space="preserve">регистрации претендента на участие в </w:t>
      </w:r>
      <w:proofErr w:type="gramStart"/>
      <w:r>
        <w:rPr>
          <w:rFonts w:ascii="Times New Roman" w:hAnsi="Times New Roman" w:cs="Times New Roman"/>
          <w:sz w:val="28"/>
          <w:szCs w:val="28"/>
        </w:rPr>
        <w:t>конкурсе  в</w:t>
      </w:r>
      <w:proofErr w:type="gramEnd"/>
      <w:r>
        <w:rPr>
          <w:rFonts w:ascii="Times New Roman" w:hAnsi="Times New Roman" w:cs="Times New Roman"/>
          <w:sz w:val="28"/>
          <w:szCs w:val="28"/>
        </w:rPr>
        <w:t xml:space="preserve"> качестве участника конкурса и д</w:t>
      </w:r>
      <w:r w:rsidRPr="0090769D">
        <w:rPr>
          <w:rFonts w:ascii="Times New Roman" w:hAnsi="Times New Roman" w:cs="Times New Roman"/>
          <w:sz w:val="28"/>
          <w:szCs w:val="28"/>
        </w:rPr>
        <w:t>опуске</w:t>
      </w:r>
      <w:r>
        <w:rPr>
          <w:rFonts w:ascii="Times New Roman" w:hAnsi="Times New Roman" w:cs="Times New Roman"/>
          <w:sz w:val="28"/>
          <w:szCs w:val="28"/>
        </w:rPr>
        <w:t xml:space="preserve"> </w:t>
      </w:r>
      <w:r w:rsidRPr="00456ACF">
        <w:rPr>
          <w:rFonts w:ascii="Times New Roman" w:hAnsi="Times New Roman" w:cs="Times New Roman"/>
          <w:sz w:val="28"/>
          <w:szCs w:val="28"/>
        </w:rPr>
        <w:t>к участию в конкурсе</w:t>
      </w:r>
      <w:r w:rsidRPr="00817C82">
        <w:rPr>
          <w:rFonts w:ascii="Times New Roman" w:hAnsi="Times New Roman" w:cs="Times New Roman"/>
          <w:sz w:val="28"/>
          <w:szCs w:val="28"/>
        </w:rPr>
        <w:t xml:space="preserve"> или </w:t>
      </w:r>
      <w:r w:rsidRPr="004B301C">
        <w:rPr>
          <w:rFonts w:ascii="Times New Roman" w:hAnsi="Times New Roman" w:cs="Times New Roman"/>
          <w:sz w:val="28"/>
          <w:szCs w:val="28"/>
        </w:rPr>
        <w:t>о</w:t>
      </w:r>
      <w:r>
        <w:rPr>
          <w:rFonts w:ascii="Times New Roman" w:hAnsi="Times New Roman" w:cs="Times New Roman"/>
          <w:sz w:val="28"/>
          <w:szCs w:val="28"/>
        </w:rPr>
        <w:t>б отказе претенденту на участие в конкурсе в регистрации в качестве участника конкурса и д</w:t>
      </w:r>
      <w:r w:rsidRPr="0090769D">
        <w:rPr>
          <w:rFonts w:ascii="Times New Roman" w:hAnsi="Times New Roman" w:cs="Times New Roman"/>
          <w:sz w:val="28"/>
          <w:szCs w:val="28"/>
        </w:rPr>
        <w:t>опуске</w:t>
      </w:r>
      <w:r>
        <w:rPr>
          <w:rFonts w:ascii="Times New Roman" w:hAnsi="Times New Roman" w:cs="Times New Roman"/>
          <w:sz w:val="28"/>
          <w:szCs w:val="28"/>
        </w:rPr>
        <w:t xml:space="preserve"> </w:t>
      </w:r>
      <w:r w:rsidRPr="00456ACF">
        <w:rPr>
          <w:rFonts w:ascii="Times New Roman" w:hAnsi="Times New Roman" w:cs="Times New Roman"/>
          <w:sz w:val="28"/>
          <w:szCs w:val="28"/>
        </w:rPr>
        <w:t>к участию в конкурсе</w:t>
      </w:r>
      <w:r>
        <w:rPr>
          <w:rFonts w:ascii="Times New Roman" w:hAnsi="Times New Roman" w:cs="Times New Roman"/>
          <w:sz w:val="28"/>
          <w:szCs w:val="28"/>
        </w:rPr>
        <w:t xml:space="preserve">; </w:t>
      </w:r>
    </w:p>
    <w:p w:rsidR="009B32C9" w:rsidRPr="00215789" w:rsidRDefault="009B32C9" w:rsidP="009B32C9">
      <w:pPr>
        <w:pStyle w:val="ConsPlusNormal"/>
        <w:ind w:firstLine="709"/>
        <w:jc w:val="both"/>
        <w:rPr>
          <w:rFonts w:ascii="Times New Roman" w:hAnsi="Times New Roman" w:cs="Times New Roman"/>
          <w:sz w:val="28"/>
          <w:szCs w:val="28"/>
        </w:rPr>
      </w:pPr>
      <w:r w:rsidRPr="00215789">
        <w:rPr>
          <w:rFonts w:ascii="Times New Roman" w:hAnsi="Times New Roman" w:cs="Times New Roman"/>
          <w:sz w:val="28"/>
          <w:szCs w:val="28"/>
        </w:rPr>
        <w:t>6) принимает решение о признании конкурса несостоявшимся в случаях, предусмотренных пунктами 5.5, 6.12 настоящего Положения;</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817C82">
        <w:rPr>
          <w:rFonts w:ascii="Times New Roman" w:hAnsi="Times New Roman" w:cs="Times New Roman"/>
          <w:sz w:val="28"/>
          <w:szCs w:val="28"/>
        </w:rPr>
        <w:t xml:space="preserve">привлекает к работе конкурсной комиссии </w:t>
      </w:r>
      <w:r>
        <w:rPr>
          <w:rFonts w:ascii="Times New Roman" w:hAnsi="Times New Roman" w:cs="Times New Roman"/>
          <w:sz w:val="28"/>
          <w:szCs w:val="28"/>
        </w:rPr>
        <w:t xml:space="preserve">в </w:t>
      </w:r>
      <w:r w:rsidRPr="00A34E95">
        <w:rPr>
          <w:rFonts w:ascii="Times New Roman" w:hAnsi="Times New Roman" w:cs="Times New Roman"/>
          <w:sz w:val="28"/>
          <w:szCs w:val="28"/>
        </w:rPr>
        <w:t xml:space="preserve">качестве независимых экспертов с правом совещательного голоса </w:t>
      </w:r>
      <w:r w:rsidRPr="00817C82">
        <w:rPr>
          <w:rFonts w:ascii="Times New Roman" w:hAnsi="Times New Roman" w:cs="Times New Roman"/>
          <w:sz w:val="28"/>
          <w:szCs w:val="28"/>
        </w:rPr>
        <w:t xml:space="preserve">специалистов в </w:t>
      </w:r>
      <w:proofErr w:type="gramStart"/>
      <w:r>
        <w:rPr>
          <w:rFonts w:ascii="Times New Roman" w:hAnsi="Times New Roman" w:cs="Times New Roman"/>
          <w:sz w:val="28"/>
          <w:szCs w:val="28"/>
        </w:rPr>
        <w:t xml:space="preserve">сфере </w:t>
      </w:r>
      <w:r w:rsidRPr="00817C82">
        <w:rPr>
          <w:rFonts w:ascii="Times New Roman" w:hAnsi="Times New Roman" w:cs="Times New Roman"/>
          <w:sz w:val="28"/>
          <w:szCs w:val="28"/>
        </w:rPr>
        <w:t xml:space="preserve"> муниципального</w:t>
      </w:r>
      <w:proofErr w:type="gramEnd"/>
      <w:r w:rsidRPr="00817C82">
        <w:rPr>
          <w:rFonts w:ascii="Times New Roman" w:hAnsi="Times New Roman" w:cs="Times New Roman"/>
          <w:sz w:val="28"/>
          <w:szCs w:val="28"/>
        </w:rPr>
        <w:t xml:space="preserve"> </w:t>
      </w:r>
      <w:r>
        <w:rPr>
          <w:rFonts w:ascii="Times New Roman" w:hAnsi="Times New Roman" w:cs="Times New Roman"/>
          <w:sz w:val="28"/>
          <w:szCs w:val="28"/>
        </w:rPr>
        <w:t xml:space="preserve">права, </w:t>
      </w:r>
      <w:r w:rsidRPr="00817C82">
        <w:rPr>
          <w:rFonts w:ascii="Times New Roman" w:hAnsi="Times New Roman" w:cs="Times New Roman"/>
          <w:sz w:val="28"/>
          <w:szCs w:val="28"/>
        </w:rPr>
        <w:t>управления</w:t>
      </w:r>
      <w:r>
        <w:rPr>
          <w:rFonts w:ascii="Times New Roman" w:hAnsi="Times New Roman" w:cs="Times New Roman"/>
          <w:sz w:val="28"/>
          <w:szCs w:val="28"/>
        </w:rPr>
        <w:t xml:space="preserve"> муниципальным хозяйством, </w:t>
      </w:r>
      <w:r w:rsidRPr="00A34E95">
        <w:rPr>
          <w:rFonts w:ascii="Times New Roman" w:hAnsi="Times New Roman" w:cs="Times New Roman"/>
          <w:sz w:val="28"/>
          <w:szCs w:val="28"/>
        </w:rPr>
        <w:t>представител</w:t>
      </w:r>
      <w:r>
        <w:rPr>
          <w:rFonts w:ascii="Times New Roman" w:hAnsi="Times New Roman" w:cs="Times New Roman"/>
          <w:sz w:val="28"/>
          <w:szCs w:val="28"/>
        </w:rPr>
        <w:t xml:space="preserve">ей </w:t>
      </w:r>
      <w:r w:rsidRPr="00A34E95">
        <w:rPr>
          <w:rFonts w:ascii="Times New Roman" w:hAnsi="Times New Roman" w:cs="Times New Roman"/>
          <w:sz w:val="28"/>
          <w:szCs w:val="28"/>
        </w:rPr>
        <w:t>научных и образовательных организаций</w:t>
      </w:r>
      <w:r>
        <w:rPr>
          <w:rFonts w:ascii="Times New Roman" w:hAnsi="Times New Roman" w:cs="Times New Roman"/>
          <w:sz w:val="28"/>
          <w:szCs w:val="28"/>
        </w:rPr>
        <w:t>;</w:t>
      </w:r>
    </w:p>
    <w:p w:rsidR="009B32C9" w:rsidRPr="00817C82"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Pr="00817C82">
        <w:rPr>
          <w:rFonts w:ascii="Times New Roman" w:hAnsi="Times New Roman" w:cs="Times New Roman"/>
          <w:sz w:val="28"/>
          <w:szCs w:val="28"/>
        </w:rPr>
        <w:t xml:space="preserve">) рассматривает заявления и разрешает вопросы, поступающие и </w:t>
      </w:r>
      <w:proofErr w:type="gramStart"/>
      <w:r w:rsidRPr="00817C82">
        <w:rPr>
          <w:rFonts w:ascii="Times New Roman" w:hAnsi="Times New Roman" w:cs="Times New Roman"/>
          <w:sz w:val="28"/>
          <w:szCs w:val="28"/>
        </w:rPr>
        <w:t>возникающие в процессе подготовки</w:t>
      </w:r>
      <w:proofErr w:type="gramEnd"/>
      <w:r w:rsidRPr="00817C82">
        <w:rPr>
          <w:rFonts w:ascii="Times New Roman" w:hAnsi="Times New Roman" w:cs="Times New Roman"/>
          <w:sz w:val="28"/>
          <w:szCs w:val="28"/>
        </w:rPr>
        <w:t xml:space="preserve"> и проведения конкурса;</w:t>
      </w:r>
    </w:p>
    <w:p w:rsidR="009B32C9" w:rsidRPr="00817C82"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817C82">
        <w:rPr>
          <w:rFonts w:ascii="Times New Roman" w:hAnsi="Times New Roman" w:cs="Times New Roman"/>
          <w:sz w:val="28"/>
          <w:szCs w:val="28"/>
        </w:rPr>
        <w:t>) п</w:t>
      </w:r>
      <w:r>
        <w:rPr>
          <w:rFonts w:ascii="Times New Roman" w:hAnsi="Times New Roman" w:cs="Times New Roman"/>
          <w:sz w:val="28"/>
          <w:szCs w:val="28"/>
        </w:rPr>
        <w:t>р</w:t>
      </w:r>
      <w:r w:rsidRPr="00817C82">
        <w:rPr>
          <w:rFonts w:ascii="Times New Roman" w:hAnsi="Times New Roman" w:cs="Times New Roman"/>
          <w:sz w:val="28"/>
          <w:szCs w:val="28"/>
        </w:rPr>
        <w:t xml:space="preserve">оводит </w:t>
      </w:r>
      <w:r>
        <w:rPr>
          <w:rFonts w:ascii="Times New Roman" w:hAnsi="Times New Roman" w:cs="Times New Roman"/>
          <w:sz w:val="28"/>
          <w:szCs w:val="28"/>
        </w:rPr>
        <w:t xml:space="preserve">отбор кандидатур </w:t>
      </w:r>
      <w:r w:rsidRPr="00817C82">
        <w:rPr>
          <w:rFonts w:ascii="Times New Roman" w:hAnsi="Times New Roman" w:cs="Times New Roman"/>
          <w:sz w:val="28"/>
          <w:szCs w:val="28"/>
        </w:rPr>
        <w:t>и принимает решение</w:t>
      </w:r>
      <w:r>
        <w:rPr>
          <w:rFonts w:ascii="Times New Roman" w:hAnsi="Times New Roman" w:cs="Times New Roman"/>
          <w:sz w:val="28"/>
          <w:szCs w:val="28"/>
        </w:rPr>
        <w:t xml:space="preserve"> </w:t>
      </w:r>
      <w:r w:rsidRPr="00F1528E">
        <w:rPr>
          <w:rFonts w:ascii="Times New Roman" w:hAnsi="Times New Roman" w:cs="Times New Roman"/>
          <w:sz w:val="28"/>
          <w:szCs w:val="28"/>
        </w:rPr>
        <w:t xml:space="preserve">о </w:t>
      </w:r>
      <w:r>
        <w:rPr>
          <w:rFonts w:ascii="Times New Roman" w:hAnsi="Times New Roman" w:cs="Times New Roman"/>
          <w:sz w:val="28"/>
          <w:szCs w:val="28"/>
        </w:rPr>
        <w:t xml:space="preserve">результатах проведения </w:t>
      </w:r>
      <w:r w:rsidRPr="00F1528E">
        <w:rPr>
          <w:rFonts w:ascii="Times New Roman" w:hAnsi="Times New Roman" w:cs="Times New Roman"/>
          <w:sz w:val="28"/>
          <w:szCs w:val="28"/>
        </w:rPr>
        <w:t>конкурса</w:t>
      </w:r>
      <w:r w:rsidRPr="00817C82">
        <w:rPr>
          <w:rFonts w:ascii="Times New Roman" w:hAnsi="Times New Roman" w:cs="Times New Roman"/>
          <w:sz w:val="28"/>
          <w:szCs w:val="28"/>
        </w:rPr>
        <w:t>;</w:t>
      </w:r>
    </w:p>
    <w:p w:rsidR="009B32C9" w:rsidRPr="00817C82"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Pr="00817C82">
        <w:rPr>
          <w:rFonts w:ascii="Times New Roman" w:hAnsi="Times New Roman" w:cs="Times New Roman"/>
          <w:sz w:val="28"/>
          <w:szCs w:val="28"/>
        </w:rPr>
        <w:t xml:space="preserve">) представляет в </w:t>
      </w:r>
      <w:r>
        <w:rPr>
          <w:rFonts w:ascii="Times New Roman" w:hAnsi="Times New Roman" w:cs="Times New Roman"/>
          <w:sz w:val="28"/>
          <w:szCs w:val="28"/>
        </w:rPr>
        <w:t xml:space="preserve">Совет депутатов </w:t>
      </w:r>
      <w:r w:rsidR="00F27560">
        <w:rPr>
          <w:rFonts w:ascii="Times New Roman" w:hAnsi="Times New Roman" w:cs="Times New Roman"/>
          <w:sz w:val="28"/>
          <w:szCs w:val="28"/>
        </w:rPr>
        <w:t>Саракташского поссовета</w:t>
      </w:r>
      <w:r w:rsidR="00F27560" w:rsidRPr="00817C82">
        <w:rPr>
          <w:rFonts w:ascii="Times New Roman" w:hAnsi="Times New Roman" w:cs="Times New Roman"/>
          <w:sz w:val="28"/>
          <w:szCs w:val="28"/>
        </w:rPr>
        <w:t xml:space="preserve"> </w:t>
      </w:r>
      <w:r w:rsidRPr="00817C82">
        <w:rPr>
          <w:rFonts w:ascii="Times New Roman" w:hAnsi="Times New Roman" w:cs="Times New Roman"/>
          <w:sz w:val="28"/>
          <w:szCs w:val="28"/>
        </w:rPr>
        <w:t>не менее двух кандидат</w:t>
      </w:r>
      <w:r>
        <w:rPr>
          <w:rFonts w:ascii="Times New Roman" w:hAnsi="Times New Roman" w:cs="Times New Roman"/>
          <w:sz w:val="28"/>
          <w:szCs w:val="28"/>
        </w:rPr>
        <w:t>ур</w:t>
      </w:r>
      <w:r w:rsidRPr="00817C82">
        <w:rPr>
          <w:rFonts w:ascii="Times New Roman" w:hAnsi="Times New Roman" w:cs="Times New Roman"/>
          <w:sz w:val="28"/>
          <w:szCs w:val="28"/>
        </w:rPr>
        <w:t xml:space="preserve"> для проведения по ним голосования;</w:t>
      </w:r>
    </w:p>
    <w:p w:rsidR="009B32C9" w:rsidRPr="00A34E95" w:rsidRDefault="009B32C9" w:rsidP="009B32C9">
      <w:pPr>
        <w:pStyle w:val="ConsPlusNormal"/>
        <w:ind w:firstLine="709"/>
        <w:jc w:val="both"/>
        <w:rPr>
          <w:rFonts w:ascii="Times New Roman" w:hAnsi="Times New Roman" w:cs="Times New Roman"/>
          <w:sz w:val="28"/>
          <w:szCs w:val="28"/>
        </w:rPr>
      </w:pPr>
      <w:r w:rsidRPr="00817C82">
        <w:rPr>
          <w:rFonts w:ascii="Times New Roman" w:hAnsi="Times New Roman" w:cs="Times New Roman"/>
          <w:sz w:val="28"/>
          <w:szCs w:val="28"/>
        </w:rPr>
        <w:t>1</w:t>
      </w:r>
      <w:r>
        <w:rPr>
          <w:rFonts w:ascii="Times New Roman" w:hAnsi="Times New Roman" w:cs="Times New Roman"/>
          <w:sz w:val="28"/>
          <w:szCs w:val="28"/>
        </w:rPr>
        <w:t>1</w:t>
      </w:r>
      <w:r w:rsidRPr="00817C82">
        <w:rPr>
          <w:rFonts w:ascii="Times New Roman" w:hAnsi="Times New Roman" w:cs="Times New Roman"/>
          <w:sz w:val="28"/>
          <w:szCs w:val="28"/>
        </w:rPr>
        <w:t>) осуществляет иные полномочия</w:t>
      </w:r>
      <w:r>
        <w:rPr>
          <w:rFonts w:ascii="Times New Roman" w:hAnsi="Times New Roman" w:cs="Times New Roman"/>
          <w:sz w:val="28"/>
          <w:szCs w:val="28"/>
        </w:rPr>
        <w:t xml:space="preserve"> в соответствии с настоящим Положением</w:t>
      </w:r>
      <w:r w:rsidRPr="00817C82">
        <w:rPr>
          <w:rFonts w:ascii="Times New Roman" w:hAnsi="Times New Roman" w:cs="Times New Roman"/>
          <w:sz w:val="28"/>
          <w:szCs w:val="28"/>
        </w:rPr>
        <w:t xml:space="preserve">. </w:t>
      </w:r>
    </w:p>
    <w:p w:rsidR="009B32C9" w:rsidRDefault="009B32C9" w:rsidP="009B32C9">
      <w:pPr>
        <w:pStyle w:val="formattext"/>
        <w:spacing w:before="0" w:beforeAutospacing="0" w:after="0" w:afterAutospacing="0"/>
        <w:ind w:firstLine="709"/>
        <w:jc w:val="both"/>
        <w:rPr>
          <w:sz w:val="28"/>
          <w:szCs w:val="28"/>
        </w:rPr>
      </w:pPr>
      <w:r w:rsidRPr="00D50D78">
        <w:rPr>
          <w:sz w:val="28"/>
          <w:szCs w:val="28"/>
        </w:rPr>
        <w:t>2.15. Члены конкурсной комиссии осуществляют свои полномочия на безвозмездной основе.</w:t>
      </w:r>
    </w:p>
    <w:p w:rsidR="009B32C9" w:rsidRPr="00183440" w:rsidRDefault="009B32C9" w:rsidP="009B32C9">
      <w:pPr>
        <w:pStyle w:val="formattext"/>
        <w:spacing w:before="0" w:beforeAutospacing="0" w:after="0" w:afterAutospacing="0"/>
        <w:ind w:firstLine="709"/>
        <w:jc w:val="both"/>
        <w:rPr>
          <w:sz w:val="28"/>
          <w:szCs w:val="28"/>
        </w:rPr>
      </w:pPr>
      <w:r w:rsidRPr="00D50D78">
        <w:rPr>
          <w:sz w:val="28"/>
          <w:szCs w:val="28"/>
        </w:rPr>
        <w:t xml:space="preserve">Члены конкурсной комиссии </w:t>
      </w:r>
      <w:r>
        <w:rPr>
          <w:sz w:val="28"/>
          <w:szCs w:val="28"/>
        </w:rPr>
        <w:t>н</w:t>
      </w:r>
      <w:r w:rsidRPr="00D50D78">
        <w:rPr>
          <w:sz w:val="28"/>
          <w:szCs w:val="28"/>
        </w:rPr>
        <w:t>е вправе разглашать ставшие 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w:t>
      </w:r>
      <w:r>
        <w:rPr>
          <w:sz w:val="28"/>
          <w:szCs w:val="28"/>
        </w:rPr>
        <w:t xml:space="preserve"> </w:t>
      </w:r>
      <w:r w:rsidRPr="00D50D78">
        <w:rPr>
          <w:sz w:val="28"/>
          <w:szCs w:val="28"/>
        </w:rPr>
        <w:t>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9B32C9" w:rsidRPr="00A34E95"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2.16. </w:t>
      </w:r>
      <w:r w:rsidRPr="00A34E95">
        <w:rPr>
          <w:rFonts w:ascii="Times New Roman" w:hAnsi="Times New Roman" w:cs="Times New Roman"/>
          <w:sz w:val="28"/>
          <w:szCs w:val="28"/>
        </w:rPr>
        <w:t>Конкурсная комиссия состоит из председателя, заместителя председателя, секретаря и иных членов конкурсной комиссии.</w:t>
      </w: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Председатель, заместитель председателя и секретарь избираются</w:t>
      </w:r>
      <w:r>
        <w:rPr>
          <w:rFonts w:ascii="Times New Roman" w:hAnsi="Times New Roman" w:cs="Times New Roman"/>
          <w:sz w:val="28"/>
          <w:szCs w:val="28"/>
        </w:rPr>
        <w:t xml:space="preserve"> </w:t>
      </w:r>
      <w:r w:rsidRPr="00A34E95">
        <w:rPr>
          <w:rFonts w:ascii="Times New Roman" w:hAnsi="Times New Roman" w:cs="Times New Roman"/>
          <w:sz w:val="28"/>
          <w:szCs w:val="28"/>
        </w:rPr>
        <w:t xml:space="preserve">на первом заседании </w:t>
      </w:r>
      <w:r w:rsidRPr="00F70A6F">
        <w:rPr>
          <w:rFonts w:ascii="Times New Roman" w:hAnsi="Times New Roman" w:cs="Times New Roman"/>
          <w:sz w:val="28"/>
          <w:szCs w:val="28"/>
        </w:rPr>
        <w:t>конкурсной комиссии из её состава</w:t>
      </w:r>
      <w:r w:rsidRPr="00A34E95">
        <w:rPr>
          <w:rFonts w:ascii="Times New Roman" w:hAnsi="Times New Roman" w:cs="Times New Roman"/>
          <w:sz w:val="28"/>
          <w:szCs w:val="28"/>
        </w:rPr>
        <w:t xml:space="preserve"> открытым голосованием большинством голосов от числа присутствующих членов конкурсной комиссии.</w:t>
      </w: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2.1</w:t>
      </w:r>
      <w:r>
        <w:rPr>
          <w:rFonts w:ascii="Times New Roman" w:hAnsi="Times New Roman" w:cs="Times New Roman"/>
          <w:sz w:val="28"/>
          <w:szCs w:val="28"/>
        </w:rPr>
        <w:t>7</w:t>
      </w:r>
      <w:r w:rsidRPr="00A34E95">
        <w:rPr>
          <w:rFonts w:ascii="Times New Roman" w:hAnsi="Times New Roman" w:cs="Times New Roman"/>
          <w:sz w:val="28"/>
          <w:szCs w:val="28"/>
        </w:rPr>
        <w:t>. Председатель конкурсной комиссии:</w:t>
      </w: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1) осуществляет общее руководство конкурсной </w:t>
      </w:r>
      <w:r w:rsidRPr="00F70A6F">
        <w:rPr>
          <w:rFonts w:ascii="Times New Roman" w:hAnsi="Times New Roman" w:cs="Times New Roman"/>
          <w:sz w:val="28"/>
          <w:szCs w:val="28"/>
        </w:rPr>
        <w:t>комиссией;</w:t>
      </w: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 председательствует на заседаниях конкурсной комиссии;</w:t>
      </w: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3) определяет дату и повестку заседания конкурсной комиссии;</w:t>
      </w: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4) распределяет обязанности между членами конкурсной комиссии;</w:t>
      </w: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5) подписывает протоколы заседаний конкурсной комиссии</w:t>
      </w:r>
      <w:r>
        <w:rPr>
          <w:rFonts w:ascii="Times New Roman" w:hAnsi="Times New Roman" w:cs="Times New Roman"/>
          <w:sz w:val="28"/>
          <w:szCs w:val="28"/>
        </w:rPr>
        <w:t>,</w:t>
      </w:r>
      <w:r w:rsidRPr="00A34E95">
        <w:rPr>
          <w:rFonts w:ascii="Times New Roman" w:hAnsi="Times New Roman" w:cs="Times New Roman"/>
          <w:sz w:val="28"/>
          <w:szCs w:val="28"/>
        </w:rPr>
        <w:t xml:space="preserve"> принятые конкурсной комиссией решения</w:t>
      </w:r>
      <w:r>
        <w:rPr>
          <w:rFonts w:ascii="Times New Roman" w:hAnsi="Times New Roman" w:cs="Times New Roman"/>
          <w:sz w:val="28"/>
          <w:szCs w:val="28"/>
        </w:rPr>
        <w:t xml:space="preserve">, запросы, письма, </w:t>
      </w:r>
      <w:proofErr w:type="gramStart"/>
      <w:r>
        <w:rPr>
          <w:rFonts w:ascii="Times New Roman" w:hAnsi="Times New Roman" w:cs="Times New Roman"/>
          <w:sz w:val="28"/>
          <w:szCs w:val="28"/>
        </w:rPr>
        <w:t xml:space="preserve">уведомления,   </w:t>
      </w:r>
      <w:proofErr w:type="gramEnd"/>
      <w:r>
        <w:rPr>
          <w:rFonts w:ascii="Times New Roman" w:hAnsi="Times New Roman" w:cs="Times New Roman"/>
          <w:sz w:val="28"/>
          <w:szCs w:val="28"/>
        </w:rPr>
        <w:t xml:space="preserve">                                              акт приема-передачи документов</w:t>
      </w:r>
      <w:r w:rsidRPr="00A34E95">
        <w:rPr>
          <w:rFonts w:ascii="Times New Roman" w:hAnsi="Times New Roman" w:cs="Times New Roman"/>
          <w:sz w:val="28"/>
          <w:szCs w:val="28"/>
        </w:rPr>
        <w:t>;</w:t>
      </w: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6) контролирует исполнение решений, принятых конкурсной комиссией;</w:t>
      </w: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7) представляет конкурсную комиссию в отношениях с </w:t>
      </w:r>
      <w:r w:rsidRPr="006D13E2">
        <w:rPr>
          <w:rFonts w:ascii="Times New Roman" w:hAnsi="Times New Roman" w:cs="Times New Roman"/>
          <w:sz w:val="28"/>
          <w:szCs w:val="28"/>
        </w:rPr>
        <w:t xml:space="preserve">претендентами на участие в конкурсе, участниками конкурса и </w:t>
      </w:r>
      <w:r>
        <w:rPr>
          <w:rFonts w:ascii="Times New Roman" w:hAnsi="Times New Roman" w:cs="Times New Roman"/>
          <w:sz w:val="28"/>
          <w:szCs w:val="28"/>
        </w:rPr>
        <w:t>кандидата</w:t>
      </w:r>
      <w:r w:rsidRPr="006D13E2">
        <w:rPr>
          <w:rFonts w:ascii="Times New Roman" w:hAnsi="Times New Roman" w:cs="Times New Roman"/>
          <w:sz w:val="28"/>
          <w:szCs w:val="28"/>
        </w:rPr>
        <w:t>ми; органами государственной</w:t>
      </w:r>
      <w:r w:rsidRPr="00A34E95">
        <w:rPr>
          <w:rFonts w:ascii="Times New Roman" w:hAnsi="Times New Roman" w:cs="Times New Roman"/>
          <w:sz w:val="28"/>
          <w:szCs w:val="28"/>
        </w:rPr>
        <w:t xml:space="preserve"> власти</w:t>
      </w:r>
      <w:r>
        <w:rPr>
          <w:rFonts w:ascii="Times New Roman" w:hAnsi="Times New Roman" w:cs="Times New Roman"/>
          <w:sz w:val="28"/>
          <w:szCs w:val="28"/>
        </w:rPr>
        <w:t xml:space="preserve"> и </w:t>
      </w:r>
      <w:r w:rsidRPr="00A34E95">
        <w:rPr>
          <w:rFonts w:ascii="Times New Roman" w:hAnsi="Times New Roman" w:cs="Times New Roman"/>
          <w:sz w:val="28"/>
          <w:szCs w:val="28"/>
        </w:rPr>
        <w:t>местного самоуправления</w:t>
      </w:r>
      <w:r>
        <w:rPr>
          <w:rFonts w:ascii="Times New Roman" w:hAnsi="Times New Roman" w:cs="Times New Roman"/>
          <w:sz w:val="28"/>
          <w:szCs w:val="28"/>
        </w:rPr>
        <w:t>;</w:t>
      </w:r>
      <w:r w:rsidRPr="00A34E95">
        <w:rPr>
          <w:rFonts w:ascii="Times New Roman" w:hAnsi="Times New Roman" w:cs="Times New Roman"/>
          <w:sz w:val="28"/>
          <w:szCs w:val="28"/>
        </w:rPr>
        <w:t xml:space="preserve"> предприятиями, учреждениями, организациями</w:t>
      </w:r>
      <w:r>
        <w:rPr>
          <w:rFonts w:ascii="Times New Roman" w:hAnsi="Times New Roman" w:cs="Times New Roman"/>
          <w:sz w:val="28"/>
          <w:szCs w:val="28"/>
        </w:rPr>
        <w:t xml:space="preserve"> и</w:t>
      </w:r>
      <w:r w:rsidRPr="00A34E95">
        <w:rPr>
          <w:rFonts w:ascii="Times New Roman" w:hAnsi="Times New Roman" w:cs="Times New Roman"/>
          <w:sz w:val="28"/>
          <w:szCs w:val="28"/>
        </w:rPr>
        <w:t xml:space="preserve"> общественными объединениями</w:t>
      </w:r>
      <w:r>
        <w:rPr>
          <w:rFonts w:ascii="Times New Roman" w:hAnsi="Times New Roman" w:cs="Times New Roman"/>
          <w:sz w:val="28"/>
          <w:szCs w:val="28"/>
        </w:rPr>
        <w:t>;</w:t>
      </w:r>
      <w:r w:rsidRPr="00A34E95">
        <w:rPr>
          <w:rFonts w:ascii="Times New Roman" w:hAnsi="Times New Roman" w:cs="Times New Roman"/>
          <w:sz w:val="28"/>
          <w:szCs w:val="28"/>
        </w:rPr>
        <w:t xml:space="preserve"> средствами массовой информации и гражданами;</w:t>
      </w:r>
    </w:p>
    <w:p w:rsidR="009B32C9"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8) направляет в </w:t>
      </w:r>
      <w:r>
        <w:rPr>
          <w:rFonts w:ascii="Times New Roman" w:hAnsi="Times New Roman" w:cs="Times New Roman"/>
          <w:sz w:val="28"/>
          <w:szCs w:val="28"/>
        </w:rPr>
        <w:t xml:space="preserve">Совет депутатов </w:t>
      </w:r>
      <w:r w:rsidR="00F27560">
        <w:rPr>
          <w:rFonts w:ascii="Times New Roman" w:hAnsi="Times New Roman" w:cs="Times New Roman"/>
          <w:sz w:val="28"/>
          <w:szCs w:val="28"/>
        </w:rPr>
        <w:t>Саракташского поссовета</w:t>
      </w:r>
      <w:r w:rsidR="00F27560" w:rsidRPr="00A34E95">
        <w:rPr>
          <w:rFonts w:ascii="Times New Roman" w:hAnsi="Times New Roman" w:cs="Times New Roman"/>
          <w:sz w:val="28"/>
          <w:szCs w:val="28"/>
        </w:rPr>
        <w:t xml:space="preserve"> </w:t>
      </w:r>
      <w:r w:rsidRPr="00A34E95">
        <w:rPr>
          <w:rFonts w:ascii="Times New Roman" w:hAnsi="Times New Roman" w:cs="Times New Roman"/>
          <w:sz w:val="28"/>
          <w:szCs w:val="28"/>
        </w:rPr>
        <w:t xml:space="preserve">решение конкурсной комиссии о </w:t>
      </w:r>
      <w:r>
        <w:rPr>
          <w:rFonts w:ascii="Times New Roman" w:hAnsi="Times New Roman" w:cs="Times New Roman"/>
          <w:sz w:val="28"/>
          <w:szCs w:val="28"/>
        </w:rPr>
        <w:t xml:space="preserve">представлении </w:t>
      </w:r>
      <w:r w:rsidRPr="0001677F">
        <w:rPr>
          <w:rFonts w:ascii="Times New Roman" w:hAnsi="Times New Roman" w:cs="Times New Roman"/>
          <w:sz w:val="28"/>
          <w:szCs w:val="28"/>
        </w:rPr>
        <w:t>не менее двух кандидат</w:t>
      </w:r>
      <w:r>
        <w:rPr>
          <w:rFonts w:ascii="Times New Roman" w:hAnsi="Times New Roman" w:cs="Times New Roman"/>
          <w:sz w:val="28"/>
          <w:szCs w:val="28"/>
        </w:rPr>
        <w:t xml:space="preserve">ур                   для избрания </w:t>
      </w:r>
      <w:r w:rsidRPr="0001677F">
        <w:rPr>
          <w:rFonts w:ascii="Times New Roman" w:hAnsi="Times New Roman" w:cs="Times New Roman"/>
          <w:sz w:val="28"/>
          <w:szCs w:val="28"/>
        </w:rPr>
        <w:t xml:space="preserve">на должность </w:t>
      </w:r>
      <w:r>
        <w:rPr>
          <w:rFonts w:ascii="Times New Roman" w:hAnsi="Times New Roman" w:cs="Times New Roman"/>
          <w:sz w:val="28"/>
          <w:szCs w:val="28"/>
        </w:rPr>
        <w:t>г</w:t>
      </w:r>
      <w:r w:rsidRPr="0001677F">
        <w:rPr>
          <w:rFonts w:ascii="Times New Roman" w:hAnsi="Times New Roman" w:cs="Times New Roman"/>
          <w:sz w:val="28"/>
          <w:szCs w:val="28"/>
        </w:rPr>
        <w:t xml:space="preserve">лавы </w:t>
      </w:r>
      <w:r w:rsidR="00F27560">
        <w:rPr>
          <w:rFonts w:ascii="Times New Roman" w:hAnsi="Times New Roman" w:cs="Times New Roman"/>
          <w:sz w:val="28"/>
          <w:szCs w:val="28"/>
        </w:rPr>
        <w:t>Саракташского поссовета</w:t>
      </w:r>
      <w:r>
        <w:rPr>
          <w:rFonts w:ascii="Times New Roman" w:hAnsi="Times New Roman" w:cs="Times New Roman"/>
          <w:sz w:val="28"/>
          <w:szCs w:val="28"/>
        </w:rPr>
        <w:t>;</w:t>
      </w: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9) </w:t>
      </w:r>
      <w:r>
        <w:rPr>
          <w:rFonts w:ascii="Times New Roman" w:hAnsi="Times New Roman" w:cs="Times New Roman"/>
          <w:sz w:val="28"/>
          <w:szCs w:val="28"/>
        </w:rPr>
        <w:t xml:space="preserve">оглашает на заседании Совета депутатов </w:t>
      </w:r>
      <w:r w:rsidR="00F27560">
        <w:rPr>
          <w:rFonts w:ascii="Times New Roman" w:hAnsi="Times New Roman" w:cs="Times New Roman"/>
          <w:sz w:val="28"/>
          <w:szCs w:val="28"/>
        </w:rPr>
        <w:t>Саракташского поссовета</w:t>
      </w:r>
      <w:r>
        <w:rPr>
          <w:rFonts w:ascii="Times New Roman" w:hAnsi="Times New Roman" w:cs="Times New Roman"/>
          <w:sz w:val="28"/>
          <w:szCs w:val="28"/>
        </w:rPr>
        <w:t xml:space="preserve"> </w:t>
      </w:r>
      <w:r w:rsidRPr="0001677F">
        <w:rPr>
          <w:rFonts w:ascii="Times New Roman" w:hAnsi="Times New Roman" w:cs="Times New Roman"/>
          <w:sz w:val="28"/>
          <w:szCs w:val="28"/>
        </w:rPr>
        <w:t>решение конкурсной комиссии</w:t>
      </w:r>
      <w:r>
        <w:rPr>
          <w:rFonts w:ascii="Times New Roman" w:hAnsi="Times New Roman" w:cs="Times New Roman"/>
          <w:sz w:val="28"/>
          <w:szCs w:val="28"/>
        </w:rPr>
        <w:t xml:space="preserve"> </w:t>
      </w:r>
      <w:r w:rsidRPr="00A34E95">
        <w:rPr>
          <w:rFonts w:ascii="Times New Roman" w:hAnsi="Times New Roman" w:cs="Times New Roman"/>
          <w:sz w:val="28"/>
          <w:szCs w:val="28"/>
        </w:rPr>
        <w:t>о</w:t>
      </w:r>
      <w:r>
        <w:rPr>
          <w:rFonts w:ascii="Times New Roman" w:hAnsi="Times New Roman" w:cs="Times New Roman"/>
          <w:sz w:val="28"/>
          <w:szCs w:val="28"/>
        </w:rPr>
        <w:t xml:space="preserve"> результатах проведения </w:t>
      </w:r>
      <w:r w:rsidRPr="0001677F">
        <w:rPr>
          <w:rFonts w:ascii="Times New Roman" w:hAnsi="Times New Roman" w:cs="Times New Roman"/>
          <w:sz w:val="28"/>
          <w:szCs w:val="28"/>
        </w:rPr>
        <w:t>конкурса.</w:t>
      </w: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2.1</w:t>
      </w:r>
      <w:r>
        <w:rPr>
          <w:rFonts w:ascii="Times New Roman" w:hAnsi="Times New Roman" w:cs="Times New Roman"/>
          <w:sz w:val="28"/>
          <w:szCs w:val="28"/>
        </w:rPr>
        <w:t>8</w:t>
      </w:r>
      <w:r w:rsidRPr="00A34E95">
        <w:rPr>
          <w:rFonts w:ascii="Times New Roman" w:hAnsi="Times New Roman" w:cs="Times New Roman"/>
          <w:sz w:val="28"/>
          <w:szCs w:val="28"/>
        </w:rPr>
        <w:t xml:space="preserve">. Заместитель председателя конкурсной комиссии исполняет обязанности председателя конкурсной комиссии в случае его отсутствия, а </w:t>
      </w:r>
      <w:r w:rsidRPr="00A34E95">
        <w:rPr>
          <w:rFonts w:ascii="Times New Roman" w:hAnsi="Times New Roman" w:cs="Times New Roman"/>
          <w:sz w:val="28"/>
          <w:szCs w:val="28"/>
        </w:rPr>
        <w:lastRenderedPageBreak/>
        <w:t>также осуществляет по поручению председателя конкурсной комиссии иные полномочия.</w:t>
      </w:r>
    </w:p>
    <w:p w:rsidR="009B32C9" w:rsidRPr="00A34E95"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2.19</w:t>
      </w:r>
      <w:r w:rsidRPr="00A34E95">
        <w:rPr>
          <w:rFonts w:ascii="Times New Roman" w:hAnsi="Times New Roman" w:cs="Times New Roman"/>
          <w:sz w:val="28"/>
          <w:szCs w:val="28"/>
        </w:rPr>
        <w:t>. Секретарь конкурсной комиссии:</w:t>
      </w:r>
    </w:p>
    <w:p w:rsidR="009B32C9" w:rsidRPr="00267AAB"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1</w:t>
      </w:r>
      <w:r w:rsidRPr="00267AAB">
        <w:rPr>
          <w:rFonts w:ascii="Times New Roman" w:hAnsi="Times New Roman" w:cs="Times New Roman"/>
          <w:sz w:val="28"/>
          <w:szCs w:val="28"/>
        </w:rPr>
        <w:t>) осуществляет организационное обеспечение деятельности конкурсной комиссии;</w:t>
      </w:r>
    </w:p>
    <w:p w:rsidR="009B32C9" w:rsidRPr="00267AAB" w:rsidRDefault="009B32C9" w:rsidP="009B32C9">
      <w:pPr>
        <w:pStyle w:val="ConsPlusNormal"/>
        <w:ind w:firstLine="709"/>
        <w:jc w:val="both"/>
        <w:rPr>
          <w:rFonts w:ascii="Times New Roman" w:hAnsi="Times New Roman" w:cs="Times New Roman"/>
          <w:sz w:val="28"/>
          <w:szCs w:val="28"/>
        </w:rPr>
      </w:pPr>
      <w:r w:rsidRPr="00267AAB">
        <w:rPr>
          <w:rFonts w:ascii="Times New Roman" w:hAnsi="Times New Roman" w:cs="Times New Roman"/>
          <w:sz w:val="28"/>
          <w:szCs w:val="28"/>
        </w:rPr>
        <w:t xml:space="preserve">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w:t>
      </w:r>
      <w:proofErr w:type="gramStart"/>
      <w:r>
        <w:rPr>
          <w:rFonts w:ascii="Times New Roman" w:hAnsi="Times New Roman" w:cs="Times New Roman"/>
          <w:sz w:val="28"/>
          <w:szCs w:val="28"/>
        </w:rPr>
        <w:t xml:space="preserve">деятельности </w:t>
      </w:r>
      <w:r w:rsidRPr="00267AAB">
        <w:rPr>
          <w:rFonts w:ascii="Times New Roman" w:hAnsi="Times New Roman" w:cs="Times New Roman"/>
          <w:sz w:val="28"/>
          <w:szCs w:val="28"/>
        </w:rPr>
        <w:t xml:space="preserve"> конкурсной</w:t>
      </w:r>
      <w:proofErr w:type="gramEnd"/>
      <w:r w:rsidRPr="00267AAB">
        <w:rPr>
          <w:rFonts w:ascii="Times New Roman" w:hAnsi="Times New Roman" w:cs="Times New Roman"/>
          <w:sz w:val="28"/>
          <w:szCs w:val="28"/>
        </w:rPr>
        <w:t xml:space="preserve"> комиссии, о дате, времени и месте заседания конкурсной комиссии, не позднее</w:t>
      </w:r>
      <w:r>
        <w:rPr>
          <w:rFonts w:ascii="Times New Roman" w:hAnsi="Times New Roman" w:cs="Times New Roman"/>
          <w:sz w:val="28"/>
          <w:szCs w:val="28"/>
        </w:rPr>
        <w:t>,</w:t>
      </w:r>
      <w:r w:rsidRPr="00267AAB">
        <w:rPr>
          <w:rFonts w:ascii="Times New Roman" w:hAnsi="Times New Roman" w:cs="Times New Roman"/>
          <w:sz w:val="28"/>
          <w:szCs w:val="28"/>
        </w:rPr>
        <w:t xml:space="preserve"> чем за 2 </w:t>
      </w:r>
      <w:r>
        <w:rPr>
          <w:rFonts w:ascii="Times New Roman" w:hAnsi="Times New Roman" w:cs="Times New Roman"/>
          <w:sz w:val="28"/>
          <w:szCs w:val="28"/>
        </w:rPr>
        <w:t xml:space="preserve">рабочих </w:t>
      </w:r>
      <w:r w:rsidRPr="00267AAB">
        <w:rPr>
          <w:rFonts w:ascii="Times New Roman" w:hAnsi="Times New Roman" w:cs="Times New Roman"/>
          <w:sz w:val="28"/>
          <w:szCs w:val="28"/>
        </w:rPr>
        <w:t xml:space="preserve">дня до </w:t>
      </w:r>
      <w:r>
        <w:rPr>
          <w:rFonts w:ascii="Times New Roman" w:hAnsi="Times New Roman" w:cs="Times New Roman"/>
          <w:sz w:val="28"/>
          <w:szCs w:val="28"/>
        </w:rPr>
        <w:t xml:space="preserve">дня </w:t>
      </w:r>
      <w:r w:rsidRPr="00267AAB">
        <w:rPr>
          <w:rFonts w:ascii="Times New Roman" w:hAnsi="Times New Roman" w:cs="Times New Roman"/>
          <w:sz w:val="28"/>
          <w:szCs w:val="28"/>
        </w:rPr>
        <w:t>заседания конкурсной комиссии;</w:t>
      </w:r>
    </w:p>
    <w:p w:rsidR="009B32C9" w:rsidRPr="00A34E95" w:rsidRDefault="009B32C9" w:rsidP="009B32C9">
      <w:pPr>
        <w:pStyle w:val="ConsPlusNormal"/>
        <w:ind w:firstLine="709"/>
        <w:jc w:val="both"/>
        <w:rPr>
          <w:rFonts w:ascii="Times New Roman" w:hAnsi="Times New Roman" w:cs="Times New Roman"/>
          <w:sz w:val="28"/>
          <w:szCs w:val="28"/>
        </w:rPr>
      </w:pPr>
      <w:r w:rsidRPr="00267AAB">
        <w:rPr>
          <w:rFonts w:ascii="Times New Roman" w:hAnsi="Times New Roman" w:cs="Times New Roman"/>
          <w:sz w:val="28"/>
          <w:szCs w:val="28"/>
        </w:rPr>
        <w:t xml:space="preserve">3) </w:t>
      </w:r>
      <w:r>
        <w:rPr>
          <w:rFonts w:ascii="Times New Roman" w:hAnsi="Times New Roman" w:cs="Times New Roman"/>
          <w:sz w:val="28"/>
          <w:szCs w:val="28"/>
        </w:rPr>
        <w:t xml:space="preserve">осуществляет приём </w:t>
      </w:r>
      <w:r w:rsidRPr="00267AAB">
        <w:rPr>
          <w:rFonts w:ascii="Times New Roman" w:hAnsi="Times New Roman" w:cs="Times New Roman"/>
          <w:sz w:val="28"/>
          <w:szCs w:val="28"/>
        </w:rPr>
        <w:t>п</w:t>
      </w:r>
      <w:r>
        <w:rPr>
          <w:rFonts w:ascii="Times New Roman" w:hAnsi="Times New Roman" w:cs="Times New Roman"/>
          <w:sz w:val="28"/>
          <w:szCs w:val="28"/>
        </w:rPr>
        <w:t xml:space="preserve">редставленных </w:t>
      </w:r>
      <w:r w:rsidRPr="00267AAB">
        <w:rPr>
          <w:rFonts w:ascii="Times New Roman" w:hAnsi="Times New Roman" w:cs="Times New Roman"/>
          <w:sz w:val="28"/>
          <w:szCs w:val="28"/>
        </w:rPr>
        <w:t>в конкурсную комиссию документ</w:t>
      </w:r>
      <w:r>
        <w:rPr>
          <w:rFonts w:ascii="Times New Roman" w:hAnsi="Times New Roman" w:cs="Times New Roman"/>
          <w:sz w:val="28"/>
          <w:szCs w:val="28"/>
        </w:rPr>
        <w:t>ов,</w:t>
      </w:r>
      <w:r w:rsidRPr="00267AAB">
        <w:rPr>
          <w:rFonts w:ascii="Times New Roman" w:hAnsi="Times New Roman" w:cs="Times New Roman"/>
          <w:sz w:val="28"/>
          <w:szCs w:val="28"/>
        </w:rPr>
        <w:t xml:space="preserve"> проверяет правильность и полноту их оформления, регистрирует</w:t>
      </w:r>
      <w:r>
        <w:rPr>
          <w:rFonts w:ascii="Times New Roman" w:hAnsi="Times New Roman" w:cs="Times New Roman"/>
          <w:sz w:val="28"/>
          <w:szCs w:val="28"/>
        </w:rPr>
        <w:t xml:space="preserve"> и выдает расписку об их получении, под</w:t>
      </w:r>
      <w:r w:rsidRPr="00267AAB">
        <w:rPr>
          <w:rFonts w:ascii="Times New Roman" w:hAnsi="Times New Roman" w:cs="Times New Roman"/>
          <w:sz w:val="28"/>
          <w:szCs w:val="28"/>
        </w:rPr>
        <w:t>гот</w:t>
      </w:r>
      <w:r>
        <w:rPr>
          <w:rFonts w:ascii="Times New Roman" w:hAnsi="Times New Roman" w:cs="Times New Roman"/>
          <w:sz w:val="28"/>
          <w:szCs w:val="28"/>
        </w:rPr>
        <w:t>а</w:t>
      </w:r>
      <w:r w:rsidRPr="00267AAB">
        <w:rPr>
          <w:rFonts w:ascii="Times New Roman" w:hAnsi="Times New Roman" w:cs="Times New Roman"/>
          <w:sz w:val="28"/>
          <w:szCs w:val="28"/>
        </w:rPr>
        <w:t>в</w:t>
      </w:r>
      <w:r>
        <w:rPr>
          <w:rFonts w:ascii="Times New Roman" w:hAnsi="Times New Roman" w:cs="Times New Roman"/>
          <w:sz w:val="28"/>
          <w:szCs w:val="28"/>
        </w:rPr>
        <w:t xml:space="preserve">ливает документы                                          </w:t>
      </w:r>
      <w:r w:rsidRPr="00267AAB">
        <w:rPr>
          <w:rFonts w:ascii="Times New Roman" w:hAnsi="Times New Roman" w:cs="Times New Roman"/>
          <w:sz w:val="28"/>
          <w:szCs w:val="28"/>
        </w:rPr>
        <w:t>для рассмотрения на заседании конкурсной комиссии;</w:t>
      </w:r>
    </w:p>
    <w:p w:rsidR="009B32C9" w:rsidRPr="00267AAB"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4) ведет и подписывает совместно с председателем </w:t>
      </w:r>
      <w:r w:rsidRPr="00267AAB">
        <w:rPr>
          <w:rFonts w:ascii="Times New Roman" w:hAnsi="Times New Roman" w:cs="Times New Roman"/>
          <w:sz w:val="28"/>
          <w:szCs w:val="28"/>
        </w:rPr>
        <w:t>(заместителем председателя) протоколы заседаний конкурсной комиссии;</w:t>
      </w:r>
    </w:p>
    <w:p w:rsidR="009B32C9" w:rsidRPr="00267AAB" w:rsidRDefault="009B32C9" w:rsidP="009B32C9">
      <w:pPr>
        <w:pStyle w:val="ConsPlusNormal"/>
        <w:ind w:firstLine="709"/>
        <w:jc w:val="both"/>
        <w:rPr>
          <w:rFonts w:ascii="Times New Roman" w:hAnsi="Times New Roman" w:cs="Times New Roman"/>
          <w:sz w:val="28"/>
          <w:szCs w:val="28"/>
        </w:rPr>
      </w:pPr>
      <w:r w:rsidRPr="00267AAB">
        <w:rPr>
          <w:rFonts w:ascii="Times New Roman" w:hAnsi="Times New Roman" w:cs="Times New Roman"/>
          <w:sz w:val="28"/>
          <w:szCs w:val="28"/>
        </w:rPr>
        <w:t>5) оформляет принятые конкурсной комиссией решения</w:t>
      </w:r>
      <w:r>
        <w:rPr>
          <w:rFonts w:ascii="Times New Roman" w:hAnsi="Times New Roman" w:cs="Times New Roman"/>
          <w:sz w:val="28"/>
          <w:szCs w:val="28"/>
        </w:rPr>
        <w:t>, подготавливает запросы, письма, уведомления, акт приема-передачи документов</w:t>
      </w:r>
      <w:r w:rsidRPr="00267AAB">
        <w:rPr>
          <w:rFonts w:ascii="Times New Roman" w:hAnsi="Times New Roman" w:cs="Times New Roman"/>
          <w:sz w:val="28"/>
          <w:szCs w:val="28"/>
        </w:rPr>
        <w:t>;</w:t>
      </w:r>
    </w:p>
    <w:p w:rsidR="009B32C9" w:rsidRPr="00267AAB" w:rsidRDefault="009B32C9" w:rsidP="009B32C9">
      <w:pPr>
        <w:pStyle w:val="ConsPlusNormal"/>
        <w:ind w:firstLine="709"/>
        <w:jc w:val="both"/>
        <w:rPr>
          <w:rFonts w:ascii="Times New Roman" w:hAnsi="Times New Roman" w:cs="Times New Roman"/>
          <w:sz w:val="28"/>
          <w:szCs w:val="28"/>
        </w:rPr>
      </w:pPr>
      <w:r w:rsidRPr="00267AAB">
        <w:rPr>
          <w:rFonts w:ascii="Times New Roman" w:hAnsi="Times New Roman" w:cs="Times New Roman"/>
          <w:sz w:val="28"/>
          <w:szCs w:val="28"/>
        </w:rPr>
        <w:t>6) формирует список претендентов на участие в конкурсе;</w:t>
      </w:r>
    </w:p>
    <w:p w:rsidR="009B32C9" w:rsidRDefault="009B32C9" w:rsidP="009B32C9">
      <w:pPr>
        <w:pStyle w:val="ConsPlusNormal"/>
        <w:ind w:firstLine="709"/>
        <w:jc w:val="both"/>
        <w:rPr>
          <w:rFonts w:ascii="Times New Roman" w:hAnsi="Times New Roman" w:cs="Times New Roman"/>
          <w:sz w:val="28"/>
          <w:szCs w:val="28"/>
        </w:rPr>
      </w:pPr>
      <w:r w:rsidRPr="00267AAB">
        <w:rPr>
          <w:rFonts w:ascii="Times New Roman" w:hAnsi="Times New Roman" w:cs="Times New Roman"/>
          <w:sz w:val="28"/>
          <w:szCs w:val="28"/>
        </w:rPr>
        <w:t xml:space="preserve">7) выполняет поручения председателя (заместителя </w:t>
      </w:r>
      <w:proofErr w:type="gramStart"/>
      <w:r w:rsidRPr="00267AAB">
        <w:rPr>
          <w:rFonts w:ascii="Times New Roman" w:hAnsi="Times New Roman" w:cs="Times New Roman"/>
          <w:sz w:val="28"/>
          <w:szCs w:val="28"/>
        </w:rPr>
        <w:t>председателя)</w:t>
      </w:r>
      <w:r>
        <w:rPr>
          <w:rFonts w:ascii="Times New Roman" w:hAnsi="Times New Roman" w:cs="Times New Roman"/>
          <w:sz w:val="28"/>
          <w:szCs w:val="28"/>
        </w:rPr>
        <w:t xml:space="preserve">  конкурсной</w:t>
      </w:r>
      <w:proofErr w:type="gramEnd"/>
      <w:r>
        <w:rPr>
          <w:rFonts w:ascii="Times New Roman" w:hAnsi="Times New Roman" w:cs="Times New Roman"/>
          <w:sz w:val="28"/>
          <w:szCs w:val="28"/>
        </w:rPr>
        <w:t xml:space="preserve"> комиссии по обеспечению деятельности конкурсной комиссии, </w:t>
      </w:r>
      <w:r w:rsidRPr="00A34E95">
        <w:rPr>
          <w:rFonts w:ascii="Times New Roman" w:hAnsi="Times New Roman" w:cs="Times New Roman"/>
          <w:sz w:val="28"/>
          <w:szCs w:val="28"/>
        </w:rPr>
        <w:t>решает иные организационные вопросы, связанные с подготовкой и проведением заседаний конкурсной комиссии.</w:t>
      </w: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w:t>
      </w:r>
      <w:r>
        <w:rPr>
          <w:rFonts w:ascii="Times New Roman" w:hAnsi="Times New Roman" w:cs="Times New Roman"/>
          <w:sz w:val="28"/>
          <w:szCs w:val="28"/>
        </w:rPr>
        <w:t>20</w:t>
      </w:r>
      <w:r w:rsidRPr="00A34E95">
        <w:rPr>
          <w:rFonts w:ascii="Times New Roman" w:hAnsi="Times New Roman" w:cs="Times New Roman"/>
          <w:sz w:val="28"/>
          <w:szCs w:val="28"/>
        </w:rPr>
        <w:t>. Члены конкурсной комиссии имеют право:</w:t>
      </w: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1) своевременно, не позднее чем за 2 </w:t>
      </w:r>
      <w:r>
        <w:rPr>
          <w:rFonts w:ascii="Times New Roman" w:hAnsi="Times New Roman" w:cs="Times New Roman"/>
          <w:sz w:val="28"/>
          <w:szCs w:val="28"/>
        </w:rPr>
        <w:t xml:space="preserve">рабочих </w:t>
      </w:r>
      <w:r w:rsidRPr="00A34E95">
        <w:rPr>
          <w:rFonts w:ascii="Times New Roman" w:hAnsi="Times New Roman" w:cs="Times New Roman"/>
          <w:sz w:val="28"/>
          <w:szCs w:val="28"/>
        </w:rPr>
        <w:t xml:space="preserve">дня до </w:t>
      </w:r>
      <w:r>
        <w:rPr>
          <w:rFonts w:ascii="Times New Roman" w:hAnsi="Times New Roman" w:cs="Times New Roman"/>
          <w:sz w:val="28"/>
          <w:szCs w:val="28"/>
        </w:rPr>
        <w:t xml:space="preserve">дня </w:t>
      </w:r>
      <w:r w:rsidRPr="00A34E95">
        <w:rPr>
          <w:rFonts w:ascii="Times New Roman" w:hAnsi="Times New Roman" w:cs="Times New Roman"/>
          <w:sz w:val="28"/>
          <w:szCs w:val="28"/>
        </w:rPr>
        <w:t>заседания конкурсной комиссии, получать информацию о планируемом заседании конкурсной комиссии</w:t>
      </w:r>
      <w:r>
        <w:rPr>
          <w:rFonts w:ascii="Times New Roman" w:hAnsi="Times New Roman" w:cs="Times New Roman"/>
          <w:sz w:val="28"/>
          <w:szCs w:val="28"/>
        </w:rPr>
        <w:t xml:space="preserve"> </w:t>
      </w:r>
      <w:r w:rsidRPr="00F52169">
        <w:rPr>
          <w:rFonts w:ascii="Times New Roman" w:hAnsi="Times New Roman" w:cs="Times New Roman"/>
          <w:sz w:val="28"/>
          <w:szCs w:val="28"/>
        </w:rPr>
        <w:t>и его повестке;</w:t>
      </w: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2) знакомиться с документами, </w:t>
      </w:r>
      <w:r>
        <w:rPr>
          <w:rFonts w:ascii="Times New Roman" w:hAnsi="Times New Roman" w:cs="Times New Roman"/>
          <w:sz w:val="28"/>
          <w:szCs w:val="28"/>
        </w:rPr>
        <w:t>представленными в к</w:t>
      </w:r>
      <w:r w:rsidRPr="00A34E95">
        <w:rPr>
          <w:rFonts w:ascii="Times New Roman" w:hAnsi="Times New Roman" w:cs="Times New Roman"/>
          <w:sz w:val="28"/>
          <w:szCs w:val="28"/>
        </w:rPr>
        <w:t>онкурс</w:t>
      </w:r>
      <w:r>
        <w:rPr>
          <w:rFonts w:ascii="Times New Roman" w:hAnsi="Times New Roman" w:cs="Times New Roman"/>
          <w:sz w:val="28"/>
          <w:szCs w:val="28"/>
        </w:rPr>
        <w:t>ную комиссию</w:t>
      </w:r>
      <w:r w:rsidRPr="00A34E95">
        <w:rPr>
          <w:rFonts w:ascii="Times New Roman" w:hAnsi="Times New Roman" w:cs="Times New Roman"/>
          <w:sz w:val="28"/>
          <w:szCs w:val="28"/>
        </w:rPr>
        <w:t>;</w:t>
      </w: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3) выступать на заседаниях конкурсно</w:t>
      </w:r>
      <w:r>
        <w:rPr>
          <w:rFonts w:ascii="Times New Roman" w:hAnsi="Times New Roman" w:cs="Times New Roman"/>
          <w:sz w:val="28"/>
          <w:szCs w:val="28"/>
        </w:rPr>
        <w:t xml:space="preserve">й комиссии, вносить предложения </w:t>
      </w:r>
      <w:r w:rsidRPr="00A34E95">
        <w:rPr>
          <w:rFonts w:ascii="Times New Roman" w:hAnsi="Times New Roman" w:cs="Times New Roman"/>
          <w:sz w:val="28"/>
          <w:szCs w:val="28"/>
        </w:rPr>
        <w:t>по вопросам, отнесенным к компетенции конкурсной комиссии;</w:t>
      </w: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4) задавать вопросы </w:t>
      </w:r>
      <w:r>
        <w:rPr>
          <w:rFonts w:ascii="Times New Roman" w:hAnsi="Times New Roman" w:cs="Times New Roman"/>
          <w:sz w:val="28"/>
          <w:szCs w:val="28"/>
        </w:rPr>
        <w:t xml:space="preserve">участникам конкурса </w:t>
      </w:r>
      <w:r w:rsidRPr="00A34E95">
        <w:rPr>
          <w:rFonts w:ascii="Times New Roman" w:hAnsi="Times New Roman" w:cs="Times New Roman"/>
          <w:sz w:val="28"/>
          <w:szCs w:val="28"/>
        </w:rPr>
        <w:t>во время проведения конкурса;</w:t>
      </w:r>
    </w:p>
    <w:p w:rsidR="009B32C9" w:rsidRDefault="009B32C9" w:rsidP="009B32C9">
      <w:pPr>
        <w:pStyle w:val="ConsPlusNormal"/>
        <w:ind w:firstLine="709"/>
        <w:jc w:val="both"/>
        <w:rPr>
          <w:rFonts w:ascii="Times New Roman" w:hAnsi="Times New Roman" w:cs="Times New Roman"/>
          <w:sz w:val="28"/>
          <w:szCs w:val="28"/>
        </w:rPr>
      </w:pPr>
      <w:proofErr w:type="gramStart"/>
      <w:r w:rsidRPr="00A34E95">
        <w:rPr>
          <w:rFonts w:ascii="Times New Roman" w:hAnsi="Times New Roman" w:cs="Times New Roman"/>
          <w:sz w:val="28"/>
          <w:szCs w:val="28"/>
        </w:rPr>
        <w:t>5)</w:t>
      </w:r>
      <w:r>
        <w:rPr>
          <w:rFonts w:ascii="Times New Roman" w:hAnsi="Times New Roman" w:cs="Times New Roman"/>
          <w:sz w:val="28"/>
          <w:szCs w:val="28"/>
        </w:rPr>
        <w:t>оценивать</w:t>
      </w:r>
      <w:proofErr w:type="gramEnd"/>
      <w:r>
        <w:rPr>
          <w:rFonts w:ascii="Times New Roman" w:hAnsi="Times New Roman" w:cs="Times New Roman"/>
          <w:sz w:val="28"/>
          <w:szCs w:val="28"/>
        </w:rPr>
        <w:t xml:space="preserve"> профессиональные и личностные качества участников конкурса;</w:t>
      </w:r>
    </w:p>
    <w:p w:rsidR="009B32C9" w:rsidRPr="00A34E95"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A34E95">
        <w:rPr>
          <w:rFonts w:ascii="Times New Roman" w:hAnsi="Times New Roman" w:cs="Times New Roman"/>
          <w:sz w:val="28"/>
          <w:szCs w:val="28"/>
        </w:rPr>
        <w:t xml:space="preserve"> голосовать на заседаниях конкурсной комиссии.</w:t>
      </w:r>
    </w:p>
    <w:p w:rsidR="009B32C9" w:rsidRPr="002F4BEF"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w:t>
      </w:r>
      <w:r>
        <w:rPr>
          <w:rFonts w:ascii="Times New Roman" w:hAnsi="Times New Roman" w:cs="Times New Roman"/>
          <w:sz w:val="28"/>
          <w:szCs w:val="28"/>
        </w:rPr>
        <w:t>21</w:t>
      </w:r>
      <w:r w:rsidRPr="00A34E95">
        <w:rPr>
          <w:rFonts w:ascii="Times New Roman" w:hAnsi="Times New Roman" w:cs="Times New Roman"/>
          <w:sz w:val="28"/>
          <w:szCs w:val="28"/>
        </w:rPr>
        <w:t>. По решению конкурсной комиссии к ее работе могут привлекаться в качестве независимых экспертов с правом совещательного голоса без включения в состав конкурсной комиссии</w:t>
      </w:r>
      <w:r>
        <w:rPr>
          <w:rFonts w:ascii="Times New Roman" w:hAnsi="Times New Roman" w:cs="Times New Roman"/>
          <w:sz w:val="28"/>
          <w:szCs w:val="28"/>
        </w:rPr>
        <w:t xml:space="preserve"> </w:t>
      </w:r>
      <w:r w:rsidRPr="00A34E95">
        <w:rPr>
          <w:rFonts w:ascii="Times New Roman" w:hAnsi="Times New Roman" w:cs="Times New Roman"/>
          <w:sz w:val="28"/>
          <w:szCs w:val="28"/>
        </w:rPr>
        <w:t xml:space="preserve">специалисты в сфере муниципального </w:t>
      </w:r>
      <w:r>
        <w:rPr>
          <w:rFonts w:ascii="Times New Roman" w:hAnsi="Times New Roman" w:cs="Times New Roman"/>
          <w:sz w:val="28"/>
          <w:szCs w:val="28"/>
        </w:rPr>
        <w:t xml:space="preserve">права, </w:t>
      </w:r>
      <w:r w:rsidRPr="002F4BEF">
        <w:rPr>
          <w:rFonts w:ascii="Times New Roman" w:hAnsi="Times New Roman" w:cs="Times New Roman"/>
          <w:sz w:val="28"/>
          <w:szCs w:val="28"/>
        </w:rPr>
        <w:t>управления муниципальным хозяйством, представители научных и образовательных организаций.</w:t>
      </w:r>
    </w:p>
    <w:p w:rsidR="009B32C9" w:rsidRPr="00BA661F" w:rsidRDefault="009B32C9" w:rsidP="009B32C9">
      <w:pPr>
        <w:autoSpaceDE w:val="0"/>
        <w:autoSpaceDN w:val="0"/>
        <w:adjustRightInd w:val="0"/>
        <w:ind w:firstLine="709"/>
        <w:jc w:val="both"/>
        <w:rPr>
          <w:sz w:val="28"/>
          <w:szCs w:val="28"/>
        </w:rPr>
      </w:pPr>
      <w:r w:rsidRPr="00BA661F">
        <w:rPr>
          <w:sz w:val="28"/>
          <w:szCs w:val="28"/>
        </w:rPr>
        <w:lastRenderedPageBreak/>
        <w:t>2.22. Решения конкурсной комиссии принимаются открытым голосованием (поднятием руки) путем подачи голосов «за» или «против».</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A34E95">
        <w:rPr>
          <w:rFonts w:ascii="Times New Roman" w:hAnsi="Times New Roman" w:cs="Times New Roman"/>
          <w:sz w:val="28"/>
          <w:szCs w:val="28"/>
        </w:rPr>
        <w:t>редседател</w:t>
      </w:r>
      <w:r>
        <w:rPr>
          <w:rFonts w:ascii="Times New Roman" w:hAnsi="Times New Roman" w:cs="Times New Roman"/>
          <w:sz w:val="28"/>
          <w:szCs w:val="28"/>
        </w:rPr>
        <w:t>ь</w:t>
      </w:r>
      <w:r w:rsidRPr="00A34E95">
        <w:rPr>
          <w:rFonts w:ascii="Times New Roman" w:hAnsi="Times New Roman" w:cs="Times New Roman"/>
          <w:sz w:val="28"/>
          <w:szCs w:val="28"/>
        </w:rPr>
        <w:t xml:space="preserve"> конкурсной комиссии</w:t>
      </w:r>
      <w:r>
        <w:rPr>
          <w:rFonts w:ascii="Times New Roman" w:hAnsi="Times New Roman" w:cs="Times New Roman"/>
          <w:sz w:val="28"/>
          <w:szCs w:val="28"/>
        </w:rPr>
        <w:t xml:space="preserve"> голосует последним</w:t>
      </w:r>
      <w:r w:rsidRPr="00A34E95">
        <w:rPr>
          <w:rFonts w:ascii="Times New Roman" w:hAnsi="Times New Roman" w:cs="Times New Roman"/>
          <w:sz w:val="28"/>
          <w:szCs w:val="28"/>
        </w:rPr>
        <w:t>.</w:t>
      </w:r>
    </w:p>
    <w:p w:rsidR="009B32C9"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Решение считается принятым, если за него проголосовало более половины</w:t>
      </w:r>
      <w:r>
        <w:rPr>
          <w:rFonts w:ascii="Times New Roman" w:hAnsi="Times New Roman" w:cs="Times New Roman"/>
          <w:sz w:val="28"/>
          <w:szCs w:val="28"/>
        </w:rPr>
        <w:t xml:space="preserve"> </w:t>
      </w:r>
      <w:r w:rsidRPr="00A34E95">
        <w:rPr>
          <w:rFonts w:ascii="Times New Roman" w:hAnsi="Times New Roman" w:cs="Times New Roman"/>
          <w:sz w:val="28"/>
          <w:szCs w:val="28"/>
        </w:rPr>
        <w:t>от присутствующих на заседании членов конкурсной комиссии.</w:t>
      </w:r>
    </w:p>
    <w:p w:rsidR="009B32C9"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В случае равенства голосов</w:t>
      </w:r>
      <w:r>
        <w:rPr>
          <w:rFonts w:ascii="Times New Roman" w:hAnsi="Times New Roman" w:cs="Times New Roman"/>
          <w:sz w:val="28"/>
          <w:szCs w:val="28"/>
        </w:rPr>
        <w:t>,</w:t>
      </w:r>
      <w:r w:rsidRPr="00A34E95">
        <w:rPr>
          <w:rFonts w:ascii="Times New Roman" w:hAnsi="Times New Roman" w:cs="Times New Roman"/>
          <w:sz w:val="28"/>
          <w:szCs w:val="28"/>
        </w:rPr>
        <w:t xml:space="preserve"> голос председателя конкурсной комиссии </w:t>
      </w:r>
      <w:r>
        <w:rPr>
          <w:rFonts w:ascii="Times New Roman" w:hAnsi="Times New Roman" w:cs="Times New Roman"/>
          <w:sz w:val="28"/>
          <w:szCs w:val="28"/>
        </w:rPr>
        <w:t>является ре</w:t>
      </w:r>
      <w:r w:rsidRPr="00A34E95">
        <w:rPr>
          <w:rFonts w:ascii="Times New Roman" w:hAnsi="Times New Roman" w:cs="Times New Roman"/>
          <w:sz w:val="28"/>
          <w:szCs w:val="28"/>
        </w:rPr>
        <w:t>шающим.</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2.23. </w:t>
      </w:r>
      <w:r w:rsidRPr="00A34E95">
        <w:rPr>
          <w:rFonts w:ascii="Times New Roman" w:hAnsi="Times New Roman" w:cs="Times New Roman"/>
          <w:sz w:val="28"/>
          <w:szCs w:val="28"/>
        </w:rPr>
        <w:t xml:space="preserve">Полномочия конкурсной комиссии прекращаются </w:t>
      </w:r>
      <w:r>
        <w:rPr>
          <w:rFonts w:ascii="Times New Roman" w:hAnsi="Times New Roman" w:cs="Times New Roman"/>
          <w:sz w:val="28"/>
          <w:szCs w:val="28"/>
        </w:rPr>
        <w:t xml:space="preserve">в день </w:t>
      </w:r>
      <w:r w:rsidRPr="00A34E95">
        <w:rPr>
          <w:rFonts w:ascii="Times New Roman" w:hAnsi="Times New Roman" w:cs="Times New Roman"/>
          <w:sz w:val="28"/>
          <w:szCs w:val="28"/>
        </w:rPr>
        <w:t>переда</w:t>
      </w:r>
      <w:r>
        <w:rPr>
          <w:rFonts w:ascii="Times New Roman" w:hAnsi="Times New Roman" w:cs="Times New Roman"/>
          <w:sz w:val="28"/>
          <w:szCs w:val="28"/>
        </w:rPr>
        <w:t xml:space="preserve">чи </w:t>
      </w:r>
      <w:r w:rsidRPr="00A34E95">
        <w:rPr>
          <w:rFonts w:ascii="Times New Roman" w:hAnsi="Times New Roman" w:cs="Times New Roman"/>
          <w:sz w:val="28"/>
          <w:szCs w:val="28"/>
        </w:rPr>
        <w:t>конкурсной</w:t>
      </w:r>
      <w:r>
        <w:rPr>
          <w:rFonts w:ascii="Times New Roman" w:hAnsi="Times New Roman" w:cs="Times New Roman"/>
          <w:sz w:val="28"/>
          <w:szCs w:val="28"/>
        </w:rPr>
        <w:t xml:space="preserve"> комиссией в </w:t>
      </w:r>
      <w:r w:rsidRPr="00A34E95">
        <w:rPr>
          <w:rFonts w:ascii="Times New Roman" w:hAnsi="Times New Roman" w:cs="Times New Roman"/>
          <w:sz w:val="28"/>
          <w:szCs w:val="28"/>
        </w:rPr>
        <w:t>администрацию</w:t>
      </w:r>
      <w:r>
        <w:rPr>
          <w:rFonts w:ascii="Times New Roman" w:hAnsi="Times New Roman" w:cs="Times New Roman"/>
          <w:sz w:val="28"/>
          <w:szCs w:val="28"/>
        </w:rPr>
        <w:t xml:space="preserve"> </w:t>
      </w:r>
      <w:r w:rsidR="00F27560">
        <w:rPr>
          <w:rFonts w:ascii="Times New Roman" w:hAnsi="Times New Roman" w:cs="Times New Roman"/>
          <w:sz w:val="28"/>
          <w:szCs w:val="28"/>
        </w:rPr>
        <w:t xml:space="preserve">Саракташского поссовета </w:t>
      </w:r>
      <w:r>
        <w:rPr>
          <w:rFonts w:ascii="Times New Roman" w:hAnsi="Times New Roman" w:cs="Times New Roman"/>
          <w:sz w:val="28"/>
          <w:szCs w:val="28"/>
        </w:rPr>
        <w:t>д</w:t>
      </w:r>
      <w:r w:rsidRPr="00505B33">
        <w:rPr>
          <w:rFonts w:ascii="Times New Roman" w:hAnsi="Times New Roman" w:cs="Times New Roman"/>
          <w:sz w:val="28"/>
          <w:szCs w:val="28"/>
        </w:rPr>
        <w:t>окумент</w:t>
      </w:r>
      <w:r>
        <w:rPr>
          <w:rFonts w:ascii="Times New Roman" w:hAnsi="Times New Roman" w:cs="Times New Roman"/>
          <w:sz w:val="28"/>
          <w:szCs w:val="28"/>
        </w:rPr>
        <w:t>ов</w:t>
      </w:r>
      <w:r w:rsidRPr="00505B33">
        <w:rPr>
          <w:rFonts w:ascii="Times New Roman" w:hAnsi="Times New Roman" w:cs="Times New Roman"/>
          <w:sz w:val="28"/>
          <w:szCs w:val="28"/>
        </w:rPr>
        <w:t>, представленны</w:t>
      </w:r>
      <w:r>
        <w:rPr>
          <w:rFonts w:ascii="Times New Roman" w:hAnsi="Times New Roman" w:cs="Times New Roman"/>
          <w:sz w:val="28"/>
          <w:szCs w:val="28"/>
        </w:rPr>
        <w:t xml:space="preserve">х </w:t>
      </w:r>
      <w:r w:rsidRPr="00A34E95">
        <w:rPr>
          <w:rFonts w:ascii="Times New Roman" w:hAnsi="Times New Roman" w:cs="Times New Roman"/>
          <w:sz w:val="28"/>
          <w:szCs w:val="28"/>
        </w:rPr>
        <w:t>для участия в конкурсе</w:t>
      </w:r>
      <w:r>
        <w:rPr>
          <w:rFonts w:ascii="Times New Roman" w:hAnsi="Times New Roman" w:cs="Times New Roman"/>
          <w:sz w:val="28"/>
          <w:szCs w:val="28"/>
        </w:rPr>
        <w:t xml:space="preserve"> </w:t>
      </w:r>
      <w:r w:rsidRPr="00DD7983">
        <w:rPr>
          <w:rStyle w:val="apple-converted-space"/>
          <w:rFonts w:ascii="Times New Roman" w:hAnsi="Times New Roman" w:cs="Times New Roman"/>
          <w:sz w:val="28"/>
          <w:szCs w:val="28"/>
        </w:rPr>
        <w:t xml:space="preserve">гражданином </w:t>
      </w:r>
      <w:r>
        <w:rPr>
          <w:rFonts w:ascii="Times New Roman" w:hAnsi="Times New Roman" w:cs="Times New Roman"/>
          <w:sz w:val="28"/>
          <w:szCs w:val="28"/>
        </w:rPr>
        <w:t>(</w:t>
      </w:r>
      <w:r w:rsidRPr="00F52169">
        <w:rPr>
          <w:rFonts w:ascii="Times New Roman" w:hAnsi="Times New Roman" w:cs="Times New Roman"/>
          <w:sz w:val="28"/>
          <w:szCs w:val="28"/>
        </w:rPr>
        <w:t>кандидат</w:t>
      </w:r>
      <w:r>
        <w:rPr>
          <w:rFonts w:ascii="Times New Roman" w:hAnsi="Times New Roman" w:cs="Times New Roman"/>
          <w:sz w:val="28"/>
          <w:szCs w:val="28"/>
        </w:rPr>
        <w:t>ом)</w:t>
      </w:r>
      <w:r w:rsidRPr="00F52169">
        <w:rPr>
          <w:rFonts w:ascii="Times New Roman" w:hAnsi="Times New Roman" w:cs="Times New Roman"/>
          <w:sz w:val="28"/>
          <w:szCs w:val="28"/>
        </w:rPr>
        <w:t>, избранн</w:t>
      </w:r>
      <w:r>
        <w:rPr>
          <w:rFonts w:ascii="Times New Roman" w:hAnsi="Times New Roman" w:cs="Times New Roman"/>
          <w:sz w:val="28"/>
          <w:szCs w:val="28"/>
        </w:rPr>
        <w:t>ым на должность г</w:t>
      </w:r>
      <w:r w:rsidRPr="00F52169">
        <w:rPr>
          <w:rFonts w:ascii="Times New Roman" w:hAnsi="Times New Roman" w:cs="Times New Roman"/>
          <w:sz w:val="28"/>
          <w:szCs w:val="28"/>
        </w:rPr>
        <w:t>лав</w:t>
      </w:r>
      <w:r>
        <w:rPr>
          <w:rFonts w:ascii="Times New Roman" w:hAnsi="Times New Roman" w:cs="Times New Roman"/>
          <w:sz w:val="28"/>
          <w:szCs w:val="28"/>
        </w:rPr>
        <w:t xml:space="preserve">ы </w:t>
      </w:r>
      <w:r w:rsidR="00F27560">
        <w:rPr>
          <w:rFonts w:ascii="Times New Roman" w:hAnsi="Times New Roman" w:cs="Times New Roman"/>
          <w:sz w:val="28"/>
          <w:szCs w:val="28"/>
        </w:rPr>
        <w:t>Саракташского поссовета</w:t>
      </w:r>
      <w:r>
        <w:rPr>
          <w:rFonts w:ascii="Times New Roman" w:hAnsi="Times New Roman" w:cs="Times New Roman"/>
          <w:sz w:val="28"/>
          <w:szCs w:val="28"/>
        </w:rPr>
        <w:t xml:space="preserve">. </w:t>
      </w:r>
    </w:p>
    <w:p w:rsidR="009B32C9" w:rsidRDefault="009B32C9" w:rsidP="009B32C9">
      <w:pPr>
        <w:pStyle w:val="ConsPlusNormal"/>
        <w:ind w:firstLine="709"/>
        <w:jc w:val="both"/>
        <w:rPr>
          <w:rFonts w:ascii="Times New Roman" w:hAnsi="Times New Roman" w:cs="Times New Roman"/>
          <w:sz w:val="28"/>
          <w:szCs w:val="28"/>
        </w:rPr>
      </w:pPr>
    </w:p>
    <w:p w:rsidR="009B32C9" w:rsidRDefault="009B32C9" w:rsidP="009B32C9">
      <w:pPr>
        <w:pStyle w:val="ConsPlusNormal"/>
        <w:jc w:val="both"/>
        <w:rPr>
          <w:rFonts w:ascii="Times New Roman" w:hAnsi="Times New Roman" w:cs="Times New Roman"/>
          <w:sz w:val="28"/>
          <w:szCs w:val="28"/>
        </w:rPr>
      </w:pPr>
    </w:p>
    <w:p w:rsidR="009B32C9" w:rsidRDefault="009B32C9" w:rsidP="009B32C9">
      <w:pPr>
        <w:pStyle w:val="ConsPlusTitle"/>
        <w:ind w:firstLine="709"/>
        <w:jc w:val="center"/>
        <w:outlineLvl w:val="1"/>
        <w:rPr>
          <w:rFonts w:ascii="Times New Roman" w:hAnsi="Times New Roman" w:cs="Times New Roman"/>
          <w:sz w:val="28"/>
          <w:szCs w:val="28"/>
        </w:rPr>
      </w:pPr>
      <w:r w:rsidRPr="00A34E95">
        <w:rPr>
          <w:rFonts w:ascii="Times New Roman" w:hAnsi="Times New Roman" w:cs="Times New Roman"/>
          <w:sz w:val="28"/>
          <w:szCs w:val="28"/>
        </w:rPr>
        <w:t xml:space="preserve">III. </w:t>
      </w:r>
      <w:r>
        <w:rPr>
          <w:rFonts w:ascii="Times New Roman" w:hAnsi="Times New Roman" w:cs="Times New Roman"/>
          <w:sz w:val="28"/>
          <w:szCs w:val="28"/>
        </w:rPr>
        <w:t>Порядок проведения конкурса</w:t>
      </w:r>
    </w:p>
    <w:p w:rsidR="009B32C9" w:rsidRPr="005E6997" w:rsidRDefault="009B32C9" w:rsidP="009B32C9">
      <w:pPr>
        <w:pStyle w:val="ConsPlusTitle"/>
        <w:ind w:firstLine="709"/>
        <w:jc w:val="center"/>
        <w:outlineLvl w:val="1"/>
        <w:rPr>
          <w:rFonts w:ascii="Times New Roman" w:hAnsi="Times New Roman" w:cs="Times New Roman"/>
          <w:sz w:val="16"/>
          <w:szCs w:val="16"/>
        </w:rPr>
      </w:pPr>
    </w:p>
    <w:p w:rsidR="009B32C9" w:rsidRDefault="009B32C9" w:rsidP="009B32C9">
      <w:pPr>
        <w:pStyle w:val="ConsPlusNormal"/>
        <w:ind w:firstLine="709"/>
        <w:jc w:val="both"/>
        <w:rPr>
          <w:rFonts w:ascii="Times New Roman" w:hAnsi="Times New Roman" w:cs="Times New Roman"/>
          <w:sz w:val="28"/>
          <w:szCs w:val="28"/>
        </w:rPr>
      </w:pPr>
      <w:r w:rsidRPr="00FE4D4C">
        <w:rPr>
          <w:rFonts w:ascii="Times New Roman" w:hAnsi="Times New Roman" w:cs="Times New Roman"/>
          <w:sz w:val="28"/>
          <w:szCs w:val="28"/>
        </w:rPr>
        <w:t>3.1. Решение о</w:t>
      </w:r>
      <w:r>
        <w:rPr>
          <w:rFonts w:ascii="Times New Roman" w:hAnsi="Times New Roman" w:cs="Times New Roman"/>
          <w:sz w:val="28"/>
          <w:szCs w:val="28"/>
        </w:rPr>
        <w:t xml:space="preserve"> проведении</w:t>
      </w:r>
      <w:r w:rsidRPr="00FE4D4C">
        <w:rPr>
          <w:rFonts w:ascii="Times New Roman" w:hAnsi="Times New Roman" w:cs="Times New Roman"/>
          <w:sz w:val="28"/>
          <w:szCs w:val="28"/>
        </w:rPr>
        <w:t xml:space="preserve"> конкурса принимается </w:t>
      </w:r>
      <w:r w:rsidRPr="009D45C5">
        <w:rPr>
          <w:rFonts w:ascii="Times New Roman" w:hAnsi="Times New Roman" w:cs="Times New Roman"/>
          <w:sz w:val="28"/>
          <w:szCs w:val="28"/>
        </w:rPr>
        <w:t>на заседании</w:t>
      </w:r>
      <w:r>
        <w:rPr>
          <w:rFonts w:ascii="Times New Roman" w:hAnsi="Times New Roman" w:cs="Times New Roman"/>
          <w:sz w:val="28"/>
          <w:szCs w:val="28"/>
        </w:rPr>
        <w:t xml:space="preserve"> Совета депутатов </w:t>
      </w:r>
      <w:r w:rsidR="00350E13">
        <w:rPr>
          <w:rFonts w:ascii="Times New Roman" w:hAnsi="Times New Roman" w:cs="Times New Roman"/>
          <w:sz w:val="28"/>
          <w:szCs w:val="28"/>
        </w:rPr>
        <w:t>Саракташского поссовета</w:t>
      </w:r>
      <w:r w:rsidRPr="00FE4D4C">
        <w:rPr>
          <w:rFonts w:ascii="Times New Roman" w:hAnsi="Times New Roman" w:cs="Times New Roman"/>
          <w:sz w:val="28"/>
          <w:szCs w:val="28"/>
        </w:rPr>
        <w:t xml:space="preserve">. </w:t>
      </w: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В решении </w:t>
      </w:r>
      <w:r>
        <w:rPr>
          <w:rFonts w:ascii="Times New Roman" w:hAnsi="Times New Roman" w:cs="Times New Roman"/>
          <w:sz w:val="28"/>
          <w:szCs w:val="28"/>
        </w:rPr>
        <w:t xml:space="preserve">Совета депутатов </w:t>
      </w:r>
      <w:r w:rsidR="00350E13">
        <w:rPr>
          <w:rFonts w:ascii="Times New Roman" w:hAnsi="Times New Roman" w:cs="Times New Roman"/>
          <w:sz w:val="28"/>
          <w:szCs w:val="28"/>
        </w:rPr>
        <w:t>Саракташского поссовета</w:t>
      </w:r>
      <w:r w:rsidR="00350E13" w:rsidRPr="00A34E95">
        <w:rPr>
          <w:rFonts w:ascii="Times New Roman" w:hAnsi="Times New Roman" w:cs="Times New Roman"/>
          <w:sz w:val="28"/>
          <w:szCs w:val="28"/>
        </w:rPr>
        <w:t xml:space="preserve"> </w:t>
      </w:r>
      <w:r w:rsidRPr="00A34E95">
        <w:rPr>
          <w:rFonts w:ascii="Times New Roman" w:hAnsi="Times New Roman" w:cs="Times New Roman"/>
          <w:sz w:val="28"/>
          <w:szCs w:val="28"/>
        </w:rPr>
        <w:t>о</w:t>
      </w:r>
      <w:r>
        <w:rPr>
          <w:rFonts w:ascii="Times New Roman" w:hAnsi="Times New Roman" w:cs="Times New Roman"/>
          <w:sz w:val="28"/>
          <w:szCs w:val="28"/>
        </w:rPr>
        <w:t xml:space="preserve"> проведении</w:t>
      </w:r>
      <w:r w:rsidRPr="00A34E95">
        <w:rPr>
          <w:rFonts w:ascii="Times New Roman" w:hAnsi="Times New Roman" w:cs="Times New Roman"/>
          <w:sz w:val="28"/>
          <w:szCs w:val="28"/>
        </w:rPr>
        <w:t xml:space="preserve"> конкурса указываются:</w:t>
      </w: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1) дата</w:t>
      </w:r>
      <w:r>
        <w:rPr>
          <w:rFonts w:ascii="Times New Roman" w:hAnsi="Times New Roman" w:cs="Times New Roman"/>
          <w:sz w:val="28"/>
          <w:szCs w:val="28"/>
        </w:rPr>
        <w:t xml:space="preserve">, время и место </w:t>
      </w:r>
      <w:r w:rsidRPr="00A34E95">
        <w:rPr>
          <w:rFonts w:ascii="Times New Roman" w:hAnsi="Times New Roman" w:cs="Times New Roman"/>
          <w:sz w:val="28"/>
          <w:szCs w:val="28"/>
        </w:rPr>
        <w:t>проведения конкурса;</w:t>
      </w:r>
    </w:p>
    <w:p w:rsidR="009B32C9"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 условия конкурса</w:t>
      </w:r>
      <w:r>
        <w:rPr>
          <w:rFonts w:ascii="Times New Roman" w:hAnsi="Times New Roman" w:cs="Times New Roman"/>
          <w:sz w:val="28"/>
          <w:szCs w:val="28"/>
        </w:rPr>
        <w:t>;</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A34E95">
        <w:rPr>
          <w:rFonts w:ascii="Times New Roman" w:hAnsi="Times New Roman" w:cs="Times New Roman"/>
          <w:sz w:val="28"/>
          <w:szCs w:val="28"/>
        </w:rPr>
        <w:t xml:space="preserve"> срок</w:t>
      </w:r>
      <w:r>
        <w:rPr>
          <w:rFonts w:ascii="Times New Roman" w:hAnsi="Times New Roman" w:cs="Times New Roman"/>
          <w:sz w:val="28"/>
          <w:szCs w:val="28"/>
        </w:rPr>
        <w:t xml:space="preserve">и, </w:t>
      </w:r>
      <w:r w:rsidRPr="00A34E95">
        <w:rPr>
          <w:rFonts w:ascii="Times New Roman" w:hAnsi="Times New Roman" w:cs="Times New Roman"/>
          <w:sz w:val="28"/>
          <w:szCs w:val="28"/>
        </w:rPr>
        <w:t>место и время при</w:t>
      </w:r>
      <w:r>
        <w:rPr>
          <w:rFonts w:ascii="Times New Roman" w:hAnsi="Times New Roman" w:cs="Times New Roman"/>
          <w:sz w:val="28"/>
          <w:szCs w:val="28"/>
        </w:rPr>
        <w:t>ё</w:t>
      </w:r>
      <w:r w:rsidRPr="00A34E95">
        <w:rPr>
          <w:rFonts w:ascii="Times New Roman" w:hAnsi="Times New Roman" w:cs="Times New Roman"/>
          <w:sz w:val="28"/>
          <w:szCs w:val="28"/>
        </w:rPr>
        <w:t>ма документов, подлежащих представлению в конкурсную комиссию</w:t>
      </w:r>
      <w:r>
        <w:rPr>
          <w:rFonts w:ascii="Times New Roman" w:hAnsi="Times New Roman" w:cs="Times New Roman"/>
          <w:sz w:val="28"/>
          <w:szCs w:val="28"/>
        </w:rPr>
        <w:t>.</w:t>
      </w: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3.</w:t>
      </w:r>
      <w:r>
        <w:rPr>
          <w:rFonts w:ascii="Times New Roman" w:hAnsi="Times New Roman" w:cs="Times New Roman"/>
          <w:sz w:val="28"/>
          <w:szCs w:val="28"/>
        </w:rPr>
        <w:t>2</w:t>
      </w:r>
      <w:r w:rsidRPr="00A34E95">
        <w:rPr>
          <w:rFonts w:ascii="Times New Roman" w:hAnsi="Times New Roman" w:cs="Times New Roman"/>
          <w:sz w:val="28"/>
          <w:szCs w:val="28"/>
        </w:rPr>
        <w:t>. В объявлении о проведении конкурса указываются:</w:t>
      </w: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1) дата, время и место проведения конкурса;</w:t>
      </w:r>
    </w:p>
    <w:p w:rsidR="009B32C9" w:rsidRPr="00A34E95" w:rsidRDefault="009B32C9" w:rsidP="009B32C9">
      <w:pPr>
        <w:pStyle w:val="ConsPlusNormal"/>
        <w:ind w:firstLine="709"/>
        <w:jc w:val="both"/>
        <w:rPr>
          <w:rFonts w:ascii="Times New Roman" w:hAnsi="Times New Roman" w:cs="Times New Roman"/>
          <w:sz w:val="28"/>
          <w:szCs w:val="28"/>
        </w:rPr>
      </w:pPr>
      <w:proofErr w:type="gramStart"/>
      <w:r w:rsidRPr="00A34E95">
        <w:rPr>
          <w:rFonts w:ascii="Times New Roman" w:hAnsi="Times New Roman" w:cs="Times New Roman"/>
          <w:sz w:val="28"/>
          <w:szCs w:val="28"/>
        </w:rPr>
        <w:t>2)условия</w:t>
      </w:r>
      <w:proofErr w:type="gramEnd"/>
      <w:r w:rsidRPr="00A34E95">
        <w:rPr>
          <w:rFonts w:ascii="Times New Roman" w:hAnsi="Times New Roman" w:cs="Times New Roman"/>
          <w:sz w:val="28"/>
          <w:szCs w:val="28"/>
        </w:rPr>
        <w:t xml:space="preserve"> конкурса;</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A34E95">
        <w:rPr>
          <w:rFonts w:ascii="Times New Roman" w:hAnsi="Times New Roman" w:cs="Times New Roman"/>
          <w:sz w:val="28"/>
          <w:szCs w:val="28"/>
        </w:rPr>
        <w:t xml:space="preserve"> требования к </w:t>
      </w:r>
      <w:r>
        <w:rPr>
          <w:rFonts w:ascii="Times New Roman" w:hAnsi="Times New Roman" w:cs="Times New Roman"/>
          <w:sz w:val="28"/>
          <w:szCs w:val="28"/>
        </w:rPr>
        <w:t>участникам конкурса</w:t>
      </w:r>
      <w:r w:rsidRPr="00A34E95">
        <w:rPr>
          <w:rFonts w:ascii="Times New Roman" w:hAnsi="Times New Roman" w:cs="Times New Roman"/>
          <w:sz w:val="28"/>
          <w:szCs w:val="28"/>
        </w:rPr>
        <w:t>;</w:t>
      </w:r>
    </w:p>
    <w:p w:rsidR="009B32C9"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4) перечень документов, подлежащих представлению в конкурсную комиссию</w:t>
      </w:r>
      <w:r>
        <w:rPr>
          <w:rFonts w:ascii="Times New Roman" w:hAnsi="Times New Roman" w:cs="Times New Roman"/>
          <w:sz w:val="28"/>
          <w:szCs w:val="28"/>
        </w:rPr>
        <w:t>;</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A34E95">
        <w:rPr>
          <w:rFonts w:ascii="Times New Roman" w:hAnsi="Times New Roman" w:cs="Times New Roman"/>
          <w:sz w:val="28"/>
          <w:szCs w:val="28"/>
        </w:rPr>
        <w:t>) срок</w:t>
      </w:r>
      <w:r>
        <w:rPr>
          <w:rFonts w:ascii="Times New Roman" w:hAnsi="Times New Roman" w:cs="Times New Roman"/>
          <w:sz w:val="28"/>
          <w:szCs w:val="28"/>
        </w:rPr>
        <w:t xml:space="preserve">и, </w:t>
      </w:r>
      <w:r w:rsidRPr="00A34E95">
        <w:rPr>
          <w:rFonts w:ascii="Times New Roman" w:hAnsi="Times New Roman" w:cs="Times New Roman"/>
          <w:sz w:val="28"/>
          <w:szCs w:val="28"/>
        </w:rPr>
        <w:t>место и время при</w:t>
      </w:r>
      <w:r>
        <w:rPr>
          <w:rFonts w:ascii="Times New Roman" w:hAnsi="Times New Roman" w:cs="Times New Roman"/>
          <w:sz w:val="28"/>
          <w:szCs w:val="28"/>
        </w:rPr>
        <w:t>ё</w:t>
      </w:r>
      <w:r w:rsidRPr="00A34E95">
        <w:rPr>
          <w:rFonts w:ascii="Times New Roman" w:hAnsi="Times New Roman" w:cs="Times New Roman"/>
          <w:sz w:val="28"/>
          <w:szCs w:val="28"/>
        </w:rPr>
        <w:t>ма документов, подлежащих представлению в конкурсную комиссию</w:t>
      </w:r>
      <w:r>
        <w:rPr>
          <w:rFonts w:ascii="Times New Roman" w:hAnsi="Times New Roman" w:cs="Times New Roman"/>
          <w:sz w:val="28"/>
          <w:szCs w:val="28"/>
        </w:rPr>
        <w:t>;</w:t>
      </w:r>
    </w:p>
    <w:p w:rsidR="009B32C9" w:rsidRPr="00A34E95"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A34E95">
        <w:rPr>
          <w:rFonts w:ascii="Times New Roman" w:hAnsi="Times New Roman" w:cs="Times New Roman"/>
          <w:sz w:val="28"/>
          <w:szCs w:val="28"/>
        </w:rPr>
        <w:t xml:space="preserve">) адрес, </w:t>
      </w:r>
      <w:r>
        <w:rPr>
          <w:rFonts w:ascii="Times New Roman" w:hAnsi="Times New Roman" w:cs="Times New Roman"/>
          <w:sz w:val="28"/>
          <w:szCs w:val="28"/>
        </w:rPr>
        <w:t xml:space="preserve">электронный адрес, </w:t>
      </w:r>
      <w:r w:rsidRPr="00A34E95">
        <w:rPr>
          <w:rFonts w:ascii="Times New Roman" w:hAnsi="Times New Roman" w:cs="Times New Roman"/>
          <w:sz w:val="28"/>
          <w:szCs w:val="28"/>
        </w:rPr>
        <w:t>телефон</w:t>
      </w:r>
      <w:r>
        <w:rPr>
          <w:rFonts w:ascii="Times New Roman" w:hAnsi="Times New Roman" w:cs="Times New Roman"/>
          <w:sz w:val="28"/>
          <w:szCs w:val="28"/>
        </w:rPr>
        <w:t xml:space="preserve">, контактное лицо </w:t>
      </w:r>
      <w:r w:rsidRPr="00A34E95">
        <w:rPr>
          <w:rFonts w:ascii="Times New Roman" w:hAnsi="Times New Roman" w:cs="Times New Roman"/>
          <w:sz w:val="28"/>
          <w:szCs w:val="28"/>
        </w:rPr>
        <w:t xml:space="preserve">для получения дополнительной информации о </w:t>
      </w:r>
      <w:r>
        <w:rPr>
          <w:rFonts w:ascii="Times New Roman" w:hAnsi="Times New Roman" w:cs="Times New Roman"/>
          <w:sz w:val="28"/>
          <w:szCs w:val="28"/>
        </w:rPr>
        <w:t xml:space="preserve">проведении </w:t>
      </w:r>
      <w:r w:rsidRPr="00A34E95">
        <w:rPr>
          <w:rFonts w:ascii="Times New Roman" w:hAnsi="Times New Roman" w:cs="Times New Roman"/>
          <w:sz w:val="28"/>
          <w:szCs w:val="28"/>
        </w:rPr>
        <w:t>конкурс</w:t>
      </w:r>
      <w:r>
        <w:rPr>
          <w:rFonts w:ascii="Times New Roman" w:hAnsi="Times New Roman" w:cs="Times New Roman"/>
          <w:sz w:val="28"/>
          <w:szCs w:val="28"/>
        </w:rPr>
        <w:t>а</w:t>
      </w:r>
      <w:r w:rsidRPr="00A34E95">
        <w:rPr>
          <w:rFonts w:ascii="Times New Roman" w:hAnsi="Times New Roman" w:cs="Times New Roman"/>
          <w:sz w:val="28"/>
          <w:szCs w:val="28"/>
        </w:rPr>
        <w:t>.</w:t>
      </w:r>
    </w:p>
    <w:p w:rsidR="009B32C9"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3.</w:t>
      </w:r>
      <w:r>
        <w:rPr>
          <w:rFonts w:ascii="Times New Roman" w:hAnsi="Times New Roman" w:cs="Times New Roman"/>
          <w:sz w:val="28"/>
          <w:szCs w:val="28"/>
        </w:rPr>
        <w:t>3</w:t>
      </w:r>
      <w:r w:rsidRPr="00A34E95">
        <w:rPr>
          <w:rFonts w:ascii="Times New Roman" w:hAnsi="Times New Roman" w:cs="Times New Roman"/>
          <w:sz w:val="28"/>
          <w:szCs w:val="28"/>
        </w:rPr>
        <w:t xml:space="preserve">. Решение </w:t>
      </w:r>
      <w:r>
        <w:rPr>
          <w:rFonts w:ascii="Times New Roman" w:hAnsi="Times New Roman" w:cs="Times New Roman"/>
          <w:sz w:val="28"/>
          <w:szCs w:val="28"/>
        </w:rPr>
        <w:t xml:space="preserve">Совета депутатов </w:t>
      </w:r>
      <w:r w:rsidR="00350E13">
        <w:rPr>
          <w:rFonts w:ascii="Times New Roman" w:hAnsi="Times New Roman" w:cs="Times New Roman"/>
          <w:sz w:val="28"/>
          <w:szCs w:val="28"/>
        </w:rPr>
        <w:t>Саракташского поссовета</w:t>
      </w:r>
      <w:r w:rsidR="00350E13" w:rsidRPr="00FE4D4C">
        <w:rPr>
          <w:rFonts w:ascii="Times New Roman" w:hAnsi="Times New Roman" w:cs="Times New Roman"/>
          <w:sz w:val="28"/>
          <w:szCs w:val="28"/>
        </w:rPr>
        <w:t xml:space="preserve"> </w:t>
      </w:r>
      <w:r w:rsidRPr="00FE4D4C">
        <w:rPr>
          <w:rFonts w:ascii="Times New Roman" w:hAnsi="Times New Roman" w:cs="Times New Roman"/>
          <w:sz w:val="28"/>
          <w:szCs w:val="28"/>
        </w:rPr>
        <w:t>о</w:t>
      </w:r>
      <w:r>
        <w:rPr>
          <w:rFonts w:ascii="Times New Roman" w:hAnsi="Times New Roman" w:cs="Times New Roman"/>
          <w:sz w:val="28"/>
          <w:szCs w:val="28"/>
        </w:rPr>
        <w:t xml:space="preserve"> проведении</w:t>
      </w:r>
      <w:r w:rsidRPr="00FE4D4C">
        <w:rPr>
          <w:rFonts w:ascii="Times New Roman" w:hAnsi="Times New Roman" w:cs="Times New Roman"/>
          <w:sz w:val="28"/>
          <w:szCs w:val="28"/>
        </w:rPr>
        <w:t xml:space="preserve"> конкурса</w:t>
      </w:r>
      <w:r w:rsidRPr="00A34E95">
        <w:rPr>
          <w:rFonts w:ascii="Times New Roman" w:hAnsi="Times New Roman" w:cs="Times New Roman"/>
          <w:sz w:val="28"/>
          <w:szCs w:val="28"/>
        </w:rPr>
        <w:t xml:space="preserve"> с объявлением о проведении конкурса подлеж</w:t>
      </w:r>
      <w:r>
        <w:rPr>
          <w:rFonts w:ascii="Times New Roman" w:hAnsi="Times New Roman" w:cs="Times New Roman"/>
          <w:sz w:val="28"/>
          <w:szCs w:val="28"/>
        </w:rPr>
        <w:t>а</w:t>
      </w:r>
      <w:r w:rsidRPr="00A34E95">
        <w:rPr>
          <w:rFonts w:ascii="Times New Roman" w:hAnsi="Times New Roman" w:cs="Times New Roman"/>
          <w:sz w:val="28"/>
          <w:szCs w:val="28"/>
        </w:rPr>
        <w:t>т официальному опубликованию</w:t>
      </w:r>
      <w:r>
        <w:rPr>
          <w:rFonts w:ascii="Times New Roman" w:hAnsi="Times New Roman" w:cs="Times New Roman"/>
          <w:sz w:val="28"/>
          <w:szCs w:val="28"/>
        </w:rPr>
        <w:t xml:space="preserve"> в общественно-политической газете «Пульс дня» </w:t>
      </w:r>
      <w:r w:rsidRPr="00A34E95">
        <w:rPr>
          <w:rFonts w:ascii="Times New Roman" w:hAnsi="Times New Roman" w:cs="Times New Roman"/>
          <w:sz w:val="28"/>
          <w:szCs w:val="28"/>
        </w:rPr>
        <w:t>и размещению</w:t>
      </w:r>
      <w:r>
        <w:rPr>
          <w:rFonts w:ascii="Times New Roman" w:hAnsi="Times New Roman" w:cs="Times New Roman"/>
          <w:sz w:val="28"/>
          <w:szCs w:val="28"/>
        </w:rPr>
        <w:t xml:space="preserve"> </w:t>
      </w:r>
      <w:r w:rsidRPr="009D45C5">
        <w:rPr>
          <w:rFonts w:ascii="Times New Roman" w:hAnsi="Times New Roman" w:cs="Times New Roman"/>
          <w:sz w:val="28"/>
          <w:szCs w:val="28"/>
        </w:rPr>
        <w:t xml:space="preserve">на официальном сайте </w:t>
      </w:r>
      <w:r w:rsidR="00350E13">
        <w:rPr>
          <w:rFonts w:ascii="Times New Roman" w:hAnsi="Times New Roman" w:cs="Times New Roman"/>
          <w:sz w:val="28"/>
          <w:szCs w:val="28"/>
        </w:rPr>
        <w:t>Саракташского поссовета</w:t>
      </w:r>
      <w:r w:rsidR="00350E13" w:rsidRPr="009D45C5">
        <w:rPr>
          <w:rFonts w:ascii="Times New Roman" w:hAnsi="Times New Roman" w:cs="Times New Roman"/>
          <w:sz w:val="28"/>
          <w:szCs w:val="28"/>
        </w:rPr>
        <w:t xml:space="preserve"> </w:t>
      </w:r>
      <w:r w:rsidRPr="009D45C5">
        <w:rPr>
          <w:rFonts w:ascii="Times New Roman" w:hAnsi="Times New Roman" w:cs="Times New Roman"/>
          <w:sz w:val="28"/>
          <w:szCs w:val="28"/>
        </w:rPr>
        <w:t>не позднее</w:t>
      </w:r>
      <w:r>
        <w:rPr>
          <w:rFonts w:ascii="Times New Roman" w:hAnsi="Times New Roman" w:cs="Times New Roman"/>
          <w:sz w:val="28"/>
          <w:szCs w:val="28"/>
        </w:rPr>
        <w:t>,</w:t>
      </w:r>
      <w:r w:rsidRPr="009D45C5">
        <w:rPr>
          <w:rFonts w:ascii="Times New Roman" w:hAnsi="Times New Roman" w:cs="Times New Roman"/>
          <w:sz w:val="28"/>
          <w:szCs w:val="28"/>
        </w:rPr>
        <w:t xml:space="preserve"> чем за 20 </w:t>
      </w:r>
      <w:r>
        <w:rPr>
          <w:rFonts w:ascii="Times New Roman" w:hAnsi="Times New Roman" w:cs="Times New Roman"/>
          <w:sz w:val="28"/>
          <w:szCs w:val="28"/>
        </w:rPr>
        <w:t xml:space="preserve">календарных </w:t>
      </w:r>
      <w:r w:rsidRPr="009D45C5">
        <w:rPr>
          <w:rFonts w:ascii="Times New Roman" w:hAnsi="Times New Roman" w:cs="Times New Roman"/>
          <w:sz w:val="28"/>
          <w:szCs w:val="28"/>
        </w:rPr>
        <w:t>дней до дня проведения конкурса.</w:t>
      </w:r>
    </w:p>
    <w:p w:rsidR="009B32C9" w:rsidRPr="005E6997" w:rsidRDefault="009B32C9" w:rsidP="009B32C9">
      <w:pPr>
        <w:pStyle w:val="ConsPlusTitle"/>
        <w:ind w:firstLine="709"/>
        <w:jc w:val="center"/>
        <w:outlineLvl w:val="1"/>
        <w:rPr>
          <w:rFonts w:ascii="Times New Roman" w:hAnsi="Times New Roman" w:cs="Times New Roman"/>
          <w:sz w:val="16"/>
          <w:szCs w:val="16"/>
        </w:rPr>
      </w:pPr>
    </w:p>
    <w:p w:rsidR="009B32C9" w:rsidRPr="00A34E95" w:rsidRDefault="009B32C9" w:rsidP="009B32C9">
      <w:pPr>
        <w:pStyle w:val="ConsPlusTitle"/>
        <w:ind w:firstLine="709"/>
        <w:jc w:val="center"/>
        <w:outlineLvl w:val="1"/>
        <w:rPr>
          <w:rFonts w:ascii="Times New Roman" w:hAnsi="Times New Roman" w:cs="Times New Roman"/>
          <w:sz w:val="28"/>
          <w:szCs w:val="28"/>
        </w:rPr>
      </w:pPr>
      <w:r w:rsidRPr="00A34E95">
        <w:rPr>
          <w:rFonts w:ascii="Times New Roman" w:hAnsi="Times New Roman" w:cs="Times New Roman"/>
          <w:sz w:val="28"/>
          <w:szCs w:val="28"/>
        </w:rPr>
        <w:t>IV. Право на участие в конкурсе</w:t>
      </w:r>
      <w:r>
        <w:rPr>
          <w:rFonts w:ascii="Times New Roman" w:hAnsi="Times New Roman" w:cs="Times New Roman"/>
          <w:sz w:val="28"/>
          <w:szCs w:val="28"/>
        </w:rPr>
        <w:t xml:space="preserve">, </w:t>
      </w:r>
      <w:r w:rsidRPr="00A34E95">
        <w:rPr>
          <w:rFonts w:ascii="Times New Roman" w:hAnsi="Times New Roman" w:cs="Times New Roman"/>
          <w:sz w:val="28"/>
          <w:szCs w:val="28"/>
        </w:rPr>
        <w:t xml:space="preserve">требования к </w:t>
      </w:r>
      <w:r>
        <w:rPr>
          <w:rFonts w:ascii="Times New Roman" w:hAnsi="Times New Roman" w:cs="Times New Roman"/>
          <w:sz w:val="28"/>
          <w:szCs w:val="28"/>
        </w:rPr>
        <w:t xml:space="preserve">участнику конкурса, </w:t>
      </w:r>
      <w:r w:rsidRPr="00FE1260">
        <w:rPr>
          <w:rFonts w:ascii="Times New Roman" w:hAnsi="Times New Roman" w:cs="Times New Roman"/>
          <w:sz w:val="28"/>
          <w:szCs w:val="28"/>
        </w:rPr>
        <w:t>документ</w:t>
      </w:r>
      <w:r>
        <w:rPr>
          <w:rFonts w:ascii="Times New Roman" w:hAnsi="Times New Roman" w:cs="Times New Roman"/>
          <w:sz w:val="28"/>
          <w:szCs w:val="28"/>
        </w:rPr>
        <w:t xml:space="preserve">ы для участия </w:t>
      </w:r>
      <w:r w:rsidRPr="00A34E95">
        <w:rPr>
          <w:rFonts w:ascii="Times New Roman" w:hAnsi="Times New Roman" w:cs="Times New Roman"/>
          <w:sz w:val="28"/>
          <w:szCs w:val="28"/>
        </w:rPr>
        <w:t>в конкурс</w:t>
      </w:r>
      <w:r>
        <w:rPr>
          <w:rFonts w:ascii="Times New Roman" w:hAnsi="Times New Roman" w:cs="Times New Roman"/>
          <w:sz w:val="28"/>
          <w:szCs w:val="28"/>
        </w:rPr>
        <w:t xml:space="preserve">е </w:t>
      </w:r>
      <w:r w:rsidRPr="00A34E95">
        <w:rPr>
          <w:rFonts w:ascii="Times New Roman" w:hAnsi="Times New Roman" w:cs="Times New Roman"/>
          <w:sz w:val="28"/>
          <w:szCs w:val="28"/>
        </w:rPr>
        <w:t>и порядок</w:t>
      </w:r>
      <w:r>
        <w:rPr>
          <w:rFonts w:ascii="Times New Roman" w:hAnsi="Times New Roman" w:cs="Times New Roman"/>
          <w:sz w:val="28"/>
          <w:szCs w:val="28"/>
        </w:rPr>
        <w:t xml:space="preserve"> </w:t>
      </w:r>
      <w:r w:rsidRPr="00A34E95">
        <w:rPr>
          <w:rFonts w:ascii="Times New Roman" w:hAnsi="Times New Roman" w:cs="Times New Roman"/>
          <w:sz w:val="28"/>
          <w:szCs w:val="28"/>
        </w:rPr>
        <w:t xml:space="preserve">представления </w:t>
      </w:r>
      <w:r w:rsidRPr="00FE1260">
        <w:rPr>
          <w:rFonts w:ascii="Times New Roman" w:hAnsi="Times New Roman" w:cs="Times New Roman"/>
          <w:sz w:val="28"/>
          <w:szCs w:val="28"/>
        </w:rPr>
        <w:t>документов</w:t>
      </w:r>
      <w:r>
        <w:rPr>
          <w:rFonts w:ascii="Times New Roman" w:hAnsi="Times New Roman" w:cs="Times New Roman"/>
          <w:sz w:val="28"/>
          <w:szCs w:val="28"/>
        </w:rPr>
        <w:t xml:space="preserve"> </w:t>
      </w:r>
      <w:r w:rsidRPr="00A34E95">
        <w:rPr>
          <w:rFonts w:ascii="Times New Roman" w:hAnsi="Times New Roman" w:cs="Times New Roman"/>
          <w:sz w:val="28"/>
          <w:szCs w:val="28"/>
        </w:rPr>
        <w:t xml:space="preserve">в конкурсную комиссию </w:t>
      </w:r>
    </w:p>
    <w:p w:rsidR="009B32C9" w:rsidRPr="005E6997" w:rsidRDefault="009B32C9" w:rsidP="009B32C9">
      <w:pPr>
        <w:pStyle w:val="ConsPlusNormal"/>
        <w:ind w:firstLine="709"/>
        <w:jc w:val="both"/>
        <w:rPr>
          <w:rFonts w:ascii="Times New Roman" w:hAnsi="Times New Roman" w:cs="Times New Roman"/>
          <w:sz w:val="16"/>
          <w:szCs w:val="16"/>
        </w:rPr>
      </w:pPr>
    </w:p>
    <w:p w:rsidR="009B32C9" w:rsidRPr="00BA661F" w:rsidRDefault="009B32C9" w:rsidP="009B32C9">
      <w:pPr>
        <w:autoSpaceDE w:val="0"/>
        <w:autoSpaceDN w:val="0"/>
        <w:adjustRightInd w:val="0"/>
        <w:ind w:firstLine="709"/>
        <w:jc w:val="both"/>
        <w:rPr>
          <w:sz w:val="28"/>
          <w:szCs w:val="28"/>
        </w:rPr>
      </w:pPr>
      <w:r w:rsidRPr="00BA661F">
        <w:rPr>
          <w:sz w:val="28"/>
          <w:szCs w:val="28"/>
        </w:rPr>
        <w:t>4.1. Право на участие в конкурсе имеет гражданин Российской Федерации, достигший возраста 21 года, независимо от пола, расы, национальности, языка,</w:t>
      </w:r>
      <w:r w:rsidRPr="00B0449A">
        <w:rPr>
          <w:szCs w:val="28"/>
        </w:rPr>
        <w:t xml:space="preserve"> </w:t>
      </w:r>
      <w:r w:rsidRPr="00BA661F">
        <w:rPr>
          <w:sz w:val="28"/>
          <w:szCs w:val="28"/>
        </w:rPr>
        <w:t xml:space="preserve">происхождения, имущественного и должностного положения, места жительства, отношения к религии, убеждений, </w:t>
      </w:r>
      <w:r w:rsidRPr="00BA661F">
        <w:rPr>
          <w:sz w:val="28"/>
          <w:szCs w:val="28"/>
        </w:rPr>
        <w:lastRenderedPageBreak/>
        <w:t>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4.</w:t>
      </w:r>
      <w:r>
        <w:rPr>
          <w:rFonts w:ascii="Times New Roman" w:hAnsi="Times New Roman" w:cs="Times New Roman"/>
          <w:sz w:val="28"/>
          <w:szCs w:val="28"/>
        </w:rPr>
        <w:t>2</w:t>
      </w:r>
      <w:r w:rsidRPr="00A34E95">
        <w:rPr>
          <w:rFonts w:ascii="Times New Roman" w:hAnsi="Times New Roman" w:cs="Times New Roman"/>
          <w:sz w:val="28"/>
          <w:szCs w:val="28"/>
        </w:rPr>
        <w:t xml:space="preserve">. </w:t>
      </w:r>
      <w:r>
        <w:rPr>
          <w:rFonts w:ascii="Times New Roman" w:hAnsi="Times New Roman" w:cs="Times New Roman"/>
          <w:sz w:val="28"/>
          <w:szCs w:val="28"/>
        </w:rPr>
        <w:t>Претендент на участие в конкурсе</w:t>
      </w:r>
      <w:r w:rsidRPr="00A34E95">
        <w:rPr>
          <w:rFonts w:ascii="Times New Roman" w:hAnsi="Times New Roman" w:cs="Times New Roman"/>
          <w:sz w:val="28"/>
          <w:szCs w:val="28"/>
        </w:rPr>
        <w:t xml:space="preserve"> представляет в конкурсную комиссию следующие документы:</w:t>
      </w:r>
    </w:p>
    <w:p w:rsidR="009B32C9"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1) собственноручно заполненн</w:t>
      </w:r>
      <w:r>
        <w:rPr>
          <w:rFonts w:ascii="Times New Roman" w:hAnsi="Times New Roman" w:cs="Times New Roman"/>
          <w:sz w:val="28"/>
          <w:szCs w:val="28"/>
        </w:rPr>
        <w:t xml:space="preserve">ое </w:t>
      </w:r>
      <w:hyperlink w:anchor="P318" w:history="1">
        <w:r w:rsidRPr="00A34E95">
          <w:rPr>
            <w:rFonts w:ascii="Times New Roman" w:hAnsi="Times New Roman" w:cs="Times New Roman"/>
            <w:sz w:val="28"/>
            <w:szCs w:val="28"/>
          </w:rPr>
          <w:t>заявление</w:t>
        </w:r>
      </w:hyperlink>
      <w:r w:rsidRPr="00A34E95">
        <w:rPr>
          <w:rFonts w:ascii="Times New Roman" w:hAnsi="Times New Roman" w:cs="Times New Roman"/>
          <w:sz w:val="28"/>
          <w:szCs w:val="28"/>
        </w:rPr>
        <w:t xml:space="preserve"> на участие в конкурсе по форме согласно приложению </w:t>
      </w:r>
      <w:r>
        <w:rPr>
          <w:rFonts w:ascii="Times New Roman" w:hAnsi="Times New Roman" w:cs="Times New Roman"/>
          <w:sz w:val="28"/>
          <w:szCs w:val="28"/>
        </w:rPr>
        <w:t xml:space="preserve">№ </w:t>
      </w:r>
      <w:r w:rsidRPr="00A34E95">
        <w:rPr>
          <w:rFonts w:ascii="Times New Roman" w:hAnsi="Times New Roman" w:cs="Times New Roman"/>
          <w:sz w:val="28"/>
          <w:szCs w:val="28"/>
        </w:rPr>
        <w:t>1</w:t>
      </w:r>
      <w:r w:rsidR="00350E13">
        <w:rPr>
          <w:rFonts w:ascii="Times New Roman" w:hAnsi="Times New Roman" w:cs="Times New Roman"/>
          <w:sz w:val="28"/>
          <w:szCs w:val="28"/>
        </w:rPr>
        <w:t xml:space="preserve"> </w:t>
      </w:r>
      <w:r w:rsidRPr="00A34E95">
        <w:rPr>
          <w:rFonts w:ascii="Times New Roman" w:hAnsi="Times New Roman" w:cs="Times New Roman"/>
          <w:sz w:val="28"/>
          <w:szCs w:val="28"/>
        </w:rPr>
        <w:t>к настоящему Положению</w:t>
      </w:r>
      <w:r>
        <w:rPr>
          <w:rFonts w:ascii="Times New Roman" w:hAnsi="Times New Roman" w:cs="Times New Roman"/>
          <w:sz w:val="28"/>
          <w:szCs w:val="28"/>
        </w:rPr>
        <w:t>;</w:t>
      </w: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2) собственноручно заполненную </w:t>
      </w:r>
      <w:hyperlink w:anchor="P357" w:history="1">
        <w:r w:rsidRPr="00A34E95">
          <w:rPr>
            <w:rFonts w:ascii="Times New Roman" w:hAnsi="Times New Roman" w:cs="Times New Roman"/>
            <w:sz w:val="28"/>
            <w:szCs w:val="28"/>
          </w:rPr>
          <w:t>анкету</w:t>
        </w:r>
      </w:hyperlink>
      <w:r w:rsidRPr="00A34E95">
        <w:rPr>
          <w:rFonts w:ascii="Times New Roman" w:hAnsi="Times New Roman" w:cs="Times New Roman"/>
          <w:sz w:val="28"/>
          <w:szCs w:val="28"/>
        </w:rPr>
        <w:t xml:space="preserve"> по форме </w:t>
      </w:r>
      <w:r w:rsidRPr="00AD2637">
        <w:rPr>
          <w:rFonts w:ascii="Times New Roman" w:hAnsi="Times New Roman" w:cs="Times New Roman"/>
          <w:sz w:val="28"/>
          <w:szCs w:val="28"/>
        </w:rPr>
        <w:t xml:space="preserve">согласно приложению </w:t>
      </w:r>
      <w:r>
        <w:rPr>
          <w:rFonts w:ascii="Times New Roman" w:hAnsi="Times New Roman" w:cs="Times New Roman"/>
          <w:sz w:val="28"/>
          <w:szCs w:val="28"/>
        </w:rPr>
        <w:t xml:space="preserve">№ </w:t>
      </w:r>
      <w:r w:rsidRPr="00AD2637">
        <w:rPr>
          <w:rFonts w:ascii="Times New Roman" w:hAnsi="Times New Roman" w:cs="Times New Roman"/>
          <w:sz w:val="28"/>
          <w:szCs w:val="28"/>
        </w:rPr>
        <w:t>2</w:t>
      </w:r>
      <w:r w:rsidR="00350E13">
        <w:rPr>
          <w:rFonts w:ascii="Times New Roman" w:hAnsi="Times New Roman" w:cs="Times New Roman"/>
          <w:sz w:val="28"/>
          <w:szCs w:val="28"/>
        </w:rPr>
        <w:t xml:space="preserve"> </w:t>
      </w:r>
      <w:r w:rsidRPr="00AD2637">
        <w:rPr>
          <w:rFonts w:ascii="Times New Roman" w:hAnsi="Times New Roman" w:cs="Times New Roman"/>
          <w:sz w:val="28"/>
          <w:szCs w:val="28"/>
        </w:rPr>
        <w:t>к</w:t>
      </w:r>
      <w:r w:rsidRPr="00A34E95">
        <w:rPr>
          <w:rFonts w:ascii="Times New Roman" w:hAnsi="Times New Roman" w:cs="Times New Roman"/>
          <w:sz w:val="28"/>
          <w:szCs w:val="28"/>
        </w:rPr>
        <w:t xml:space="preserve"> настоящему Положению;</w:t>
      </w:r>
    </w:p>
    <w:p w:rsidR="009B32C9" w:rsidRPr="00BA661F" w:rsidRDefault="009B32C9" w:rsidP="009B32C9">
      <w:pPr>
        <w:autoSpaceDE w:val="0"/>
        <w:autoSpaceDN w:val="0"/>
        <w:adjustRightInd w:val="0"/>
        <w:ind w:firstLine="709"/>
        <w:jc w:val="both"/>
        <w:rPr>
          <w:sz w:val="28"/>
          <w:szCs w:val="28"/>
        </w:rPr>
      </w:pPr>
      <w:r w:rsidRPr="00BA661F">
        <w:rPr>
          <w:sz w:val="28"/>
          <w:szCs w:val="28"/>
        </w:rPr>
        <w:t>3) письменное согласие на обработку персональных данных по форме согласно приложению № 3 к настоящему Положению;</w:t>
      </w:r>
    </w:p>
    <w:p w:rsidR="009B32C9" w:rsidRPr="00BA661F" w:rsidRDefault="009B32C9" w:rsidP="009B32C9">
      <w:pPr>
        <w:autoSpaceDE w:val="0"/>
        <w:autoSpaceDN w:val="0"/>
        <w:adjustRightInd w:val="0"/>
        <w:ind w:firstLine="709"/>
        <w:jc w:val="both"/>
        <w:rPr>
          <w:sz w:val="28"/>
          <w:szCs w:val="28"/>
        </w:rPr>
      </w:pPr>
      <w:r w:rsidRPr="00BA661F">
        <w:rPr>
          <w:sz w:val="28"/>
          <w:szCs w:val="28"/>
        </w:rPr>
        <w:t>4) копию паспорта</w:t>
      </w:r>
      <w:r>
        <w:rPr>
          <w:sz w:val="28"/>
          <w:szCs w:val="28"/>
        </w:rPr>
        <w:t xml:space="preserve"> </w:t>
      </w:r>
      <w:r w:rsidRPr="00BA661F">
        <w:rPr>
          <w:sz w:val="28"/>
          <w:szCs w:val="28"/>
        </w:rPr>
        <w:t>гражданина Российской Федерации или иного документа, заменяющего паспорт гражданина</w:t>
      </w:r>
      <w:r>
        <w:rPr>
          <w:sz w:val="28"/>
          <w:szCs w:val="28"/>
        </w:rPr>
        <w:t xml:space="preserve"> </w:t>
      </w:r>
      <w:r w:rsidRPr="00BA661F">
        <w:rPr>
          <w:sz w:val="28"/>
          <w:szCs w:val="28"/>
        </w:rPr>
        <w:t>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9B32C9" w:rsidRPr="00BA661F" w:rsidRDefault="009B32C9" w:rsidP="009B32C9">
      <w:pPr>
        <w:autoSpaceDE w:val="0"/>
        <w:autoSpaceDN w:val="0"/>
        <w:adjustRightInd w:val="0"/>
        <w:ind w:firstLine="709"/>
        <w:jc w:val="both"/>
        <w:rPr>
          <w:sz w:val="28"/>
          <w:szCs w:val="28"/>
        </w:rPr>
      </w:pPr>
      <w:r w:rsidRPr="00BA661F">
        <w:rPr>
          <w:sz w:val="28"/>
          <w:szCs w:val="28"/>
        </w:rPr>
        <w:t>5) 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w:t>
      </w:r>
      <w:proofErr w:type="gramStart"/>
      <w:r w:rsidRPr="00BA661F">
        <w:rPr>
          <w:sz w:val="28"/>
          <w:szCs w:val="28"/>
        </w:rPr>
        <w:t>трудовую)  деятельность</w:t>
      </w:r>
      <w:proofErr w:type="gramEnd"/>
      <w:r w:rsidRPr="00BA661F">
        <w:rPr>
          <w:sz w:val="28"/>
          <w:szCs w:val="28"/>
        </w:rPr>
        <w:t xml:space="preserve"> гражданина;</w:t>
      </w:r>
    </w:p>
    <w:p w:rsidR="009B32C9" w:rsidRDefault="009B32C9" w:rsidP="009B32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6</w:t>
      </w:r>
      <w:r w:rsidRPr="00A34E95">
        <w:rPr>
          <w:rFonts w:ascii="Times New Roman" w:hAnsi="Times New Roman" w:cs="Times New Roman"/>
          <w:sz w:val="28"/>
          <w:szCs w:val="28"/>
        </w:rPr>
        <w:t>) копи</w:t>
      </w:r>
      <w:r>
        <w:rPr>
          <w:rFonts w:ascii="Times New Roman" w:hAnsi="Times New Roman" w:cs="Times New Roman"/>
          <w:sz w:val="28"/>
          <w:szCs w:val="28"/>
        </w:rPr>
        <w:t>ю</w:t>
      </w:r>
      <w:r w:rsidRPr="00A34E95">
        <w:rPr>
          <w:rFonts w:ascii="Times New Roman" w:hAnsi="Times New Roman" w:cs="Times New Roman"/>
          <w:sz w:val="28"/>
          <w:szCs w:val="28"/>
        </w:rPr>
        <w:t xml:space="preserve"> документ</w:t>
      </w:r>
      <w:r>
        <w:rPr>
          <w:rFonts w:ascii="Times New Roman" w:hAnsi="Times New Roman" w:cs="Times New Roman"/>
          <w:sz w:val="28"/>
          <w:szCs w:val="28"/>
        </w:rPr>
        <w:t>а</w:t>
      </w:r>
      <w:r w:rsidRPr="00A34E95">
        <w:rPr>
          <w:rFonts w:ascii="Times New Roman" w:hAnsi="Times New Roman" w:cs="Times New Roman"/>
          <w:sz w:val="28"/>
          <w:szCs w:val="28"/>
        </w:rPr>
        <w:t xml:space="preserve"> об образовании</w:t>
      </w:r>
      <w:r>
        <w:rPr>
          <w:rFonts w:ascii="Times New Roman" w:hAnsi="Times New Roman" w:cs="Times New Roman"/>
          <w:sz w:val="28"/>
          <w:szCs w:val="28"/>
        </w:rPr>
        <w:t>;</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666528">
        <w:rPr>
          <w:rFonts w:ascii="Times New Roman" w:hAnsi="Times New Roman" w:cs="Times New Roman"/>
          <w:sz w:val="28"/>
          <w:szCs w:val="28"/>
        </w:rPr>
        <w:t>)</w:t>
      </w:r>
      <w:r w:rsidRPr="00A34E95">
        <w:rPr>
          <w:rFonts w:ascii="Times New Roman" w:hAnsi="Times New Roman" w:cs="Times New Roman"/>
          <w:sz w:val="28"/>
          <w:szCs w:val="28"/>
        </w:rPr>
        <w:t xml:space="preserve"> справку о наличии (отсутствии) судимости и (или) факта уголовного преследования либо</w:t>
      </w:r>
      <w:r>
        <w:rPr>
          <w:rFonts w:ascii="Times New Roman" w:hAnsi="Times New Roman" w:cs="Times New Roman"/>
          <w:sz w:val="28"/>
          <w:szCs w:val="28"/>
        </w:rPr>
        <w:t xml:space="preserve"> </w:t>
      </w:r>
      <w:r w:rsidRPr="00A34E95">
        <w:rPr>
          <w:rFonts w:ascii="Times New Roman" w:hAnsi="Times New Roman" w:cs="Times New Roman"/>
          <w:sz w:val="28"/>
          <w:szCs w:val="28"/>
        </w:rPr>
        <w:t>о прекращении уголовного преследова</w:t>
      </w:r>
      <w:r>
        <w:rPr>
          <w:rFonts w:ascii="Times New Roman" w:hAnsi="Times New Roman" w:cs="Times New Roman"/>
          <w:sz w:val="28"/>
          <w:szCs w:val="28"/>
        </w:rPr>
        <w:t>ния по форме, утвержденной уполномоченным органом;</w:t>
      </w:r>
    </w:p>
    <w:p w:rsidR="009B32C9" w:rsidRPr="008D031A"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4.3. </w:t>
      </w:r>
      <w:r w:rsidRPr="008D031A">
        <w:rPr>
          <w:rFonts w:ascii="Times New Roman" w:hAnsi="Times New Roman" w:cs="Times New Roman"/>
          <w:sz w:val="28"/>
          <w:szCs w:val="28"/>
        </w:rPr>
        <w:t>Претендент на участие в конкурсе вправе представить в конкурсную комиссию</w:t>
      </w:r>
      <w:r>
        <w:rPr>
          <w:rFonts w:ascii="Times New Roman" w:hAnsi="Times New Roman" w:cs="Times New Roman"/>
          <w:sz w:val="28"/>
          <w:szCs w:val="28"/>
        </w:rPr>
        <w:t xml:space="preserve"> иные документы</w:t>
      </w:r>
      <w:r w:rsidRPr="008D031A">
        <w:rPr>
          <w:rFonts w:ascii="Times New Roman" w:hAnsi="Times New Roman" w:cs="Times New Roman"/>
          <w:sz w:val="28"/>
          <w:szCs w:val="28"/>
        </w:rPr>
        <w:t>:</w:t>
      </w:r>
    </w:p>
    <w:p w:rsidR="009B32C9" w:rsidRPr="00BA661F" w:rsidRDefault="009B32C9" w:rsidP="009B32C9">
      <w:pPr>
        <w:autoSpaceDE w:val="0"/>
        <w:autoSpaceDN w:val="0"/>
        <w:adjustRightInd w:val="0"/>
        <w:ind w:firstLine="709"/>
        <w:jc w:val="both"/>
        <w:rPr>
          <w:sz w:val="28"/>
          <w:szCs w:val="28"/>
        </w:rPr>
      </w:pPr>
      <w:r w:rsidRPr="00BA661F">
        <w:rPr>
          <w:sz w:val="28"/>
          <w:szCs w:val="28"/>
        </w:rPr>
        <w:t xml:space="preserve">1) Программу (концепцию) развития муниципального образования </w:t>
      </w:r>
      <w:r w:rsidR="00350E13">
        <w:rPr>
          <w:sz w:val="28"/>
          <w:szCs w:val="28"/>
        </w:rPr>
        <w:t>Саракташский поссовет</w:t>
      </w:r>
      <w:r w:rsidRPr="00BA661F">
        <w:rPr>
          <w:sz w:val="28"/>
          <w:szCs w:val="28"/>
        </w:rPr>
        <w:t xml:space="preserve"> Саракташского района</w:t>
      </w:r>
      <w:r w:rsidRPr="00BA661F">
        <w:rPr>
          <w:color w:val="000000"/>
          <w:sz w:val="28"/>
          <w:szCs w:val="28"/>
        </w:rPr>
        <w:t xml:space="preserve"> Оренбургской области </w:t>
      </w:r>
      <w:r w:rsidRPr="00BA661F">
        <w:rPr>
          <w:sz w:val="28"/>
          <w:szCs w:val="28"/>
        </w:rPr>
        <w:t>на пятилетний период</w:t>
      </w:r>
      <w:r>
        <w:rPr>
          <w:sz w:val="28"/>
          <w:szCs w:val="28"/>
        </w:rPr>
        <w:t xml:space="preserve"> </w:t>
      </w:r>
      <w:r w:rsidRPr="00BA661F">
        <w:rPr>
          <w:sz w:val="28"/>
          <w:szCs w:val="28"/>
        </w:rPr>
        <w:t>в печатном виде.</w:t>
      </w:r>
    </w:p>
    <w:p w:rsidR="009B32C9" w:rsidRDefault="009B32C9" w:rsidP="009B32C9">
      <w:pPr>
        <w:pStyle w:val="ConsPlusNormal"/>
        <w:ind w:firstLine="709"/>
        <w:jc w:val="both"/>
        <w:rPr>
          <w:rFonts w:ascii="Times New Roman" w:hAnsi="Times New Roman" w:cs="Times New Roman"/>
          <w:sz w:val="28"/>
          <w:szCs w:val="28"/>
        </w:rPr>
      </w:pPr>
      <w:r w:rsidRPr="008D031A">
        <w:rPr>
          <w:rFonts w:ascii="Times New Roman" w:hAnsi="Times New Roman" w:cs="Times New Roman"/>
          <w:sz w:val="28"/>
          <w:szCs w:val="28"/>
        </w:rPr>
        <w:t>2) документы, характеризующие</w:t>
      </w:r>
      <w:r w:rsidRPr="00296E35">
        <w:rPr>
          <w:rFonts w:ascii="Times New Roman" w:hAnsi="Times New Roman" w:cs="Times New Roman"/>
          <w:sz w:val="28"/>
          <w:szCs w:val="28"/>
        </w:rPr>
        <w:t xml:space="preserve"> профессиональные</w:t>
      </w:r>
      <w:r>
        <w:rPr>
          <w:rFonts w:ascii="Times New Roman" w:hAnsi="Times New Roman" w:cs="Times New Roman"/>
          <w:sz w:val="28"/>
          <w:szCs w:val="28"/>
        </w:rPr>
        <w:t xml:space="preserve"> и личные </w:t>
      </w:r>
      <w:r w:rsidRPr="00296E35">
        <w:rPr>
          <w:rFonts w:ascii="Times New Roman" w:hAnsi="Times New Roman" w:cs="Times New Roman"/>
          <w:sz w:val="28"/>
          <w:szCs w:val="28"/>
        </w:rPr>
        <w:t>качест</w:t>
      </w:r>
      <w:r w:rsidRPr="00A34E95">
        <w:rPr>
          <w:rFonts w:ascii="Times New Roman" w:hAnsi="Times New Roman" w:cs="Times New Roman"/>
          <w:sz w:val="28"/>
          <w:szCs w:val="28"/>
        </w:rPr>
        <w:t>ва</w:t>
      </w:r>
      <w:r>
        <w:rPr>
          <w:rFonts w:ascii="Times New Roman" w:hAnsi="Times New Roman" w:cs="Times New Roman"/>
          <w:sz w:val="28"/>
          <w:szCs w:val="28"/>
        </w:rPr>
        <w:t xml:space="preserve"> п</w:t>
      </w:r>
      <w:r w:rsidRPr="008D031A">
        <w:rPr>
          <w:rFonts w:ascii="Times New Roman" w:hAnsi="Times New Roman" w:cs="Times New Roman"/>
          <w:sz w:val="28"/>
          <w:szCs w:val="28"/>
        </w:rPr>
        <w:t>ретендент</w:t>
      </w:r>
      <w:r>
        <w:rPr>
          <w:rFonts w:ascii="Times New Roman" w:hAnsi="Times New Roman" w:cs="Times New Roman"/>
          <w:sz w:val="28"/>
          <w:szCs w:val="28"/>
        </w:rPr>
        <w:t>а</w:t>
      </w:r>
      <w:r w:rsidRPr="008D031A">
        <w:rPr>
          <w:rFonts w:ascii="Times New Roman" w:hAnsi="Times New Roman" w:cs="Times New Roman"/>
          <w:sz w:val="28"/>
          <w:szCs w:val="28"/>
        </w:rPr>
        <w:t xml:space="preserve"> на участие в конкурсе</w:t>
      </w:r>
      <w:r w:rsidRPr="00A34E95">
        <w:rPr>
          <w:rFonts w:ascii="Times New Roman" w:hAnsi="Times New Roman" w:cs="Times New Roman"/>
          <w:sz w:val="28"/>
          <w:szCs w:val="28"/>
        </w:rPr>
        <w:t>:</w:t>
      </w:r>
      <w:r>
        <w:rPr>
          <w:rFonts w:ascii="Times New Roman" w:hAnsi="Times New Roman" w:cs="Times New Roman"/>
          <w:sz w:val="28"/>
          <w:szCs w:val="28"/>
        </w:rPr>
        <w:t xml:space="preserve"> о</w:t>
      </w:r>
      <w:r w:rsidRPr="00A34E95">
        <w:rPr>
          <w:rFonts w:ascii="Times New Roman" w:hAnsi="Times New Roman" w:cs="Times New Roman"/>
          <w:sz w:val="28"/>
          <w:szCs w:val="28"/>
        </w:rPr>
        <w:t xml:space="preserve"> дополнительном профессиональном образовании</w:t>
      </w:r>
      <w:r>
        <w:rPr>
          <w:rFonts w:ascii="Times New Roman" w:hAnsi="Times New Roman" w:cs="Times New Roman"/>
          <w:sz w:val="28"/>
          <w:szCs w:val="28"/>
        </w:rPr>
        <w:t>;</w:t>
      </w:r>
      <w:r w:rsidRPr="00A34E95">
        <w:rPr>
          <w:rFonts w:ascii="Times New Roman" w:hAnsi="Times New Roman" w:cs="Times New Roman"/>
          <w:sz w:val="28"/>
          <w:szCs w:val="28"/>
        </w:rPr>
        <w:t xml:space="preserve"> о присвоении ученой степени (звания)</w:t>
      </w:r>
      <w:r>
        <w:rPr>
          <w:rFonts w:ascii="Times New Roman" w:hAnsi="Times New Roman" w:cs="Times New Roman"/>
          <w:sz w:val="28"/>
          <w:szCs w:val="28"/>
        </w:rPr>
        <w:t>;</w:t>
      </w:r>
      <w:r w:rsidRPr="00A34E95">
        <w:rPr>
          <w:rFonts w:ascii="Times New Roman" w:hAnsi="Times New Roman" w:cs="Times New Roman"/>
          <w:sz w:val="28"/>
          <w:szCs w:val="28"/>
        </w:rPr>
        <w:t xml:space="preserve"> о наградах и почетных званиях</w:t>
      </w:r>
      <w:r>
        <w:rPr>
          <w:rFonts w:ascii="Times New Roman" w:hAnsi="Times New Roman" w:cs="Times New Roman"/>
          <w:sz w:val="28"/>
          <w:szCs w:val="28"/>
        </w:rPr>
        <w:t xml:space="preserve">; </w:t>
      </w:r>
      <w:r w:rsidRPr="00A34E95">
        <w:rPr>
          <w:rFonts w:ascii="Times New Roman" w:hAnsi="Times New Roman" w:cs="Times New Roman"/>
          <w:sz w:val="28"/>
          <w:szCs w:val="28"/>
        </w:rPr>
        <w:t>рекомендательные письма</w:t>
      </w:r>
      <w:r>
        <w:rPr>
          <w:rFonts w:ascii="Times New Roman" w:hAnsi="Times New Roman" w:cs="Times New Roman"/>
          <w:sz w:val="28"/>
          <w:szCs w:val="28"/>
        </w:rPr>
        <w:t>;</w:t>
      </w:r>
      <w:r w:rsidRPr="00A34E95">
        <w:rPr>
          <w:rFonts w:ascii="Times New Roman" w:hAnsi="Times New Roman" w:cs="Times New Roman"/>
          <w:sz w:val="28"/>
          <w:szCs w:val="28"/>
        </w:rPr>
        <w:t xml:space="preserve"> характеристику с места </w:t>
      </w:r>
      <w:proofErr w:type="gramStart"/>
      <w:r w:rsidRPr="00A34E95">
        <w:rPr>
          <w:rFonts w:ascii="Times New Roman" w:hAnsi="Times New Roman" w:cs="Times New Roman"/>
          <w:sz w:val="28"/>
          <w:szCs w:val="28"/>
        </w:rPr>
        <w:t>работы</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об участии в профессиональных конкурсах; иные документы.</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 Копии документов представляются в нотариально заверенной форме либо одновременно с подлинниками, которые возвращаются заявителю после сверки с ними копий документов. Сверенные с подлинниками копии документов заверяются секретарём конкурсной комиссии.</w:t>
      </w:r>
    </w:p>
    <w:p w:rsidR="009B32C9" w:rsidRPr="00BA661F" w:rsidRDefault="009B32C9" w:rsidP="009B32C9">
      <w:pPr>
        <w:autoSpaceDE w:val="0"/>
        <w:autoSpaceDN w:val="0"/>
        <w:adjustRightInd w:val="0"/>
        <w:ind w:firstLine="709"/>
        <w:jc w:val="both"/>
        <w:rPr>
          <w:sz w:val="28"/>
          <w:szCs w:val="28"/>
        </w:rPr>
      </w:pPr>
      <w:r w:rsidRPr="00BA661F">
        <w:rPr>
          <w:sz w:val="28"/>
          <w:szCs w:val="28"/>
        </w:rPr>
        <w:t xml:space="preserve">4.5. Документы, указанные в </w:t>
      </w:r>
      <w:hyperlink w:anchor="P178" w:history="1">
        <w:r w:rsidRPr="00BA661F">
          <w:rPr>
            <w:sz w:val="28"/>
            <w:szCs w:val="28"/>
          </w:rPr>
          <w:t xml:space="preserve">пунктах 4.2, 4.3 (при желании представления) </w:t>
        </w:r>
      </w:hyperlink>
      <w:r w:rsidRPr="00BA661F">
        <w:rPr>
          <w:sz w:val="28"/>
          <w:szCs w:val="28"/>
        </w:rPr>
        <w:t xml:space="preserve">настоящего Положения, претендент на участие в конкурсе обязан представить лично. </w:t>
      </w:r>
    </w:p>
    <w:p w:rsidR="009B32C9" w:rsidRPr="00BA661F" w:rsidRDefault="009B32C9" w:rsidP="009B32C9">
      <w:pPr>
        <w:autoSpaceDE w:val="0"/>
        <w:autoSpaceDN w:val="0"/>
        <w:adjustRightInd w:val="0"/>
        <w:ind w:firstLine="709"/>
        <w:jc w:val="both"/>
        <w:rPr>
          <w:sz w:val="28"/>
          <w:szCs w:val="28"/>
        </w:rPr>
      </w:pPr>
      <w:r w:rsidRPr="00BA661F">
        <w:rPr>
          <w:sz w:val="28"/>
          <w:szCs w:val="28"/>
        </w:rPr>
        <w:lastRenderedPageBreak/>
        <w:t>В случае, если претендент</w:t>
      </w:r>
      <w:r>
        <w:rPr>
          <w:sz w:val="28"/>
          <w:szCs w:val="28"/>
        </w:rPr>
        <w:t xml:space="preserve"> </w:t>
      </w:r>
      <w:r w:rsidRPr="00BA661F">
        <w:rPr>
          <w:sz w:val="28"/>
          <w:szCs w:val="28"/>
        </w:rPr>
        <w:t>на участие в конкурсе болен или по иным уважительным причинам не имеет возможности</w:t>
      </w:r>
      <w:r>
        <w:rPr>
          <w:sz w:val="28"/>
          <w:szCs w:val="28"/>
        </w:rPr>
        <w:t xml:space="preserve"> </w:t>
      </w:r>
      <w:r w:rsidRPr="00BA661F">
        <w:rPr>
          <w:sz w:val="28"/>
          <w:szCs w:val="28"/>
        </w:rPr>
        <w:t>представить</w:t>
      </w:r>
      <w:r>
        <w:rPr>
          <w:sz w:val="28"/>
          <w:szCs w:val="28"/>
        </w:rPr>
        <w:t xml:space="preserve"> </w:t>
      </w:r>
      <w:r w:rsidRPr="00BA661F">
        <w:rPr>
          <w:sz w:val="28"/>
          <w:szCs w:val="28"/>
        </w:rPr>
        <w:t>указанные документы лично, документы могут быть представлены иными лицами                            на основании нотариально удостоверенной доверенности.</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4.6. Документы, представленные </w:t>
      </w:r>
      <w:r w:rsidRPr="00A34E95">
        <w:rPr>
          <w:rFonts w:ascii="Times New Roman" w:hAnsi="Times New Roman" w:cs="Times New Roman"/>
          <w:sz w:val="28"/>
          <w:szCs w:val="28"/>
        </w:rPr>
        <w:t>претендент</w:t>
      </w:r>
      <w:r>
        <w:rPr>
          <w:rFonts w:ascii="Times New Roman" w:hAnsi="Times New Roman" w:cs="Times New Roman"/>
          <w:sz w:val="28"/>
          <w:szCs w:val="28"/>
        </w:rPr>
        <w:t xml:space="preserve">ом </w:t>
      </w:r>
      <w:r w:rsidRPr="00A34E95">
        <w:rPr>
          <w:rFonts w:ascii="Times New Roman" w:hAnsi="Times New Roman" w:cs="Times New Roman"/>
          <w:sz w:val="28"/>
          <w:szCs w:val="28"/>
        </w:rPr>
        <w:t>на участие в конкурсе</w:t>
      </w:r>
      <w:r>
        <w:rPr>
          <w:rFonts w:ascii="Times New Roman" w:hAnsi="Times New Roman" w:cs="Times New Roman"/>
          <w:sz w:val="28"/>
          <w:szCs w:val="28"/>
        </w:rPr>
        <w:t xml:space="preserve">, регистрируются в журнале регистрации по форме </w:t>
      </w:r>
      <w:r w:rsidRPr="0005321D">
        <w:rPr>
          <w:rFonts w:ascii="Times New Roman" w:hAnsi="Times New Roman" w:cs="Times New Roman"/>
          <w:sz w:val="28"/>
          <w:szCs w:val="28"/>
        </w:rPr>
        <w:t xml:space="preserve">согласно приложению </w:t>
      </w:r>
      <w:r>
        <w:rPr>
          <w:rFonts w:ascii="Times New Roman" w:hAnsi="Times New Roman" w:cs="Times New Roman"/>
          <w:sz w:val="28"/>
          <w:szCs w:val="28"/>
        </w:rPr>
        <w:t>№ 4</w:t>
      </w:r>
      <w:r w:rsidR="00350E13">
        <w:rPr>
          <w:rFonts w:ascii="Times New Roman" w:hAnsi="Times New Roman" w:cs="Times New Roman"/>
          <w:sz w:val="28"/>
          <w:szCs w:val="28"/>
        </w:rPr>
        <w:t xml:space="preserve"> </w:t>
      </w:r>
      <w:r w:rsidRPr="00A34E95">
        <w:rPr>
          <w:rFonts w:ascii="Times New Roman" w:hAnsi="Times New Roman" w:cs="Times New Roman"/>
          <w:sz w:val="28"/>
          <w:szCs w:val="28"/>
        </w:rPr>
        <w:t>к настоящему Положению</w:t>
      </w:r>
      <w:r>
        <w:rPr>
          <w:rFonts w:ascii="Times New Roman" w:hAnsi="Times New Roman" w:cs="Times New Roman"/>
          <w:sz w:val="28"/>
          <w:szCs w:val="28"/>
        </w:rPr>
        <w:t xml:space="preserve">. </w:t>
      </w:r>
    </w:p>
    <w:p w:rsidR="009B32C9" w:rsidRPr="007D45F1"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О приеме документов претенденту на участие в конкурсе выдается </w:t>
      </w:r>
      <w:hyperlink w:anchor="P535" w:history="1">
        <w:r w:rsidRPr="007D45F1">
          <w:rPr>
            <w:rFonts w:ascii="Times New Roman" w:hAnsi="Times New Roman" w:cs="Times New Roman"/>
            <w:sz w:val="28"/>
            <w:szCs w:val="28"/>
          </w:rPr>
          <w:t>расписка</w:t>
        </w:r>
      </w:hyperlink>
      <w:r w:rsidRPr="007D45F1">
        <w:rPr>
          <w:rFonts w:ascii="Times New Roman" w:hAnsi="Times New Roman" w:cs="Times New Roman"/>
          <w:sz w:val="28"/>
          <w:szCs w:val="28"/>
        </w:rPr>
        <w:t xml:space="preserve"> по форме согласно приложению № 5 к настоящему Положению.</w:t>
      </w:r>
    </w:p>
    <w:p w:rsidR="009B32C9" w:rsidRPr="007D45F1" w:rsidRDefault="009B32C9" w:rsidP="009B32C9">
      <w:pPr>
        <w:pStyle w:val="ConsPlusNormal"/>
        <w:ind w:firstLine="709"/>
        <w:jc w:val="both"/>
        <w:rPr>
          <w:rFonts w:ascii="Times New Roman" w:hAnsi="Times New Roman" w:cs="Times New Roman"/>
          <w:sz w:val="28"/>
          <w:szCs w:val="28"/>
        </w:rPr>
      </w:pPr>
      <w:r w:rsidRPr="007D45F1">
        <w:rPr>
          <w:rFonts w:ascii="Times New Roman" w:hAnsi="Times New Roman" w:cs="Times New Roman"/>
          <w:sz w:val="28"/>
          <w:szCs w:val="28"/>
        </w:rPr>
        <w:t xml:space="preserve">4.7. Прием документов, указанных в подпунктах 1-6 </w:t>
      </w:r>
      <w:hyperlink w:anchor="P178" w:history="1">
        <w:r w:rsidRPr="007D45F1">
          <w:rPr>
            <w:rFonts w:ascii="Times New Roman" w:hAnsi="Times New Roman" w:cs="Times New Roman"/>
            <w:sz w:val="28"/>
            <w:szCs w:val="28"/>
          </w:rPr>
          <w:t>пункта 4.2 и подпункт</w:t>
        </w:r>
        <w:r>
          <w:rPr>
            <w:rFonts w:ascii="Times New Roman" w:hAnsi="Times New Roman" w:cs="Times New Roman"/>
            <w:sz w:val="28"/>
            <w:szCs w:val="28"/>
          </w:rPr>
          <w:t xml:space="preserve">е </w:t>
        </w:r>
        <w:r w:rsidRPr="007D45F1">
          <w:rPr>
            <w:rFonts w:ascii="Times New Roman" w:hAnsi="Times New Roman" w:cs="Times New Roman"/>
            <w:sz w:val="28"/>
            <w:szCs w:val="28"/>
          </w:rPr>
          <w:t xml:space="preserve">2 пункта 4.3 (при желании представления) </w:t>
        </w:r>
      </w:hyperlink>
      <w:r w:rsidRPr="007D45F1">
        <w:rPr>
          <w:rFonts w:ascii="Times New Roman" w:hAnsi="Times New Roman" w:cs="Times New Roman"/>
          <w:sz w:val="28"/>
          <w:szCs w:val="28"/>
        </w:rPr>
        <w:t xml:space="preserve">настоящего Положения, осуществляется в течение 10 дней, определенных в решении Совета депутатов </w:t>
      </w:r>
      <w:r w:rsidR="00350E13">
        <w:rPr>
          <w:rFonts w:ascii="Times New Roman" w:hAnsi="Times New Roman" w:cs="Times New Roman"/>
          <w:sz w:val="28"/>
          <w:szCs w:val="28"/>
        </w:rPr>
        <w:t>Саракташского поссовета</w:t>
      </w:r>
      <w:r w:rsidR="00350E13" w:rsidRPr="007D45F1">
        <w:rPr>
          <w:rFonts w:ascii="Times New Roman" w:hAnsi="Times New Roman" w:cs="Times New Roman"/>
          <w:sz w:val="28"/>
          <w:szCs w:val="28"/>
        </w:rPr>
        <w:t xml:space="preserve"> </w:t>
      </w:r>
      <w:r w:rsidRPr="007D45F1">
        <w:rPr>
          <w:rFonts w:ascii="Times New Roman" w:hAnsi="Times New Roman" w:cs="Times New Roman"/>
          <w:sz w:val="28"/>
          <w:szCs w:val="28"/>
        </w:rPr>
        <w:t>о проведении конкурса и в объявлении о проведении конкурса.</w:t>
      </w:r>
    </w:p>
    <w:p w:rsidR="009B32C9" w:rsidRPr="007D45F1" w:rsidRDefault="009B32C9" w:rsidP="009B32C9">
      <w:pPr>
        <w:pStyle w:val="ConsPlusNormal"/>
        <w:ind w:firstLine="709"/>
        <w:jc w:val="both"/>
        <w:rPr>
          <w:rFonts w:ascii="Times New Roman" w:hAnsi="Times New Roman" w:cs="Times New Roman"/>
          <w:sz w:val="28"/>
          <w:szCs w:val="28"/>
        </w:rPr>
      </w:pPr>
      <w:r w:rsidRPr="002E3F2C">
        <w:rPr>
          <w:rFonts w:ascii="Times New Roman" w:hAnsi="Times New Roman" w:cs="Times New Roman"/>
          <w:sz w:val="28"/>
          <w:szCs w:val="28"/>
        </w:rPr>
        <w:t>Указанные документы п</w:t>
      </w:r>
      <w:r>
        <w:rPr>
          <w:rFonts w:ascii="Times New Roman" w:hAnsi="Times New Roman" w:cs="Times New Roman"/>
          <w:sz w:val="28"/>
          <w:szCs w:val="28"/>
        </w:rPr>
        <w:t xml:space="preserve">редставляются </w:t>
      </w:r>
      <w:r w:rsidRPr="002E3F2C">
        <w:rPr>
          <w:rFonts w:ascii="Times New Roman" w:hAnsi="Times New Roman" w:cs="Times New Roman"/>
          <w:sz w:val="28"/>
          <w:szCs w:val="28"/>
        </w:rPr>
        <w:t xml:space="preserve">в конкурсную комиссию </w:t>
      </w:r>
      <w:r w:rsidRPr="007D45F1">
        <w:rPr>
          <w:rFonts w:ascii="Times New Roman" w:hAnsi="Times New Roman" w:cs="Times New Roman"/>
          <w:sz w:val="28"/>
          <w:szCs w:val="28"/>
        </w:rPr>
        <w:t>одновременно.</w:t>
      </w:r>
    </w:p>
    <w:p w:rsidR="009B32C9" w:rsidRPr="007D45F1" w:rsidRDefault="009B32C9" w:rsidP="009B32C9">
      <w:pPr>
        <w:pStyle w:val="ConsPlusNormal"/>
        <w:ind w:firstLine="709"/>
        <w:jc w:val="both"/>
        <w:rPr>
          <w:rFonts w:ascii="Times New Roman" w:hAnsi="Times New Roman" w:cs="Times New Roman"/>
          <w:sz w:val="28"/>
          <w:szCs w:val="28"/>
        </w:rPr>
      </w:pPr>
      <w:r w:rsidRPr="007D45F1">
        <w:rPr>
          <w:rFonts w:ascii="Times New Roman" w:hAnsi="Times New Roman" w:cs="Times New Roman"/>
          <w:sz w:val="28"/>
          <w:szCs w:val="28"/>
        </w:rPr>
        <w:t xml:space="preserve">4.8. Документы, указанные в подпункте 7 </w:t>
      </w:r>
      <w:hyperlink w:anchor="P178" w:history="1">
        <w:r w:rsidRPr="007D45F1">
          <w:rPr>
            <w:rFonts w:ascii="Times New Roman" w:hAnsi="Times New Roman" w:cs="Times New Roman"/>
            <w:sz w:val="28"/>
            <w:szCs w:val="28"/>
          </w:rPr>
          <w:t xml:space="preserve">пункта 4.2 и подпункте 1 пункта 4.3 (при желании представления) </w:t>
        </w:r>
      </w:hyperlink>
      <w:r w:rsidRPr="007D45F1">
        <w:rPr>
          <w:rFonts w:ascii="Times New Roman" w:hAnsi="Times New Roman" w:cs="Times New Roman"/>
          <w:sz w:val="28"/>
          <w:szCs w:val="28"/>
        </w:rPr>
        <w:t>настоящего Положения, представляются в конкурсную комиссию не позднее, чем за 3 рабочих дня до даты проведения конкурса.</w:t>
      </w:r>
    </w:p>
    <w:p w:rsidR="009B32C9" w:rsidRPr="007D45F1" w:rsidRDefault="009B32C9" w:rsidP="009B32C9">
      <w:pPr>
        <w:pStyle w:val="ConsPlusNormal"/>
        <w:ind w:firstLine="709"/>
        <w:jc w:val="both"/>
        <w:rPr>
          <w:rFonts w:ascii="Times New Roman" w:hAnsi="Times New Roman" w:cs="Times New Roman"/>
          <w:sz w:val="28"/>
          <w:szCs w:val="28"/>
        </w:rPr>
      </w:pPr>
      <w:r w:rsidRPr="007D45F1">
        <w:rPr>
          <w:rFonts w:ascii="Times New Roman" w:hAnsi="Times New Roman" w:cs="Times New Roman"/>
          <w:sz w:val="28"/>
          <w:szCs w:val="28"/>
        </w:rPr>
        <w:t xml:space="preserve">4.9. В случае нарушения срока представления документов, указанных                        в подпунктах 1-6 </w:t>
      </w:r>
      <w:hyperlink w:anchor="P201" w:history="1">
        <w:r w:rsidRPr="007D45F1">
          <w:rPr>
            <w:rFonts w:ascii="Times New Roman" w:hAnsi="Times New Roman" w:cs="Times New Roman"/>
            <w:sz w:val="28"/>
            <w:szCs w:val="28"/>
          </w:rPr>
          <w:t>пункта 4.2</w:t>
        </w:r>
      </w:hyperlink>
      <w:r w:rsidR="00350E13">
        <w:t xml:space="preserve"> </w:t>
      </w:r>
      <w:r w:rsidRPr="007D45F1">
        <w:rPr>
          <w:rFonts w:ascii="Times New Roman" w:hAnsi="Times New Roman" w:cs="Times New Roman"/>
          <w:sz w:val="28"/>
          <w:szCs w:val="28"/>
        </w:rPr>
        <w:t>настоящего Положения, представления указанных документов не в полном объеме или несоблюдения требований                                               к их оформлению, в приёме документов отказывается.</w:t>
      </w:r>
    </w:p>
    <w:p w:rsidR="009B32C9" w:rsidRPr="007D45F1" w:rsidRDefault="009B32C9" w:rsidP="009B32C9">
      <w:pPr>
        <w:pStyle w:val="ConsPlusNormal"/>
        <w:ind w:firstLine="709"/>
        <w:jc w:val="both"/>
        <w:rPr>
          <w:rFonts w:ascii="Times New Roman" w:hAnsi="Times New Roman" w:cs="Times New Roman"/>
          <w:sz w:val="28"/>
          <w:szCs w:val="28"/>
        </w:rPr>
      </w:pPr>
      <w:r w:rsidRPr="007D45F1">
        <w:rPr>
          <w:rFonts w:ascii="Times New Roman" w:hAnsi="Times New Roman" w:cs="Times New Roman"/>
          <w:sz w:val="28"/>
          <w:szCs w:val="28"/>
        </w:rPr>
        <w:t xml:space="preserve">В случае нарушения срока представления документа, указанного                                   в подпункте 7 </w:t>
      </w:r>
      <w:hyperlink w:anchor="P201" w:history="1">
        <w:r w:rsidRPr="007D45F1">
          <w:rPr>
            <w:rFonts w:ascii="Times New Roman" w:hAnsi="Times New Roman" w:cs="Times New Roman"/>
            <w:sz w:val="28"/>
            <w:szCs w:val="28"/>
          </w:rPr>
          <w:t>пункта 4.2</w:t>
        </w:r>
      </w:hyperlink>
      <w:r w:rsidR="00350E13">
        <w:t xml:space="preserve"> </w:t>
      </w:r>
      <w:r w:rsidRPr="007D45F1">
        <w:rPr>
          <w:rFonts w:ascii="Times New Roman" w:hAnsi="Times New Roman" w:cs="Times New Roman"/>
          <w:sz w:val="28"/>
          <w:szCs w:val="28"/>
        </w:rPr>
        <w:t>настоящего Положения, в приёме документа отказывается.</w:t>
      </w:r>
    </w:p>
    <w:p w:rsidR="009B32C9" w:rsidRPr="007D45F1" w:rsidRDefault="009B32C9" w:rsidP="009B32C9">
      <w:pPr>
        <w:pStyle w:val="ConsPlusNormal"/>
        <w:ind w:firstLine="709"/>
        <w:jc w:val="both"/>
        <w:rPr>
          <w:rFonts w:ascii="Times New Roman" w:hAnsi="Times New Roman" w:cs="Times New Roman"/>
          <w:sz w:val="28"/>
          <w:szCs w:val="28"/>
        </w:rPr>
      </w:pPr>
      <w:r w:rsidRPr="007D45F1">
        <w:rPr>
          <w:rFonts w:ascii="Times New Roman" w:hAnsi="Times New Roman" w:cs="Times New Roman"/>
          <w:sz w:val="28"/>
          <w:szCs w:val="28"/>
        </w:rPr>
        <w:t>4.10. По окончании сроков приёма документов, указанных                                                   в пунктах 4.7, 4.8 настоящего Положения, формируется список претендентов                      на участие в конкурсе. Проведение заседания конкурсной комиссии                                        по вопросу формирования указанного списка не требуется.</w:t>
      </w:r>
    </w:p>
    <w:p w:rsidR="009B32C9" w:rsidRPr="005E6997" w:rsidRDefault="009B32C9" w:rsidP="009B32C9">
      <w:pPr>
        <w:pStyle w:val="ConsPlusTitle"/>
        <w:ind w:firstLine="709"/>
        <w:jc w:val="center"/>
        <w:outlineLvl w:val="1"/>
        <w:rPr>
          <w:rFonts w:ascii="Times New Roman" w:hAnsi="Times New Roman" w:cs="Times New Roman"/>
          <w:sz w:val="16"/>
          <w:szCs w:val="16"/>
        </w:rPr>
      </w:pPr>
    </w:p>
    <w:p w:rsidR="009B32C9" w:rsidRPr="00A34E95" w:rsidRDefault="009B32C9" w:rsidP="009B32C9">
      <w:pPr>
        <w:pStyle w:val="ConsPlusTitle"/>
        <w:ind w:firstLine="709"/>
        <w:jc w:val="center"/>
        <w:outlineLvl w:val="1"/>
        <w:rPr>
          <w:rFonts w:ascii="Times New Roman" w:hAnsi="Times New Roman" w:cs="Times New Roman"/>
          <w:sz w:val="28"/>
          <w:szCs w:val="28"/>
        </w:rPr>
      </w:pPr>
      <w:r w:rsidRPr="00A34E95">
        <w:rPr>
          <w:rFonts w:ascii="Times New Roman" w:hAnsi="Times New Roman" w:cs="Times New Roman"/>
          <w:sz w:val="28"/>
          <w:szCs w:val="28"/>
        </w:rPr>
        <w:t>V. Подготовка к проведению конкурса</w:t>
      </w:r>
    </w:p>
    <w:p w:rsidR="009B32C9" w:rsidRPr="005E6997" w:rsidRDefault="009B32C9" w:rsidP="009B32C9">
      <w:pPr>
        <w:pStyle w:val="ConsPlusNormal"/>
        <w:ind w:firstLine="709"/>
        <w:jc w:val="both"/>
        <w:rPr>
          <w:rFonts w:ascii="Times New Roman" w:hAnsi="Times New Roman" w:cs="Times New Roman"/>
          <w:sz w:val="16"/>
          <w:szCs w:val="16"/>
        </w:rPr>
      </w:pPr>
    </w:p>
    <w:p w:rsidR="009B32C9"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5.1. </w:t>
      </w:r>
      <w:r>
        <w:rPr>
          <w:rFonts w:ascii="Times New Roman" w:hAnsi="Times New Roman" w:cs="Times New Roman"/>
          <w:sz w:val="28"/>
          <w:szCs w:val="28"/>
        </w:rPr>
        <w:t xml:space="preserve">По окончании срока приема документов, </w:t>
      </w:r>
      <w:r w:rsidRPr="00A34E95">
        <w:rPr>
          <w:rFonts w:ascii="Times New Roman" w:hAnsi="Times New Roman" w:cs="Times New Roman"/>
          <w:sz w:val="28"/>
          <w:szCs w:val="28"/>
        </w:rPr>
        <w:t>указанн</w:t>
      </w:r>
      <w:r>
        <w:rPr>
          <w:rFonts w:ascii="Times New Roman" w:hAnsi="Times New Roman" w:cs="Times New Roman"/>
          <w:sz w:val="28"/>
          <w:szCs w:val="28"/>
        </w:rPr>
        <w:t xml:space="preserve">ого </w:t>
      </w:r>
      <w:r w:rsidRPr="00A34E95">
        <w:rPr>
          <w:rFonts w:ascii="Times New Roman" w:hAnsi="Times New Roman" w:cs="Times New Roman"/>
          <w:sz w:val="28"/>
          <w:szCs w:val="28"/>
        </w:rPr>
        <w:t xml:space="preserve">в </w:t>
      </w:r>
      <w:hyperlink w:anchor="P178" w:history="1">
        <w:r w:rsidRPr="00A34E95">
          <w:rPr>
            <w:rFonts w:ascii="Times New Roman" w:hAnsi="Times New Roman" w:cs="Times New Roman"/>
            <w:sz w:val="28"/>
            <w:szCs w:val="28"/>
          </w:rPr>
          <w:t>п</w:t>
        </w:r>
        <w:r>
          <w:rPr>
            <w:rFonts w:ascii="Times New Roman" w:hAnsi="Times New Roman" w:cs="Times New Roman"/>
            <w:sz w:val="28"/>
            <w:szCs w:val="28"/>
          </w:rPr>
          <w:t xml:space="preserve">ункте </w:t>
        </w:r>
        <w:r w:rsidRPr="00A34E95">
          <w:rPr>
            <w:rFonts w:ascii="Times New Roman" w:hAnsi="Times New Roman" w:cs="Times New Roman"/>
            <w:sz w:val="28"/>
            <w:szCs w:val="28"/>
          </w:rPr>
          <w:t>4.</w:t>
        </w:r>
        <w:r>
          <w:rPr>
            <w:rFonts w:ascii="Times New Roman" w:hAnsi="Times New Roman" w:cs="Times New Roman"/>
            <w:sz w:val="28"/>
            <w:szCs w:val="28"/>
          </w:rPr>
          <w:t>7</w:t>
        </w:r>
      </w:hyperlink>
      <w:r w:rsidR="00350E13">
        <w:t xml:space="preserve"> </w:t>
      </w:r>
      <w:r w:rsidRPr="00A34E95">
        <w:rPr>
          <w:rFonts w:ascii="Times New Roman" w:hAnsi="Times New Roman" w:cs="Times New Roman"/>
          <w:sz w:val="28"/>
          <w:szCs w:val="28"/>
        </w:rPr>
        <w:t>настоящего Положения</w:t>
      </w:r>
      <w:r>
        <w:rPr>
          <w:rFonts w:ascii="Times New Roman" w:hAnsi="Times New Roman" w:cs="Times New Roman"/>
          <w:sz w:val="28"/>
          <w:szCs w:val="28"/>
        </w:rPr>
        <w:t>, к</w:t>
      </w:r>
      <w:r w:rsidRPr="00A34E95">
        <w:rPr>
          <w:rFonts w:ascii="Times New Roman" w:hAnsi="Times New Roman" w:cs="Times New Roman"/>
          <w:sz w:val="28"/>
          <w:szCs w:val="28"/>
        </w:rPr>
        <w:t>онкурсная комиссия</w:t>
      </w:r>
      <w:r>
        <w:rPr>
          <w:rFonts w:ascii="Times New Roman" w:hAnsi="Times New Roman" w:cs="Times New Roman"/>
          <w:sz w:val="28"/>
          <w:szCs w:val="28"/>
        </w:rPr>
        <w:t xml:space="preserve"> проводит </w:t>
      </w:r>
      <w:r w:rsidRPr="00A34E95">
        <w:rPr>
          <w:rFonts w:ascii="Times New Roman" w:hAnsi="Times New Roman" w:cs="Times New Roman"/>
          <w:sz w:val="28"/>
          <w:szCs w:val="28"/>
        </w:rPr>
        <w:t xml:space="preserve">проверку </w:t>
      </w:r>
      <w:r>
        <w:rPr>
          <w:rFonts w:ascii="Times New Roman" w:hAnsi="Times New Roman" w:cs="Times New Roman"/>
          <w:sz w:val="28"/>
          <w:szCs w:val="28"/>
        </w:rPr>
        <w:t xml:space="preserve">представленных </w:t>
      </w:r>
      <w:r w:rsidRPr="00A34E95">
        <w:rPr>
          <w:rFonts w:ascii="Times New Roman" w:hAnsi="Times New Roman" w:cs="Times New Roman"/>
          <w:sz w:val="28"/>
          <w:szCs w:val="28"/>
        </w:rPr>
        <w:t>документов</w:t>
      </w:r>
      <w:r>
        <w:rPr>
          <w:rFonts w:ascii="Times New Roman" w:hAnsi="Times New Roman" w:cs="Times New Roman"/>
          <w:sz w:val="28"/>
          <w:szCs w:val="28"/>
        </w:rPr>
        <w:t xml:space="preserve"> на предмет достоверности и полноты содержащихся в них сведений. </w:t>
      </w:r>
    </w:p>
    <w:p w:rsidR="009B32C9" w:rsidRPr="00A34E95"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Проверка </w:t>
      </w:r>
      <w:r w:rsidRPr="0090769D">
        <w:rPr>
          <w:rFonts w:ascii="Times New Roman" w:hAnsi="Times New Roman" w:cs="Times New Roman"/>
          <w:sz w:val="28"/>
          <w:szCs w:val="28"/>
        </w:rPr>
        <w:t>документов</w:t>
      </w:r>
      <w:r>
        <w:rPr>
          <w:rFonts w:ascii="Times New Roman" w:hAnsi="Times New Roman" w:cs="Times New Roman"/>
          <w:sz w:val="28"/>
          <w:szCs w:val="28"/>
        </w:rPr>
        <w:t xml:space="preserve"> </w:t>
      </w:r>
      <w:r w:rsidRPr="00A34E95">
        <w:rPr>
          <w:rFonts w:ascii="Times New Roman" w:hAnsi="Times New Roman" w:cs="Times New Roman"/>
          <w:sz w:val="28"/>
          <w:szCs w:val="28"/>
        </w:rPr>
        <w:t>осуществляется в порядке</w:t>
      </w:r>
      <w:r>
        <w:rPr>
          <w:rFonts w:ascii="Times New Roman" w:hAnsi="Times New Roman" w:cs="Times New Roman"/>
          <w:sz w:val="28"/>
          <w:szCs w:val="28"/>
        </w:rPr>
        <w:t>,</w:t>
      </w:r>
      <w:r w:rsidRPr="00A34E95">
        <w:rPr>
          <w:rFonts w:ascii="Times New Roman" w:hAnsi="Times New Roman" w:cs="Times New Roman"/>
          <w:sz w:val="28"/>
          <w:szCs w:val="28"/>
        </w:rPr>
        <w:t xml:space="preserve"> установленном законодательством Российской Федерации.</w:t>
      </w:r>
    </w:p>
    <w:p w:rsidR="009B32C9" w:rsidRDefault="009B32C9" w:rsidP="009B32C9">
      <w:pPr>
        <w:pStyle w:val="ConsPlusNormal"/>
        <w:ind w:firstLine="709"/>
        <w:jc w:val="both"/>
        <w:rPr>
          <w:rFonts w:ascii="Times New Roman" w:hAnsi="Times New Roman" w:cs="Times New Roman"/>
          <w:sz w:val="28"/>
          <w:szCs w:val="28"/>
        </w:rPr>
      </w:pPr>
      <w:r w:rsidRPr="00456ACF">
        <w:rPr>
          <w:rFonts w:ascii="Times New Roman" w:hAnsi="Times New Roman" w:cs="Times New Roman"/>
          <w:sz w:val="28"/>
          <w:szCs w:val="28"/>
        </w:rPr>
        <w:t>5.2.</w:t>
      </w:r>
      <w:r>
        <w:rPr>
          <w:rFonts w:ascii="Times New Roman" w:hAnsi="Times New Roman" w:cs="Times New Roman"/>
          <w:sz w:val="28"/>
          <w:szCs w:val="28"/>
        </w:rPr>
        <w:t xml:space="preserve"> После окончания срока приема документов, </w:t>
      </w:r>
      <w:r w:rsidRPr="00A34E95">
        <w:rPr>
          <w:rFonts w:ascii="Times New Roman" w:hAnsi="Times New Roman" w:cs="Times New Roman"/>
          <w:sz w:val="28"/>
          <w:szCs w:val="28"/>
        </w:rPr>
        <w:t>указанн</w:t>
      </w:r>
      <w:r>
        <w:rPr>
          <w:rFonts w:ascii="Times New Roman" w:hAnsi="Times New Roman" w:cs="Times New Roman"/>
          <w:sz w:val="28"/>
          <w:szCs w:val="28"/>
        </w:rPr>
        <w:t xml:space="preserve">ого </w:t>
      </w:r>
      <w:r w:rsidRPr="00A34E95">
        <w:rPr>
          <w:rFonts w:ascii="Times New Roman" w:hAnsi="Times New Roman" w:cs="Times New Roman"/>
          <w:sz w:val="28"/>
          <w:szCs w:val="28"/>
        </w:rPr>
        <w:t xml:space="preserve">в </w:t>
      </w:r>
      <w:hyperlink w:anchor="P178" w:history="1">
        <w:r w:rsidRPr="00A34E95">
          <w:rPr>
            <w:rFonts w:ascii="Times New Roman" w:hAnsi="Times New Roman" w:cs="Times New Roman"/>
            <w:sz w:val="28"/>
            <w:szCs w:val="28"/>
          </w:rPr>
          <w:t>п</w:t>
        </w:r>
        <w:r>
          <w:rPr>
            <w:rFonts w:ascii="Times New Roman" w:hAnsi="Times New Roman" w:cs="Times New Roman"/>
            <w:sz w:val="28"/>
            <w:szCs w:val="28"/>
          </w:rPr>
          <w:t xml:space="preserve">ункте </w:t>
        </w:r>
        <w:r w:rsidRPr="00A34E95">
          <w:rPr>
            <w:rFonts w:ascii="Times New Roman" w:hAnsi="Times New Roman" w:cs="Times New Roman"/>
            <w:sz w:val="28"/>
            <w:szCs w:val="28"/>
          </w:rPr>
          <w:t>4.</w:t>
        </w:r>
        <w:r>
          <w:rPr>
            <w:rFonts w:ascii="Times New Roman" w:hAnsi="Times New Roman" w:cs="Times New Roman"/>
            <w:sz w:val="28"/>
            <w:szCs w:val="28"/>
          </w:rPr>
          <w:t>8</w:t>
        </w:r>
      </w:hyperlink>
      <w:r w:rsidR="00350E13">
        <w:t xml:space="preserve"> </w:t>
      </w:r>
      <w:r w:rsidRPr="00A34E95">
        <w:rPr>
          <w:rFonts w:ascii="Times New Roman" w:hAnsi="Times New Roman" w:cs="Times New Roman"/>
          <w:sz w:val="28"/>
          <w:szCs w:val="28"/>
        </w:rPr>
        <w:t>настоящего Положения</w:t>
      </w:r>
      <w:r>
        <w:rPr>
          <w:rFonts w:ascii="Times New Roman" w:hAnsi="Times New Roman" w:cs="Times New Roman"/>
          <w:sz w:val="28"/>
          <w:szCs w:val="28"/>
        </w:rPr>
        <w:t>, к</w:t>
      </w:r>
      <w:r w:rsidRPr="00A34E95">
        <w:rPr>
          <w:rFonts w:ascii="Times New Roman" w:hAnsi="Times New Roman" w:cs="Times New Roman"/>
          <w:sz w:val="28"/>
          <w:szCs w:val="28"/>
        </w:rPr>
        <w:t>онкурсная комиссия</w:t>
      </w:r>
      <w:r>
        <w:rPr>
          <w:rFonts w:ascii="Times New Roman" w:hAnsi="Times New Roman" w:cs="Times New Roman"/>
          <w:sz w:val="28"/>
          <w:szCs w:val="28"/>
        </w:rPr>
        <w:t xml:space="preserve"> проводит заседание для принятия по </w:t>
      </w:r>
      <w:r w:rsidRPr="00A34E95">
        <w:rPr>
          <w:rFonts w:ascii="Times New Roman" w:hAnsi="Times New Roman" w:cs="Times New Roman"/>
          <w:sz w:val="28"/>
          <w:szCs w:val="28"/>
        </w:rPr>
        <w:t>результат</w:t>
      </w:r>
      <w:r>
        <w:rPr>
          <w:rFonts w:ascii="Times New Roman" w:hAnsi="Times New Roman" w:cs="Times New Roman"/>
          <w:sz w:val="28"/>
          <w:szCs w:val="28"/>
        </w:rPr>
        <w:t xml:space="preserve">ам </w:t>
      </w:r>
      <w:r w:rsidRPr="00A34E95">
        <w:rPr>
          <w:rFonts w:ascii="Times New Roman" w:hAnsi="Times New Roman" w:cs="Times New Roman"/>
          <w:sz w:val="28"/>
          <w:szCs w:val="28"/>
        </w:rPr>
        <w:t xml:space="preserve">проверки документов </w:t>
      </w:r>
      <w:r>
        <w:rPr>
          <w:rFonts w:ascii="Times New Roman" w:hAnsi="Times New Roman" w:cs="Times New Roman"/>
          <w:sz w:val="28"/>
          <w:szCs w:val="28"/>
        </w:rPr>
        <w:t xml:space="preserve">решений, </w:t>
      </w:r>
      <w:r w:rsidRPr="002E3F2C">
        <w:rPr>
          <w:rFonts w:ascii="Times New Roman" w:hAnsi="Times New Roman" w:cs="Times New Roman"/>
          <w:sz w:val="28"/>
          <w:szCs w:val="28"/>
        </w:rPr>
        <w:t xml:space="preserve">указанных в </w:t>
      </w:r>
      <w:r>
        <w:rPr>
          <w:rFonts w:ascii="Times New Roman" w:hAnsi="Times New Roman" w:cs="Times New Roman"/>
          <w:sz w:val="28"/>
          <w:szCs w:val="28"/>
        </w:rPr>
        <w:t xml:space="preserve">пунктах 5.4, 5.5 </w:t>
      </w:r>
      <w:r w:rsidRPr="002E3F2C">
        <w:rPr>
          <w:rFonts w:ascii="Times New Roman" w:hAnsi="Times New Roman" w:cs="Times New Roman"/>
          <w:sz w:val="28"/>
          <w:szCs w:val="28"/>
        </w:rPr>
        <w:t>настоящего Положения</w:t>
      </w:r>
      <w:r>
        <w:rPr>
          <w:rFonts w:ascii="Times New Roman" w:hAnsi="Times New Roman" w:cs="Times New Roman"/>
          <w:sz w:val="28"/>
          <w:szCs w:val="28"/>
        </w:rPr>
        <w:t>.</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5.3. До момента принятия решений, </w:t>
      </w:r>
      <w:r w:rsidRPr="002E3F2C">
        <w:rPr>
          <w:rFonts w:ascii="Times New Roman" w:hAnsi="Times New Roman" w:cs="Times New Roman"/>
          <w:sz w:val="28"/>
          <w:szCs w:val="28"/>
        </w:rPr>
        <w:t xml:space="preserve">указанных в </w:t>
      </w:r>
      <w:r>
        <w:rPr>
          <w:rFonts w:ascii="Times New Roman" w:hAnsi="Times New Roman" w:cs="Times New Roman"/>
          <w:sz w:val="28"/>
          <w:szCs w:val="28"/>
        </w:rPr>
        <w:t xml:space="preserve">пункте 5.4 </w:t>
      </w:r>
      <w:r w:rsidRPr="002E3F2C">
        <w:rPr>
          <w:rFonts w:ascii="Times New Roman" w:hAnsi="Times New Roman" w:cs="Times New Roman"/>
          <w:sz w:val="28"/>
          <w:szCs w:val="28"/>
        </w:rPr>
        <w:t>настоящего Положения</w:t>
      </w:r>
      <w:r>
        <w:rPr>
          <w:rFonts w:ascii="Times New Roman" w:hAnsi="Times New Roman" w:cs="Times New Roman"/>
          <w:sz w:val="28"/>
          <w:szCs w:val="28"/>
        </w:rPr>
        <w:t xml:space="preserve">, претендент на участие в конкурсе вправе подать заявление                                         в письменной форме </w:t>
      </w:r>
      <w:r w:rsidRPr="00A34E95">
        <w:rPr>
          <w:rFonts w:ascii="Times New Roman" w:hAnsi="Times New Roman" w:cs="Times New Roman"/>
          <w:sz w:val="28"/>
          <w:szCs w:val="28"/>
        </w:rPr>
        <w:t>об отказе от участия в конкурсе.</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Заявление подлежит регистрации в журнале регистрации, </w:t>
      </w:r>
      <w:r w:rsidRPr="002E3F2C">
        <w:rPr>
          <w:rFonts w:ascii="Times New Roman" w:hAnsi="Times New Roman" w:cs="Times New Roman"/>
          <w:sz w:val="28"/>
          <w:szCs w:val="28"/>
        </w:rPr>
        <w:t>указанн</w:t>
      </w:r>
      <w:r>
        <w:rPr>
          <w:rFonts w:ascii="Times New Roman" w:hAnsi="Times New Roman" w:cs="Times New Roman"/>
          <w:sz w:val="28"/>
          <w:szCs w:val="28"/>
        </w:rPr>
        <w:t xml:space="preserve">ом                            </w:t>
      </w:r>
      <w:r w:rsidRPr="002E3F2C">
        <w:rPr>
          <w:rFonts w:ascii="Times New Roman" w:hAnsi="Times New Roman" w:cs="Times New Roman"/>
          <w:sz w:val="28"/>
          <w:szCs w:val="28"/>
        </w:rPr>
        <w:t xml:space="preserve">в </w:t>
      </w:r>
      <w:r>
        <w:rPr>
          <w:rFonts w:ascii="Times New Roman" w:hAnsi="Times New Roman" w:cs="Times New Roman"/>
          <w:sz w:val="28"/>
          <w:szCs w:val="28"/>
        </w:rPr>
        <w:t xml:space="preserve">пункте 4.6 </w:t>
      </w:r>
      <w:r w:rsidRPr="002E3F2C">
        <w:rPr>
          <w:rFonts w:ascii="Times New Roman" w:hAnsi="Times New Roman" w:cs="Times New Roman"/>
          <w:sz w:val="28"/>
          <w:szCs w:val="28"/>
        </w:rPr>
        <w:t>настоящего Положения</w:t>
      </w:r>
      <w:r>
        <w:rPr>
          <w:rFonts w:ascii="Times New Roman" w:hAnsi="Times New Roman" w:cs="Times New Roman"/>
          <w:sz w:val="28"/>
          <w:szCs w:val="28"/>
        </w:rPr>
        <w:t>.</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 К</w:t>
      </w:r>
      <w:r w:rsidRPr="00A34E95">
        <w:rPr>
          <w:rFonts w:ascii="Times New Roman" w:hAnsi="Times New Roman" w:cs="Times New Roman"/>
          <w:sz w:val="28"/>
          <w:szCs w:val="28"/>
        </w:rPr>
        <w:t xml:space="preserve">онкурсная комиссия </w:t>
      </w:r>
      <w:r>
        <w:rPr>
          <w:rFonts w:ascii="Times New Roman" w:hAnsi="Times New Roman" w:cs="Times New Roman"/>
          <w:sz w:val="28"/>
          <w:szCs w:val="28"/>
        </w:rPr>
        <w:t xml:space="preserve">в отношении каждого претендента на участие   в конкурсе </w:t>
      </w:r>
      <w:r w:rsidRPr="00A34E95">
        <w:rPr>
          <w:rFonts w:ascii="Times New Roman" w:hAnsi="Times New Roman" w:cs="Times New Roman"/>
          <w:sz w:val="28"/>
          <w:szCs w:val="28"/>
        </w:rPr>
        <w:t xml:space="preserve">принимает </w:t>
      </w:r>
      <w:r>
        <w:rPr>
          <w:rFonts w:ascii="Times New Roman" w:hAnsi="Times New Roman" w:cs="Times New Roman"/>
          <w:sz w:val="28"/>
          <w:szCs w:val="28"/>
        </w:rPr>
        <w:t xml:space="preserve">одно из </w:t>
      </w:r>
      <w:r w:rsidRPr="00EB3E4C">
        <w:rPr>
          <w:rFonts w:ascii="Times New Roman" w:hAnsi="Times New Roman" w:cs="Times New Roman"/>
          <w:sz w:val="28"/>
          <w:szCs w:val="28"/>
        </w:rPr>
        <w:t>следующи</w:t>
      </w:r>
      <w:r>
        <w:rPr>
          <w:rFonts w:ascii="Times New Roman" w:hAnsi="Times New Roman" w:cs="Times New Roman"/>
          <w:sz w:val="28"/>
          <w:szCs w:val="28"/>
        </w:rPr>
        <w:t>х</w:t>
      </w:r>
      <w:r w:rsidRPr="00EB3E4C">
        <w:rPr>
          <w:rFonts w:ascii="Times New Roman" w:hAnsi="Times New Roman" w:cs="Times New Roman"/>
          <w:sz w:val="28"/>
          <w:szCs w:val="28"/>
        </w:rPr>
        <w:t xml:space="preserve"> решени</w:t>
      </w:r>
      <w:r>
        <w:rPr>
          <w:rFonts w:ascii="Times New Roman" w:hAnsi="Times New Roman" w:cs="Times New Roman"/>
          <w:sz w:val="28"/>
          <w:szCs w:val="28"/>
        </w:rPr>
        <w:t>й</w:t>
      </w:r>
      <w:r w:rsidRPr="00EB3E4C">
        <w:rPr>
          <w:rFonts w:ascii="Times New Roman" w:hAnsi="Times New Roman" w:cs="Times New Roman"/>
          <w:sz w:val="28"/>
          <w:szCs w:val="28"/>
        </w:rPr>
        <w:t>:</w:t>
      </w:r>
    </w:p>
    <w:p w:rsidR="009B32C9" w:rsidRPr="00BA661F" w:rsidRDefault="009B32C9" w:rsidP="009B32C9">
      <w:pPr>
        <w:autoSpaceDE w:val="0"/>
        <w:autoSpaceDN w:val="0"/>
        <w:adjustRightInd w:val="0"/>
        <w:ind w:firstLine="709"/>
        <w:jc w:val="both"/>
        <w:rPr>
          <w:sz w:val="28"/>
          <w:szCs w:val="28"/>
        </w:rPr>
      </w:pPr>
      <w:r w:rsidRPr="00BA661F">
        <w:rPr>
          <w:sz w:val="28"/>
          <w:szCs w:val="28"/>
        </w:rPr>
        <w:t>1) о регистрации претендента на участие в конкурсе в качестве участника конкурса и допуске</w:t>
      </w:r>
      <w:r>
        <w:rPr>
          <w:sz w:val="28"/>
          <w:szCs w:val="28"/>
        </w:rPr>
        <w:t xml:space="preserve"> </w:t>
      </w:r>
      <w:r w:rsidRPr="00BA661F">
        <w:rPr>
          <w:sz w:val="28"/>
          <w:szCs w:val="28"/>
        </w:rPr>
        <w:t>к участию в конкурсе (решение принимается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9B32C9" w:rsidRPr="00BA661F" w:rsidRDefault="009B32C9" w:rsidP="009B32C9">
      <w:pPr>
        <w:autoSpaceDE w:val="0"/>
        <w:autoSpaceDN w:val="0"/>
        <w:adjustRightInd w:val="0"/>
        <w:ind w:firstLine="709"/>
        <w:jc w:val="both"/>
        <w:rPr>
          <w:sz w:val="28"/>
          <w:szCs w:val="28"/>
        </w:rPr>
      </w:pPr>
      <w:proofErr w:type="gramStart"/>
      <w:r w:rsidRPr="00BA661F">
        <w:rPr>
          <w:sz w:val="28"/>
          <w:szCs w:val="28"/>
        </w:rPr>
        <w:t>2)об</w:t>
      </w:r>
      <w:proofErr w:type="gramEnd"/>
      <w:r w:rsidRPr="00BA661F">
        <w:rPr>
          <w:sz w:val="28"/>
          <w:szCs w:val="28"/>
        </w:rPr>
        <w:t xml:space="preserve"> отказе претенденту на участие в конкурсе в регистрации в качестве участника конкурса и допуске</w:t>
      </w:r>
      <w:r>
        <w:rPr>
          <w:sz w:val="28"/>
          <w:szCs w:val="28"/>
        </w:rPr>
        <w:t xml:space="preserve"> </w:t>
      </w:r>
      <w:r w:rsidRPr="00BA661F">
        <w:rPr>
          <w:sz w:val="28"/>
          <w:szCs w:val="28"/>
        </w:rPr>
        <w:t>к участию в конкурсе (решение принимается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9B32C9" w:rsidRPr="00A34E95"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w:t>
      </w:r>
      <w:r w:rsidRPr="00A34E95">
        <w:rPr>
          <w:rFonts w:ascii="Times New Roman" w:hAnsi="Times New Roman" w:cs="Times New Roman"/>
          <w:sz w:val="28"/>
          <w:szCs w:val="28"/>
        </w:rPr>
        <w:t xml:space="preserve">. </w:t>
      </w:r>
      <w:r>
        <w:rPr>
          <w:rFonts w:ascii="Times New Roman" w:hAnsi="Times New Roman" w:cs="Times New Roman"/>
          <w:sz w:val="28"/>
          <w:szCs w:val="28"/>
        </w:rPr>
        <w:t>К</w:t>
      </w:r>
      <w:r w:rsidRPr="00A34E95">
        <w:rPr>
          <w:rFonts w:ascii="Times New Roman" w:hAnsi="Times New Roman" w:cs="Times New Roman"/>
          <w:sz w:val="28"/>
          <w:szCs w:val="28"/>
        </w:rPr>
        <w:t xml:space="preserve">онкурсная комиссия принимает </w:t>
      </w:r>
      <w:r w:rsidRPr="00EB3E4C">
        <w:rPr>
          <w:rFonts w:ascii="Times New Roman" w:hAnsi="Times New Roman" w:cs="Times New Roman"/>
          <w:sz w:val="28"/>
          <w:szCs w:val="28"/>
        </w:rPr>
        <w:t>решени</w:t>
      </w:r>
      <w:r>
        <w:rPr>
          <w:rFonts w:ascii="Times New Roman" w:hAnsi="Times New Roman" w:cs="Times New Roman"/>
          <w:sz w:val="28"/>
          <w:szCs w:val="28"/>
        </w:rPr>
        <w:t xml:space="preserve">е </w:t>
      </w:r>
      <w:r w:rsidRPr="00A34E95">
        <w:rPr>
          <w:rFonts w:ascii="Times New Roman" w:hAnsi="Times New Roman" w:cs="Times New Roman"/>
          <w:sz w:val="28"/>
          <w:szCs w:val="28"/>
        </w:rPr>
        <w:t>о признании конкурса несостоявшимся в следующих случаях:</w:t>
      </w:r>
    </w:p>
    <w:p w:rsidR="009B32C9" w:rsidRPr="00A34E95"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A34E95">
        <w:rPr>
          <w:rFonts w:ascii="Times New Roman" w:hAnsi="Times New Roman" w:cs="Times New Roman"/>
          <w:sz w:val="28"/>
          <w:szCs w:val="28"/>
        </w:rPr>
        <w:t xml:space="preserve"> отсутствия </w:t>
      </w:r>
      <w:r>
        <w:rPr>
          <w:rFonts w:ascii="Times New Roman" w:hAnsi="Times New Roman" w:cs="Times New Roman"/>
          <w:sz w:val="28"/>
          <w:szCs w:val="28"/>
        </w:rPr>
        <w:t xml:space="preserve">претендентов на участие в конкурсе; </w:t>
      </w:r>
    </w:p>
    <w:p w:rsidR="009B32C9" w:rsidRPr="00A34E95"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A34E95">
        <w:rPr>
          <w:rFonts w:ascii="Times New Roman" w:hAnsi="Times New Roman" w:cs="Times New Roman"/>
          <w:sz w:val="28"/>
          <w:szCs w:val="28"/>
        </w:rPr>
        <w:t xml:space="preserve"> наличия одного </w:t>
      </w:r>
      <w:r>
        <w:rPr>
          <w:rFonts w:ascii="Times New Roman" w:hAnsi="Times New Roman" w:cs="Times New Roman"/>
          <w:sz w:val="28"/>
          <w:szCs w:val="28"/>
        </w:rPr>
        <w:t xml:space="preserve">претендента на участие в конкурсе; </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отказа всем претендентам на участие в конкурсе в регистрации                                 в качестве участников конкурса и д</w:t>
      </w:r>
      <w:r w:rsidRPr="0090769D">
        <w:rPr>
          <w:rFonts w:ascii="Times New Roman" w:hAnsi="Times New Roman" w:cs="Times New Roman"/>
          <w:sz w:val="28"/>
          <w:szCs w:val="28"/>
        </w:rPr>
        <w:t>опуске</w:t>
      </w:r>
      <w:r>
        <w:rPr>
          <w:rFonts w:ascii="Times New Roman" w:hAnsi="Times New Roman" w:cs="Times New Roman"/>
          <w:sz w:val="28"/>
          <w:szCs w:val="28"/>
        </w:rPr>
        <w:t xml:space="preserve"> </w:t>
      </w:r>
      <w:r w:rsidRPr="00456ACF">
        <w:rPr>
          <w:rFonts w:ascii="Times New Roman" w:hAnsi="Times New Roman" w:cs="Times New Roman"/>
          <w:sz w:val="28"/>
          <w:szCs w:val="28"/>
        </w:rPr>
        <w:t>к участию в конкурсе</w:t>
      </w:r>
      <w:r>
        <w:rPr>
          <w:rFonts w:ascii="Times New Roman" w:hAnsi="Times New Roman" w:cs="Times New Roman"/>
          <w:sz w:val="28"/>
          <w:szCs w:val="28"/>
        </w:rPr>
        <w:t>.</w:t>
      </w:r>
    </w:p>
    <w:p w:rsidR="009B32C9" w:rsidRPr="00223EB2"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5.</w:t>
      </w:r>
      <w:r>
        <w:rPr>
          <w:rFonts w:ascii="Times New Roman" w:hAnsi="Times New Roman" w:cs="Times New Roman"/>
          <w:sz w:val="28"/>
          <w:szCs w:val="28"/>
        </w:rPr>
        <w:t>6</w:t>
      </w:r>
      <w:r w:rsidRPr="00A34E95">
        <w:rPr>
          <w:rFonts w:ascii="Times New Roman" w:hAnsi="Times New Roman" w:cs="Times New Roman"/>
          <w:sz w:val="28"/>
          <w:szCs w:val="28"/>
        </w:rPr>
        <w:t xml:space="preserve">. </w:t>
      </w:r>
      <w:r>
        <w:rPr>
          <w:rFonts w:ascii="Times New Roman" w:hAnsi="Times New Roman" w:cs="Times New Roman"/>
          <w:sz w:val="28"/>
          <w:szCs w:val="28"/>
        </w:rPr>
        <w:t>К</w:t>
      </w:r>
      <w:r w:rsidRPr="007141C8">
        <w:rPr>
          <w:rFonts w:ascii="Times New Roman" w:hAnsi="Times New Roman" w:cs="Times New Roman"/>
          <w:sz w:val="28"/>
          <w:szCs w:val="28"/>
        </w:rPr>
        <w:t>онкурсн</w:t>
      </w:r>
      <w:r>
        <w:rPr>
          <w:rFonts w:ascii="Times New Roman" w:hAnsi="Times New Roman" w:cs="Times New Roman"/>
          <w:sz w:val="28"/>
          <w:szCs w:val="28"/>
        </w:rPr>
        <w:t xml:space="preserve">ая </w:t>
      </w:r>
      <w:r w:rsidRPr="007141C8">
        <w:rPr>
          <w:rFonts w:ascii="Times New Roman" w:hAnsi="Times New Roman" w:cs="Times New Roman"/>
          <w:sz w:val="28"/>
          <w:szCs w:val="28"/>
        </w:rPr>
        <w:t>комисси</w:t>
      </w:r>
      <w:r>
        <w:rPr>
          <w:rFonts w:ascii="Times New Roman" w:hAnsi="Times New Roman" w:cs="Times New Roman"/>
          <w:sz w:val="28"/>
          <w:szCs w:val="28"/>
        </w:rPr>
        <w:t xml:space="preserve">я в день </w:t>
      </w:r>
      <w:r w:rsidRPr="00A34E95">
        <w:rPr>
          <w:rFonts w:ascii="Times New Roman" w:hAnsi="Times New Roman" w:cs="Times New Roman"/>
          <w:sz w:val="28"/>
          <w:szCs w:val="28"/>
        </w:rPr>
        <w:t>принятия</w:t>
      </w:r>
      <w:r>
        <w:rPr>
          <w:rFonts w:ascii="Times New Roman" w:hAnsi="Times New Roman" w:cs="Times New Roman"/>
          <w:sz w:val="28"/>
          <w:szCs w:val="28"/>
        </w:rPr>
        <w:t xml:space="preserve"> </w:t>
      </w:r>
      <w:r w:rsidRPr="00A34E95">
        <w:rPr>
          <w:rFonts w:ascii="Times New Roman" w:hAnsi="Times New Roman" w:cs="Times New Roman"/>
          <w:sz w:val="28"/>
          <w:szCs w:val="28"/>
        </w:rPr>
        <w:t>решени</w:t>
      </w:r>
      <w:r>
        <w:rPr>
          <w:rFonts w:ascii="Times New Roman" w:hAnsi="Times New Roman" w:cs="Times New Roman"/>
          <w:sz w:val="28"/>
          <w:szCs w:val="28"/>
        </w:rPr>
        <w:t xml:space="preserve">й, </w:t>
      </w:r>
      <w:r w:rsidRPr="00F74BBD">
        <w:rPr>
          <w:rFonts w:ascii="Times New Roman" w:hAnsi="Times New Roman" w:cs="Times New Roman"/>
          <w:sz w:val="28"/>
          <w:szCs w:val="28"/>
        </w:rPr>
        <w:t>указанн</w:t>
      </w:r>
      <w:r>
        <w:rPr>
          <w:rFonts w:ascii="Times New Roman" w:hAnsi="Times New Roman" w:cs="Times New Roman"/>
          <w:sz w:val="28"/>
          <w:szCs w:val="28"/>
        </w:rPr>
        <w:t xml:space="preserve">ых                                     </w:t>
      </w:r>
      <w:r w:rsidRPr="00F74BBD">
        <w:rPr>
          <w:rFonts w:ascii="Times New Roman" w:hAnsi="Times New Roman" w:cs="Times New Roman"/>
          <w:sz w:val="28"/>
          <w:szCs w:val="28"/>
        </w:rPr>
        <w:t xml:space="preserve">в </w:t>
      </w:r>
      <w:hyperlink w:anchor="P216" w:history="1">
        <w:r w:rsidRPr="00F74BBD">
          <w:rPr>
            <w:rFonts w:ascii="Times New Roman" w:hAnsi="Times New Roman" w:cs="Times New Roman"/>
            <w:sz w:val="28"/>
            <w:szCs w:val="28"/>
          </w:rPr>
          <w:t>п</w:t>
        </w:r>
        <w:r>
          <w:rPr>
            <w:rFonts w:ascii="Times New Roman" w:hAnsi="Times New Roman" w:cs="Times New Roman"/>
            <w:sz w:val="28"/>
            <w:szCs w:val="28"/>
          </w:rPr>
          <w:t xml:space="preserve">унктах 5.4, </w:t>
        </w:r>
        <w:r w:rsidRPr="00F74BBD">
          <w:rPr>
            <w:rFonts w:ascii="Times New Roman" w:hAnsi="Times New Roman" w:cs="Times New Roman"/>
            <w:sz w:val="28"/>
            <w:szCs w:val="28"/>
          </w:rPr>
          <w:t>5.</w:t>
        </w:r>
        <w:r>
          <w:rPr>
            <w:rFonts w:ascii="Times New Roman" w:hAnsi="Times New Roman" w:cs="Times New Roman"/>
            <w:sz w:val="28"/>
            <w:szCs w:val="28"/>
          </w:rPr>
          <w:t>5</w:t>
        </w:r>
      </w:hyperlink>
      <w:r w:rsidR="00350E13">
        <w:t xml:space="preserve"> </w:t>
      </w:r>
      <w:r w:rsidRPr="00F74BBD">
        <w:rPr>
          <w:rFonts w:ascii="Times New Roman" w:hAnsi="Times New Roman" w:cs="Times New Roman"/>
          <w:sz w:val="28"/>
          <w:szCs w:val="28"/>
        </w:rPr>
        <w:t xml:space="preserve">настоящего Положения, </w:t>
      </w:r>
      <w:r>
        <w:rPr>
          <w:rFonts w:ascii="Times New Roman" w:hAnsi="Times New Roman" w:cs="Times New Roman"/>
          <w:sz w:val="28"/>
          <w:szCs w:val="28"/>
        </w:rPr>
        <w:t xml:space="preserve">направляет каждому претенденту                                на участие в конкурсе уведомление о принятом в отношении него решении                              </w:t>
      </w:r>
      <w:r w:rsidRPr="001578CB">
        <w:rPr>
          <w:rFonts w:ascii="Times New Roman" w:hAnsi="Times New Roman" w:cs="Times New Roman"/>
          <w:sz w:val="28"/>
          <w:szCs w:val="28"/>
        </w:rPr>
        <w:t>в письменной</w:t>
      </w:r>
      <w:r>
        <w:rPr>
          <w:rFonts w:ascii="Times New Roman" w:hAnsi="Times New Roman" w:cs="Times New Roman"/>
          <w:sz w:val="28"/>
          <w:szCs w:val="28"/>
        </w:rPr>
        <w:t xml:space="preserve"> и в </w:t>
      </w:r>
      <w:r w:rsidRPr="001578CB">
        <w:rPr>
          <w:rFonts w:ascii="Times New Roman" w:hAnsi="Times New Roman" w:cs="Times New Roman"/>
          <w:sz w:val="28"/>
          <w:szCs w:val="28"/>
        </w:rPr>
        <w:t>электронной форме</w:t>
      </w:r>
      <w:r w:rsidR="00350E13">
        <w:rPr>
          <w:rFonts w:ascii="Times New Roman" w:hAnsi="Times New Roman" w:cs="Times New Roman"/>
          <w:sz w:val="28"/>
          <w:szCs w:val="28"/>
        </w:rPr>
        <w:t xml:space="preserve"> </w:t>
      </w:r>
      <w:r w:rsidRPr="001578CB">
        <w:rPr>
          <w:rFonts w:ascii="Times New Roman" w:hAnsi="Times New Roman" w:cs="Times New Roman"/>
          <w:sz w:val="28"/>
          <w:szCs w:val="28"/>
        </w:rPr>
        <w:t>(в случае сообщения адреса электронной почты</w:t>
      </w:r>
      <w:r w:rsidRPr="007A7C62">
        <w:rPr>
          <w:rFonts w:ascii="Times New Roman" w:hAnsi="Times New Roman" w:cs="Times New Roman"/>
          <w:sz w:val="28"/>
          <w:szCs w:val="28"/>
        </w:rPr>
        <w:t>) и размещ</w:t>
      </w:r>
      <w:r>
        <w:rPr>
          <w:rFonts w:ascii="Times New Roman" w:hAnsi="Times New Roman" w:cs="Times New Roman"/>
          <w:sz w:val="28"/>
          <w:szCs w:val="28"/>
        </w:rPr>
        <w:t>а</w:t>
      </w:r>
      <w:r w:rsidRPr="007A7C62">
        <w:rPr>
          <w:rFonts w:ascii="Times New Roman" w:hAnsi="Times New Roman" w:cs="Times New Roman"/>
          <w:sz w:val="28"/>
          <w:szCs w:val="28"/>
        </w:rPr>
        <w:t>е</w:t>
      </w:r>
      <w:r>
        <w:rPr>
          <w:rFonts w:ascii="Times New Roman" w:hAnsi="Times New Roman" w:cs="Times New Roman"/>
          <w:sz w:val="28"/>
          <w:szCs w:val="28"/>
        </w:rPr>
        <w:t xml:space="preserve">т </w:t>
      </w:r>
      <w:r w:rsidRPr="007A7C62">
        <w:rPr>
          <w:rFonts w:ascii="Times New Roman" w:hAnsi="Times New Roman" w:cs="Times New Roman"/>
          <w:sz w:val="28"/>
          <w:szCs w:val="28"/>
        </w:rPr>
        <w:t>информаци</w:t>
      </w:r>
      <w:r>
        <w:rPr>
          <w:rFonts w:ascii="Times New Roman" w:hAnsi="Times New Roman" w:cs="Times New Roman"/>
          <w:sz w:val="28"/>
          <w:szCs w:val="28"/>
        </w:rPr>
        <w:t xml:space="preserve">онное сообщение </w:t>
      </w:r>
      <w:r w:rsidRPr="00A34E95">
        <w:rPr>
          <w:rFonts w:ascii="Times New Roman" w:hAnsi="Times New Roman" w:cs="Times New Roman"/>
          <w:sz w:val="28"/>
          <w:szCs w:val="28"/>
        </w:rPr>
        <w:t xml:space="preserve">на официальном </w:t>
      </w:r>
      <w:r>
        <w:rPr>
          <w:rFonts w:ascii="Times New Roman" w:hAnsi="Times New Roman" w:cs="Times New Roman"/>
          <w:sz w:val="28"/>
          <w:szCs w:val="28"/>
        </w:rPr>
        <w:t xml:space="preserve">сайте муниципального образования </w:t>
      </w:r>
      <w:r w:rsidR="00350E13">
        <w:rPr>
          <w:rFonts w:ascii="Times New Roman" w:hAnsi="Times New Roman" w:cs="Times New Roman"/>
          <w:sz w:val="28"/>
          <w:szCs w:val="28"/>
        </w:rPr>
        <w:t>Саракташский поссовет</w:t>
      </w:r>
      <w:r>
        <w:rPr>
          <w:rFonts w:ascii="Times New Roman" w:hAnsi="Times New Roman" w:cs="Times New Roman"/>
          <w:color w:val="000000"/>
          <w:sz w:val="28"/>
          <w:szCs w:val="28"/>
        </w:rPr>
        <w:t xml:space="preserve"> в сети </w:t>
      </w:r>
      <w:r w:rsidRPr="00900814">
        <w:rPr>
          <w:rFonts w:ascii="Times New Roman" w:hAnsi="Times New Roman" w:cs="Times New Roman"/>
          <w:sz w:val="28"/>
          <w:szCs w:val="28"/>
        </w:rPr>
        <w:t>Интернет</w:t>
      </w:r>
      <w:r>
        <w:rPr>
          <w:rFonts w:ascii="Times New Roman" w:hAnsi="Times New Roman" w:cs="Times New Roman"/>
          <w:i/>
          <w:sz w:val="28"/>
          <w:szCs w:val="28"/>
        </w:rPr>
        <w:t>.</w:t>
      </w:r>
    </w:p>
    <w:p w:rsidR="009B32C9" w:rsidRDefault="009B32C9" w:rsidP="009B32C9">
      <w:pPr>
        <w:pStyle w:val="ConsPlusNormal"/>
        <w:ind w:firstLine="709"/>
        <w:jc w:val="both"/>
        <w:rPr>
          <w:rFonts w:ascii="Times New Roman" w:hAnsi="Times New Roman" w:cs="Times New Roman"/>
          <w:sz w:val="28"/>
          <w:szCs w:val="28"/>
        </w:rPr>
      </w:pPr>
      <w:r w:rsidRPr="00F74BBD">
        <w:rPr>
          <w:rFonts w:ascii="Times New Roman" w:hAnsi="Times New Roman" w:cs="Times New Roman"/>
          <w:sz w:val="28"/>
          <w:szCs w:val="28"/>
        </w:rPr>
        <w:t>В</w:t>
      </w:r>
      <w:r>
        <w:rPr>
          <w:rFonts w:ascii="Times New Roman" w:hAnsi="Times New Roman" w:cs="Times New Roman"/>
          <w:sz w:val="28"/>
          <w:szCs w:val="28"/>
        </w:rPr>
        <w:t xml:space="preserve"> </w:t>
      </w:r>
      <w:r w:rsidRPr="009E6320">
        <w:rPr>
          <w:rFonts w:ascii="Times New Roman" w:hAnsi="Times New Roman" w:cs="Times New Roman"/>
          <w:sz w:val="28"/>
          <w:szCs w:val="28"/>
        </w:rPr>
        <w:t>уведомлении</w:t>
      </w:r>
      <w:r>
        <w:rPr>
          <w:rFonts w:ascii="Times New Roman" w:hAnsi="Times New Roman" w:cs="Times New Roman"/>
          <w:sz w:val="28"/>
          <w:szCs w:val="28"/>
        </w:rPr>
        <w:t xml:space="preserve"> указывается основание для </w:t>
      </w:r>
      <w:r w:rsidRPr="00F74BBD">
        <w:rPr>
          <w:rFonts w:ascii="Times New Roman" w:hAnsi="Times New Roman" w:cs="Times New Roman"/>
          <w:sz w:val="28"/>
          <w:szCs w:val="28"/>
        </w:rPr>
        <w:t>отказ</w:t>
      </w:r>
      <w:r>
        <w:rPr>
          <w:rFonts w:ascii="Times New Roman" w:hAnsi="Times New Roman" w:cs="Times New Roman"/>
          <w:sz w:val="28"/>
          <w:szCs w:val="28"/>
        </w:rPr>
        <w:t>а</w:t>
      </w:r>
      <w:r w:rsidRPr="00F74BBD">
        <w:rPr>
          <w:rFonts w:ascii="Times New Roman" w:hAnsi="Times New Roman" w:cs="Times New Roman"/>
          <w:sz w:val="28"/>
          <w:szCs w:val="28"/>
        </w:rPr>
        <w:t xml:space="preserve"> претенденту на участие в конкурсе</w:t>
      </w:r>
      <w:r>
        <w:rPr>
          <w:rFonts w:ascii="Times New Roman" w:hAnsi="Times New Roman" w:cs="Times New Roman"/>
          <w:sz w:val="28"/>
          <w:szCs w:val="28"/>
        </w:rPr>
        <w:t xml:space="preserve"> </w:t>
      </w:r>
      <w:r w:rsidRPr="00F74BBD">
        <w:rPr>
          <w:rFonts w:ascii="Times New Roman" w:hAnsi="Times New Roman" w:cs="Times New Roman"/>
          <w:sz w:val="28"/>
          <w:szCs w:val="28"/>
        </w:rPr>
        <w:t>в</w:t>
      </w:r>
      <w:r>
        <w:rPr>
          <w:rFonts w:ascii="Times New Roman" w:hAnsi="Times New Roman" w:cs="Times New Roman"/>
          <w:sz w:val="28"/>
          <w:szCs w:val="28"/>
        </w:rPr>
        <w:t xml:space="preserve"> регистрации в качестве участника конкурса и д</w:t>
      </w:r>
      <w:r w:rsidRPr="00F74BBD">
        <w:rPr>
          <w:rFonts w:ascii="Times New Roman" w:hAnsi="Times New Roman" w:cs="Times New Roman"/>
          <w:sz w:val="28"/>
          <w:szCs w:val="28"/>
        </w:rPr>
        <w:t>опуске к участию в конкурсе</w:t>
      </w:r>
      <w:r>
        <w:rPr>
          <w:rFonts w:ascii="Times New Roman" w:hAnsi="Times New Roman" w:cs="Times New Roman"/>
          <w:sz w:val="28"/>
          <w:szCs w:val="28"/>
        </w:rPr>
        <w:t xml:space="preserve"> или </w:t>
      </w:r>
      <w:r w:rsidRPr="00A34E95">
        <w:rPr>
          <w:rFonts w:ascii="Times New Roman" w:hAnsi="Times New Roman" w:cs="Times New Roman"/>
          <w:sz w:val="28"/>
          <w:szCs w:val="28"/>
        </w:rPr>
        <w:t>признания конкурса несостоявшимся</w:t>
      </w:r>
      <w:r>
        <w:rPr>
          <w:rFonts w:ascii="Times New Roman" w:hAnsi="Times New Roman" w:cs="Times New Roman"/>
          <w:sz w:val="28"/>
          <w:szCs w:val="28"/>
        </w:rPr>
        <w:t xml:space="preserve">. </w:t>
      </w:r>
    </w:p>
    <w:p w:rsidR="009B32C9"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5.</w:t>
      </w:r>
      <w:r>
        <w:rPr>
          <w:rFonts w:ascii="Times New Roman" w:hAnsi="Times New Roman" w:cs="Times New Roman"/>
          <w:sz w:val="28"/>
          <w:szCs w:val="28"/>
        </w:rPr>
        <w:t>7</w:t>
      </w:r>
      <w:r w:rsidRPr="00A34E95">
        <w:rPr>
          <w:rFonts w:ascii="Times New Roman" w:hAnsi="Times New Roman" w:cs="Times New Roman"/>
          <w:sz w:val="28"/>
          <w:szCs w:val="28"/>
        </w:rPr>
        <w:t>. Решение конкурсной комиссии</w:t>
      </w:r>
      <w:r w:rsidR="006F0C03">
        <w:rPr>
          <w:rFonts w:ascii="Times New Roman" w:hAnsi="Times New Roman" w:cs="Times New Roman"/>
          <w:sz w:val="28"/>
          <w:szCs w:val="28"/>
        </w:rPr>
        <w:t>, у</w:t>
      </w:r>
      <w:r>
        <w:rPr>
          <w:rFonts w:ascii="Times New Roman" w:hAnsi="Times New Roman" w:cs="Times New Roman"/>
          <w:sz w:val="28"/>
          <w:szCs w:val="28"/>
        </w:rPr>
        <w:t xml:space="preserve">казанное в пункте 5.5 </w:t>
      </w:r>
      <w:r w:rsidRPr="00070505">
        <w:rPr>
          <w:rFonts w:ascii="Times New Roman" w:hAnsi="Times New Roman" w:cs="Times New Roman"/>
          <w:sz w:val="28"/>
          <w:szCs w:val="28"/>
        </w:rPr>
        <w:t>настояще</w:t>
      </w:r>
      <w:r>
        <w:rPr>
          <w:rFonts w:ascii="Times New Roman" w:hAnsi="Times New Roman" w:cs="Times New Roman"/>
          <w:sz w:val="28"/>
          <w:szCs w:val="28"/>
        </w:rPr>
        <w:t xml:space="preserve">го </w:t>
      </w:r>
      <w:r w:rsidRPr="00070505">
        <w:rPr>
          <w:rFonts w:ascii="Times New Roman" w:hAnsi="Times New Roman" w:cs="Times New Roman"/>
          <w:sz w:val="28"/>
          <w:szCs w:val="28"/>
        </w:rPr>
        <w:t>Положени</w:t>
      </w:r>
      <w:r>
        <w:rPr>
          <w:rFonts w:ascii="Times New Roman" w:hAnsi="Times New Roman" w:cs="Times New Roman"/>
          <w:sz w:val="28"/>
          <w:szCs w:val="28"/>
        </w:rPr>
        <w:t>я,</w:t>
      </w:r>
      <w:r w:rsidRPr="00A34E95">
        <w:rPr>
          <w:rFonts w:ascii="Times New Roman" w:hAnsi="Times New Roman" w:cs="Times New Roman"/>
          <w:sz w:val="28"/>
          <w:szCs w:val="28"/>
        </w:rPr>
        <w:t xml:space="preserve"> направляется</w:t>
      </w:r>
      <w:r>
        <w:rPr>
          <w:rFonts w:ascii="Times New Roman" w:hAnsi="Times New Roman" w:cs="Times New Roman"/>
          <w:sz w:val="28"/>
          <w:szCs w:val="28"/>
        </w:rPr>
        <w:t xml:space="preserve"> в течение 2</w:t>
      </w:r>
      <w:r w:rsidRPr="00A34E95">
        <w:rPr>
          <w:rFonts w:ascii="Times New Roman" w:hAnsi="Times New Roman" w:cs="Times New Roman"/>
          <w:sz w:val="28"/>
          <w:szCs w:val="28"/>
        </w:rPr>
        <w:t xml:space="preserve"> рабочи</w:t>
      </w:r>
      <w:r>
        <w:rPr>
          <w:rFonts w:ascii="Times New Roman" w:hAnsi="Times New Roman" w:cs="Times New Roman"/>
          <w:sz w:val="28"/>
          <w:szCs w:val="28"/>
        </w:rPr>
        <w:t>х</w:t>
      </w:r>
      <w:r w:rsidRPr="00A34E95">
        <w:rPr>
          <w:rFonts w:ascii="Times New Roman" w:hAnsi="Times New Roman" w:cs="Times New Roman"/>
          <w:sz w:val="28"/>
          <w:szCs w:val="28"/>
        </w:rPr>
        <w:t xml:space="preserve"> дн</w:t>
      </w:r>
      <w:r>
        <w:rPr>
          <w:rFonts w:ascii="Times New Roman" w:hAnsi="Times New Roman" w:cs="Times New Roman"/>
          <w:sz w:val="28"/>
          <w:szCs w:val="28"/>
        </w:rPr>
        <w:t>ей</w:t>
      </w:r>
      <w:r w:rsidRPr="00A34E95">
        <w:rPr>
          <w:rFonts w:ascii="Times New Roman" w:hAnsi="Times New Roman" w:cs="Times New Roman"/>
          <w:sz w:val="28"/>
          <w:szCs w:val="28"/>
        </w:rPr>
        <w:t xml:space="preserve"> после </w:t>
      </w:r>
      <w:r>
        <w:rPr>
          <w:rFonts w:ascii="Times New Roman" w:hAnsi="Times New Roman" w:cs="Times New Roman"/>
          <w:sz w:val="28"/>
          <w:szCs w:val="28"/>
        </w:rPr>
        <w:t>дня</w:t>
      </w:r>
      <w:r w:rsidRPr="00A34E95">
        <w:rPr>
          <w:rFonts w:ascii="Times New Roman" w:hAnsi="Times New Roman" w:cs="Times New Roman"/>
          <w:sz w:val="28"/>
          <w:szCs w:val="28"/>
        </w:rPr>
        <w:t xml:space="preserve"> его принятия в </w:t>
      </w:r>
      <w:r>
        <w:rPr>
          <w:rFonts w:ascii="Times New Roman" w:hAnsi="Times New Roman" w:cs="Times New Roman"/>
          <w:sz w:val="28"/>
          <w:szCs w:val="28"/>
        </w:rPr>
        <w:t xml:space="preserve">Совет депутатов </w:t>
      </w:r>
      <w:r w:rsidR="006F0C03">
        <w:rPr>
          <w:rFonts w:ascii="Times New Roman" w:hAnsi="Times New Roman" w:cs="Times New Roman"/>
          <w:sz w:val="28"/>
          <w:szCs w:val="28"/>
        </w:rPr>
        <w:t>Саракташского поссовета</w:t>
      </w:r>
      <w:r>
        <w:rPr>
          <w:rFonts w:ascii="Times New Roman" w:hAnsi="Times New Roman" w:cs="Times New Roman"/>
          <w:sz w:val="28"/>
          <w:szCs w:val="28"/>
        </w:rPr>
        <w:t>.</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Совет депутатов </w:t>
      </w:r>
      <w:r w:rsidR="006F0C03">
        <w:rPr>
          <w:rFonts w:ascii="Times New Roman" w:hAnsi="Times New Roman" w:cs="Times New Roman"/>
          <w:sz w:val="28"/>
          <w:szCs w:val="28"/>
        </w:rPr>
        <w:t>Саракташского поссовета</w:t>
      </w:r>
      <w:r w:rsidR="006F0C03" w:rsidRPr="00772EE3">
        <w:rPr>
          <w:rFonts w:ascii="Times New Roman" w:hAnsi="Times New Roman" w:cs="Times New Roman"/>
          <w:sz w:val="28"/>
          <w:szCs w:val="28"/>
        </w:rPr>
        <w:t xml:space="preserve"> </w:t>
      </w:r>
      <w:r w:rsidRPr="00772EE3">
        <w:rPr>
          <w:rFonts w:ascii="Times New Roman" w:hAnsi="Times New Roman" w:cs="Times New Roman"/>
          <w:sz w:val="28"/>
          <w:szCs w:val="28"/>
        </w:rPr>
        <w:t xml:space="preserve">на </w:t>
      </w:r>
      <w:r>
        <w:rPr>
          <w:rFonts w:ascii="Times New Roman" w:hAnsi="Times New Roman" w:cs="Times New Roman"/>
          <w:sz w:val="28"/>
          <w:szCs w:val="28"/>
        </w:rPr>
        <w:t xml:space="preserve">ближайшем </w:t>
      </w:r>
      <w:r w:rsidRPr="00772EE3">
        <w:rPr>
          <w:rFonts w:ascii="Times New Roman" w:hAnsi="Times New Roman" w:cs="Times New Roman"/>
          <w:sz w:val="28"/>
          <w:szCs w:val="28"/>
        </w:rPr>
        <w:t>заседании</w:t>
      </w:r>
      <w:r>
        <w:rPr>
          <w:rFonts w:ascii="Times New Roman" w:hAnsi="Times New Roman" w:cs="Times New Roman"/>
          <w:sz w:val="28"/>
          <w:szCs w:val="28"/>
        </w:rPr>
        <w:t xml:space="preserve"> </w:t>
      </w:r>
      <w:r w:rsidRPr="00772EE3">
        <w:rPr>
          <w:rFonts w:ascii="Times New Roman" w:hAnsi="Times New Roman" w:cs="Times New Roman"/>
          <w:sz w:val="28"/>
          <w:szCs w:val="28"/>
        </w:rPr>
        <w:t>принимает решени</w:t>
      </w:r>
      <w:r>
        <w:rPr>
          <w:rFonts w:ascii="Times New Roman" w:hAnsi="Times New Roman" w:cs="Times New Roman"/>
          <w:sz w:val="28"/>
          <w:szCs w:val="28"/>
        </w:rPr>
        <w:t xml:space="preserve">е </w:t>
      </w:r>
      <w:r w:rsidRPr="00772EE3">
        <w:rPr>
          <w:rFonts w:ascii="Times New Roman" w:hAnsi="Times New Roman" w:cs="Times New Roman"/>
          <w:sz w:val="28"/>
          <w:szCs w:val="28"/>
        </w:rPr>
        <w:t>о</w:t>
      </w:r>
      <w:r>
        <w:rPr>
          <w:rFonts w:ascii="Times New Roman" w:hAnsi="Times New Roman" w:cs="Times New Roman"/>
          <w:sz w:val="28"/>
          <w:szCs w:val="28"/>
        </w:rPr>
        <w:t xml:space="preserve"> проведении</w:t>
      </w:r>
      <w:r w:rsidRPr="00772EE3">
        <w:rPr>
          <w:rFonts w:ascii="Times New Roman" w:hAnsi="Times New Roman" w:cs="Times New Roman"/>
          <w:sz w:val="28"/>
          <w:szCs w:val="28"/>
        </w:rPr>
        <w:t xml:space="preserve"> повторного конкурса</w:t>
      </w:r>
      <w:r>
        <w:rPr>
          <w:rFonts w:ascii="Times New Roman" w:hAnsi="Times New Roman" w:cs="Times New Roman"/>
          <w:sz w:val="28"/>
          <w:szCs w:val="28"/>
        </w:rPr>
        <w:t>.</w:t>
      </w:r>
    </w:p>
    <w:p w:rsidR="009B32C9" w:rsidRPr="005E6997" w:rsidRDefault="009B32C9" w:rsidP="009B32C9">
      <w:pPr>
        <w:pStyle w:val="ConsPlusTitle"/>
        <w:ind w:firstLine="709"/>
        <w:jc w:val="center"/>
        <w:outlineLvl w:val="1"/>
        <w:rPr>
          <w:rFonts w:ascii="Times New Roman" w:hAnsi="Times New Roman" w:cs="Times New Roman"/>
          <w:sz w:val="16"/>
          <w:szCs w:val="16"/>
        </w:rPr>
      </w:pPr>
    </w:p>
    <w:p w:rsidR="009B32C9" w:rsidRPr="00A34E95" w:rsidRDefault="009B32C9" w:rsidP="009B32C9">
      <w:pPr>
        <w:pStyle w:val="ConsPlusTitle"/>
        <w:ind w:firstLine="709"/>
        <w:jc w:val="center"/>
        <w:outlineLvl w:val="1"/>
        <w:rPr>
          <w:rFonts w:ascii="Times New Roman" w:hAnsi="Times New Roman" w:cs="Times New Roman"/>
          <w:sz w:val="28"/>
          <w:szCs w:val="28"/>
        </w:rPr>
      </w:pPr>
      <w:r w:rsidRPr="00A34E95">
        <w:rPr>
          <w:rFonts w:ascii="Times New Roman" w:hAnsi="Times New Roman" w:cs="Times New Roman"/>
          <w:sz w:val="28"/>
          <w:szCs w:val="28"/>
        </w:rPr>
        <w:t>VI. П</w:t>
      </w:r>
      <w:r>
        <w:rPr>
          <w:rFonts w:ascii="Times New Roman" w:hAnsi="Times New Roman" w:cs="Times New Roman"/>
          <w:sz w:val="28"/>
          <w:szCs w:val="28"/>
        </w:rPr>
        <w:t>о</w:t>
      </w:r>
      <w:r w:rsidRPr="00A34E95">
        <w:rPr>
          <w:rFonts w:ascii="Times New Roman" w:hAnsi="Times New Roman" w:cs="Times New Roman"/>
          <w:sz w:val="28"/>
          <w:szCs w:val="28"/>
        </w:rPr>
        <w:t>р</w:t>
      </w:r>
      <w:r>
        <w:rPr>
          <w:rFonts w:ascii="Times New Roman" w:hAnsi="Times New Roman" w:cs="Times New Roman"/>
          <w:sz w:val="28"/>
          <w:szCs w:val="28"/>
        </w:rPr>
        <w:t xml:space="preserve">ядок </w:t>
      </w:r>
      <w:r w:rsidRPr="00A34E95">
        <w:rPr>
          <w:rFonts w:ascii="Times New Roman" w:hAnsi="Times New Roman" w:cs="Times New Roman"/>
          <w:sz w:val="28"/>
          <w:szCs w:val="28"/>
        </w:rPr>
        <w:t>проведения конкурса</w:t>
      </w:r>
    </w:p>
    <w:p w:rsidR="009B32C9" w:rsidRPr="005E6997" w:rsidRDefault="009B32C9" w:rsidP="009B32C9">
      <w:pPr>
        <w:pStyle w:val="ConsPlusNormal"/>
        <w:ind w:firstLine="709"/>
        <w:jc w:val="both"/>
        <w:rPr>
          <w:rFonts w:ascii="Times New Roman" w:hAnsi="Times New Roman" w:cs="Times New Roman"/>
          <w:sz w:val="16"/>
          <w:szCs w:val="16"/>
        </w:rPr>
      </w:pP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 Конкурс проводится,</w:t>
      </w:r>
      <w:r w:rsidRPr="00A34E95">
        <w:rPr>
          <w:rFonts w:ascii="Times New Roman" w:hAnsi="Times New Roman" w:cs="Times New Roman"/>
          <w:sz w:val="28"/>
          <w:szCs w:val="28"/>
        </w:rPr>
        <w:t xml:space="preserve"> если имеется не менее двух </w:t>
      </w:r>
      <w:r>
        <w:rPr>
          <w:rFonts w:ascii="Times New Roman" w:hAnsi="Times New Roman" w:cs="Times New Roman"/>
          <w:sz w:val="28"/>
          <w:szCs w:val="28"/>
        </w:rPr>
        <w:t xml:space="preserve">участников конкурса. </w:t>
      </w:r>
    </w:p>
    <w:p w:rsidR="009B32C9" w:rsidRPr="00BA661F" w:rsidRDefault="009B32C9" w:rsidP="009B32C9">
      <w:pPr>
        <w:autoSpaceDE w:val="0"/>
        <w:autoSpaceDN w:val="0"/>
        <w:adjustRightInd w:val="0"/>
        <w:ind w:firstLine="709"/>
        <w:jc w:val="both"/>
        <w:rPr>
          <w:sz w:val="28"/>
          <w:szCs w:val="28"/>
        </w:rPr>
      </w:pPr>
      <w:r w:rsidRPr="00BA661F">
        <w:rPr>
          <w:sz w:val="28"/>
          <w:szCs w:val="28"/>
        </w:rPr>
        <w:t xml:space="preserve">6.2. При проведении конкурса конкурсная комиссия </w:t>
      </w:r>
      <w:proofErr w:type="gramStart"/>
      <w:r w:rsidRPr="00BA661F">
        <w:rPr>
          <w:sz w:val="28"/>
          <w:szCs w:val="28"/>
        </w:rPr>
        <w:t>оценивает  профессиональные</w:t>
      </w:r>
      <w:proofErr w:type="gramEnd"/>
      <w:r w:rsidRPr="00BA661F">
        <w:rPr>
          <w:sz w:val="28"/>
          <w:szCs w:val="28"/>
        </w:rPr>
        <w:t xml:space="preserve"> и личностные качества участников конкурса:</w:t>
      </w:r>
    </w:p>
    <w:p w:rsidR="009B32C9" w:rsidRPr="00BA661F" w:rsidRDefault="009B32C9" w:rsidP="009B32C9">
      <w:pPr>
        <w:autoSpaceDE w:val="0"/>
        <w:autoSpaceDN w:val="0"/>
        <w:adjustRightInd w:val="0"/>
        <w:ind w:firstLine="709"/>
        <w:jc w:val="both"/>
        <w:rPr>
          <w:sz w:val="28"/>
          <w:szCs w:val="28"/>
        </w:rPr>
      </w:pPr>
      <w:r w:rsidRPr="00BA661F">
        <w:rPr>
          <w:sz w:val="28"/>
          <w:szCs w:val="28"/>
        </w:rPr>
        <w:t>1) на основании документов, представленных в конкурсную комиссию;</w:t>
      </w:r>
    </w:p>
    <w:p w:rsidR="009B32C9" w:rsidRPr="00BA661F" w:rsidRDefault="009B32C9" w:rsidP="009B32C9">
      <w:pPr>
        <w:autoSpaceDE w:val="0"/>
        <w:autoSpaceDN w:val="0"/>
        <w:adjustRightInd w:val="0"/>
        <w:ind w:firstLine="709"/>
        <w:jc w:val="both"/>
        <w:rPr>
          <w:sz w:val="28"/>
          <w:szCs w:val="28"/>
        </w:rPr>
      </w:pPr>
      <w:r w:rsidRPr="00BA661F">
        <w:rPr>
          <w:sz w:val="28"/>
          <w:szCs w:val="28"/>
        </w:rPr>
        <w:lastRenderedPageBreak/>
        <w:t xml:space="preserve">2) по результатам индивидуального собеседования и выступления                                         с Программой (концепцией) развития </w:t>
      </w:r>
      <w:r w:rsidR="006F0C03">
        <w:rPr>
          <w:sz w:val="28"/>
          <w:szCs w:val="28"/>
        </w:rPr>
        <w:t>Саракташского поссовета</w:t>
      </w:r>
      <w:r w:rsidR="006F0C03" w:rsidRPr="00BA661F">
        <w:rPr>
          <w:sz w:val="28"/>
          <w:szCs w:val="28"/>
        </w:rPr>
        <w:t xml:space="preserve"> </w:t>
      </w:r>
      <w:r w:rsidRPr="00BA661F">
        <w:rPr>
          <w:sz w:val="28"/>
          <w:szCs w:val="28"/>
        </w:rPr>
        <w:t>(в случае представления Программы) в</w:t>
      </w:r>
      <w:r>
        <w:rPr>
          <w:sz w:val="28"/>
          <w:szCs w:val="28"/>
        </w:rPr>
        <w:t xml:space="preserve"> </w:t>
      </w:r>
      <w:r w:rsidRPr="00BA661F">
        <w:rPr>
          <w:sz w:val="28"/>
          <w:szCs w:val="28"/>
        </w:rPr>
        <w:t xml:space="preserve">целях выяснения и сопоставления позиций участников конкурса по предполагаемым решениям актуальных вопросов жизнедеятельности </w:t>
      </w:r>
      <w:r w:rsidR="006F0C03">
        <w:rPr>
          <w:sz w:val="28"/>
          <w:szCs w:val="28"/>
        </w:rPr>
        <w:t>поссовета</w:t>
      </w:r>
      <w:r w:rsidRPr="00BA661F">
        <w:rPr>
          <w:sz w:val="28"/>
          <w:szCs w:val="28"/>
        </w:rPr>
        <w:t>.</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6.3. В случае </w:t>
      </w:r>
      <w:r w:rsidRPr="00406261">
        <w:rPr>
          <w:rFonts w:ascii="Times New Roman" w:hAnsi="Times New Roman" w:cs="Times New Roman"/>
          <w:sz w:val="28"/>
          <w:szCs w:val="28"/>
        </w:rPr>
        <w:t>п</w:t>
      </w:r>
      <w:r>
        <w:rPr>
          <w:rFonts w:ascii="Times New Roman" w:hAnsi="Times New Roman" w:cs="Times New Roman"/>
          <w:sz w:val="28"/>
          <w:szCs w:val="28"/>
        </w:rPr>
        <w:t xml:space="preserve">редставления </w:t>
      </w:r>
      <w:r w:rsidRPr="00406261">
        <w:rPr>
          <w:rFonts w:ascii="Times New Roman" w:hAnsi="Times New Roman" w:cs="Times New Roman"/>
          <w:sz w:val="28"/>
          <w:szCs w:val="28"/>
        </w:rPr>
        <w:t>участник</w:t>
      </w:r>
      <w:r>
        <w:rPr>
          <w:rFonts w:ascii="Times New Roman" w:hAnsi="Times New Roman" w:cs="Times New Roman"/>
          <w:sz w:val="28"/>
          <w:szCs w:val="28"/>
        </w:rPr>
        <w:t>ом</w:t>
      </w:r>
      <w:r w:rsidRPr="00406261">
        <w:rPr>
          <w:rFonts w:ascii="Times New Roman" w:hAnsi="Times New Roman" w:cs="Times New Roman"/>
          <w:sz w:val="28"/>
          <w:szCs w:val="28"/>
        </w:rPr>
        <w:t xml:space="preserve"> конкурса в конкурсную комиссию заявления</w:t>
      </w:r>
      <w:r>
        <w:rPr>
          <w:rFonts w:ascii="Times New Roman" w:hAnsi="Times New Roman" w:cs="Times New Roman"/>
          <w:sz w:val="28"/>
          <w:szCs w:val="28"/>
        </w:rPr>
        <w:t xml:space="preserve"> в письменной форме:</w:t>
      </w:r>
    </w:p>
    <w:p w:rsidR="009B32C9" w:rsidRPr="00EB6325" w:rsidRDefault="009B32C9" w:rsidP="009B32C9">
      <w:pPr>
        <w:pStyle w:val="ConsPlusNormal"/>
        <w:ind w:firstLine="709"/>
        <w:jc w:val="both"/>
        <w:rPr>
          <w:rFonts w:ascii="Times New Roman" w:hAnsi="Times New Roman" w:cs="Times New Roman"/>
          <w:sz w:val="28"/>
          <w:szCs w:val="28"/>
        </w:rPr>
      </w:pPr>
      <w:r w:rsidRPr="00EB6325">
        <w:rPr>
          <w:rFonts w:ascii="Times New Roman" w:hAnsi="Times New Roman" w:cs="Times New Roman"/>
          <w:sz w:val="28"/>
          <w:szCs w:val="28"/>
        </w:rPr>
        <w:t>6.3.1. 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rsidR="009B32C9" w:rsidRPr="00BA661F" w:rsidRDefault="009B32C9" w:rsidP="009B32C9">
      <w:pPr>
        <w:autoSpaceDE w:val="0"/>
        <w:autoSpaceDN w:val="0"/>
        <w:adjustRightInd w:val="0"/>
        <w:ind w:firstLine="709"/>
        <w:jc w:val="both"/>
        <w:rPr>
          <w:sz w:val="28"/>
          <w:szCs w:val="28"/>
        </w:rPr>
      </w:pPr>
      <w:r w:rsidRPr="00BA661F">
        <w:rPr>
          <w:sz w:val="28"/>
          <w:szCs w:val="28"/>
        </w:rPr>
        <w:t>6.3.2. о желании и наличии технической возможности принять участие в конкурсе в дистанционном формате с использованием средств видеоконференцсвязи – конкурсная комиссия удовлетворяет заявление                                   при условии наличия двусторонней технической возможности обеспечить                           к дате проведения конкурса участие</w:t>
      </w:r>
      <w:r>
        <w:rPr>
          <w:sz w:val="28"/>
          <w:szCs w:val="28"/>
        </w:rPr>
        <w:t xml:space="preserve"> </w:t>
      </w:r>
      <w:r w:rsidRPr="00BA661F">
        <w:rPr>
          <w:sz w:val="28"/>
          <w:szCs w:val="28"/>
        </w:rPr>
        <w:t>в конкурсе в дистанционном формате,                           а в случае отсутствия такой возможности предлагает принять  участие                                 в конкурсе лично либо (в случае отказа участника конкурса от предложения) оценивает</w:t>
      </w:r>
      <w:r>
        <w:rPr>
          <w:sz w:val="28"/>
          <w:szCs w:val="28"/>
        </w:rPr>
        <w:t xml:space="preserve"> </w:t>
      </w:r>
      <w:r w:rsidRPr="00BA661F">
        <w:rPr>
          <w:sz w:val="28"/>
          <w:szCs w:val="28"/>
        </w:rPr>
        <w:t>участника конкурса</w:t>
      </w:r>
      <w:r>
        <w:rPr>
          <w:sz w:val="28"/>
          <w:szCs w:val="28"/>
        </w:rPr>
        <w:t xml:space="preserve"> </w:t>
      </w:r>
      <w:r w:rsidRPr="00BA661F">
        <w:rPr>
          <w:sz w:val="28"/>
          <w:szCs w:val="28"/>
        </w:rPr>
        <w:t>исходя из документов, представленных                                 в конкурсную комиссию;</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6.3.3. об отказе от участия в конкурсе – </w:t>
      </w:r>
      <w:r w:rsidRPr="00406261">
        <w:rPr>
          <w:rFonts w:ascii="Times New Roman" w:hAnsi="Times New Roman" w:cs="Times New Roman"/>
          <w:sz w:val="28"/>
          <w:szCs w:val="28"/>
        </w:rPr>
        <w:t xml:space="preserve">участник конкурса </w:t>
      </w:r>
      <w:r>
        <w:rPr>
          <w:rFonts w:ascii="Times New Roman" w:hAnsi="Times New Roman" w:cs="Times New Roman"/>
          <w:sz w:val="28"/>
          <w:szCs w:val="28"/>
        </w:rPr>
        <w:t>считается снявшим свою кандидатуру.</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Заявление подлежит регистрации в журнале регистрации, </w:t>
      </w:r>
      <w:r w:rsidRPr="002E3F2C">
        <w:rPr>
          <w:rFonts w:ascii="Times New Roman" w:hAnsi="Times New Roman" w:cs="Times New Roman"/>
          <w:sz w:val="28"/>
          <w:szCs w:val="28"/>
        </w:rPr>
        <w:t>указанн</w:t>
      </w:r>
      <w:r>
        <w:rPr>
          <w:rFonts w:ascii="Times New Roman" w:hAnsi="Times New Roman" w:cs="Times New Roman"/>
          <w:sz w:val="28"/>
          <w:szCs w:val="28"/>
        </w:rPr>
        <w:t xml:space="preserve">ом                           </w:t>
      </w:r>
      <w:r w:rsidRPr="002E3F2C">
        <w:rPr>
          <w:rFonts w:ascii="Times New Roman" w:hAnsi="Times New Roman" w:cs="Times New Roman"/>
          <w:sz w:val="28"/>
          <w:szCs w:val="28"/>
        </w:rPr>
        <w:t xml:space="preserve">в </w:t>
      </w:r>
      <w:r>
        <w:rPr>
          <w:rFonts w:ascii="Times New Roman" w:hAnsi="Times New Roman" w:cs="Times New Roman"/>
          <w:sz w:val="28"/>
          <w:szCs w:val="28"/>
        </w:rPr>
        <w:t xml:space="preserve">пункте 4.6 </w:t>
      </w:r>
      <w:r w:rsidRPr="002E3F2C">
        <w:rPr>
          <w:rFonts w:ascii="Times New Roman" w:hAnsi="Times New Roman" w:cs="Times New Roman"/>
          <w:sz w:val="28"/>
          <w:szCs w:val="28"/>
        </w:rPr>
        <w:t>настоящего Положения</w:t>
      </w:r>
      <w:r>
        <w:rPr>
          <w:rFonts w:ascii="Times New Roman" w:hAnsi="Times New Roman" w:cs="Times New Roman"/>
          <w:sz w:val="28"/>
          <w:szCs w:val="28"/>
        </w:rPr>
        <w:t>.</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Неявка </w:t>
      </w:r>
      <w:r w:rsidRPr="00406261">
        <w:rPr>
          <w:rFonts w:ascii="Times New Roman" w:hAnsi="Times New Roman" w:cs="Times New Roman"/>
          <w:sz w:val="28"/>
          <w:szCs w:val="28"/>
        </w:rPr>
        <w:t xml:space="preserve">участника конкурса </w:t>
      </w:r>
      <w:r>
        <w:rPr>
          <w:rFonts w:ascii="Times New Roman" w:hAnsi="Times New Roman" w:cs="Times New Roman"/>
          <w:sz w:val="28"/>
          <w:szCs w:val="28"/>
        </w:rPr>
        <w:t xml:space="preserve">на конкурс, проведение конкурса                                                  в </w:t>
      </w:r>
      <w:r w:rsidRPr="00406261">
        <w:rPr>
          <w:rFonts w:ascii="Times New Roman" w:hAnsi="Times New Roman" w:cs="Times New Roman"/>
          <w:sz w:val="28"/>
          <w:szCs w:val="28"/>
        </w:rPr>
        <w:t>дистанционном формате</w:t>
      </w:r>
      <w:r>
        <w:rPr>
          <w:rFonts w:ascii="Times New Roman" w:hAnsi="Times New Roman" w:cs="Times New Roman"/>
          <w:sz w:val="28"/>
          <w:szCs w:val="28"/>
        </w:rPr>
        <w:t>, отказ от участия в конкурсе отражаются                                      в протоколе заседания конкурсной комиссии.</w:t>
      </w:r>
    </w:p>
    <w:p w:rsidR="009B32C9" w:rsidRPr="00BA661F" w:rsidRDefault="009B32C9" w:rsidP="009B32C9">
      <w:pPr>
        <w:tabs>
          <w:tab w:val="left" w:pos="567"/>
        </w:tabs>
        <w:ind w:firstLine="709"/>
        <w:jc w:val="both"/>
        <w:rPr>
          <w:sz w:val="28"/>
          <w:szCs w:val="28"/>
        </w:rPr>
      </w:pPr>
      <w:r w:rsidRPr="00BA661F">
        <w:rPr>
          <w:sz w:val="28"/>
          <w:szCs w:val="28"/>
        </w:rPr>
        <w:t>6.4. Конкурсная комиссия</w:t>
      </w:r>
      <w:r>
        <w:rPr>
          <w:sz w:val="28"/>
          <w:szCs w:val="28"/>
        </w:rPr>
        <w:t xml:space="preserve"> </w:t>
      </w:r>
      <w:r w:rsidRPr="00BA661F">
        <w:rPr>
          <w:sz w:val="28"/>
          <w:szCs w:val="28"/>
        </w:rPr>
        <w:t xml:space="preserve">проводит индивидуальное собеседование (заслушивает выступление с Программой (концепцией) развития </w:t>
      </w:r>
      <w:r w:rsidR="006F0C03">
        <w:rPr>
          <w:sz w:val="28"/>
          <w:szCs w:val="28"/>
        </w:rPr>
        <w:t>Саракташского поссовета</w:t>
      </w:r>
      <w:r w:rsidRPr="00BA661F">
        <w:rPr>
          <w:sz w:val="28"/>
          <w:szCs w:val="28"/>
        </w:rPr>
        <w:t>) в порядке регистрации заявлений на участие в конкурсе.</w:t>
      </w:r>
    </w:p>
    <w:p w:rsidR="009B32C9" w:rsidRPr="00BA661F" w:rsidRDefault="009B32C9" w:rsidP="009B32C9">
      <w:pPr>
        <w:ind w:firstLine="709"/>
        <w:jc w:val="both"/>
        <w:rPr>
          <w:sz w:val="28"/>
          <w:szCs w:val="28"/>
        </w:rPr>
      </w:pPr>
      <w:r w:rsidRPr="00BA661F">
        <w:rPr>
          <w:sz w:val="28"/>
          <w:szCs w:val="28"/>
        </w:rPr>
        <w:t xml:space="preserve">6.5.Индивидуальное собеседование проводится в форме теоретических и практических вопросов, задаваемых членами конкурсной комиссии и привлеченными к участию в деятельности конкурсной комиссии  независимыми экспертами, касающихся знания законодательства в сфере местного самоуправления, управления муниципальным хозяйством, бюджетных полномочий </w:t>
      </w:r>
      <w:r w:rsidR="000B6042">
        <w:rPr>
          <w:sz w:val="28"/>
          <w:szCs w:val="28"/>
        </w:rPr>
        <w:t>поссовета</w:t>
      </w:r>
      <w:r w:rsidRPr="00BA661F">
        <w:rPr>
          <w:sz w:val="28"/>
          <w:szCs w:val="28"/>
        </w:rPr>
        <w:t xml:space="preserve">, организации деятельности администрации </w:t>
      </w:r>
      <w:r w:rsidR="006F0C03">
        <w:rPr>
          <w:sz w:val="28"/>
          <w:szCs w:val="28"/>
        </w:rPr>
        <w:t>Саракташского поссовета</w:t>
      </w:r>
      <w:r w:rsidRPr="00BA661F">
        <w:rPr>
          <w:sz w:val="28"/>
          <w:szCs w:val="28"/>
        </w:rPr>
        <w:t xml:space="preserve">, внесения предложений по решению вопросов местного значения, совершенствования деятельности администрации </w:t>
      </w:r>
      <w:r w:rsidR="006F0C03">
        <w:rPr>
          <w:sz w:val="28"/>
          <w:szCs w:val="28"/>
        </w:rPr>
        <w:t>Саракташского поссовета</w:t>
      </w:r>
      <w:r w:rsidRPr="00BA661F">
        <w:rPr>
          <w:sz w:val="28"/>
          <w:szCs w:val="28"/>
        </w:rPr>
        <w:t>, формирования её структуры, биографии участника конкурса, опыта</w:t>
      </w:r>
      <w:r>
        <w:rPr>
          <w:sz w:val="28"/>
          <w:szCs w:val="28"/>
        </w:rPr>
        <w:t xml:space="preserve"> </w:t>
      </w:r>
      <w:r w:rsidRPr="00BA661F">
        <w:rPr>
          <w:sz w:val="28"/>
          <w:szCs w:val="28"/>
        </w:rPr>
        <w:t xml:space="preserve"> значимых достижений</w:t>
      </w:r>
      <w:r>
        <w:rPr>
          <w:sz w:val="28"/>
          <w:szCs w:val="28"/>
        </w:rPr>
        <w:t xml:space="preserve"> </w:t>
      </w:r>
      <w:r w:rsidRPr="00BA661F">
        <w:rPr>
          <w:sz w:val="28"/>
          <w:szCs w:val="28"/>
        </w:rPr>
        <w:t>по предыдущей трудовой деятельности, личных качеств, иные вопросы.</w:t>
      </w:r>
    </w:p>
    <w:p w:rsidR="009B32C9" w:rsidRDefault="009B32C9" w:rsidP="009B32C9">
      <w:pPr>
        <w:pStyle w:val="paragraph"/>
        <w:spacing w:before="0" w:beforeAutospacing="0" w:after="0" w:afterAutospacing="0"/>
        <w:ind w:firstLine="709"/>
        <w:jc w:val="both"/>
        <w:textAlignment w:val="baseline"/>
        <w:rPr>
          <w:sz w:val="28"/>
          <w:szCs w:val="28"/>
        </w:rPr>
      </w:pPr>
      <w:r>
        <w:rPr>
          <w:sz w:val="28"/>
          <w:szCs w:val="28"/>
        </w:rPr>
        <w:lastRenderedPageBreak/>
        <w:t xml:space="preserve">6.6. В </w:t>
      </w:r>
      <w:r w:rsidRPr="00D74FE8">
        <w:rPr>
          <w:sz w:val="28"/>
          <w:szCs w:val="28"/>
        </w:rPr>
        <w:t xml:space="preserve">случае </w:t>
      </w:r>
      <w:r>
        <w:rPr>
          <w:sz w:val="28"/>
          <w:szCs w:val="28"/>
        </w:rPr>
        <w:t>представления в конкурсную комиссию П</w:t>
      </w:r>
      <w:r w:rsidRPr="00D74FE8">
        <w:rPr>
          <w:sz w:val="28"/>
          <w:szCs w:val="28"/>
        </w:rPr>
        <w:t>рограмм</w:t>
      </w:r>
      <w:r>
        <w:rPr>
          <w:sz w:val="28"/>
          <w:szCs w:val="28"/>
        </w:rPr>
        <w:t>ы</w:t>
      </w:r>
      <w:r w:rsidRPr="00D74FE8">
        <w:rPr>
          <w:sz w:val="28"/>
          <w:szCs w:val="28"/>
        </w:rPr>
        <w:t xml:space="preserve"> (концепции) развития муниципального образования</w:t>
      </w:r>
      <w:r>
        <w:rPr>
          <w:sz w:val="28"/>
          <w:szCs w:val="28"/>
        </w:rPr>
        <w:t xml:space="preserve"> </w:t>
      </w:r>
      <w:r w:rsidR="006F167D">
        <w:rPr>
          <w:sz w:val="28"/>
          <w:szCs w:val="28"/>
        </w:rPr>
        <w:t>Саракташский поссовет</w:t>
      </w:r>
      <w:r>
        <w:rPr>
          <w:sz w:val="28"/>
          <w:szCs w:val="28"/>
        </w:rPr>
        <w:t>,</w:t>
      </w:r>
      <w:r w:rsidRPr="00D74FE8">
        <w:rPr>
          <w:sz w:val="28"/>
          <w:szCs w:val="28"/>
        </w:rPr>
        <w:t xml:space="preserve"> выступлени</w:t>
      </w:r>
      <w:r>
        <w:rPr>
          <w:sz w:val="28"/>
          <w:szCs w:val="28"/>
        </w:rPr>
        <w:t xml:space="preserve">е </w:t>
      </w:r>
      <w:r w:rsidRPr="00406261">
        <w:rPr>
          <w:sz w:val="28"/>
          <w:szCs w:val="28"/>
        </w:rPr>
        <w:t>участник</w:t>
      </w:r>
      <w:r>
        <w:rPr>
          <w:sz w:val="28"/>
          <w:szCs w:val="28"/>
        </w:rPr>
        <w:t>а</w:t>
      </w:r>
      <w:r w:rsidRPr="00406261">
        <w:rPr>
          <w:sz w:val="28"/>
          <w:szCs w:val="28"/>
        </w:rPr>
        <w:t xml:space="preserve"> конкурса</w:t>
      </w:r>
      <w:r>
        <w:rPr>
          <w:sz w:val="28"/>
          <w:szCs w:val="28"/>
        </w:rPr>
        <w:t xml:space="preserve"> начинается </w:t>
      </w:r>
      <w:r w:rsidRPr="00D74FE8">
        <w:rPr>
          <w:sz w:val="28"/>
          <w:szCs w:val="28"/>
        </w:rPr>
        <w:t>с доклад</w:t>
      </w:r>
      <w:r>
        <w:rPr>
          <w:sz w:val="28"/>
          <w:szCs w:val="28"/>
        </w:rPr>
        <w:t>а по П</w:t>
      </w:r>
      <w:r w:rsidRPr="00D74FE8">
        <w:rPr>
          <w:sz w:val="28"/>
          <w:szCs w:val="28"/>
        </w:rPr>
        <w:t>рограмме</w:t>
      </w:r>
      <w:r>
        <w:rPr>
          <w:sz w:val="28"/>
          <w:szCs w:val="28"/>
        </w:rPr>
        <w:t>.</w:t>
      </w:r>
    </w:p>
    <w:p w:rsidR="009B32C9" w:rsidRDefault="009B32C9" w:rsidP="009B32C9">
      <w:pPr>
        <w:pStyle w:val="paragraph"/>
        <w:spacing w:before="0" w:beforeAutospacing="0" w:after="0" w:afterAutospacing="0"/>
        <w:ind w:firstLine="709"/>
        <w:jc w:val="both"/>
        <w:textAlignment w:val="baseline"/>
        <w:rPr>
          <w:rStyle w:val="normaltextrun"/>
          <w:sz w:val="28"/>
          <w:szCs w:val="28"/>
        </w:rPr>
      </w:pPr>
      <w:r>
        <w:rPr>
          <w:sz w:val="28"/>
          <w:szCs w:val="28"/>
        </w:rPr>
        <w:t>В этом случае ч</w:t>
      </w:r>
      <w:r w:rsidRPr="006311D3">
        <w:rPr>
          <w:sz w:val="28"/>
          <w:szCs w:val="28"/>
        </w:rPr>
        <w:t>лены конкурсной комиссии</w:t>
      </w:r>
      <w:r>
        <w:rPr>
          <w:sz w:val="28"/>
          <w:szCs w:val="28"/>
        </w:rPr>
        <w:t xml:space="preserve"> и </w:t>
      </w:r>
      <w:r w:rsidRPr="00D74FE8">
        <w:rPr>
          <w:sz w:val="28"/>
          <w:szCs w:val="28"/>
        </w:rPr>
        <w:t>привлеченны</w:t>
      </w:r>
      <w:r>
        <w:rPr>
          <w:sz w:val="28"/>
          <w:szCs w:val="28"/>
        </w:rPr>
        <w:t xml:space="preserve">е </w:t>
      </w:r>
      <w:r w:rsidRPr="00D74FE8">
        <w:rPr>
          <w:sz w:val="28"/>
          <w:szCs w:val="28"/>
        </w:rPr>
        <w:t>к</w:t>
      </w:r>
      <w:r>
        <w:rPr>
          <w:sz w:val="28"/>
          <w:szCs w:val="28"/>
        </w:rPr>
        <w:t xml:space="preserve"> участию                              в деятельности </w:t>
      </w:r>
      <w:r w:rsidRPr="00D74FE8">
        <w:rPr>
          <w:sz w:val="28"/>
          <w:szCs w:val="28"/>
        </w:rPr>
        <w:t>конкурсной комиссии независимы</w:t>
      </w:r>
      <w:r>
        <w:rPr>
          <w:sz w:val="28"/>
          <w:szCs w:val="28"/>
        </w:rPr>
        <w:t xml:space="preserve">е </w:t>
      </w:r>
      <w:r w:rsidRPr="00D74FE8">
        <w:rPr>
          <w:sz w:val="28"/>
          <w:szCs w:val="28"/>
        </w:rPr>
        <w:t>эксперт</w:t>
      </w:r>
      <w:r>
        <w:rPr>
          <w:sz w:val="28"/>
          <w:szCs w:val="28"/>
        </w:rPr>
        <w:t xml:space="preserve">ы первоначально </w:t>
      </w:r>
      <w:r w:rsidRPr="006311D3">
        <w:rPr>
          <w:sz w:val="28"/>
          <w:szCs w:val="28"/>
        </w:rPr>
        <w:t>зада</w:t>
      </w:r>
      <w:r>
        <w:rPr>
          <w:sz w:val="28"/>
          <w:szCs w:val="28"/>
        </w:rPr>
        <w:t xml:space="preserve">ют </w:t>
      </w:r>
      <w:r w:rsidRPr="00D74FE8">
        <w:rPr>
          <w:sz w:val="28"/>
          <w:szCs w:val="28"/>
        </w:rPr>
        <w:t xml:space="preserve">участнику конкурса вопросы по </w:t>
      </w:r>
      <w:r>
        <w:rPr>
          <w:sz w:val="28"/>
          <w:szCs w:val="28"/>
        </w:rPr>
        <w:t>П</w:t>
      </w:r>
      <w:r w:rsidRPr="00D74FE8">
        <w:rPr>
          <w:sz w:val="28"/>
          <w:szCs w:val="28"/>
        </w:rPr>
        <w:t>рограмм</w:t>
      </w:r>
      <w:r>
        <w:rPr>
          <w:sz w:val="28"/>
          <w:szCs w:val="28"/>
        </w:rPr>
        <w:t>е.</w:t>
      </w:r>
    </w:p>
    <w:p w:rsidR="009B32C9" w:rsidRPr="00BA661F" w:rsidRDefault="009B32C9" w:rsidP="009B32C9">
      <w:pPr>
        <w:ind w:firstLine="709"/>
        <w:jc w:val="both"/>
        <w:rPr>
          <w:sz w:val="28"/>
          <w:szCs w:val="28"/>
        </w:rPr>
      </w:pPr>
      <w:r w:rsidRPr="00BA661F">
        <w:rPr>
          <w:sz w:val="28"/>
          <w:szCs w:val="28"/>
        </w:rPr>
        <w:t>6.7. Время, отведенное для выступления</w:t>
      </w:r>
      <w:r>
        <w:rPr>
          <w:sz w:val="28"/>
          <w:szCs w:val="28"/>
        </w:rPr>
        <w:t xml:space="preserve"> </w:t>
      </w:r>
      <w:r w:rsidRPr="00BA661F">
        <w:rPr>
          <w:sz w:val="28"/>
          <w:szCs w:val="28"/>
        </w:rPr>
        <w:t xml:space="preserve">участника конкурса с докладом по Программе (концепции) развития </w:t>
      </w:r>
      <w:r w:rsidR="006F167D">
        <w:rPr>
          <w:sz w:val="28"/>
          <w:szCs w:val="28"/>
        </w:rPr>
        <w:t>Саракташского поссовета</w:t>
      </w:r>
      <w:r w:rsidR="006F167D" w:rsidRPr="00BA661F">
        <w:rPr>
          <w:sz w:val="28"/>
          <w:szCs w:val="28"/>
        </w:rPr>
        <w:t xml:space="preserve"> </w:t>
      </w:r>
      <w:r w:rsidRPr="00BA661F">
        <w:rPr>
          <w:sz w:val="28"/>
          <w:szCs w:val="28"/>
        </w:rPr>
        <w:t>и проведения индивидуального собеседования, составляет не более 30 минут, без доклада по Программе – не более 20 минут.</w:t>
      </w:r>
    </w:p>
    <w:p w:rsidR="009B32C9" w:rsidRPr="00BA661F" w:rsidRDefault="009B32C9" w:rsidP="009B32C9">
      <w:pPr>
        <w:pStyle w:val="ConsPlusNormal"/>
        <w:ind w:firstLine="709"/>
        <w:jc w:val="both"/>
        <w:rPr>
          <w:rFonts w:ascii="Times New Roman" w:hAnsi="Times New Roman" w:cs="Times New Roman"/>
          <w:sz w:val="28"/>
          <w:szCs w:val="28"/>
        </w:rPr>
      </w:pPr>
      <w:r w:rsidRPr="00BA661F">
        <w:rPr>
          <w:rFonts w:ascii="Times New Roman" w:hAnsi="Times New Roman" w:cs="Times New Roman"/>
          <w:sz w:val="28"/>
          <w:szCs w:val="28"/>
        </w:rPr>
        <w:t>6.8. Критериями оценки профессиональных и личностных качеств участника конкурса являются:</w:t>
      </w:r>
    </w:p>
    <w:p w:rsidR="009B32C9" w:rsidRPr="00BA661F" w:rsidRDefault="009B32C9" w:rsidP="009B32C9">
      <w:pPr>
        <w:autoSpaceDE w:val="0"/>
        <w:autoSpaceDN w:val="0"/>
        <w:adjustRightInd w:val="0"/>
        <w:ind w:firstLine="709"/>
        <w:jc w:val="both"/>
        <w:rPr>
          <w:sz w:val="28"/>
          <w:szCs w:val="28"/>
        </w:rPr>
      </w:pPr>
      <w:r w:rsidRPr="00BA661F">
        <w:rPr>
          <w:sz w:val="28"/>
          <w:szCs w:val="28"/>
        </w:rPr>
        <w:t xml:space="preserve">1) знание действующего законодательства в сфере местного самоуправления: </w:t>
      </w:r>
    </w:p>
    <w:p w:rsidR="009B32C9" w:rsidRPr="00BA661F" w:rsidRDefault="009B32C9" w:rsidP="009B32C9">
      <w:pPr>
        <w:autoSpaceDE w:val="0"/>
        <w:autoSpaceDN w:val="0"/>
        <w:adjustRightInd w:val="0"/>
        <w:ind w:firstLine="709"/>
        <w:jc w:val="both"/>
        <w:rPr>
          <w:sz w:val="28"/>
          <w:szCs w:val="28"/>
        </w:rPr>
      </w:pPr>
      <w:r w:rsidRPr="00BA661F">
        <w:rPr>
          <w:sz w:val="28"/>
          <w:szCs w:val="28"/>
        </w:rPr>
        <w:t>Конституции Российской Федерации; Бюджетного кодекса Российской Федерации в части бюджетных полномочий муниципальных образований сельских поселений, общих положений о доходах и расходах местного  бюджета, Федерального закона «Об общих принципах организации местного самоуправления в Российской Федерации»; Федерального закона «О противодействии коррупции»; 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w:t>
      </w:r>
      <w:r w:rsidR="006F167D">
        <w:rPr>
          <w:sz w:val="28"/>
          <w:szCs w:val="28"/>
        </w:rPr>
        <w:t xml:space="preserve"> </w:t>
      </w:r>
      <w:r w:rsidRPr="00BA661F">
        <w:rPr>
          <w:sz w:val="28"/>
          <w:szCs w:val="28"/>
        </w:rPr>
        <w:t xml:space="preserve">Устава муниципального образования </w:t>
      </w:r>
      <w:r w:rsidR="006F167D">
        <w:rPr>
          <w:sz w:val="28"/>
          <w:szCs w:val="28"/>
        </w:rPr>
        <w:t>Саракташский поссовет</w:t>
      </w:r>
      <w:r w:rsidRPr="00BA661F">
        <w:rPr>
          <w:sz w:val="28"/>
          <w:szCs w:val="28"/>
        </w:rPr>
        <w:t xml:space="preserve"> Саракташского района Оренбургской области; системы и основ муниципальных правовых актов </w:t>
      </w:r>
      <w:r w:rsidR="006F167D">
        <w:rPr>
          <w:sz w:val="28"/>
          <w:szCs w:val="28"/>
        </w:rPr>
        <w:t>Саракташского поссовета</w:t>
      </w:r>
      <w:r w:rsidRPr="00BA661F">
        <w:rPr>
          <w:sz w:val="28"/>
          <w:szCs w:val="28"/>
        </w:rPr>
        <w:t xml:space="preserve">;  </w:t>
      </w:r>
    </w:p>
    <w:p w:rsidR="009B32C9" w:rsidRPr="00D85653" w:rsidRDefault="009B32C9" w:rsidP="009B32C9">
      <w:pPr>
        <w:pStyle w:val="ConsPlusNormal"/>
        <w:ind w:firstLine="709"/>
        <w:jc w:val="both"/>
        <w:rPr>
          <w:rFonts w:ascii="Times New Roman" w:hAnsi="Times New Roman" w:cs="Times New Roman"/>
          <w:sz w:val="28"/>
          <w:szCs w:val="28"/>
        </w:rPr>
      </w:pPr>
      <w:r w:rsidRPr="00D85653">
        <w:rPr>
          <w:rFonts w:ascii="Times New Roman" w:hAnsi="Times New Roman" w:cs="Times New Roman"/>
          <w:sz w:val="28"/>
          <w:szCs w:val="28"/>
        </w:rPr>
        <w:t>2) наличие опыта замещения должностей в органах местного самоуправления либо опыта работы на руководящих должностях организаций;</w:t>
      </w:r>
    </w:p>
    <w:p w:rsidR="009B32C9" w:rsidRPr="00D85653"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D85653">
        <w:rPr>
          <w:rFonts w:ascii="Times New Roman" w:hAnsi="Times New Roman" w:cs="Times New Roman"/>
          <w:sz w:val="28"/>
          <w:szCs w:val="28"/>
        </w:rPr>
        <w:t>) наличие муниципальных и ведомственных наград, знаков отличия, мер поощрения;</w:t>
      </w:r>
    </w:p>
    <w:p w:rsidR="009B32C9" w:rsidRPr="00D85653"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D85653">
        <w:rPr>
          <w:rFonts w:ascii="Times New Roman" w:hAnsi="Times New Roman" w:cs="Times New Roman"/>
          <w:sz w:val="28"/>
          <w:szCs w:val="28"/>
        </w:rPr>
        <w:t xml:space="preserve">) знание текущей социально-экономической ситуации                                                     в </w:t>
      </w:r>
      <w:r w:rsidR="006F167D">
        <w:rPr>
          <w:rFonts w:ascii="Times New Roman" w:hAnsi="Times New Roman" w:cs="Times New Roman"/>
          <w:sz w:val="28"/>
          <w:szCs w:val="28"/>
        </w:rPr>
        <w:t>Саракташском поссовете</w:t>
      </w:r>
      <w:r w:rsidRPr="00D85653">
        <w:rPr>
          <w:rFonts w:ascii="Times New Roman" w:hAnsi="Times New Roman" w:cs="Times New Roman"/>
          <w:sz w:val="28"/>
          <w:szCs w:val="28"/>
        </w:rPr>
        <w:t xml:space="preserve"> и актуальных проблем развития </w:t>
      </w:r>
      <w:r w:rsidR="006F167D">
        <w:rPr>
          <w:rFonts w:ascii="Times New Roman" w:hAnsi="Times New Roman" w:cs="Times New Roman"/>
          <w:sz w:val="28"/>
          <w:szCs w:val="28"/>
        </w:rPr>
        <w:t>поссовета</w:t>
      </w:r>
      <w:r w:rsidRPr="00D85653">
        <w:rPr>
          <w:rFonts w:ascii="Times New Roman" w:hAnsi="Times New Roman" w:cs="Times New Roman"/>
          <w:sz w:val="28"/>
          <w:szCs w:val="28"/>
        </w:rPr>
        <w:t>, наличие предложений по решению проблемных вопросов</w:t>
      </w:r>
      <w:r w:rsidR="006F167D">
        <w:rPr>
          <w:rFonts w:ascii="Times New Roman" w:hAnsi="Times New Roman" w:cs="Times New Roman"/>
          <w:sz w:val="28"/>
          <w:szCs w:val="28"/>
        </w:rPr>
        <w:t xml:space="preserve"> </w:t>
      </w:r>
      <w:r w:rsidRPr="00D85653">
        <w:rPr>
          <w:rFonts w:ascii="Times New Roman" w:hAnsi="Times New Roman" w:cs="Times New Roman"/>
          <w:sz w:val="28"/>
          <w:szCs w:val="28"/>
        </w:rPr>
        <w:t xml:space="preserve">и совершенствованию муниципального управления, а также их ресурсное обеспечение; </w:t>
      </w:r>
    </w:p>
    <w:p w:rsidR="009B32C9" w:rsidRPr="00D85653" w:rsidRDefault="009B32C9" w:rsidP="009B32C9">
      <w:pPr>
        <w:pStyle w:val="ConsPlusNormal"/>
        <w:ind w:firstLine="709"/>
        <w:jc w:val="both"/>
        <w:rPr>
          <w:rFonts w:ascii="Times New Roman" w:hAnsi="Times New Roman" w:cs="Times New Roman"/>
          <w:sz w:val="28"/>
          <w:szCs w:val="28"/>
        </w:rPr>
      </w:pPr>
      <w:r w:rsidRPr="00D85653">
        <w:rPr>
          <w:rFonts w:ascii="Times New Roman" w:hAnsi="Times New Roman" w:cs="Times New Roman"/>
          <w:sz w:val="28"/>
          <w:szCs w:val="28"/>
        </w:rPr>
        <w:t xml:space="preserve">6) форма и содержание Программы (концепции) развития муниципального образования </w:t>
      </w:r>
      <w:r w:rsidR="006F167D">
        <w:rPr>
          <w:rFonts w:ascii="Times New Roman" w:hAnsi="Times New Roman" w:cs="Times New Roman"/>
          <w:sz w:val="28"/>
          <w:szCs w:val="28"/>
        </w:rPr>
        <w:t>Саракташский поссовет</w:t>
      </w:r>
      <w:r>
        <w:rPr>
          <w:rFonts w:ascii="Times New Roman" w:hAnsi="Times New Roman" w:cs="Times New Roman"/>
          <w:sz w:val="28"/>
          <w:szCs w:val="28"/>
        </w:rPr>
        <w:t xml:space="preserve"> </w:t>
      </w:r>
      <w:r w:rsidRPr="00D85653">
        <w:rPr>
          <w:rFonts w:ascii="Times New Roman" w:hAnsi="Times New Roman" w:cs="Times New Roman"/>
          <w:sz w:val="28"/>
          <w:szCs w:val="28"/>
        </w:rPr>
        <w:t>(критерий оценки применяется в случае представления Программы);</w:t>
      </w:r>
    </w:p>
    <w:p w:rsidR="009B32C9" w:rsidRPr="00BA661F" w:rsidRDefault="009B32C9" w:rsidP="009B32C9">
      <w:pPr>
        <w:autoSpaceDE w:val="0"/>
        <w:autoSpaceDN w:val="0"/>
        <w:adjustRightInd w:val="0"/>
        <w:ind w:firstLine="709"/>
        <w:jc w:val="both"/>
        <w:rPr>
          <w:sz w:val="28"/>
          <w:szCs w:val="28"/>
        </w:rPr>
      </w:pPr>
      <w:r w:rsidRPr="00BA661F">
        <w:rPr>
          <w:sz w:val="28"/>
          <w:szCs w:val="28"/>
        </w:rPr>
        <w:t xml:space="preserve">7) персональная репутация (учитываются наличие (отсутствие): вступившего в силу решения суда о лишении права занимать государственные и (или) муниципальные должности в течение определенного срока, если конкурс проводится до истечения указанного </w:t>
      </w:r>
      <w:r w:rsidRPr="00BA661F">
        <w:rPr>
          <w:sz w:val="28"/>
          <w:szCs w:val="28"/>
        </w:rPr>
        <w:lastRenderedPageBreak/>
        <w:t>срока; сведений</w:t>
      </w:r>
      <w:r>
        <w:rPr>
          <w:sz w:val="28"/>
          <w:szCs w:val="28"/>
        </w:rPr>
        <w:t xml:space="preserve"> </w:t>
      </w:r>
      <w:r w:rsidRPr="00BA661F">
        <w:rPr>
          <w:sz w:val="28"/>
          <w:szCs w:val="28"/>
        </w:rPr>
        <w:t>о когда-либо имевшихся судимостях, а если судимость снята или погашена, учитываются сведения о дате снятия или погашении судимости; иных сведений).</w:t>
      </w:r>
    </w:p>
    <w:p w:rsidR="009B32C9" w:rsidRDefault="009B32C9" w:rsidP="009B32C9">
      <w:pPr>
        <w:pStyle w:val="ConsPlusNormal"/>
        <w:ind w:firstLine="709"/>
        <w:jc w:val="both"/>
        <w:rPr>
          <w:rFonts w:ascii="Times New Roman" w:hAnsi="Times New Roman" w:cs="Times New Roman"/>
          <w:sz w:val="28"/>
          <w:szCs w:val="28"/>
        </w:rPr>
      </w:pPr>
      <w:r w:rsidRPr="00070505">
        <w:rPr>
          <w:rFonts w:ascii="Times New Roman" w:hAnsi="Times New Roman" w:cs="Times New Roman"/>
          <w:sz w:val="28"/>
          <w:szCs w:val="28"/>
        </w:rPr>
        <w:t>6.</w:t>
      </w:r>
      <w:r>
        <w:rPr>
          <w:rFonts w:ascii="Times New Roman" w:hAnsi="Times New Roman" w:cs="Times New Roman"/>
          <w:sz w:val="28"/>
          <w:szCs w:val="28"/>
        </w:rPr>
        <w:t>9</w:t>
      </w:r>
      <w:r w:rsidRPr="00070505">
        <w:rPr>
          <w:rFonts w:ascii="Times New Roman" w:hAnsi="Times New Roman" w:cs="Times New Roman"/>
          <w:sz w:val="28"/>
          <w:szCs w:val="28"/>
        </w:rPr>
        <w:t>. По окончани</w:t>
      </w:r>
      <w:r>
        <w:rPr>
          <w:rFonts w:ascii="Times New Roman" w:hAnsi="Times New Roman" w:cs="Times New Roman"/>
          <w:sz w:val="28"/>
          <w:szCs w:val="28"/>
        </w:rPr>
        <w:t>и</w:t>
      </w:r>
      <w:r w:rsidRPr="00070505">
        <w:rPr>
          <w:rFonts w:ascii="Times New Roman" w:hAnsi="Times New Roman" w:cs="Times New Roman"/>
          <w:sz w:val="28"/>
          <w:szCs w:val="28"/>
        </w:rPr>
        <w:t xml:space="preserve"> индивидуального собеседования </w:t>
      </w:r>
      <w:r>
        <w:rPr>
          <w:rFonts w:ascii="Times New Roman" w:hAnsi="Times New Roman" w:cs="Times New Roman"/>
          <w:sz w:val="28"/>
          <w:szCs w:val="28"/>
        </w:rPr>
        <w:t xml:space="preserve">(выступления                                       с </w:t>
      </w:r>
      <w:r w:rsidRPr="00A606B9">
        <w:rPr>
          <w:rFonts w:ascii="Times New Roman" w:hAnsi="Times New Roman" w:cs="Times New Roman"/>
          <w:sz w:val="28"/>
          <w:szCs w:val="28"/>
        </w:rPr>
        <w:t>Программ</w:t>
      </w:r>
      <w:r>
        <w:rPr>
          <w:rFonts w:ascii="Times New Roman" w:hAnsi="Times New Roman" w:cs="Times New Roman"/>
          <w:sz w:val="28"/>
          <w:szCs w:val="28"/>
        </w:rPr>
        <w:t>ой</w:t>
      </w:r>
      <w:r w:rsidRPr="00A606B9">
        <w:rPr>
          <w:rFonts w:ascii="Times New Roman" w:hAnsi="Times New Roman" w:cs="Times New Roman"/>
          <w:sz w:val="28"/>
          <w:szCs w:val="28"/>
        </w:rPr>
        <w:t xml:space="preserve"> (концепци</w:t>
      </w:r>
      <w:r>
        <w:rPr>
          <w:rFonts w:ascii="Times New Roman" w:hAnsi="Times New Roman" w:cs="Times New Roman"/>
          <w:sz w:val="28"/>
          <w:szCs w:val="28"/>
        </w:rPr>
        <w:t>ей</w:t>
      </w:r>
      <w:r w:rsidRPr="00A606B9">
        <w:rPr>
          <w:rFonts w:ascii="Times New Roman" w:hAnsi="Times New Roman" w:cs="Times New Roman"/>
          <w:sz w:val="28"/>
          <w:szCs w:val="28"/>
        </w:rPr>
        <w:t xml:space="preserve">) развития </w:t>
      </w:r>
      <w:r w:rsidR="006F167D">
        <w:rPr>
          <w:rFonts w:ascii="Times New Roman" w:hAnsi="Times New Roman" w:cs="Times New Roman"/>
          <w:sz w:val="28"/>
          <w:szCs w:val="28"/>
        </w:rPr>
        <w:t xml:space="preserve">Саракташского </w:t>
      </w:r>
      <w:proofErr w:type="gramStart"/>
      <w:r w:rsidR="006F167D">
        <w:rPr>
          <w:rFonts w:ascii="Times New Roman" w:hAnsi="Times New Roman" w:cs="Times New Roman"/>
          <w:sz w:val="28"/>
          <w:szCs w:val="28"/>
        </w:rPr>
        <w:t>поссовета</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070505">
        <w:rPr>
          <w:rFonts w:ascii="Times New Roman" w:hAnsi="Times New Roman" w:cs="Times New Roman"/>
          <w:sz w:val="28"/>
          <w:szCs w:val="28"/>
        </w:rPr>
        <w:t>и рассмотрения документов, п</w:t>
      </w:r>
      <w:r>
        <w:rPr>
          <w:rFonts w:ascii="Times New Roman" w:hAnsi="Times New Roman" w:cs="Times New Roman"/>
          <w:sz w:val="28"/>
          <w:szCs w:val="28"/>
        </w:rPr>
        <w:t xml:space="preserve">редставленных </w:t>
      </w:r>
      <w:r w:rsidRPr="00070505">
        <w:rPr>
          <w:rFonts w:ascii="Times New Roman" w:hAnsi="Times New Roman" w:cs="Times New Roman"/>
          <w:sz w:val="28"/>
          <w:szCs w:val="28"/>
        </w:rPr>
        <w:t xml:space="preserve">в конкурсную комиссию, конкурсная комиссия </w:t>
      </w:r>
      <w:r w:rsidRPr="00A34E95">
        <w:rPr>
          <w:rFonts w:ascii="Times New Roman" w:hAnsi="Times New Roman" w:cs="Times New Roman"/>
          <w:sz w:val="28"/>
          <w:szCs w:val="28"/>
        </w:rPr>
        <w:t xml:space="preserve">в отсутствие </w:t>
      </w:r>
      <w:r>
        <w:rPr>
          <w:rFonts w:ascii="Times New Roman" w:hAnsi="Times New Roman" w:cs="Times New Roman"/>
          <w:sz w:val="28"/>
          <w:szCs w:val="28"/>
        </w:rPr>
        <w:t xml:space="preserve">участников конкурса в процессе обсуждения </w:t>
      </w:r>
      <w:r w:rsidRPr="00070505">
        <w:rPr>
          <w:rFonts w:ascii="Times New Roman" w:hAnsi="Times New Roman" w:cs="Times New Roman"/>
          <w:sz w:val="28"/>
          <w:szCs w:val="28"/>
        </w:rPr>
        <w:t>оценивает</w:t>
      </w:r>
      <w:r>
        <w:rPr>
          <w:rFonts w:ascii="Times New Roman" w:hAnsi="Times New Roman" w:cs="Times New Roman"/>
          <w:sz w:val="28"/>
          <w:szCs w:val="28"/>
        </w:rPr>
        <w:t xml:space="preserve"> </w:t>
      </w:r>
      <w:r w:rsidRPr="00070505">
        <w:rPr>
          <w:rFonts w:ascii="Times New Roman" w:hAnsi="Times New Roman" w:cs="Times New Roman"/>
          <w:sz w:val="28"/>
          <w:szCs w:val="28"/>
        </w:rPr>
        <w:t>каждо</w:t>
      </w:r>
      <w:r>
        <w:rPr>
          <w:rFonts w:ascii="Times New Roman" w:hAnsi="Times New Roman" w:cs="Times New Roman"/>
          <w:sz w:val="28"/>
          <w:szCs w:val="28"/>
        </w:rPr>
        <w:t xml:space="preserve">го </w:t>
      </w:r>
      <w:r w:rsidRPr="00070505">
        <w:rPr>
          <w:rFonts w:ascii="Times New Roman" w:hAnsi="Times New Roman" w:cs="Times New Roman"/>
          <w:sz w:val="28"/>
          <w:szCs w:val="28"/>
        </w:rPr>
        <w:t>участник</w:t>
      </w:r>
      <w:r>
        <w:rPr>
          <w:rFonts w:ascii="Times New Roman" w:hAnsi="Times New Roman" w:cs="Times New Roman"/>
          <w:sz w:val="28"/>
          <w:szCs w:val="28"/>
        </w:rPr>
        <w:t>а</w:t>
      </w:r>
      <w:r w:rsidRPr="00070505">
        <w:rPr>
          <w:rFonts w:ascii="Times New Roman" w:hAnsi="Times New Roman" w:cs="Times New Roman"/>
          <w:sz w:val="28"/>
          <w:szCs w:val="28"/>
        </w:rPr>
        <w:t xml:space="preserve"> конкурса</w:t>
      </w:r>
      <w:r>
        <w:rPr>
          <w:rFonts w:ascii="Times New Roman" w:hAnsi="Times New Roman" w:cs="Times New Roman"/>
          <w:sz w:val="28"/>
          <w:szCs w:val="28"/>
        </w:rPr>
        <w:t>, после чего переходит                               к голосованию.</w:t>
      </w:r>
    </w:p>
    <w:p w:rsidR="009B32C9" w:rsidRPr="00BA661F" w:rsidRDefault="009B32C9" w:rsidP="009B32C9">
      <w:pPr>
        <w:autoSpaceDE w:val="0"/>
        <w:autoSpaceDN w:val="0"/>
        <w:adjustRightInd w:val="0"/>
        <w:ind w:firstLine="709"/>
        <w:jc w:val="both"/>
        <w:rPr>
          <w:sz w:val="28"/>
          <w:szCs w:val="28"/>
        </w:rPr>
      </w:pPr>
      <w:r w:rsidRPr="00BA661F">
        <w:rPr>
          <w:sz w:val="28"/>
          <w:szCs w:val="28"/>
        </w:rPr>
        <w:t>6.10. Голосование по каждому участнику конкурса проводится открыто (поднятием руки) путем подачи голосов «за» или «против».</w:t>
      </w:r>
    </w:p>
    <w:p w:rsidR="009B32C9" w:rsidRPr="00BA661F" w:rsidRDefault="009B32C9" w:rsidP="009B32C9">
      <w:pPr>
        <w:pStyle w:val="ConsPlusNormal"/>
        <w:ind w:firstLine="709"/>
        <w:jc w:val="both"/>
        <w:rPr>
          <w:rFonts w:ascii="Times New Roman" w:hAnsi="Times New Roman" w:cs="Times New Roman"/>
          <w:sz w:val="28"/>
          <w:szCs w:val="28"/>
        </w:rPr>
      </w:pPr>
      <w:r w:rsidRPr="00BA661F">
        <w:rPr>
          <w:rFonts w:ascii="Times New Roman" w:hAnsi="Times New Roman" w:cs="Times New Roman"/>
          <w:sz w:val="28"/>
          <w:szCs w:val="28"/>
        </w:rPr>
        <w:t>Решение считается принятым, если за него проголосовало более половины от присутствующих на заседании членов конкурсной комиссии.</w:t>
      </w:r>
    </w:p>
    <w:p w:rsidR="009B32C9" w:rsidRPr="00BA661F" w:rsidRDefault="009B32C9" w:rsidP="009B32C9">
      <w:pPr>
        <w:pStyle w:val="ConsPlusNormal"/>
        <w:ind w:firstLine="709"/>
        <w:jc w:val="both"/>
        <w:rPr>
          <w:rFonts w:ascii="Times New Roman" w:hAnsi="Times New Roman" w:cs="Times New Roman"/>
          <w:sz w:val="28"/>
          <w:szCs w:val="28"/>
        </w:rPr>
      </w:pPr>
      <w:r w:rsidRPr="00BA661F">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9B32C9" w:rsidRPr="00BA661F" w:rsidRDefault="009B32C9" w:rsidP="009B32C9">
      <w:pPr>
        <w:pStyle w:val="ConsPlusNormal"/>
        <w:ind w:firstLine="709"/>
        <w:jc w:val="both"/>
        <w:rPr>
          <w:rFonts w:ascii="Times New Roman" w:hAnsi="Times New Roman" w:cs="Times New Roman"/>
          <w:sz w:val="28"/>
          <w:szCs w:val="28"/>
        </w:rPr>
      </w:pPr>
      <w:r w:rsidRPr="00BA661F">
        <w:rPr>
          <w:rFonts w:ascii="Times New Roman" w:hAnsi="Times New Roman" w:cs="Times New Roman"/>
          <w:sz w:val="28"/>
          <w:szCs w:val="28"/>
        </w:rPr>
        <w:t>Результаты голосования отражаются в протоколе заседания конкурсной комиссии.</w:t>
      </w:r>
    </w:p>
    <w:p w:rsidR="009B32C9" w:rsidRPr="00BA661F" w:rsidRDefault="009B32C9" w:rsidP="009B32C9">
      <w:pPr>
        <w:autoSpaceDE w:val="0"/>
        <w:autoSpaceDN w:val="0"/>
        <w:adjustRightInd w:val="0"/>
        <w:ind w:firstLine="709"/>
        <w:jc w:val="both"/>
        <w:rPr>
          <w:sz w:val="28"/>
          <w:szCs w:val="28"/>
        </w:rPr>
      </w:pPr>
      <w:r w:rsidRPr="00BA661F">
        <w:rPr>
          <w:sz w:val="28"/>
          <w:szCs w:val="28"/>
        </w:rPr>
        <w:t>6.11. По результатам проведения конкурса конкурсная комиссия                                      в отсутствие участников конкурса принимает одно из следующих решений:</w:t>
      </w:r>
    </w:p>
    <w:p w:rsidR="009B32C9" w:rsidRPr="00BA661F" w:rsidRDefault="009B32C9" w:rsidP="009B32C9">
      <w:pPr>
        <w:autoSpaceDE w:val="0"/>
        <w:autoSpaceDN w:val="0"/>
        <w:adjustRightInd w:val="0"/>
        <w:ind w:firstLine="709"/>
        <w:jc w:val="both"/>
        <w:rPr>
          <w:sz w:val="28"/>
          <w:szCs w:val="28"/>
        </w:rPr>
      </w:pPr>
      <w:r w:rsidRPr="00BA661F">
        <w:rPr>
          <w:sz w:val="28"/>
          <w:szCs w:val="28"/>
        </w:rPr>
        <w:t xml:space="preserve">1) о признании конкурса состоявшимся и представлении Совету депутатов </w:t>
      </w:r>
      <w:r w:rsidR="006F167D">
        <w:rPr>
          <w:sz w:val="28"/>
          <w:szCs w:val="28"/>
        </w:rPr>
        <w:t>Саракташского поссовета</w:t>
      </w:r>
      <w:r w:rsidR="006F167D" w:rsidRPr="00BA661F">
        <w:rPr>
          <w:sz w:val="28"/>
          <w:szCs w:val="28"/>
        </w:rPr>
        <w:t xml:space="preserve"> </w:t>
      </w:r>
      <w:r w:rsidRPr="00BA661F">
        <w:rPr>
          <w:sz w:val="28"/>
          <w:szCs w:val="28"/>
        </w:rPr>
        <w:t>не менее двух кандидатур</w:t>
      </w:r>
      <w:r>
        <w:rPr>
          <w:sz w:val="28"/>
          <w:szCs w:val="28"/>
        </w:rPr>
        <w:t xml:space="preserve"> </w:t>
      </w:r>
      <w:r w:rsidRPr="00BA661F">
        <w:rPr>
          <w:sz w:val="28"/>
          <w:szCs w:val="28"/>
        </w:rPr>
        <w:t xml:space="preserve">для избрания на должность главы </w:t>
      </w:r>
      <w:r w:rsidR="006F167D">
        <w:rPr>
          <w:sz w:val="28"/>
          <w:szCs w:val="28"/>
        </w:rPr>
        <w:t>Саракташского поссовета</w:t>
      </w:r>
      <w:r w:rsidRPr="00BA661F">
        <w:rPr>
          <w:sz w:val="28"/>
          <w:szCs w:val="28"/>
        </w:rPr>
        <w:t>;</w:t>
      </w:r>
    </w:p>
    <w:p w:rsidR="009B32C9" w:rsidRDefault="009B32C9" w:rsidP="009B32C9">
      <w:pPr>
        <w:pStyle w:val="ConsPlusNormal"/>
        <w:ind w:firstLine="709"/>
        <w:jc w:val="both"/>
        <w:rPr>
          <w:rFonts w:ascii="Times New Roman" w:hAnsi="Times New Roman" w:cs="Times New Roman"/>
          <w:sz w:val="28"/>
          <w:szCs w:val="28"/>
        </w:rPr>
      </w:pPr>
      <w:r w:rsidRPr="00BA661F">
        <w:rPr>
          <w:rFonts w:ascii="Times New Roman" w:hAnsi="Times New Roman" w:cs="Times New Roman"/>
          <w:sz w:val="28"/>
          <w:szCs w:val="28"/>
        </w:rPr>
        <w:t>2) о признании конкурса несостоявшимся</w:t>
      </w:r>
      <w:r>
        <w:rPr>
          <w:rFonts w:ascii="Times New Roman" w:hAnsi="Times New Roman" w:cs="Times New Roman"/>
          <w:sz w:val="28"/>
          <w:szCs w:val="28"/>
        </w:rPr>
        <w:t xml:space="preserve"> </w:t>
      </w:r>
      <w:r w:rsidRPr="00BA661F">
        <w:rPr>
          <w:rFonts w:ascii="Times New Roman" w:hAnsi="Times New Roman" w:cs="Times New Roman"/>
          <w:sz w:val="28"/>
          <w:szCs w:val="28"/>
        </w:rPr>
        <w:t xml:space="preserve">по основаниям, установленным настоящим Положением, и предложении Совету депутатов </w:t>
      </w:r>
      <w:r w:rsidR="006F167D">
        <w:rPr>
          <w:rFonts w:ascii="Times New Roman" w:hAnsi="Times New Roman" w:cs="Times New Roman"/>
          <w:sz w:val="28"/>
          <w:szCs w:val="28"/>
        </w:rPr>
        <w:t>Саракташского поссовета</w:t>
      </w:r>
      <w:r w:rsidR="006F167D" w:rsidRPr="00BA661F">
        <w:rPr>
          <w:rFonts w:ascii="Times New Roman" w:hAnsi="Times New Roman" w:cs="Times New Roman"/>
          <w:sz w:val="28"/>
          <w:szCs w:val="28"/>
        </w:rPr>
        <w:t xml:space="preserve"> </w:t>
      </w:r>
      <w:r w:rsidRPr="00BA661F">
        <w:rPr>
          <w:rFonts w:ascii="Times New Roman" w:hAnsi="Times New Roman" w:cs="Times New Roman"/>
          <w:sz w:val="28"/>
          <w:szCs w:val="28"/>
        </w:rPr>
        <w:t>на заседании Совета депутатов принять решение о проведении повторного конкурса.</w:t>
      </w:r>
    </w:p>
    <w:p w:rsidR="009B32C9" w:rsidRPr="00A34E95"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6.12. К</w:t>
      </w:r>
      <w:r w:rsidRPr="00A34E95">
        <w:rPr>
          <w:rFonts w:ascii="Times New Roman" w:hAnsi="Times New Roman" w:cs="Times New Roman"/>
          <w:sz w:val="28"/>
          <w:szCs w:val="28"/>
        </w:rPr>
        <w:t xml:space="preserve">онкурсная комиссия принимает </w:t>
      </w:r>
      <w:r w:rsidRPr="00EB3E4C">
        <w:rPr>
          <w:rFonts w:ascii="Times New Roman" w:hAnsi="Times New Roman" w:cs="Times New Roman"/>
          <w:sz w:val="28"/>
          <w:szCs w:val="28"/>
        </w:rPr>
        <w:t>решени</w:t>
      </w:r>
      <w:r>
        <w:rPr>
          <w:rFonts w:ascii="Times New Roman" w:hAnsi="Times New Roman" w:cs="Times New Roman"/>
          <w:sz w:val="28"/>
          <w:szCs w:val="28"/>
        </w:rPr>
        <w:t xml:space="preserve">е </w:t>
      </w:r>
      <w:r w:rsidRPr="00A34E95">
        <w:rPr>
          <w:rFonts w:ascii="Times New Roman" w:hAnsi="Times New Roman" w:cs="Times New Roman"/>
          <w:sz w:val="28"/>
          <w:szCs w:val="28"/>
        </w:rPr>
        <w:t>о признании конкурса несостоявшимся в следующих случаях:</w:t>
      </w:r>
    </w:p>
    <w:p w:rsidR="009B32C9" w:rsidRPr="009D45C5" w:rsidRDefault="009B32C9" w:rsidP="009B32C9">
      <w:pPr>
        <w:pStyle w:val="ConsPlusNormal"/>
        <w:ind w:firstLine="709"/>
        <w:jc w:val="both"/>
        <w:rPr>
          <w:rFonts w:ascii="Times New Roman" w:hAnsi="Times New Roman" w:cs="Times New Roman"/>
          <w:sz w:val="28"/>
          <w:szCs w:val="28"/>
        </w:rPr>
      </w:pPr>
      <w:r w:rsidRPr="009D45C5">
        <w:rPr>
          <w:rFonts w:ascii="Times New Roman" w:hAnsi="Times New Roman" w:cs="Times New Roman"/>
          <w:sz w:val="28"/>
          <w:szCs w:val="28"/>
        </w:rPr>
        <w:t xml:space="preserve">1) по итогам конкурса только одна кандидатура может быть представлена в </w:t>
      </w:r>
      <w:r>
        <w:rPr>
          <w:rFonts w:ascii="Times New Roman" w:hAnsi="Times New Roman" w:cs="Times New Roman"/>
          <w:sz w:val="28"/>
          <w:szCs w:val="28"/>
        </w:rPr>
        <w:t xml:space="preserve">Совет депутатов </w:t>
      </w:r>
      <w:r w:rsidR="006F167D">
        <w:rPr>
          <w:rFonts w:ascii="Times New Roman" w:hAnsi="Times New Roman" w:cs="Times New Roman"/>
          <w:sz w:val="28"/>
          <w:szCs w:val="28"/>
        </w:rPr>
        <w:t>Саракташского поссовета</w:t>
      </w:r>
      <w:r w:rsidR="006F167D" w:rsidRPr="009D45C5">
        <w:rPr>
          <w:rFonts w:ascii="Times New Roman" w:hAnsi="Times New Roman" w:cs="Times New Roman"/>
          <w:sz w:val="28"/>
          <w:szCs w:val="28"/>
        </w:rPr>
        <w:t xml:space="preserve"> </w:t>
      </w:r>
      <w:r w:rsidRPr="009D45C5">
        <w:rPr>
          <w:rFonts w:ascii="Times New Roman" w:hAnsi="Times New Roman" w:cs="Times New Roman"/>
          <w:sz w:val="28"/>
          <w:szCs w:val="28"/>
        </w:rPr>
        <w:t xml:space="preserve">в качестве кандидата на должность главы </w:t>
      </w:r>
      <w:r w:rsidR="006F167D">
        <w:rPr>
          <w:rFonts w:ascii="Times New Roman" w:hAnsi="Times New Roman" w:cs="Times New Roman"/>
          <w:sz w:val="28"/>
          <w:szCs w:val="28"/>
        </w:rPr>
        <w:t>Саракташского поссовета</w:t>
      </w:r>
      <w:r w:rsidRPr="009D45C5">
        <w:rPr>
          <w:rFonts w:ascii="Times New Roman" w:hAnsi="Times New Roman" w:cs="Times New Roman"/>
          <w:sz w:val="28"/>
          <w:szCs w:val="28"/>
        </w:rPr>
        <w:t>;</w:t>
      </w:r>
    </w:p>
    <w:p w:rsidR="009B32C9" w:rsidRDefault="009B32C9" w:rsidP="009B32C9">
      <w:pPr>
        <w:pStyle w:val="ConsPlusNormal"/>
        <w:ind w:firstLine="709"/>
        <w:jc w:val="both"/>
        <w:rPr>
          <w:rFonts w:ascii="Times New Roman" w:hAnsi="Times New Roman" w:cs="Times New Roman"/>
          <w:sz w:val="28"/>
          <w:szCs w:val="28"/>
        </w:rPr>
      </w:pPr>
      <w:r w:rsidRPr="009D45C5">
        <w:rPr>
          <w:rFonts w:ascii="Times New Roman" w:hAnsi="Times New Roman" w:cs="Times New Roman"/>
          <w:sz w:val="28"/>
          <w:szCs w:val="28"/>
        </w:rPr>
        <w:t xml:space="preserve">2) по итогам конкурса никто из участвующих в конкурсе лиц не может быть представлен в </w:t>
      </w:r>
      <w:r>
        <w:rPr>
          <w:rFonts w:ascii="Times New Roman" w:hAnsi="Times New Roman" w:cs="Times New Roman"/>
          <w:sz w:val="28"/>
          <w:szCs w:val="28"/>
        </w:rPr>
        <w:t xml:space="preserve">Совет депутатов </w:t>
      </w:r>
      <w:r w:rsidR="006F167D">
        <w:rPr>
          <w:rFonts w:ascii="Times New Roman" w:hAnsi="Times New Roman" w:cs="Times New Roman"/>
          <w:sz w:val="28"/>
          <w:szCs w:val="28"/>
        </w:rPr>
        <w:t>Саракташского поссовета</w:t>
      </w:r>
      <w:r w:rsidR="006F167D" w:rsidRPr="009D45C5">
        <w:rPr>
          <w:rFonts w:ascii="Times New Roman" w:hAnsi="Times New Roman" w:cs="Times New Roman"/>
          <w:sz w:val="28"/>
          <w:szCs w:val="28"/>
        </w:rPr>
        <w:t xml:space="preserve"> </w:t>
      </w:r>
      <w:r w:rsidRPr="009D45C5">
        <w:rPr>
          <w:rFonts w:ascii="Times New Roman" w:hAnsi="Times New Roman" w:cs="Times New Roman"/>
          <w:sz w:val="28"/>
          <w:szCs w:val="28"/>
        </w:rPr>
        <w:t xml:space="preserve">в качестве кандидата на должность главы </w:t>
      </w:r>
      <w:r w:rsidR="006F167D">
        <w:rPr>
          <w:rFonts w:ascii="Times New Roman" w:hAnsi="Times New Roman" w:cs="Times New Roman"/>
          <w:sz w:val="28"/>
          <w:szCs w:val="28"/>
        </w:rPr>
        <w:t>Саракташского поссовета</w:t>
      </w:r>
      <w:r w:rsidR="006F167D" w:rsidRPr="009D45C5">
        <w:rPr>
          <w:rFonts w:ascii="Times New Roman" w:hAnsi="Times New Roman" w:cs="Times New Roman"/>
          <w:sz w:val="28"/>
          <w:szCs w:val="28"/>
        </w:rPr>
        <w:t xml:space="preserve"> </w:t>
      </w:r>
      <w:r w:rsidRPr="009D45C5">
        <w:rPr>
          <w:rFonts w:ascii="Times New Roman" w:hAnsi="Times New Roman" w:cs="Times New Roman"/>
          <w:sz w:val="28"/>
          <w:szCs w:val="28"/>
        </w:rPr>
        <w:t>по основаниям установленным настоящим Положением;</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подачи одним из двух участников конкурса или всеми участниками конкурса заявления(й) об отказе от участия в конкурсе.</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6.13. К</w:t>
      </w:r>
      <w:r w:rsidRPr="00A34E95">
        <w:rPr>
          <w:rFonts w:ascii="Times New Roman" w:hAnsi="Times New Roman" w:cs="Times New Roman"/>
          <w:sz w:val="28"/>
          <w:szCs w:val="28"/>
        </w:rPr>
        <w:t xml:space="preserve">онкурсная комиссия </w:t>
      </w:r>
      <w:r>
        <w:rPr>
          <w:rFonts w:ascii="Times New Roman" w:hAnsi="Times New Roman" w:cs="Times New Roman"/>
          <w:sz w:val="28"/>
          <w:szCs w:val="28"/>
        </w:rPr>
        <w:t>в течение 2</w:t>
      </w:r>
      <w:r w:rsidRPr="00A34E95">
        <w:rPr>
          <w:rFonts w:ascii="Times New Roman" w:hAnsi="Times New Roman" w:cs="Times New Roman"/>
          <w:sz w:val="28"/>
          <w:szCs w:val="28"/>
        </w:rPr>
        <w:t xml:space="preserve"> рабочи</w:t>
      </w:r>
      <w:r>
        <w:rPr>
          <w:rFonts w:ascii="Times New Roman" w:hAnsi="Times New Roman" w:cs="Times New Roman"/>
          <w:sz w:val="28"/>
          <w:szCs w:val="28"/>
        </w:rPr>
        <w:t>х</w:t>
      </w:r>
      <w:r w:rsidRPr="00A34E95">
        <w:rPr>
          <w:rFonts w:ascii="Times New Roman" w:hAnsi="Times New Roman" w:cs="Times New Roman"/>
          <w:sz w:val="28"/>
          <w:szCs w:val="28"/>
        </w:rPr>
        <w:t xml:space="preserve"> дн</w:t>
      </w:r>
      <w:r>
        <w:rPr>
          <w:rFonts w:ascii="Times New Roman" w:hAnsi="Times New Roman" w:cs="Times New Roman"/>
          <w:sz w:val="28"/>
          <w:szCs w:val="28"/>
        </w:rPr>
        <w:t>ей</w:t>
      </w:r>
      <w:r w:rsidRPr="00A34E95">
        <w:rPr>
          <w:rFonts w:ascii="Times New Roman" w:hAnsi="Times New Roman" w:cs="Times New Roman"/>
          <w:sz w:val="28"/>
          <w:szCs w:val="28"/>
        </w:rPr>
        <w:t xml:space="preserve"> после </w:t>
      </w:r>
      <w:r>
        <w:rPr>
          <w:rFonts w:ascii="Times New Roman" w:hAnsi="Times New Roman" w:cs="Times New Roman"/>
          <w:sz w:val="28"/>
          <w:szCs w:val="28"/>
        </w:rPr>
        <w:t xml:space="preserve">дня </w:t>
      </w:r>
      <w:r w:rsidRPr="00A34E95">
        <w:rPr>
          <w:rFonts w:ascii="Times New Roman" w:hAnsi="Times New Roman" w:cs="Times New Roman"/>
          <w:sz w:val="28"/>
          <w:szCs w:val="28"/>
        </w:rPr>
        <w:t xml:space="preserve">проведения конкурса </w:t>
      </w:r>
      <w:r>
        <w:rPr>
          <w:rFonts w:ascii="Times New Roman" w:hAnsi="Times New Roman" w:cs="Times New Roman"/>
          <w:sz w:val="28"/>
          <w:szCs w:val="28"/>
        </w:rPr>
        <w:t>направ</w:t>
      </w:r>
      <w:r w:rsidRPr="001578CB">
        <w:rPr>
          <w:rFonts w:ascii="Times New Roman" w:hAnsi="Times New Roman" w:cs="Times New Roman"/>
          <w:sz w:val="28"/>
          <w:szCs w:val="28"/>
        </w:rPr>
        <w:t>ляет</w:t>
      </w:r>
      <w:r>
        <w:rPr>
          <w:rFonts w:ascii="Times New Roman" w:hAnsi="Times New Roman" w:cs="Times New Roman"/>
          <w:sz w:val="28"/>
          <w:szCs w:val="28"/>
        </w:rPr>
        <w:t xml:space="preserve"> </w:t>
      </w:r>
      <w:r w:rsidRPr="001578CB">
        <w:rPr>
          <w:rFonts w:ascii="Times New Roman" w:hAnsi="Times New Roman" w:cs="Times New Roman"/>
          <w:sz w:val="28"/>
          <w:szCs w:val="28"/>
        </w:rPr>
        <w:t xml:space="preserve">в </w:t>
      </w:r>
      <w:r>
        <w:rPr>
          <w:rFonts w:ascii="Times New Roman" w:hAnsi="Times New Roman" w:cs="Times New Roman"/>
          <w:sz w:val="28"/>
          <w:szCs w:val="28"/>
        </w:rPr>
        <w:t xml:space="preserve">Совет депутатов </w:t>
      </w:r>
      <w:r w:rsidR="006F167D">
        <w:rPr>
          <w:rFonts w:ascii="Times New Roman" w:hAnsi="Times New Roman" w:cs="Times New Roman"/>
          <w:sz w:val="28"/>
          <w:szCs w:val="28"/>
        </w:rPr>
        <w:t>Саракташского поссовета</w:t>
      </w:r>
      <w:r>
        <w:rPr>
          <w:rFonts w:ascii="Times New Roman" w:hAnsi="Times New Roman" w:cs="Times New Roman"/>
          <w:sz w:val="28"/>
          <w:szCs w:val="28"/>
        </w:rPr>
        <w:t xml:space="preserve"> одно из </w:t>
      </w:r>
      <w:r w:rsidRPr="00EB3E4C">
        <w:rPr>
          <w:rFonts w:ascii="Times New Roman" w:hAnsi="Times New Roman" w:cs="Times New Roman"/>
          <w:sz w:val="28"/>
          <w:szCs w:val="28"/>
        </w:rPr>
        <w:t>решени</w:t>
      </w:r>
      <w:r>
        <w:rPr>
          <w:rFonts w:ascii="Times New Roman" w:hAnsi="Times New Roman" w:cs="Times New Roman"/>
          <w:sz w:val="28"/>
          <w:szCs w:val="28"/>
        </w:rPr>
        <w:t>й, указанных в пункте 6.11 настоящего Положения.</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Соответствующая </w:t>
      </w:r>
      <w:r w:rsidRPr="009D45C5">
        <w:rPr>
          <w:rFonts w:ascii="Times New Roman" w:hAnsi="Times New Roman" w:cs="Times New Roman"/>
          <w:sz w:val="28"/>
          <w:szCs w:val="28"/>
        </w:rPr>
        <w:t>информация о решении</w:t>
      </w:r>
      <w:r w:rsidRPr="007141C8">
        <w:rPr>
          <w:rFonts w:ascii="Times New Roman" w:hAnsi="Times New Roman" w:cs="Times New Roman"/>
          <w:sz w:val="28"/>
          <w:szCs w:val="28"/>
        </w:rPr>
        <w:t xml:space="preserve"> конкурсной комиссии</w:t>
      </w:r>
      <w:r>
        <w:rPr>
          <w:rFonts w:ascii="Times New Roman" w:hAnsi="Times New Roman" w:cs="Times New Roman"/>
          <w:sz w:val="28"/>
          <w:szCs w:val="28"/>
        </w:rPr>
        <w:t xml:space="preserve"> в течение 3</w:t>
      </w:r>
      <w:r w:rsidRPr="00A34E95">
        <w:rPr>
          <w:rFonts w:ascii="Times New Roman" w:hAnsi="Times New Roman" w:cs="Times New Roman"/>
          <w:sz w:val="28"/>
          <w:szCs w:val="28"/>
        </w:rPr>
        <w:t xml:space="preserve"> рабочи</w:t>
      </w:r>
      <w:r>
        <w:rPr>
          <w:rFonts w:ascii="Times New Roman" w:hAnsi="Times New Roman" w:cs="Times New Roman"/>
          <w:sz w:val="28"/>
          <w:szCs w:val="28"/>
        </w:rPr>
        <w:t>х</w:t>
      </w:r>
      <w:r w:rsidRPr="00A34E95">
        <w:rPr>
          <w:rFonts w:ascii="Times New Roman" w:hAnsi="Times New Roman" w:cs="Times New Roman"/>
          <w:sz w:val="28"/>
          <w:szCs w:val="28"/>
        </w:rPr>
        <w:t xml:space="preserve"> дн</w:t>
      </w:r>
      <w:r>
        <w:rPr>
          <w:rFonts w:ascii="Times New Roman" w:hAnsi="Times New Roman" w:cs="Times New Roman"/>
          <w:sz w:val="28"/>
          <w:szCs w:val="28"/>
        </w:rPr>
        <w:t>ей</w:t>
      </w:r>
      <w:r w:rsidRPr="00A34E95">
        <w:rPr>
          <w:rFonts w:ascii="Times New Roman" w:hAnsi="Times New Roman" w:cs="Times New Roman"/>
          <w:sz w:val="28"/>
          <w:szCs w:val="28"/>
        </w:rPr>
        <w:t xml:space="preserve"> после </w:t>
      </w:r>
      <w:r>
        <w:rPr>
          <w:rFonts w:ascii="Times New Roman" w:hAnsi="Times New Roman" w:cs="Times New Roman"/>
          <w:sz w:val="28"/>
          <w:szCs w:val="28"/>
        </w:rPr>
        <w:t xml:space="preserve">дня проведения конкурса подлежит </w:t>
      </w:r>
      <w:r w:rsidRPr="00A34E95">
        <w:rPr>
          <w:rFonts w:ascii="Times New Roman" w:hAnsi="Times New Roman" w:cs="Times New Roman"/>
          <w:sz w:val="28"/>
          <w:szCs w:val="28"/>
        </w:rPr>
        <w:t xml:space="preserve">размещению </w:t>
      </w:r>
      <w:r>
        <w:rPr>
          <w:rFonts w:ascii="Times New Roman" w:hAnsi="Times New Roman" w:cs="Times New Roman"/>
          <w:sz w:val="28"/>
          <w:szCs w:val="28"/>
        </w:rPr>
        <w:t xml:space="preserve">на официальном сайте </w:t>
      </w:r>
      <w:r w:rsidR="00A40D3F">
        <w:rPr>
          <w:rFonts w:ascii="Times New Roman" w:hAnsi="Times New Roman" w:cs="Times New Roman"/>
          <w:sz w:val="28"/>
          <w:szCs w:val="28"/>
        </w:rPr>
        <w:t>Саракташского поссовета</w:t>
      </w:r>
      <w:r w:rsidR="00A40D3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сети </w:t>
      </w:r>
      <w:r>
        <w:rPr>
          <w:rFonts w:ascii="Times New Roman" w:hAnsi="Times New Roman" w:cs="Times New Roman"/>
          <w:sz w:val="28"/>
          <w:szCs w:val="28"/>
        </w:rPr>
        <w:t>Интернет</w:t>
      </w:r>
      <w:r>
        <w:rPr>
          <w:rFonts w:ascii="Times New Roman" w:hAnsi="Times New Roman" w:cs="Times New Roman"/>
          <w:i/>
          <w:sz w:val="28"/>
          <w:szCs w:val="28"/>
        </w:rPr>
        <w:t>.</w:t>
      </w:r>
    </w:p>
    <w:p w:rsidR="009B32C9" w:rsidRDefault="009B32C9" w:rsidP="009B32C9">
      <w:pPr>
        <w:pStyle w:val="ConsPlusNormal"/>
        <w:ind w:firstLine="709"/>
        <w:jc w:val="both"/>
      </w:pPr>
      <w:r>
        <w:rPr>
          <w:rFonts w:ascii="Times New Roman" w:hAnsi="Times New Roman" w:cs="Times New Roman"/>
          <w:sz w:val="28"/>
          <w:szCs w:val="28"/>
        </w:rPr>
        <w:lastRenderedPageBreak/>
        <w:t>6.14. К</w:t>
      </w:r>
      <w:r w:rsidRPr="007141C8">
        <w:rPr>
          <w:rFonts w:ascii="Times New Roman" w:hAnsi="Times New Roman" w:cs="Times New Roman"/>
          <w:sz w:val="28"/>
          <w:szCs w:val="28"/>
        </w:rPr>
        <w:t>онкурсн</w:t>
      </w:r>
      <w:r>
        <w:rPr>
          <w:rFonts w:ascii="Times New Roman" w:hAnsi="Times New Roman" w:cs="Times New Roman"/>
          <w:sz w:val="28"/>
          <w:szCs w:val="28"/>
        </w:rPr>
        <w:t xml:space="preserve">ая </w:t>
      </w:r>
      <w:r w:rsidRPr="007141C8">
        <w:rPr>
          <w:rFonts w:ascii="Times New Roman" w:hAnsi="Times New Roman" w:cs="Times New Roman"/>
          <w:sz w:val="28"/>
          <w:szCs w:val="28"/>
        </w:rPr>
        <w:t>комисси</w:t>
      </w:r>
      <w:r>
        <w:rPr>
          <w:rFonts w:ascii="Times New Roman" w:hAnsi="Times New Roman" w:cs="Times New Roman"/>
          <w:sz w:val="28"/>
          <w:szCs w:val="28"/>
        </w:rPr>
        <w:t>я в течение 3</w:t>
      </w:r>
      <w:r w:rsidRPr="00A34E95">
        <w:rPr>
          <w:rFonts w:ascii="Times New Roman" w:hAnsi="Times New Roman" w:cs="Times New Roman"/>
          <w:sz w:val="28"/>
          <w:szCs w:val="28"/>
        </w:rPr>
        <w:t xml:space="preserve"> рабочи</w:t>
      </w:r>
      <w:r>
        <w:rPr>
          <w:rFonts w:ascii="Times New Roman" w:hAnsi="Times New Roman" w:cs="Times New Roman"/>
          <w:sz w:val="28"/>
          <w:szCs w:val="28"/>
        </w:rPr>
        <w:t>х</w:t>
      </w:r>
      <w:r w:rsidRPr="00A34E95">
        <w:rPr>
          <w:rFonts w:ascii="Times New Roman" w:hAnsi="Times New Roman" w:cs="Times New Roman"/>
          <w:sz w:val="28"/>
          <w:szCs w:val="28"/>
        </w:rPr>
        <w:t xml:space="preserve"> дн</w:t>
      </w:r>
      <w:r>
        <w:rPr>
          <w:rFonts w:ascii="Times New Roman" w:hAnsi="Times New Roman" w:cs="Times New Roman"/>
          <w:sz w:val="28"/>
          <w:szCs w:val="28"/>
        </w:rPr>
        <w:t>ей</w:t>
      </w:r>
      <w:r w:rsidRPr="00A34E95">
        <w:rPr>
          <w:rFonts w:ascii="Times New Roman" w:hAnsi="Times New Roman" w:cs="Times New Roman"/>
          <w:sz w:val="28"/>
          <w:szCs w:val="28"/>
        </w:rPr>
        <w:t xml:space="preserve"> после </w:t>
      </w:r>
      <w:r>
        <w:rPr>
          <w:rFonts w:ascii="Times New Roman" w:hAnsi="Times New Roman" w:cs="Times New Roman"/>
          <w:sz w:val="28"/>
          <w:szCs w:val="28"/>
        </w:rPr>
        <w:t xml:space="preserve">дня проведения конкурса направляет каждому участнику конкурса уведомление                                      о результатах проведения конкурса </w:t>
      </w:r>
      <w:r w:rsidRPr="001578CB">
        <w:rPr>
          <w:rFonts w:ascii="Times New Roman" w:hAnsi="Times New Roman" w:cs="Times New Roman"/>
          <w:sz w:val="28"/>
          <w:szCs w:val="28"/>
        </w:rPr>
        <w:t xml:space="preserve">в письменной </w:t>
      </w:r>
      <w:r>
        <w:rPr>
          <w:rFonts w:ascii="Times New Roman" w:hAnsi="Times New Roman" w:cs="Times New Roman"/>
          <w:sz w:val="28"/>
          <w:szCs w:val="28"/>
        </w:rPr>
        <w:t xml:space="preserve">и в </w:t>
      </w:r>
      <w:r w:rsidRPr="001578CB">
        <w:rPr>
          <w:rFonts w:ascii="Times New Roman" w:hAnsi="Times New Roman" w:cs="Times New Roman"/>
          <w:sz w:val="28"/>
          <w:szCs w:val="28"/>
        </w:rPr>
        <w:t>электронной форме</w:t>
      </w:r>
      <w:r w:rsidR="00A40D3F">
        <w:rPr>
          <w:rFonts w:ascii="Times New Roman" w:hAnsi="Times New Roman" w:cs="Times New Roman"/>
          <w:sz w:val="28"/>
          <w:szCs w:val="28"/>
        </w:rPr>
        <w:t xml:space="preserve"> </w:t>
      </w:r>
      <w:r w:rsidRPr="001578CB">
        <w:rPr>
          <w:rFonts w:ascii="Times New Roman" w:hAnsi="Times New Roman" w:cs="Times New Roman"/>
          <w:sz w:val="28"/>
          <w:szCs w:val="28"/>
        </w:rPr>
        <w:t>(в случае сообщения адреса электронной почты).</w:t>
      </w:r>
    </w:p>
    <w:p w:rsidR="009B32C9" w:rsidRDefault="009B32C9" w:rsidP="009B32C9">
      <w:pPr>
        <w:pStyle w:val="ConsPlusNormal"/>
        <w:ind w:firstLine="709"/>
        <w:jc w:val="both"/>
      </w:pPr>
      <w:r w:rsidRPr="00A34E95">
        <w:rPr>
          <w:rFonts w:ascii="Times New Roman" w:hAnsi="Times New Roman" w:cs="Times New Roman"/>
          <w:sz w:val="28"/>
          <w:szCs w:val="28"/>
        </w:rPr>
        <w:t>6.1</w:t>
      </w:r>
      <w:r>
        <w:rPr>
          <w:rFonts w:ascii="Times New Roman" w:hAnsi="Times New Roman" w:cs="Times New Roman"/>
          <w:sz w:val="28"/>
          <w:szCs w:val="28"/>
        </w:rPr>
        <w:t>5</w:t>
      </w:r>
      <w:r w:rsidRPr="00B858D1">
        <w:rPr>
          <w:rFonts w:ascii="Times New Roman" w:hAnsi="Times New Roman" w:cs="Times New Roman"/>
          <w:sz w:val="28"/>
          <w:szCs w:val="28"/>
        </w:rPr>
        <w:t xml:space="preserve">. </w:t>
      </w:r>
      <w:r>
        <w:rPr>
          <w:rFonts w:ascii="Times New Roman" w:hAnsi="Times New Roman" w:cs="Times New Roman"/>
          <w:sz w:val="28"/>
          <w:szCs w:val="28"/>
        </w:rPr>
        <w:t>К</w:t>
      </w:r>
      <w:r w:rsidRPr="007141C8">
        <w:rPr>
          <w:rFonts w:ascii="Times New Roman" w:hAnsi="Times New Roman" w:cs="Times New Roman"/>
          <w:sz w:val="28"/>
          <w:szCs w:val="28"/>
        </w:rPr>
        <w:t>онкурсн</w:t>
      </w:r>
      <w:r>
        <w:rPr>
          <w:rFonts w:ascii="Times New Roman" w:hAnsi="Times New Roman" w:cs="Times New Roman"/>
          <w:sz w:val="28"/>
          <w:szCs w:val="28"/>
        </w:rPr>
        <w:t xml:space="preserve">ая </w:t>
      </w:r>
      <w:r w:rsidRPr="007141C8">
        <w:rPr>
          <w:rFonts w:ascii="Times New Roman" w:hAnsi="Times New Roman" w:cs="Times New Roman"/>
          <w:sz w:val="28"/>
          <w:szCs w:val="28"/>
        </w:rPr>
        <w:t>комисси</w:t>
      </w:r>
      <w:r>
        <w:rPr>
          <w:rFonts w:ascii="Times New Roman" w:hAnsi="Times New Roman" w:cs="Times New Roman"/>
          <w:sz w:val="28"/>
          <w:szCs w:val="28"/>
        </w:rPr>
        <w:t>я н</w:t>
      </w:r>
      <w:r w:rsidRPr="00B858D1">
        <w:rPr>
          <w:rFonts w:ascii="Times New Roman" w:hAnsi="Times New Roman" w:cs="Times New Roman"/>
          <w:sz w:val="28"/>
          <w:szCs w:val="28"/>
        </w:rPr>
        <w:t>е позднее</w:t>
      </w:r>
      <w:r>
        <w:rPr>
          <w:rFonts w:ascii="Times New Roman" w:hAnsi="Times New Roman" w:cs="Times New Roman"/>
          <w:sz w:val="28"/>
          <w:szCs w:val="28"/>
        </w:rPr>
        <w:t>,</w:t>
      </w:r>
      <w:r w:rsidRPr="00B858D1">
        <w:rPr>
          <w:rFonts w:ascii="Times New Roman" w:hAnsi="Times New Roman" w:cs="Times New Roman"/>
          <w:sz w:val="28"/>
          <w:szCs w:val="28"/>
        </w:rPr>
        <w:t xml:space="preserve"> чем за </w:t>
      </w:r>
      <w:r>
        <w:rPr>
          <w:rFonts w:ascii="Times New Roman" w:hAnsi="Times New Roman" w:cs="Times New Roman"/>
          <w:sz w:val="28"/>
          <w:szCs w:val="28"/>
        </w:rPr>
        <w:t>5</w:t>
      </w:r>
      <w:r w:rsidRPr="00B858D1">
        <w:rPr>
          <w:rFonts w:ascii="Times New Roman" w:hAnsi="Times New Roman" w:cs="Times New Roman"/>
          <w:sz w:val="28"/>
          <w:szCs w:val="28"/>
        </w:rPr>
        <w:t xml:space="preserve"> рабочих дн</w:t>
      </w:r>
      <w:r>
        <w:rPr>
          <w:rFonts w:ascii="Times New Roman" w:hAnsi="Times New Roman" w:cs="Times New Roman"/>
          <w:sz w:val="28"/>
          <w:szCs w:val="28"/>
        </w:rPr>
        <w:t>ей</w:t>
      </w:r>
      <w:r w:rsidRPr="00B858D1">
        <w:rPr>
          <w:rFonts w:ascii="Times New Roman" w:hAnsi="Times New Roman" w:cs="Times New Roman"/>
          <w:sz w:val="28"/>
          <w:szCs w:val="28"/>
        </w:rPr>
        <w:t xml:space="preserve"> до</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дня </w:t>
      </w:r>
      <w:r w:rsidRPr="00B858D1">
        <w:rPr>
          <w:rFonts w:ascii="Times New Roman" w:hAnsi="Times New Roman" w:cs="Times New Roman"/>
          <w:sz w:val="28"/>
          <w:szCs w:val="28"/>
        </w:rPr>
        <w:t xml:space="preserve"> проведения</w:t>
      </w:r>
      <w:proofErr w:type="gramEnd"/>
      <w:r w:rsidRPr="00B858D1">
        <w:rPr>
          <w:rFonts w:ascii="Times New Roman" w:hAnsi="Times New Roman" w:cs="Times New Roman"/>
          <w:sz w:val="28"/>
          <w:szCs w:val="28"/>
        </w:rPr>
        <w:t xml:space="preserve"> заседания </w:t>
      </w:r>
      <w:r>
        <w:rPr>
          <w:rFonts w:ascii="Times New Roman" w:hAnsi="Times New Roman" w:cs="Times New Roman"/>
          <w:sz w:val="28"/>
          <w:szCs w:val="28"/>
        </w:rPr>
        <w:t xml:space="preserve">Совета депутатов </w:t>
      </w:r>
      <w:r w:rsidR="00A40D3F">
        <w:rPr>
          <w:rFonts w:ascii="Times New Roman" w:hAnsi="Times New Roman" w:cs="Times New Roman"/>
          <w:sz w:val="28"/>
          <w:szCs w:val="28"/>
        </w:rPr>
        <w:t>Саракташского поссовета</w:t>
      </w:r>
      <w:r w:rsidR="00A40D3F" w:rsidRPr="00B858D1">
        <w:rPr>
          <w:rFonts w:ascii="Times New Roman" w:hAnsi="Times New Roman" w:cs="Times New Roman"/>
          <w:sz w:val="28"/>
          <w:szCs w:val="28"/>
        </w:rPr>
        <w:t xml:space="preserve"> </w:t>
      </w:r>
      <w:r w:rsidRPr="00B858D1">
        <w:rPr>
          <w:rFonts w:ascii="Times New Roman" w:hAnsi="Times New Roman" w:cs="Times New Roman"/>
          <w:sz w:val="28"/>
          <w:szCs w:val="28"/>
        </w:rPr>
        <w:t xml:space="preserve">по вопросу избрания </w:t>
      </w:r>
      <w:r>
        <w:rPr>
          <w:rFonts w:ascii="Times New Roman" w:hAnsi="Times New Roman" w:cs="Times New Roman"/>
          <w:sz w:val="28"/>
          <w:szCs w:val="28"/>
        </w:rPr>
        <w:t>на должность г</w:t>
      </w:r>
      <w:r w:rsidRPr="00B858D1">
        <w:rPr>
          <w:rFonts w:ascii="Times New Roman" w:hAnsi="Times New Roman" w:cs="Times New Roman"/>
          <w:sz w:val="28"/>
          <w:szCs w:val="28"/>
        </w:rPr>
        <w:t xml:space="preserve">лавы </w:t>
      </w:r>
      <w:r w:rsidR="00A40D3F">
        <w:rPr>
          <w:rFonts w:ascii="Times New Roman" w:hAnsi="Times New Roman" w:cs="Times New Roman"/>
          <w:sz w:val="28"/>
          <w:szCs w:val="28"/>
        </w:rPr>
        <w:t>Саракташского поссовета</w:t>
      </w:r>
      <w:r w:rsidR="00A40D3F" w:rsidRPr="00B858D1">
        <w:rPr>
          <w:rFonts w:ascii="Times New Roman" w:hAnsi="Times New Roman" w:cs="Times New Roman"/>
          <w:sz w:val="28"/>
          <w:szCs w:val="28"/>
        </w:rPr>
        <w:t xml:space="preserve"> </w:t>
      </w:r>
      <w:r w:rsidRPr="00B858D1">
        <w:rPr>
          <w:rFonts w:ascii="Times New Roman" w:hAnsi="Times New Roman" w:cs="Times New Roman"/>
          <w:sz w:val="28"/>
          <w:szCs w:val="28"/>
        </w:rPr>
        <w:t xml:space="preserve">направляет кандидатам </w:t>
      </w:r>
      <w:r>
        <w:rPr>
          <w:rFonts w:ascii="Times New Roman" w:hAnsi="Times New Roman" w:cs="Times New Roman"/>
          <w:sz w:val="28"/>
          <w:szCs w:val="28"/>
        </w:rPr>
        <w:t xml:space="preserve">уведомление в письменной и в </w:t>
      </w:r>
      <w:r w:rsidRPr="001578CB">
        <w:rPr>
          <w:rFonts w:ascii="Times New Roman" w:hAnsi="Times New Roman" w:cs="Times New Roman"/>
          <w:sz w:val="28"/>
          <w:szCs w:val="28"/>
        </w:rPr>
        <w:t>электронной форме</w:t>
      </w:r>
      <w:r w:rsidR="00A40D3F">
        <w:rPr>
          <w:rFonts w:ascii="Times New Roman" w:hAnsi="Times New Roman" w:cs="Times New Roman"/>
          <w:sz w:val="28"/>
          <w:szCs w:val="28"/>
        </w:rPr>
        <w:t xml:space="preserve"> </w:t>
      </w:r>
      <w:r w:rsidRPr="001578CB">
        <w:rPr>
          <w:rFonts w:ascii="Times New Roman" w:hAnsi="Times New Roman" w:cs="Times New Roman"/>
          <w:sz w:val="28"/>
          <w:szCs w:val="28"/>
        </w:rPr>
        <w:t>(в случае сообщения адреса электронной почты)</w:t>
      </w:r>
      <w:r w:rsidR="00A40D3F">
        <w:rPr>
          <w:rFonts w:ascii="Times New Roman" w:hAnsi="Times New Roman" w:cs="Times New Roman"/>
          <w:sz w:val="28"/>
          <w:szCs w:val="28"/>
        </w:rPr>
        <w:t xml:space="preserve"> </w:t>
      </w:r>
      <w:r w:rsidRPr="00B858D1">
        <w:rPr>
          <w:rFonts w:ascii="Times New Roman" w:hAnsi="Times New Roman" w:cs="Times New Roman"/>
          <w:sz w:val="28"/>
          <w:szCs w:val="28"/>
        </w:rPr>
        <w:t xml:space="preserve">о дате, времени и месте проведения заседания </w:t>
      </w:r>
      <w:r>
        <w:rPr>
          <w:rFonts w:ascii="Times New Roman" w:hAnsi="Times New Roman" w:cs="Times New Roman"/>
          <w:sz w:val="28"/>
          <w:szCs w:val="28"/>
        </w:rPr>
        <w:t xml:space="preserve">Совета депутатов </w:t>
      </w:r>
      <w:r w:rsidR="00A40D3F">
        <w:rPr>
          <w:rFonts w:ascii="Times New Roman" w:hAnsi="Times New Roman" w:cs="Times New Roman"/>
          <w:sz w:val="28"/>
          <w:szCs w:val="28"/>
        </w:rPr>
        <w:t>Саракташского поссовета</w:t>
      </w:r>
      <w:r>
        <w:rPr>
          <w:rFonts w:ascii="Times New Roman" w:hAnsi="Times New Roman" w:cs="Times New Roman"/>
          <w:sz w:val="28"/>
          <w:szCs w:val="28"/>
        </w:rPr>
        <w:t>.</w:t>
      </w:r>
    </w:p>
    <w:p w:rsidR="009B32C9" w:rsidRPr="007A1E14" w:rsidRDefault="009B32C9" w:rsidP="009B32C9">
      <w:pPr>
        <w:pStyle w:val="ConsPlusTitle"/>
        <w:outlineLvl w:val="1"/>
        <w:rPr>
          <w:rFonts w:ascii="Times New Roman" w:hAnsi="Times New Roman" w:cs="Times New Roman"/>
          <w:sz w:val="16"/>
          <w:szCs w:val="16"/>
        </w:rPr>
      </w:pPr>
    </w:p>
    <w:p w:rsidR="009B32C9" w:rsidRDefault="009B32C9" w:rsidP="009B32C9">
      <w:pPr>
        <w:pStyle w:val="ConsPlusTitle"/>
        <w:ind w:firstLine="709"/>
        <w:jc w:val="center"/>
        <w:outlineLvl w:val="1"/>
        <w:rPr>
          <w:rFonts w:ascii="Times New Roman" w:hAnsi="Times New Roman" w:cs="Times New Roman"/>
          <w:sz w:val="28"/>
          <w:szCs w:val="28"/>
        </w:rPr>
      </w:pPr>
      <w:bookmarkStart w:id="6" w:name="P167"/>
      <w:bookmarkEnd w:id="6"/>
      <w:r w:rsidRPr="00A34E95">
        <w:rPr>
          <w:rFonts w:ascii="Times New Roman" w:hAnsi="Times New Roman" w:cs="Times New Roman"/>
          <w:sz w:val="28"/>
          <w:szCs w:val="28"/>
        </w:rPr>
        <w:t xml:space="preserve">VII. </w:t>
      </w:r>
      <w:r>
        <w:rPr>
          <w:rFonts w:ascii="Times New Roman" w:hAnsi="Times New Roman" w:cs="Times New Roman"/>
          <w:sz w:val="28"/>
          <w:szCs w:val="28"/>
        </w:rPr>
        <w:t xml:space="preserve">Порядок </w:t>
      </w:r>
      <w:r w:rsidRPr="003D06FD">
        <w:rPr>
          <w:rFonts w:ascii="Times New Roman" w:hAnsi="Times New Roman" w:cs="Times New Roman"/>
          <w:sz w:val="28"/>
          <w:szCs w:val="28"/>
        </w:rPr>
        <w:t>избрани</w:t>
      </w:r>
      <w:r>
        <w:rPr>
          <w:rFonts w:ascii="Times New Roman" w:hAnsi="Times New Roman" w:cs="Times New Roman"/>
          <w:sz w:val="28"/>
          <w:szCs w:val="28"/>
        </w:rPr>
        <w:t>я на должность г</w:t>
      </w:r>
      <w:r w:rsidRPr="003D06FD">
        <w:rPr>
          <w:rFonts w:ascii="Times New Roman" w:hAnsi="Times New Roman" w:cs="Times New Roman"/>
          <w:sz w:val="28"/>
          <w:szCs w:val="28"/>
        </w:rPr>
        <w:t xml:space="preserve">лавы </w:t>
      </w:r>
      <w:r w:rsidR="00A40D3F">
        <w:rPr>
          <w:rFonts w:ascii="Times New Roman" w:hAnsi="Times New Roman" w:cs="Times New Roman"/>
          <w:sz w:val="28"/>
          <w:szCs w:val="28"/>
        </w:rPr>
        <w:t>Саракташского поссовета</w:t>
      </w:r>
    </w:p>
    <w:p w:rsidR="00A40D3F" w:rsidRPr="007A1E14" w:rsidRDefault="00A40D3F" w:rsidP="009B32C9">
      <w:pPr>
        <w:pStyle w:val="ConsPlusTitle"/>
        <w:ind w:firstLine="709"/>
        <w:jc w:val="center"/>
        <w:outlineLvl w:val="1"/>
        <w:rPr>
          <w:rFonts w:ascii="Times New Roman" w:hAnsi="Times New Roman" w:cs="Times New Roman"/>
          <w:sz w:val="16"/>
          <w:szCs w:val="16"/>
        </w:rPr>
      </w:pPr>
    </w:p>
    <w:p w:rsidR="009B32C9" w:rsidRPr="00BA661F" w:rsidRDefault="009B32C9" w:rsidP="009B32C9">
      <w:pPr>
        <w:pStyle w:val="ConsPlusNormal"/>
        <w:ind w:firstLine="709"/>
        <w:jc w:val="both"/>
        <w:rPr>
          <w:rFonts w:ascii="Times New Roman" w:hAnsi="Times New Roman" w:cs="Times New Roman"/>
          <w:sz w:val="28"/>
          <w:szCs w:val="28"/>
        </w:rPr>
      </w:pPr>
      <w:r w:rsidRPr="00BA661F">
        <w:rPr>
          <w:rFonts w:ascii="Times New Roman" w:hAnsi="Times New Roman" w:cs="Times New Roman"/>
          <w:sz w:val="28"/>
          <w:szCs w:val="28"/>
        </w:rPr>
        <w:t xml:space="preserve">7.1. Решение конкурсной комиссии о представлении не менее двух кандидатур для избрания на должность главы </w:t>
      </w:r>
      <w:r w:rsidR="00A40D3F">
        <w:rPr>
          <w:rFonts w:ascii="Times New Roman" w:hAnsi="Times New Roman" w:cs="Times New Roman"/>
          <w:sz w:val="28"/>
          <w:szCs w:val="28"/>
        </w:rPr>
        <w:t>Саракташского поссовета</w:t>
      </w:r>
      <w:r w:rsidR="00A40D3F" w:rsidRPr="00BA661F">
        <w:rPr>
          <w:rFonts w:ascii="Times New Roman" w:hAnsi="Times New Roman" w:cs="Times New Roman"/>
          <w:sz w:val="28"/>
          <w:szCs w:val="28"/>
        </w:rPr>
        <w:t xml:space="preserve"> </w:t>
      </w:r>
      <w:r w:rsidRPr="00BA661F">
        <w:rPr>
          <w:rFonts w:ascii="Times New Roman" w:hAnsi="Times New Roman" w:cs="Times New Roman"/>
          <w:sz w:val="28"/>
          <w:szCs w:val="28"/>
        </w:rPr>
        <w:t>рассматривается на заседании</w:t>
      </w:r>
      <w:r>
        <w:rPr>
          <w:rFonts w:ascii="Times New Roman" w:hAnsi="Times New Roman" w:cs="Times New Roman"/>
          <w:sz w:val="28"/>
          <w:szCs w:val="28"/>
        </w:rPr>
        <w:t xml:space="preserve"> </w:t>
      </w:r>
      <w:r w:rsidRPr="00BA661F">
        <w:rPr>
          <w:rFonts w:ascii="Times New Roman" w:hAnsi="Times New Roman" w:cs="Times New Roman"/>
          <w:sz w:val="28"/>
          <w:szCs w:val="28"/>
        </w:rPr>
        <w:t xml:space="preserve">Совета депутатов </w:t>
      </w:r>
      <w:r w:rsidR="00A40D3F">
        <w:rPr>
          <w:rFonts w:ascii="Times New Roman" w:hAnsi="Times New Roman" w:cs="Times New Roman"/>
          <w:sz w:val="28"/>
          <w:szCs w:val="28"/>
        </w:rPr>
        <w:t>Саракташского поссовета</w:t>
      </w:r>
      <w:r w:rsidRPr="00BA661F">
        <w:rPr>
          <w:rFonts w:ascii="Times New Roman" w:hAnsi="Times New Roman" w:cs="Times New Roman"/>
          <w:sz w:val="28"/>
          <w:szCs w:val="28"/>
        </w:rPr>
        <w:t>.</w:t>
      </w:r>
    </w:p>
    <w:p w:rsidR="009B32C9" w:rsidRPr="00BA661F" w:rsidRDefault="009B32C9" w:rsidP="009B32C9">
      <w:pPr>
        <w:ind w:firstLine="709"/>
        <w:jc w:val="both"/>
        <w:rPr>
          <w:sz w:val="28"/>
          <w:szCs w:val="28"/>
        </w:rPr>
      </w:pPr>
      <w:r w:rsidRPr="00BA661F">
        <w:rPr>
          <w:sz w:val="28"/>
          <w:szCs w:val="28"/>
        </w:rPr>
        <w:t>7.2. Заседание</w:t>
      </w:r>
      <w:r>
        <w:rPr>
          <w:sz w:val="28"/>
          <w:szCs w:val="28"/>
        </w:rPr>
        <w:t xml:space="preserve"> </w:t>
      </w:r>
      <w:r w:rsidRPr="00BA661F">
        <w:rPr>
          <w:sz w:val="28"/>
          <w:szCs w:val="28"/>
        </w:rPr>
        <w:t xml:space="preserve">Совета депутатов </w:t>
      </w:r>
      <w:r w:rsidR="00A40D3F">
        <w:rPr>
          <w:sz w:val="28"/>
          <w:szCs w:val="28"/>
        </w:rPr>
        <w:t>Саракташского поссовета</w:t>
      </w:r>
      <w:r w:rsidR="00A40D3F" w:rsidRPr="00BA661F">
        <w:rPr>
          <w:sz w:val="28"/>
          <w:szCs w:val="28"/>
        </w:rPr>
        <w:t xml:space="preserve"> </w:t>
      </w:r>
      <w:r w:rsidRPr="00BA661F">
        <w:rPr>
          <w:sz w:val="28"/>
          <w:szCs w:val="28"/>
        </w:rPr>
        <w:t>начинается с доклада председателя конкурсной комиссии о принятом конкурсной комиссией решении и информации о кандидатах.</w:t>
      </w:r>
    </w:p>
    <w:p w:rsidR="009B32C9" w:rsidRPr="00BA661F" w:rsidRDefault="009B32C9" w:rsidP="009B32C9">
      <w:pPr>
        <w:ind w:firstLine="709"/>
        <w:jc w:val="both"/>
        <w:rPr>
          <w:sz w:val="28"/>
          <w:szCs w:val="28"/>
        </w:rPr>
      </w:pPr>
      <w:r w:rsidRPr="00BA661F">
        <w:rPr>
          <w:sz w:val="28"/>
          <w:szCs w:val="28"/>
        </w:rPr>
        <w:t xml:space="preserve">Заседание проводится с участием кандидатов. </w:t>
      </w:r>
    </w:p>
    <w:p w:rsidR="009B32C9" w:rsidRPr="00BA661F" w:rsidRDefault="009B32C9" w:rsidP="009B32C9">
      <w:pPr>
        <w:tabs>
          <w:tab w:val="left" w:pos="567"/>
        </w:tabs>
        <w:ind w:firstLine="709"/>
        <w:jc w:val="both"/>
        <w:rPr>
          <w:sz w:val="28"/>
          <w:szCs w:val="28"/>
        </w:rPr>
      </w:pPr>
      <w:r w:rsidRPr="00BA661F">
        <w:rPr>
          <w:sz w:val="28"/>
          <w:szCs w:val="28"/>
        </w:rPr>
        <w:t>Заслушивание кандидатов осуществляется в порядке регистрации заявлений на участие в конкурсе.</w:t>
      </w:r>
    </w:p>
    <w:p w:rsidR="009B32C9" w:rsidRPr="00BA661F" w:rsidRDefault="009B32C9" w:rsidP="009B32C9">
      <w:pPr>
        <w:pStyle w:val="paragraph"/>
        <w:spacing w:before="0" w:beforeAutospacing="0" w:after="0" w:afterAutospacing="0"/>
        <w:ind w:firstLine="709"/>
        <w:jc w:val="both"/>
        <w:textAlignment w:val="baseline"/>
        <w:rPr>
          <w:sz w:val="28"/>
          <w:szCs w:val="28"/>
        </w:rPr>
      </w:pPr>
      <w:r w:rsidRPr="00BA661F">
        <w:rPr>
          <w:sz w:val="28"/>
          <w:szCs w:val="28"/>
        </w:rPr>
        <w:t xml:space="preserve">7.3. В случае выступления на конкурсе с Программой (концепцией) развития </w:t>
      </w:r>
      <w:r w:rsidR="00A40D3F">
        <w:rPr>
          <w:sz w:val="28"/>
          <w:szCs w:val="28"/>
        </w:rPr>
        <w:t>Саракташского поссовета</w:t>
      </w:r>
      <w:r w:rsidRPr="00BA661F">
        <w:rPr>
          <w:sz w:val="28"/>
          <w:szCs w:val="28"/>
        </w:rPr>
        <w:t>, выступление</w:t>
      </w:r>
      <w:r>
        <w:rPr>
          <w:sz w:val="28"/>
          <w:szCs w:val="28"/>
        </w:rPr>
        <w:t xml:space="preserve"> </w:t>
      </w:r>
      <w:r w:rsidRPr="00BA661F">
        <w:rPr>
          <w:sz w:val="28"/>
          <w:szCs w:val="28"/>
        </w:rPr>
        <w:t xml:space="preserve">кандидата </w:t>
      </w:r>
      <w:r w:rsidRPr="00BA661F">
        <w:rPr>
          <w:rStyle w:val="normaltextrun"/>
          <w:sz w:val="28"/>
          <w:szCs w:val="28"/>
        </w:rPr>
        <w:t>на з</w:t>
      </w:r>
      <w:r w:rsidRPr="00BA661F">
        <w:rPr>
          <w:sz w:val="28"/>
          <w:szCs w:val="28"/>
        </w:rPr>
        <w:t>аседании</w:t>
      </w:r>
      <w:r>
        <w:rPr>
          <w:sz w:val="28"/>
          <w:szCs w:val="28"/>
        </w:rPr>
        <w:t xml:space="preserve"> </w:t>
      </w:r>
      <w:r w:rsidRPr="00BA661F">
        <w:rPr>
          <w:sz w:val="28"/>
          <w:szCs w:val="28"/>
        </w:rPr>
        <w:t xml:space="preserve">Совета депутатов </w:t>
      </w:r>
      <w:r w:rsidR="00A40D3F">
        <w:rPr>
          <w:sz w:val="28"/>
          <w:szCs w:val="28"/>
        </w:rPr>
        <w:t>Саракташского поссовета</w:t>
      </w:r>
      <w:r w:rsidR="00A40D3F" w:rsidRPr="00BA661F">
        <w:rPr>
          <w:sz w:val="28"/>
          <w:szCs w:val="28"/>
        </w:rPr>
        <w:t xml:space="preserve"> </w:t>
      </w:r>
      <w:r w:rsidRPr="00BA661F">
        <w:rPr>
          <w:sz w:val="28"/>
          <w:szCs w:val="28"/>
        </w:rPr>
        <w:t>начинается также                                 с доклада по</w:t>
      </w:r>
      <w:r>
        <w:rPr>
          <w:sz w:val="28"/>
          <w:szCs w:val="28"/>
        </w:rPr>
        <w:t xml:space="preserve"> </w:t>
      </w:r>
      <w:r w:rsidRPr="00BA661F">
        <w:rPr>
          <w:sz w:val="28"/>
          <w:szCs w:val="28"/>
        </w:rPr>
        <w:t xml:space="preserve">Программе. </w:t>
      </w:r>
    </w:p>
    <w:p w:rsidR="009B32C9" w:rsidRPr="00BA661F" w:rsidRDefault="009B32C9" w:rsidP="009B32C9">
      <w:pPr>
        <w:pStyle w:val="paragraph"/>
        <w:spacing w:before="0" w:beforeAutospacing="0" w:after="0" w:afterAutospacing="0"/>
        <w:ind w:firstLine="709"/>
        <w:jc w:val="both"/>
        <w:textAlignment w:val="baseline"/>
        <w:rPr>
          <w:sz w:val="28"/>
          <w:szCs w:val="28"/>
        </w:rPr>
      </w:pPr>
      <w:r w:rsidRPr="00BA661F">
        <w:rPr>
          <w:sz w:val="28"/>
          <w:szCs w:val="28"/>
        </w:rPr>
        <w:t xml:space="preserve">Депутаты Совета депутатов </w:t>
      </w:r>
      <w:r w:rsidR="00A40D3F">
        <w:rPr>
          <w:sz w:val="28"/>
          <w:szCs w:val="28"/>
        </w:rPr>
        <w:t>Саракташского поссовета</w:t>
      </w:r>
      <w:r w:rsidR="00A40D3F" w:rsidRPr="00BA661F">
        <w:rPr>
          <w:sz w:val="28"/>
          <w:szCs w:val="28"/>
        </w:rPr>
        <w:t xml:space="preserve"> </w:t>
      </w:r>
      <w:r w:rsidRPr="00BA661F">
        <w:rPr>
          <w:sz w:val="28"/>
          <w:szCs w:val="28"/>
        </w:rPr>
        <w:t>вправе задавать</w:t>
      </w:r>
      <w:r>
        <w:rPr>
          <w:sz w:val="28"/>
          <w:szCs w:val="28"/>
        </w:rPr>
        <w:t xml:space="preserve"> </w:t>
      </w:r>
      <w:r w:rsidRPr="00BA661F">
        <w:rPr>
          <w:sz w:val="28"/>
          <w:szCs w:val="28"/>
        </w:rPr>
        <w:t>кандидату</w:t>
      </w:r>
      <w:r>
        <w:rPr>
          <w:sz w:val="28"/>
          <w:szCs w:val="28"/>
        </w:rPr>
        <w:t xml:space="preserve"> </w:t>
      </w:r>
      <w:r w:rsidRPr="00BA661F">
        <w:rPr>
          <w:sz w:val="28"/>
          <w:szCs w:val="28"/>
        </w:rPr>
        <w:t xml:space="preserve">вопросы, связанные с </w:t>
      </w:r>
      <w:r w:rsidRPr="00BA661F">
        <w:rPr>
          <w:rStyle w:val="normaltextrun"/>
          <w:sz w:val="28"/>
          <w:szCs w:val="28"/>
        </w:rPr>
        <w:t xml:space="preserve">Программой (концепцией) развития </w:t>
      </w:r>
      <w:r w:rsidR="00A40D3F">
        <w:rPr>
          <w:rStyle w:val="normaltextrun"/>
          <w:sz w:val="28"/>
          <w:szCs w:val="28"/>
        </w:rPr>
        <w:t>поссовета</w:t>
      </w:r>
      <w:r w:rsidRPr="00BA661F">
        <w:rPr>
          <w:rStyle w:val="normaltextrun"/>
          <w:sz w:val="28"/>
          <w:szCs w:val="28"/>
        </w:rPr>
        <w:t xml:space="preserve">, </w:t>
      </w:r>
      <w:r w:rsidRPr="00BA661F">
        <w:rPr>
          <w:sz w:val="28"/>
          <w:szCs w:val="28"/>
        </w:rPr>
        <w:t>управлением муниципальным хозяйством,</w:t>
      </w:r>
      <w:r>
        <w:rPr>
          <w:sz w:val="28"/>
          <w:szCs w:val="28"/>
        </w:rPr>
        <w:t xml:space="preserve"> </w:t>
      </w:r>
      <w:r w:rsidRPr="00BA661F">
        <w:rPr>
          <w:sz w:val="28"/>
          <w:szCs w:val="28"/>
        </w:rPr>
        <w:t xml:space="preserve">должностными обязанностями главы </w:t>
      </w:r>
      <w:r w:rsidR="00A40D3F">
        <w:rPr>
          <w:sz w:val="28"/>
          <w:szCs w:val="28"/>
        </w:rPr>
        <w:t>Саракташского поссовета</w:t>
      </w:r>
      <w:r w:rsidRPr="00BA661F">
        <w:rPr>
          <w:sz w:val="28"/>
          <w:szCs w:val="28"/>
        </w:rPr>
        <w:t xml:space="preserve">. </w:t>
      </w:r>
    </w:p>
    <w:p w:rsidR="009B32C9" w:rsidRPr="00BA661F" w:rsidRDefault="009B32C9" w:rsidP="009B32C9">
      <w:pPr>
        <w:ind w:firstLine="709"/>
        <w:jc w:val="both"/>
        <w:rPr>
          <w:sz w:val="28"/>
          <w:szCs w:val="28"/>
        </w:rPr>
      </w:pPr>
      <w:r w:rsidRPr="00BA661F">
        <w:rPr>
          <w:sz w:val="28"/>
          <w:szCs w:val="28"/>
        </w:rPr>
        <w:t>Время, отведенное для выступления</w:t>
      </w:r>
      <w:r>
        <w:rPr>
          <w:sz w:val="28"/>
          <w:szCs w:val="28"/>
        </w:rPr>
        <w:t xml:space="preserve"> </w:t>
      </w:r>
      <w:r w:rsidRPr="00BA661F">
        <w:rPr>
          <w:sz w:val="28"/>
          <w:szCs w:val="28"/>
        </w:rPr>
        <w:t>кандидата с докладом                                             по</w:t>
      </w:r>
      <w:r>
        <w:rPr>
          <w:sz w:val="28"/>
          <w:szCs w:val="28"/>
        </w:rPr>
        <w:t xml:space="preserve"> </w:t>
      </w:r>
      <w:r w:rsidRPr="00BA661F">
        <w:rPr>
          <w:sz w:val="28"/>
          <w:szCs w:val="28"/>
        </w:rPr>
        <w:t xml:space="preserve">Программе (концепции) развития </w:t>
      </w:r>
      <w:r w:rsidR="00A40D3F">
        <w:rPr>
          <w:sz w:val="28"/>
          <w:szCs w:val="28"/>
        </w:rPr>
        <w:t>Саракташского поссовета</w:t>
      </w:r>
      <w:r w:rsidR="00A40D3F" w:rsidRPr="00BA661F">
        <w:rPr>
          <w:sz w:val="28"/>
          <w:szCs w:val="28"/>
        </w:rPr>
        <w:t xml:space="preserve"> </w:t>
      </w:r>
      <w:r w:rsidRPr="00BA661F">
        <w:rPr>
          <w:sz w:val="28"/>
          <w:szCs w:val="28"/>
        </w:rPr>
        <w:t>и ответов на вопросы, составляет не более 30 минут.</w:t>
      </w:r>
    </w:p>
    <w:p w:rsidR="009B32C9" w:rsidRPr="00BA661F" w:rsidRDefault="009B32C9" w:rsidP="009B32C9">
      <w:pPr>
        <w:pStyle w:val="paragraph"/>
        <w:spacing w:before="0" w:beforeAutospacing="0" w:after="0" w:afterAutospacing="0"/>
        <w:ind w:firstLine="709"/>
        <w:jc w:val="both"/>
        <w:textAlignment w:val="baseline"/>
        <w:rPr>
          <w:sz w:val="28"/>
          <w:szCs w:val="28"/>
        </w:rPr>
      </w:pPr>
      <w:r w:rsidRPr="00BA661F">
        <w:rPr>
          <w:sz w:val="28"/>
          <w:szCs w:val="28"/>
        </w:rPr>
        <w:t xml:space="preserve">7.4. В случае, если Программа (концепция) развития </w:t>
      </w:r>
      <w:r w:rsidR="00A40D3F">
        <w:rPr>
          <w:sz w:val="28"/>
          <w:szCs w:val="28"/>
        </w:rPr>
        <w:t>Саракташского поссовета</w:t>
      </w:r>
      <w:r w:rsidRPr="00BA661F">
        <w:rPr>
          <w:sz w:val="28"/>
          <w:szCs w:val="28"/>
        </w:rPr>
        <w:t xml:space="preserve"> не представлялась,</w:t>
      </w:r>
      <w:r>
        <w:rPr>
          <w:sz w:val="28"/>
          <w:szCs w:val="28"/>
        </w:rPr>
        <w:t xml:space="preserve"> </w:t>
      </w:r>
      <w:r w:rsidRPr="00BA661F">
        <w:rPr>
          <w:sz w:val="28"/>
          <w:szCs w:val="28"/>
        </w:rPr>
        <w:t>заслушивание</w:t>
      </w:r>
      <w:r>
        <w:rPr>
          <w:sz w:val="28"/>
          <w:szCs w:val="28"/>
        </w:rPr>
        <w:t xml:space="preserve"> </w:t>
      </w:r>
      <w:r w:rsidRPr="00BA661F">
        <w:rPr>
          <w:sz w:val="28"/>
          <w:szCs w:val="28"/>
        </w:rPr>
        <w:t xml:space="preserve">кандидата </w:t>
      </w:r>
      <w:r w:rsidRPr="00BA661F">
        <w:rPr>
          <w:rStyle w:val="normaltextrun"/>
          <w:sz w:val="28"/>
          <w:szCs w:val="28"/>
        </w:rPr>
        <w:t>на з</w:t>
      </w:r>
      <w:r w:rsidRPr="00BA661F">
        <w:rPr>
          <w:sz w:val="28"/>
          <w:szCs w:val="28"/>
        </w:rPr>
        <w:t>аседании</w:t>
      </w:r>
      <w:r>
        <w:rPr>
          <w:sz w:val="28"/>
          <w:szCs w:val="28"/>
        </w:rPr>
        <w:t xml:space="preserve"> </w:t>
      </w:r>
      <w:r w:rsidRPr="00BA661F">
        <w:rPr>
          <w:sz w:val="28"/>
          <w:szCs w:val="28"/>
        </w:rPr>
        <w:t xml:space="preserve">Совета депутатов </w:t>
      </w:r>
      <w:r w:rsidR="00A40D3F">
        <w:rPr>
          <w:sz w:val="28"/>
          <w:szCs w:val="28"/>
        </w:rPr>
        <w:t>Саракташского поссовета</w:t>
      </w:r>
      <w:r w:rsidR="00A40D3F" w:rsidRPr="00BA661F">
        <w:rPr>
          <w:sz w:val="28"/>
          <w:szCs w:val="28"/>
        </w:rPr>
        <w:t xml:space="preserve"> </w:t>
      </w:r>
      <w:r w:rsidRPr="00BA661F">
        <w:rPr>
          <w:sz w:val="28"/>
          <w:szCs w:val="28"/>
        </w:rPr>
        <w:t xml:space="preserve">осуществляется путем ответов на задаваемые депутатами вопросы, связанные с управлением муниципальным хозяйством и должностными обязанностями главы </w:t>
      </w:r>
      <w:r w:rsidR="00A40D3F">
        <w:rPr>
          <w:sz w:val="28"/>
          <w:szCs w:val="28"/>
        </w:rPr>
        <w:t>поссовета</w:t>
      </w:r>
      <w:r w:rsidRPr="00BA661F">
        <w:rPr>
          <w:sz w:val="28"/>
          <w:szCs w:val="28"/>
        </w:rPr>
        <w:t xml:space="preserve">. </w:t>
      </w:r>
    </w:p>
    <w:p w:rsidR="009B32C9" w:rsidRPr="00BA661F" w:rsidRDefault="009B32C9" w:rsidP="009B32C9">
      <w:pPr>
        <w:ind w:firstLine="709"/>
        <w:jc w:val="both"/>
        <w:rPr>
          <w:sz w:val="28"/>
          <w:szCs w:val="28"/>
        </w:rPr>
      </w:pPr>
      <w:r w:rsidRPr="00BA661F">
        <w:rPr>
          <w:sz w:val="28"/>
          <w:szCs w:val="28"/>
        </w:rPr>
        <w:t>Время, отведенное для ответов на вопросы, составляет не более                                 20 минут.</w:t>
      </w:r>
    </w:p>
    <w:p w:rsidR="009B32C9" w:rsidRPr="00BA661F" w:rsidRDefault="009B32C9" w:rsidP="009B32C9">
      <w:pPr>
        <w:ind w:firstLine="709"/>
        <w:jc w:val="both"/>
        <w:rPr>
          <w:sz w:val="28"/>
          <w:szCs w:val="28"/>
        </w:rPr>
      </w:pPr>
      <w:r w:rsidRPr="00BA661F">
        <w:rPr>
          <w:sz w:val="28"/>
          <w:szCs w:val="28"/>
        </w:rPr>
        <w:t xml:space="preserve">7.5. После заслушивания кандидатов депутаты Совета депутатов </w:t>
      </w:r>
      <w:r w:rsidR="00A40D3F">
        <w:rPr>
          <w:sz w:val="28"/>
          <w:szCs w:val="28"/>
        </w:rPr>
        <w:t>Саракташского поссовета</w:t>
      </w:r>
      <w:r w:rsidR="00A40D3F" w:rsidRPr="00BA661F">
        <w:rPr>
          <w:sz w:val="28"/>
          <w:szCs w:val="28"/>
        </w:rPr>
        <w:t xml:space="preserve"> </w:t>
      </w:r>
      <w:r w:rsidRPr="00BA661F">
        <w:rPr>
          <w:sz w:val="28"/>
          <w:szCs w:val="28"/>
        </w:rPr>
        <w:t xml:space="preserve">в отсутствие кандидатов переходят к обсуждению каждого кандидата. </w:t>
      </w:r>
    </w:p>
    <w:p w:rsidR="009B32C9" w:rsidRPr="00B051C6" w:rsidRDefault="009B32C9" w:rsidP="009B32C9">
      <w:pPr>
        <w:autoSpaceDE w:val="0"/>
        <w:autoSpaceDN w:val="0"/>
        <w:adjustRightInd w:val="0"/>
        <w:ind w:firstLine="709"/>
        <w:jc w:val="both"/>
        <w:rPr>
          <w:sz w:val="28"/>
          <w:szCs w:val="28"/>
        </w:rPr>
      </w:pPr>
      <w:r w:rsidRPr="00BA661F">
        <w:rPr>
          <w:sz w:val="28"/>
          <w:szCs w:val="28"/>
        </w:rPr>
        <w:t xml:space="preserve">7.6. Решение Совета депутатов </w:t>
      </w:r>
      <w:r w:rsidR="00A40D3F">
        <w:rPr>
          <w:sz w:val="28"/>
          <w:szCs w:val="28"/>
        </w:rPr>
        <w:t>Саракташского поссовета</w:t>
      </w:r>
      <w:r w:rsidR="00A40D3F" w:rsidRPr="00BA661F">
        <w:rPr>
          <w:sz w:val="28"/>
          <w:szCs w:val="28"/>
        </w:rPr>
        <w:t xml:space="preserve"> </w:t>
      </w:r>
      <w:r w:rsidRPr="00BA661F">
        <w:rPr>
          <w:sz w:val="28"/>
          <w:szCs w:val="28"/>
        </w:rPr>
        <w:t xml:space="preserve">об избрании </w:t>
      </w:r>
      <w:r w:rsidRPr="00B051C6">
        <w:rPr>
          <w:sz w:val="28"/>
          <w:szCs w:val="28"/>
        </w:rPr>
        <w:t xml:space="preserve">кандидата на должность главы </w:t>
      </w:r>
      <w:r w:rsidR="00A40D3F">
        <w:rPr>
          <w:sz w:val="28"/>
          <w:szCs w:val="28"/>
        </w:rPr>
        <w:t>Саракташского поссовета</w:t>
      </w:r>
      <w:r w:rsidR="00A40D3F" w:rsidRPr="00B051C6">
        <w:rPr>
          <w:sz w:val="28"/>
          <w:szCs w:val="28"/>
        </w:rPr>
        <w:t xml:space="preserve"> </w:t>
      </w:r>
      <w:r w:rsidRPr="00B051C6">
        <w:rPr>
          <w:sz w:val="28"/>
          <w:szCs w:val="28"/>
        </w:rPr>
        <w:t xml:space="preserve">принимается </w:t>
      </w:r>
      <w:r w:rsidRPr="00B051C6">
        <w:rPr>
          <w:sz w:val="28"/>
          <w:szCs w:val="28"/>
        </w:rPr>
        <w:lastRenderedPageBreak/>
        <w:t xml:space="preserve">открытым голосованием путем подачи голосов                                           </w:t>
      </w:r>
      <w:proofErr w:type="gramStart"/>
      <w:r w:rsidRPr="00B051C6">
        <w:rPr>
          <w:sz w:val="28"/>
          <w:szCs w:val="28"/>
        </w:rPr>
        <w:t xml:space="preserve">   «</w:t>
      </w:r>
      <w:proofErr w:type="gramEnd"/>
      <w:r w:rsidRPr="00B051C6">
        <w:rPr>
          <w:sz w:val="28"/>
          <w:szCs w:val="28"/>
        </w:rPr>
        <w:t>за» или «против» и считается принятым, если</w:t>
      </w:r>
      <w:r>
        <w:rPr>
          <w:sz w:val="28"/>
          <w:szCs w:val="28"/>
        </w:rPr>
        <w:t xml:space="preserve"> </w:t>
      </w:r>
      <w:r w:rsidRPr="00B051C6">
        <w:rPr>
          <w:sz w:val="28"/>
          <w:szCs w:val="28"/>
        </w:rPr>
        <w:t xml:space="preserve">за кандидата проголосовало более половины от установленной численности депутатов Совета депутатов </w:t>
      </w:r>
      <w:r w:rsidR="00A40D3F">
        <w:rPr>
          <w:sz w:val="28"/>
          <w:szCs w:val="28"/>
        </w:rPr>
        <w:t>Саракташского поссовета</w:t>
      </w:r>
      <w:r w:rsidRPr="00B051C6">
        <w:rPr>
          <w:sz w:val="28"/>
          <w:szCs w:val="28"/>
        </w:rPr>
        <w:t>.</w:t>
      </w:r>
    </w:p>
    <w:p w:rsidR="009B32C9" w:rsidRPr="00B051C6" w:rsidRDefault="009B32C9" w:rsidP="009B32C9">
      <w:pPr>
        <w:pStyle w:val="ConsPlusNormal"/>
        <w:ind w:firstLine="709"/>
        <w:jc w:val="both"/>
        <w:rPr>
          <w:rFonts w:ascii="Times New Roman" w:hAnsi="Times New Roman" w:cs="Times New Roman"/>
          <w:sz w:val="28"/>
          <w:szCs w:val="28"/>
        </w:rPr>
      </w:pPr>
      <w:bookmarkStart w:id="7" w:name="P261"/>
      <w:bookmarkEnd w:id="7"/>
      <w:r w:rsidRPr="00B051C6">
        <w:rPr>
          <w:rFonts w:ascii="Times New Roman" w:hAnsi="Times New Roman" w:cs="Times New Roman"/>
          <w:sz w:val="28"/>
          <w:szCs w:val="28"/>
        </w:rPr>
        <w:t>7.7. Кандидат</w:t>
      </w:r>
      <w:r>
        <w:rPr>
          <w:rFonts w:ascii="Times New Roman" w:hAnsi="Times New Roman" w:cs="Times New Roman"/>
          <w:sz w:val="28"/>
          <w:szCs w:val="28"/>
        </w:rPr>
        <w:t xml:space="preserve"> </w:t>
      </w:r>
      <w:r w:rsidRPr="00B051C6">
        <w:rPr>
          <w:rFonts w:ascii="Times New Roman" w:hAnsi="Times New Roman" w:cs="Times New Roman"/>
          <w:sz w:val="28"/>
          <w:szCs w:val="28"/>
        </w:rPr>
        <w:t xml:space="preserve">вправе </w:t>
      </w:r>
      <w:r w:rsidRPr="00B051C6">
        <w:rPr>
          <w:rStyle w:val="normaltextrun"/>
          <w:rFonts w:ascii="Times New Roman" w:hAnsi="Times New Roman" w:cs="Times New Roman"/>
          <w:color w:val="000000"/>
          <w:sz w:val="28"/>
          <w:szCs w:val="28"/>
        </w:rPr>
        <w:t>до или во время заседания</w:t>
      </w:r>
      <w:r w:rsidRPr="00B051C6">
        <w:rPr>
          <w:rStyle w:val="apple-converted-space"/>
          <w:rFonts w:ascii="Times New Roman" w:hAnsi="Times New Roman" w:cs="Times New Roman"/>
          <w:color w:val="000000"/>
          <w:sz w:val="28"/>
          <w:szCs w:val="28"/>
        </w:rPr>
        <w:t> </w:t>
      </w:r>
      <w:r w:rsidRPr="00B051C6">
        <w:rPr>
          <w:rStyle w:val="normaltextrun"/>
          <w:rFonts w:ascii="Times New Roman" w:hAnsi="Times New Roman" w:cs="Times New Roman"/>
          <w:color w:val="000000"/>
          <w:sz w:val="28"/>
          <w:szCs w:val="28"/>
        </w:rPr>
        <w:t xml:space="preserve">Совета депутатов </w:t>
      </w:r>
      <w:r w:rsidR="00A40D3F">
        <w:rPr>
          <w:rFonts w:ascii="Times New Roman" w:hAnsi="Times New Roman" w:cs="Times New Roman"/>
          <w:sz w:val="28"/>
          <w:szCs w:val="28"/>
        </w:rPr>
        <w:t>Саракташского поссовета</w:t>
      </w:r>
      <w:r w:rsidR="00A40D3F" w:rsidRPr="00B051C6">
        <w:rPr>
          <w:rFonts w:ascii="Times New Roman" w:hAnsi="Times New Roman" w:cs="Times New Roman"/>
          <w:sz w:val="28"/>
          <w:szCs w:val="28"/>
        </w:rPr>
        <w:t xml:space="preserve"> </w:t>
      </w:r>
      <w:r w:rsidRPr="00B051C6">
        <w:rPr>
          <w:rFonts w:ascii="Times New Roman" w:hAnsi="Times New Roman" w:cs="Times New Roman"/>
          <w:sz w:val="28"/>
          <w:szCs w:val="28"/>
        </w:rPr>
        <w:t>подать заявление в письменной форме об отказе</w:t>
      </w:r>
      <w:r>
        <w:rPr>
          <w:rFonts w:ascii="Times New Roman" w:hAnsi="Times New Roman" w:cs="Times New Roman"/>
          <w:sz w:val="28"/>
          <w:szCs w:val="28"/>
        </w:rPr>
        <w:t xml:space="preserve"> </w:t>
      </w:r>
      <w:r w:rsidRPr="00B051C6">
        <w:rPr>
          <w:rFonts w:ascii="Times New Roman" w:hAnsi="Times New Roman" w:cs="Times New Roman"/>
          <w:sz w:val="28"/>
          <w:szCs w:val="28"/>
        </w:rPr>
        <w:t xml:space="preserve">от участия в процедуре избрания на должность главы </w:t>
      </w:r>
      <w:r w:rsidR="00A40D3F">
        <w:rPr>
          <w:rFonts w:ascii="Times New Roman" w:hAnsi="Times New Roman" w:cs="Times New Roman"/>
          <w:sz w:val="28"/>
          <w:szCs w:val="28"/>
        </w:rPr>
        <w:t>Саракташского поссовета</w:t>
      </w:r>
      <w:r w:rsidRPr="00B051C6">
        <w:rPr>
          <w:rFonts w:ascii="Times New Roman" w:hAnsi="Times New Roman" w:cs="Times New Roman"/>
          <w:sz w:val="28"/>
          <w:szCs w:val="28"/>
        </w:rPr>
        <w:t>.</w:t>
      </w:r>
    </w:p>
    <w:p w:rsidR="009B32C9" w:rsidRPr="00B051C6" w:rsidRDefault="009B32C9" w:rsidP="009B32C9">
      <w:pPr>
        <w:autoSpaceDE w:val="0"/>
        <w:autoSpaceDN w:val="0"/>
        <w:adjustRightInd w:val="0"/>
        <w:ind w:firstLine="709"/>
        <w:jc w:val="both"/>
        <w:rPr>
          <w:sz w:val="28"/>
          <w:szCs w:val="28"/>
        </w:rPr>
      </w:pPr>
      <w:r w:rsidRPr="00B051C6">
        <w:rPr>
          <w:rStyle w:val="normaltextrun"/>
          <w:color w:val="000000"/>
          <w:sz w:val="28"/>
          <w:szCs w:val="28"/>
        </w:rPr>
        <w:t>7.7.1. В случае, если в результате подачи заявления</w:t>
      </w:r>
      <w:r w:rsidRPr="00B051C6">
        <w:rPr>
          <w:rStyle w:val="apple-converted-space"/>
          <w:color w:val="000000"/>
          <w:sz w:val="28"/>
          <w:szCs w:val="28"/>
        </w:rPr>
        <w:t xml:space="preserve">(й) остаётся одна кандидатура, </w:t>
      </w:r>
      <w:r w:rsidRPr="00B051C6">
        <w:rPr>
          <w:sz w:val="28"/>
          <w:szCs w:val="28"/>
        </w:rPr>
        <w:t>голосование проводится по оставшемуся кандидату.</w:t>
      </w:r>
    </w:p>
    <w:p w:rsidR="009B32C9" w:rsidRPr="00B051C6" w:rsidRDefault="009B32C9" w:rsidP="009B32C9">
      <w:pPr>
        <w:pStyle w:val="ConsPlusNormal"/>
        <w:ind w:firstLine="540"/>
        <w:jc w:val="both"/>
        <w:rPr>
          <w:rFonts w:ascii="Times New Roman" w:hAnsi="Times New Roman" w:cs="Times New Roman"/>
          <w:sz w:val="28"/>
          <w:szCs w:val="28"/>
        </w:rPr>
      </w:pPr>
      <w:r w:rsidRPr="00B051C6">
        <w:rPr>
          <w:rFonts w:ascii="Times New Roman" w:hAnsi="Times New Roman" w:cs="Times New Roman"/>
          <w:sz w:val="28"/>
          <w:szCs w:val="28"/>
        </w:rPr>
        <w:t xml:space="preserve">Решение об избрании на должность главы </w:t>
      </w:r>
      <w:r w:rsidR="00A40D3F">
        <w:rPr>
          <w:rFonts w:ascii="Times New Roman" w:hAnsi="Times New Roman" w:cs="Times New Roman"/>
          <w:sz w:val="28"/>
          <w:szCs w:val="28"/>
        </w:rPr>
        <w:t>Саракташского поссовета</w:t>
      </w:r>
      <w:r w:rsidR="00A40D3F" w:rsidRPr="00B051C6">
        <w:rPr>
          <w:rFonts w:ascii="Times New Roman" w:hAnsi="Times New Roman" w:cs="Times New Roman"/>
          <w:sz w:val="28"/>
          <w:szCs w:val="28"/>
        </w:rPr>
        <w:t xml:space="preserve"> </w:t>
      </w:r>
      <w:r w:rsidRPr="00B051C6">
        <w:rPr>
          <w:rFonts w:ascii="Times New Roman" w:hAnsi="Times New Roman" w:cs="Times New Roman"/>
          <w:sz w:val="28"/>
          <w:szCs w:val="28"/>
        </w:rPr>
        <w:t>считается принятым, если оставшийся кандидат набрал достаточное для принятия решения число голосов.</w:t>
      </w:r>
    </w:p>
    <w:p w:rsidR="009B32C9" w:rsidRPr="00B051C6" w:rsidRDefault="009B32C9" w:rsidP="009B32C9">
      <w:pPr>
        <w:pStyle w:val="ConsPlusNormal"/>
        <w:ind w:firstLine="540"/>
        <w:jc w:val="both"/>
        <w:rPr>
          <w:rFonts w:ascii="Times New Roman" w:hAnsi="Times New Roman" w:cs="Times New Roman"/>
          <w:sz w:val="28"/>
          <w:szCs w:val="28"/>
        </w:rPr>
      </w:pPr>
      <w:r w:rsidRPr="00B051C6">
        <w:rPr>
          <w:rFonts w:ascii="Times New Roman" w:hAnsi="Times New Roman" w:cs="Times New Roman"/>
          <w:sz w:val="28"/>
          <w:szCs w:val="28"/>
        </w:rPr>
        <w:t xml:space="preserve">Если по результатам голосования оставшийся кандидат не набрал достаточного для принятия решения числа голосов, решение об избрании                       на должность главы </w:t>
      </w:r>
      <w:r w:rsidR="00A40D3F">
        <w:rPr>
          <w:rFonts w:ascii="Times New Roman" w:hAnsi="Times New Roman" w:cs="Times New Roman"/>
          <w:sz w:val="28"/>
          <w:szCs w:val="28"/>
        </w:rPr>
        <w:t>Саракташского поссовета</w:t>
      </w:r>
      <w:r w:rsidR="00A40D3F" w:rsidRPr="00B051C6">
        <w:rPr>
          <w:rFonts w:ascii="Times New Roman" w:hAnsi="Times New Roman" w:cs="Times New Roman"/>
          <w:sz w:val="28"/>
          <w:szCs w:val="28"/>
        </w:rPr>
        <w:t xml:space="preserve"> </w:t>
      </w:r>
      <w:r w:rsidRPr="00B051C6">
        <w:rPr>
          <w:rFonts w:ascii="Times New Roman" w:hAnsi="Times New Roman" w:cs="Times New Roman"/>
          <w:sz w:val="28"/>
          <w:szCs w:val="28"/>
        </w:rPr>
        <w:t>считается</w:t>
      </w:r>
      <w:r>
        <w:rPr>
          <w:rFonts w:ascii="Times New Roman" w:hAnsi="Times New Roman" w:cs="Times New Roman"/>
          <w:sz w:val="28"/>
          <w:szCs w:val="28"/>
        </w:rPr>
        <w:t xml:space="preserve"> </w:t>
      </w:r>
      <w:r w:rsidRPr="00B051C6">
        <w:rPr>
          <w:rFonts w:ascii="Times New Roman" w:hAnsi="Times New Roman" w:cs="Times New Roman"/>
          <w:sz w:val="28"/>
          <w:szCs w:val="28"/>
        </w:rPr>
        <w:t>не принятым                          и</w:t>
      </w:r>
      <w:r>
        <w:rPr>
          <w:rFonts w:ascii="Times New Roman" w:hAnsi="Times New Roman" w:cs="Times New Roman"/>
          <w:sz w:val="28"/>
          <w:szCs w:val="28"/>
        </w:rPr>
        <w:t xml:space="preserve"> </w:t>
      </w:r>
      <w:r w:rsidRPr="00B051C6">
        <w:rPr>
          <w:rFonts w:ascii="Times New Roman" w:hAnsi="Times New Roman" w:cs="Times New Roman"/>
          <w:sz w:val="28"/>
          <w:szCs w:val="28"/>
        </w:rPr>
        <w:t xml:space="preserve">Совет депутатов </w:t>
      </w:r>
      <w:r w:rsidR="00A40D3F">
        <w:rPr>
          <w:rFonts w:ascii="Times New Roman" w:hAnsi="Times New Roman" w:cs="Times New Roman"/>
          <w:sz w:val="28"/>
          <w:szCs w:val="28"/>
        </w:rPr>
        <w:t>Саракташского поссовета</w:t>
      </w:r>
      <w:r w:rsidR="00A40D3F" w:rsidRPr="00B051C6">
        <w:rPr>
          <w:rFonts w:ascii="Times New Roman" w:hAnsi="Times New Roman" w:cs="Times New Roman"/>
          <w:sz w:val="28"/>
          <w:szCs w:val="28"/>
        </w:rPr>
        <w:t xml:space="preserve"> </w:t>
      </w:r>
      <w:r w:rsidRPr="00B051C6">
        <w:rPr>
          <w:rFonts w:ascii="Times New Roman" w:hAnsi="Times New Roman" w:cs="Times New Roman"/>
          <w:sz w:val="28"/>
          <w:szCs w:val="28"/>
        </w:rPr>
        <w:t>на этом же заседании принимает решение об объявлении повторного конкурса.</w:t>
      </w:r>
    </w:p>
    <w:p w:rsidR="009B32C9" w:rsidRPr="00B051C6" w:rsidRDefault="009B32C9" w:rsidP="009B32C9">
      <w:pPr>
        <w:pStyle w:val="ConsPlusNormal"/>
        <w:ind w:firstLine="540"/>
        <w:jc w:val="both"/>
        <w:rPr>
          <w:rFonts w:ascii="Times New Roman" w:hAnsi="Times New Roman" w:cs="Times New Roman"/>
          <w:sz w:val="28"/>
          <w:szCs w:val="28"/>
        </w:rPr>
      </w:pPr>
      <w:r w:rsidRPr="00B051C6">
        <w:rPr>
          <w:rFonts w:ascii="Times New Roman" w:hAnsi="Times New Roman" w:cs="Times New Roman"/>
          <w:sz w:val="28"/>
          <w:szCs w:val="28"/>
        </w:rPr>
        <w:t xml:space="preserve">7.7.2. </w:t>
      </w:r>
      <w:r w:rsidRPr="00B051C6">
        <w:rPr>
          <w:rStyle w:val="normaltextrun"/>
          <w:rFonts w:ascii="Times New Roman" w:hAnsi="Times New Roman" w:cs="Times New Roman"/>
          <w:color w:val="000000"/>
          <w:sz w:val="28"/>
          <w:szCs w:val="28"/>
        </w:rPr>
        <w:t>В случае, если в результате подачи заявления</w:t>
      </w:r>
      <w:r w:rsidRPr="00B051C6">
        <w:rPr>
          <w:rStyle w:val="apple-converted-space"/>
          <w:rFonts w:ascii="Times New Roman" w:hAnsi="Times New Roman" w:cs="Times New Roman"/>
          <w:color w:val="000000"/>
          <w:sz w:val="28"/>
          <w:szCs w:val="28"/>
        </w:rPr>
        <w:t>(й) кандидатур                              не остаётся,</w:t>
      </w:r>
      <w:r>
        <w:rPr>
          <w:rStyle w:val="apple-converted-space"/>
          <w:rFonts w:ascii="Times New Roman" w:hAnsi="Times New Roman" w:cs="Times New Roman"/>
          <w:color w:val="000000"/>
          <w:sz w:val="28"/>
          <w:szCs w:val="28"/>
        </w:rPr>
        <w:t xml:space="preserve"> </w:t>
      </w:r>
      <w:r w:rsidRPr="00B051C6">
        <w:rPr>
          <w:rFonts w:ascii="Times New Roman" w:hAnsi="Times New Roman" w:cs="Times New Roman"/>
          <w:sz w:val="28"/>
          <w:szCs w:val="28"/>
        </w:rPr>
        <w:t xml:space="preserve">Совет депутатов </w:t>
      </w:r>
      <w:r w:rsidR="00A40D3F">
        <w:rPr>
          <w:rFonts w:ascii="Times New Roman" w:hAnsi="Times New Roman" w:cs="Times New Roman"/>
          <w:sz w:val="28"/>
          <w:szCs w:val="28"/>
        </w:rPr>
        <w:t>Саракташского поссовета</w:t>
      </w:r>
      <w:r w:rsidR="00A40D3F" w:rsidRPr="00B051C6">
        <w:rPr>
          <w:rFonts w:ascii="Times New Roman" w:hAnsi="Times New Roman" w:cs="Times New Roman"/>
          <w:sz w:val="28"/>
          <w:szCs w:val="28"/>
        </w:rPr>
        <w:t xml:space="preserve"> </w:t>
      </w:r>
      <w:r w:rsidRPr="00B051C6">
        <w:rPr>
          <w:rFonts w:ascii="Times New Roman" w:hAnsi="Times New Roman" w:cs="Times New Roman"/>
          <w:sz w:val="28"/>
          <w:szCs w:val="28"/>
        </w:rPr>
        <w:t>на этом же заседании принимает решение об объявлении повторного конкурса.</w:t>
      </w:r>
    </w:p>
    <w:p w:rsidR="009B32C9" w:rsidRPr="00A34E95" w:rsidRDefault="009B32C9" w:rsidP="009B32C9">
      <w:pPr>
        <w:pStyle w:val="ConsPlusNormal"/>
        <w:ind w:firstLine="540"/>
        <w:jc w:val="both"/>
        <w:rPr>
          <w:rFonts w:ascii="Times New Roman" w:hAnsi="Times New Roman" w:cs="Times New Roman"/>
          <w:sz w:val="28"/>
          <w:szCs w:val="28"/>
        </w:rPr>
      </w:pPr>
      <w:r w:rsidRPr="00B051C6">
        <w:rPr>
          <w:rFonts w:ascii="Times New Roman" w:hAnsi="Times New Roman" w:cs="Times New Roman"/>
          <w:sz w:val="28"/>
          <w:szCs w:val="28"/>
        </w:rPr>
        <w:t xml:space="preserve">7.8. Если по результатам голосования по двум кандидатам ни один из кандидатов не набрал достаточного для принятия решения числа голосов, то на повторное голосование на этом же заседании Совета депутатов </w:t>
      </w:r>
      <w:r w:rsidR="00A40D3F">
        <w:rPr>
          <w:rFonts w:ascii="Times New Roman" w:hAnsi="Times New Roman" w:cs="Times New Roman"/>
          <w:sz w:val="28"/>
          <w:szCs w:val="28"/>
        </w:rPr>
        <w:t>Саракташского поссовета</w:t>
      </w:r>
      <w:r w:rsidR="00A40D3F" w:rsidRPr="00B051C6">
        <w:rPr>
          <w:rFonts w:ascii="Times New Roman" w:hAnsi="Times New Roman" w:cs="Times New Roman"/>
          <w:sz w:val="28"/>
          <w:szCs w:val="28"/>
        </w:rPr>
        <w:t xml:space="preserve"> </w:t>
      </w:r>
      <w:r w:rsidRPr="00B051C6">
        <w:rPr>
          <w:rFonts w:ascii="Times New Roman" w:hAnsi="Times New Roman" w:cs="Times New Roman"/>
          <w:sz w:val="28"/>
          <w:szCs w:val="28"/>
        </w:rPr>
        <w:t>ставится</w:t>
      </w:r>
      <w:r>
        <w:rPr>
          <w:rFonts w:ascii="Times New Roman" w:hAnsi="Times New Roman" w:cs="Times New Roman"/>
          <w:sz w:val="28"/>
          <w:szCs w:val="28"/>
        </w:rPr>
        <w:t xml:space="preserve"> </w:t>
      </w:r>
      <w:r w:rsidRPr="00B051C6">
        <w:rPr>
          <w:rFonts w:ascii="Times New Roman" w:hAnsi="Times New Roman" w:cs="Times New Roman"/>
          <w:sz w:val="28"/>
          <w:szCs w:val="28"/>
        </w:rPr>
        <w:t>кандидат, набравший наибольшее число голосов.</w:t>
      </w:r>
    </w:p>
    <w:p w:rsidR="009B32C9" w:rsidRDefault="009B32C9" w:rsidP="009B32C9">
      <w:pPr>
        <w:pStyle w:val="ConsPlusNormal"/>
        <w:ind w:firstLine="540"/>
        <w:jc w:val="both"/>
        <w:rPr>
          <w:rFonts w:ascii="Times New Roman" w:hAnsi="Times New Roman" w:cs="Times New Roman"/>
          <w:sz w:val="28"/>
          <w:szCs w:val="28"/>
        </w:rPr>
      </w:pPr>
      <w:r w:rsidRPr="00A34E95">
        <w:rPr>
          <w:rFonts w:ascii="Times New Roman" w:hAnsi="Times New Roman" w:cs="Times New Roman"/>
          <w:sz w:val="28"/>
          <w:szCs w:val="28"/>
        </w:rPr>
        <w:t xml:space="preserve">Решение об избрании </w:t>
      </w:r>
      <w:r>
        <w:rPr>
          <w:rFonts w:ascii="Times New Roman" w:hAnsi="Times New Roman" w:cs="Times New Roman"/>
          <w:sz w:val="28"/>
          <w:szCs w:val="28"/>
        </w:rPr>
        <w:t xml:space="preserve">на должность главы </w:t>
      </w:r>
      <w:r w:rsidR="00A40D3F">
        <w:rPr>
          <w:rFonts w:ascii="Times New Roman" w:hAnsi="Times New Roman" w:cs="Times New Roman"/>
          <w:sz w:val="28"/>
          <w:szCs w:val="28"/>
        </w:rPr>
        <w:t>Саракташского поссовета</w:t>
      </w:r>
      <w:r w:rsidR="00A40D3F" w:rsidRPr="00A34E95">
        <w:rPr>
          <w:rFonts w:ascii="Times New Roman" w:hAnsi="Times New Roman" w:cs="Times New Roman"/>
          <w:sz w:val="28"/>
          <w:szCs w:val="28"/>
        </w:rPr>
        <w:t xml:space="preserve"> </w:t>
      </w:r>
      <w:r w:rsidRPr="00A34E95">
        <w:rPr>
          <w:rFonts w:ascii="Times New Roman" w:hAnsi="Times New Roman" w:cs="Times New Roman"/>
          <w:sz w:val="28"/>
          <w:szCs w:val="28"/>
        </w:rPr>
        <w:t>считается принятым, если при повторном голосовании оставш</w:t>
      </w:r>
      <w:r>
        <w:rPr>
          <w:rFonts w:ascii="Times New Roman" w:hAnsi="Times New Roman" w:cs="Times New Roman"/>
          <w:sz w:val="28"/>
          <w:szCs w:val="28"/>
        </w:rPr>
        <w:t>ий</w:t>
      </w:r>
      <w:r w:rsidRPr="00A34E95">
        <w:rPr>
          <w:rFonts w:ascii="Times New Roman" w:hAnsi="Times New Roman" w:cs="Times New Roman"/>
          <w:sz w:val="28"/>
          <w:szCs w:val="28"/>
        </w:rPr>
        <w:t xml:space="preserve">ся </w:t>
      </w:r>
      <w:r>
        <w:rPr>
          <w:rFonts w:ascii="Times New Roman" w:hAnsi="Times New Roman" w:cs="Times New Roman"/>
          <w:sz w:val="28"/>
          <w:szCs w:val="28"/>
        </w:rPr>
        <w:t xml:space="preserve">кандидат </w:t>
      </w:r>
      <w:r w:rsidRPr="00A34E95">
        <w:rPr>
          <w:rFonts w:ascii="Times New Roman" w:hAnsi="Times New Roman" w:cs="Times New Roman"/>
          <w:sz w:val="28"/>
          <w:szCs w:val="28"/>
        </w:rPr>
        <w:t>набрал достаточное для принятия решения число голосов</w:t>
      </w:r>
      <w:r>
        <w:rPr>
          <w:rFonts w:ascii="Times New Roman" w:hAnsi="Times New Roman" w:cs="Times New Roman"/>
          <w:sz w:val="28"/>
          <w:szCs w:val="28"/>
        </w:rPr>
        <w:t>.</w:t>
      </w:r>
    </w:p>
    <w:p w:rsidR="009B32C9" w:rsidRDefault="009B32C9" w:rsidP="009B32C9">
      <w:pPr>
        <w:pStyle w:val="ConsPlusNormal"/>
        <w:ind w:firstLine="540"/>
        <w:jc w:val="both"/>
        <w:rPr>
          <w:rFonts w:ascii="Times New Roman" w:hAnsi="Times New Roman" w:cs="Times New Roman"/>
          <w:sz w:val="28"/>
          <w:szCs w:val="28"/>
        </w:rPr>
      </w:pPr>
      <w:r w:rsidRPr="00A34E95">
        <w:rPr>
          <w:rFonts w:ascii="Times New Roman" w:hAnsi="Times New Roman" w:cs="Times New Roman"/>
          <w:sz w:val="28"/>
          <w:szCs w:val="28"/>
        </w:rPr>
        <w:t xml:space="preserve"> Если по </w:t>
      </w:r>
      <w:r>
        <w:rPr>
          <w:rFonts w:ascii="Times New Roman" w:hAnsi="Times New Roman" w:cs="Times New Roman"/>
          <w:sz w:val="28"/>
          <w:szCs w:val="28"/>
        </w:rPr>
        <w:t>результатам п</w:t>
      </w:r>
      <w:r w:rsidRPr="00A34E95">
        <w:rPr>
          <w:rFonts w:ascii="Times New Roman" w:hAnsi="Times New Roman" w:cs="Times New Roman"/>
          <w:sz w:val="28"/>
          <w:szCs w:val="28"/>
        </w:rPr>
        <w:t>овторного голосования оставш</w:t>
      </w:r>
      <w:r>
        <w:rPr>
          <w:rFonts w:ascii="Times New Roman" w:hAnsi="Times New Roman" w:cs="Times New Roman"/>
          <w:sz w:val="28"/>
          <w:szCs w:val="28"/>
        </w:rPr>
        <w:t>ий</w:t>
      </w:r>
      <w:r w:rsidRPr="00A34E95">
        <w:rPr>
          <w:rFonts w:ascii="Times New Roman" w:hAnsi="Times New Roman" w:cs="Times New Roman"/>
          <w:sz w:val="28"/>
          <w:szCs w:val="28"/>
        </w:rPr>
        <w:t xml:space="preserve">ся </w:t>
      </w:r>
      <w:r>
        <w:rPr>
          <w:rFonts w:ascii="Times New Roman" w:hAnsi="Times New Roman" w:cs="Times New Roman"/>
          <w:sz w:val="28"/>
          <w:szCs w:val="28"/>
        </w:rPr>
        <w:t xml:space="preserve">кандидат                           </w:t>
      </w:r>
      <w:r w:rsidRPr="00A34E95">
        <w:rPr>
          <w:rFonts w:ascii="Times New Roman" w:hAnsi="Times New Roman" w:cs="Times New Roman"/>
          <w:sz w:val="28"/>
          <w:szCs w:val="28"/>
        </w:rPr>
        <w:t xml:space="preserve">не набрал достаточного для принятия решения числа голосов, решение </w:t>
      </w:r>
      <w:r>
        <w:rPr>
          <w:rFonts w:ascii="Times New Roman" w:hAnsi="Times New Roman" w:cs="Times New Roman"/>
          <w:sz w:val="28"/>
          <w:szCs w:val="28"/>
        </w:rPr>
        <w:t xml:space="preserve">                            об избрании на должность главы </w:t>
      </w:r>
      <w:r w:rsidR="00A40D3F">
        <w:rPr>
          <w:rFonts w:ascii="Times New Roman" w:hAnsi="Times New Roman" w:cs="Times New Roman"/>
          <w:sz w:val="28"/>
          <w:szCs w:val="28"/>
        </w:rPr>
        <w:t>Саракташского поссовета</w:t>
      </w:r>
      <w:r w:rsidR="00A40D3F" w:rsidRPr="00A34E95">
        <w:rPr>
          <w:rFonts w:ascii="Times New Roman" w:hAnsi="Times New Roman" w:cs="Times New Roman"/>
          <w:sz w:val="28"/>
          <w:szCs w:val="28"/>
        </w:rPr>
        <w:t xml:space="preserve"> </w:t>
      </w:r>
      <w:r w:rsidRPr="00A34E95">
        <w:rPr>
          <w:rFonts w:ascii="Times New Roman" w:hAnsi="Times New Roman" w:cs="Times New Roman"/>
          <w:sz w:val="28"/>
          <w:szCs w:val="28"/>
        </w:rPr>
        <w:t>считается не принятым</w:t>
      </w:r>
      <w:r>
        <w:rPr>
          <w:rFonts w:ascii="Times New Roman" w:hAnsi="Times New Roman" w:cs="Times New Roman"/>
          <w:sz w:val="28"/>
          <w:szCs w:val="28"/>
        </w:rPr>
        <w:t xml:space="preserve"> и Совет депутатов </w:t>
      </w:r>
      <w:r w:rsidR="00A40D3F">
        <w:rPr>
          <w:rFonts w:ascii="Times New Roman" w:hAnsi="Times New Roman" w:cs="Times New Roman"/>
          <w:sz w:val="28"/>
          <w:szCs w:val="28"/>
        </w:rPr>
        <w:t xml:space="preserve">Саракташского поссовета </w:t>
      </w:r>
      <w:r>
        <w:rPr>
          <w:rFonts w:ascii="Times New Roman" w:hAnsi="Times New Roman" w:cs="Times New Roman"/>
          <w:sz w:val="28"/>
          <w:szCs w:val="28"/>
        </w:rPr>
        <w:t>н</w:t>
      </w:r>
      <w:r w:rsidRPr="00A34E95">
        <w:rPr>
          <w:rFonts w:ascii="Times New Roman" w:hAnsi="Times New Roman" w:cs="Times New Roman"/>
          <w:sz w:val="28"/>
          <w:szCs w:val="28"/>
        </w:rPr>
        <w:t>а этом же заседании принимает решени</w:t>
      </w:r>
      <w:r>
        <w:rPr>
          <w:rFonts w:ascii="Times New Roman" w:hAnsi="Times New Roman" w:cs="Times New Roman"/>
          <w:sz w:val="28"/>
          <w:szCs w:val="28"/>
        </w:rPr>
        <w:t>е</w:t>
      </w:r>
      <w:r w:rsidRPr="00A34E95">
        <w:rPr>
          <w:rFonts w:ascii="Times New Roman" w:hAnsi="Times New Roman" w:cs="Times New Roman"/>
          <w:sz w:val="28"/>
          <w:szCs w:val="28"/>
        </w:rPr>
        <w:t xml:space="preserve"> об объявлении повторного конкурса</w:t>
      </w:r>
      <w:r>
        <w:rPr>
          <w:rFonts w:ascii="Times New Roman" w:hAnsi="Times New Roman" w:cs="Times New Roman"/>
          <w:sz w:val="28"/>
          <w:szCs w:val="28"/>
        </w:rPr>
        <w:t>.</w:t>
      </w:r>
    </w:p>
    <w:p w:rsidR="009B32C9" w:rsidRPr="00A34E95" w:rsidRDefault="009B32C9" w:rsidP="009B32C9">
      <w:pPr>
        <w:pStyle w:val="ConsPlusNormal"/>
        <w:ind w:firstLine="540"/>
        <w:jc w:val="both"/>
        <w:rPr>
          <w:rFonts w:ascii="Times New Roman" w:hAnsi="Times New Roman" w:cs="Times New Roman"/>
          <w:sz w:val="28"/>
          <w:szCs w:val="28"/>
        </w:rPr>
      </w:pPr>
      <w:r w:rsidRPr="00A34E95">
        <w:rPr>
          <w:rFonts w:ascii="Times New Roman" w:hAnsi="Times New Roman" w:cs="Times New Roman"/>
          <w:sz w:val="28"/>
          <w:szCs w:val="28"/>
        </w:rPr>
        <w:t>7.</w:t>
      </w:r>
      <w:r>
        <w:rPr>
          <w:rFonts w:ascii="Times New Roman" w:hAnsi="Times New Roman" w:cs="Times New Roman"/>
          <w:sz w:val="28"/>
          <w:szCs w:val="28"/>
        </w:rPr>
        <w:t>9</w:t>
      </w:r>
      <w:r w:rsidRPr="00A34E95">
        <w:rPr>
          <w:rFonts w:ascii="Times New Roman" w:hAnsi="Times New Roman" w:cs="Times New Roman"/>
          <w:sz w:val="28"/>
          <w:szCs w:val="28"/>
        </w:rPr>
        <w:t xml:space="preserve">. Если по </w:t>
      </w:r>
      <w:r>
        <w:rPr>
          <w:rFonts w:ascii="Times New Roman" w:hAnsi="Times New Roman" w:cs="Times New Roman"/>
          <w:sz w:val="28"/>
          <w:szCs w:val="28"/>
        </w:rPr>
        <w:t xml:space="preserve">результатам </w:t>
      </w:r>
      <w:r w:rsidRPr="00A34E95">
        <w:rPr>
          <w:rFonts w:ascii="Times New Roman" w:hAnsi="Times New Roman" w:cs="Times New Roman"/>
          <w:sz w:val="28"/>
          <w:szCs w:val="28"/>
        </w:rPr>
        <w:t xml:space="preserve">голосования по трем и более </w:t>
      </w:r>
      <w:r>
        <w:rPr>
          <w:rFonts w:ascii="Times New Roman" w:hAnsi="Times New Roman" w:cs="Times New Roman"/>
          <w:sz w:val="28"/>
          <w:szCs w:val="28"/>
        </w:rPr>
        <w:t>кандидата</w:t>
      </w:r>
      <w:r w:rsidRPr="00A34E95">
        <w:rPr>
          <w:rFonts w:ascii="Times New Roman" w:hAnsi="Times New Roman" w:cs="Times New Roman"/>
          <w:sz w:val="28"/>
          <w:szCs w:val="28"/>
        </w:rPr>
        <w:t>м</w:t>
      </w:r>
      <w:r>
        <w:rPr>
          <w:rFonts w:ascii="Times New Roman" w:hAnsi="Times New Roman" w:cs="Times New Roman"/>
          <w:sz w:val="28"/>
          <w:szCs w:val="28"/>
        </w:rPr>
        <w:t xml:space="preserve"> </w:t>
      </w:r>
      <w:r w:rsidRPr="00A34E95">
        <w:rPr>
          <w:rFonts w:ascii="Times New Roman" w:hAnsi="Times New Roman" w:cs="Times New Roman"/>
          <w:sz w:val="28"/>
          <w:szCs w:val="28"/>
        </w:rPr>
        <w:t>ни од</w:t>
      </w:r>
      <w:r>
        <w:rPr>
          <w:rFonts w:ascii="Times New Roman" w:hAnsi="Times New Roman" w:cs="Times New Roman"/>
          <w:sz w:val="28"/>
          <w:szCs w:val="28"/>
        </w:rPr>
        <w:t>и</w:t>
      </w:r>
      <w:r w:rsidRPr="00A34E95">
        <w:rPr>
          <w:rFonts w:ascii="Times New Roman" w:hAnsi="Times New Roman" w:cs="Times New Roman"/>
          <w:sz w:val="28"/>
          <w:szCs w:val="28"/>
        </w:rPr>
        <w:t>н из кандидат</w:t>
      </w:r>
      <w:r>
        <w:rPr>
          <w:rFonts w:ascii="Times New Roman" w:hAnsi="Times New Roman" w:cs="Times New Roman"/>
          <w:sz w:val="28"/>
          <w:szCs w:val="28"/>
        </w:rPr>
        <w:t>ов</w:t>
      </w:r>
      <w:r w:rsidRPr="00A34E95">
        <w:rPr>
          <w:rFonts w:ascii="Times New Roman" w:hAnsi="Times New Roman" w:cs="Times New Roman"/>
          <w:sz w:val="28"/>
          <w:szCs w:val="28"/>
        </w:rPr>
        <w:t xml:space="preserve"> не набрал достаточного для </w:t>
      </w:r>
      <w:r>
        <w:rPr>
          <w:rFonts w:ascii="Times New Roman" w:hAnsi="Times New Roman" w:cs="Times New Roman"/>
          <w:sz w:val="28"/>
          <w:szCs w:val="28"/>
        </w:rPr>
        <w:t xml:space="preserve">принятия решения числа голосов, </w:t>
      </w:r>
      <w:r w:rsidRPr="00A34E95">
        <w:rPr>
          <w:rFonts w:ascii="Times New Roman" w:hAnsi="Times New Roman" w:cs="Times New Roman"/>
          <w:sz w:val="28"/>
          <w:szCs w:val="28"/>
        </w:rPr>
        <w:t xml:space="preserve">то на повторное голосование на этом же заседании </w:t>
      </w:r>
      <w:r>
        <w:rPr>
          <w:rFonts w:ascii="Times New Roman" w:hAnsi="Times New Roman" w:cs="Times New Roman"/>
          <w:sz w:val="28"/>
          <w:szCs w:val="28"/>
        </w:rPr>
        <w:t xml:space="preserve">Совета депутатов </w:t>
      </w:r>
      <w:r w:rsidR="00A40D3F">
        <w:rPr>
          <w:rFonts w:ascii="Times New Roman" w:hAnsi="Times New Roman" w:cs="Times New Roman"/>
          <w:sz w:val="28"/>
          <w:szCs w:val="28"/>
        </w:rPr>
        <w:t>Саракташского поссовета</w:t>
      </w:r>
      <w:r w:rsidR="00A40D3F" w:rsidRPr="00A34E95">
        <w:rPr>
          <w:rFonts w:ascii="Times New Roman" w:hAnsi="Times New Roman" w:cs="Times New Roman"/>
          <w:sz w:val="28"/>
          <w:szCs w:val="28"/>
        </w:rPr>
        <w:t xml:space="preserve"> </w:t>
      </w:r>
      <w:r w:rsidRPr="00A34E95">
        <w:rPr>
          <w:rFonts w:ascii="Times New Roman" w:hAnsi="Times New Roman" w:cs="Times New Roman"/>
          <w:sz w:val="28"/>
          <w:szCs w:val="28"/>
        </w:rPr>
        <w:t>ставятся дв</w:t>
      </w:r>
      <w:r>
        <w:rPr>
          <w:rFonts w:ascii="Times New Roman" w:hAnsi="Times New Roman" w:cs="Times New Roman"/>
          <w:sz w:val="28"/>
          <w:szCs w:val="28"/>
        </w:rPr>
        <w:t>а</w:t>
      </w:r>
      <w:r w:rsidRPr="00A34E95">
        <w:rPr>
          <w:rFonts w:ascii="Times New Roman" w:hAnsi="Times New Roman" w:cs="Times New Roman"/>
          <w:sz w:val="28"/>
          <w:szCs w:val="28"/>
        </w:rPr>
        <w:t xml:space="preserve"> кандидат</w:t>
      </w:r>
      <w:r>
        <w:rPr>
          <w:rFonts w:ascii="Times New Roman" w:hAnsi="Times New Roman" w:cs="Times New Roman"/>
          <w:sz w:val="28"/>
          <w:szCs w:val="28"/>
        </w:rPr>
        <w:t>а</w:t>
      </w:r>
      <w:r w:rsidRPr="00A34E95">
        <w:rPr>
          <w:rFonts w:ascii="Times New Roman" w:hAnsi="Times New Roman" w:cs="Times New Roman"/>
          <w:sz w:val="28"/>
          <w:szCs w:val="28"/>
        </w:rPr>
        <w:t>, набравшие наибольшее число голосов.</w:t>
      </w:r>
    </w:p>
    <w:p w:rsidR="009B32C9" w:rsidRDefault="009B32C9" w:rsidP="009B32C9">
      <w:pPr>
        <w:pStyle w:val="ConsPlusNormal"/>
        <w:ind w:firstLine="540"/>
        <w:jc w:val="both"/>
        <w:rPr>
          <w:rFonts w:ascii="Times New Roman" w:hAnsi="Times New Roman" w:cs="Times New Roman"/>
          <w:sz w:val="28"/>
          <w:szCs w:val="28"/>
        </w:rPr>
      </w:pPr>
      <w:r w:rsidRPr="00A34E95">
        <w:rPr>
          <w:rFonts w:ascii="Times New Roman" w:hAnsi="Times New Roman" w:cs="Times New Roman"/>
          <w:sz w:val="28"/>
          <w:szCs w:val="28"/>
        </w:rPr>
        <w:t>Решение об избрании</w:t>
      </w:r>
      <w:r>
        <w:rPr>
          <w:rFonts w:ascii="Times New Roman" w:hAnsi="Times New Roman" w:cs="Times New Roman"/>
          <w:sz w:val="28"/>
          <w:szCs w:val="28"/>
        </w:rPr>
        <w:t xml:space="preserve"> на должность главы </w:t>
      </w:r>
      <w:r w:rsidR="00A40D3F">
        <w:rPr>
          <w:rFonts w:ascii="Times New Roman" w:hAnsi="Times New Roman" w:cs="Times New Roman"/>
          <w:sz w:val="28"/>
          <w:szCs w:val="28"/>
        </w:rPr>
        <w:t>Саракташского поссовета</w:t>
      </w:r>
      <w:r w:rsidR="00A40D3F" w:rsidRPr="00A34E95">
        <w:rPr>
          <w:rFonts w:ascii="Times New Roman" w:hAnsi="Times New Roman" w:cs="Times New Roman"/>
          <w:sz w:val="28"/>
          <w:szCs w:val="28"/>
        </w:rPr>
        <w:t xml:space="preserve"> </w:t>
      </w:r>
      <w:r w:rsidRPr="00A34E95">
        <w:rPr>
          <w:rFonts w:ascii="Times New Roman" w:hAnsi="Times New Roman" w:cs="Times New Roman"/>
          <w:sz w:val="28"/>
          <w:szCs w:val="28"/>
        </w:rPr>
        <w:t>считается принятым, если при повторном голосовании од</w:t>
      </w:r>
      <w:r>
        <w:rPr>
          <w:rFonts w:ascii="Times New Roman" w:hAnsi="Times New Roman" w:cs="Times New Roman"/>
          <w:sz w:val="28"/>
          <w:szCs w:val="28"/>
        </w:rPr>
        <w:t>и</w:t>
      </w:r>
      <w:r w:rsidRPr="00A34E95">
        <w:rPr>
          <w:rFonts w:ascii="Times New Roman" w:hAnsi="Times New Roman" w:cs="Times New Roman"/>
          <w:sz w:val="28"/>
          <w:szCs w:val="28"/>
        </w:rPr>
        <w:t xml:space="preserve">н из </w:t>
      </w:r>
      <w:r>
        <w:rPr>
          <w:rFonts w:ascii="Times New Roman" w:hAnsi="Times New Roman" w:cs="Times New Roman"/>
          <w:sz w:val="28"/>
          <w:szCs w:val="28"/>
        </w:rPr>
        <w:t xml:space="preserve">двух </w:t>
      </w:r>
      <w:r w:rsidRPr="00A34E95">
        <w:rPr>
          <w:rFonts w:ascii="Times New Roman" w:hAnsi="Times New Roman" w:cs="Times New Roman"/>
          <w:sz w:val="28"/>
          <w:szCs w:val="28"/>
        </w:rPr>
        <w:t>кандидат</w:t>
      </w:r>
      <w:r>
        <w:rPr>
          <w:rFonts w:ascii="Times New Roman" w:hAnsi="Times New Roman" w:cs="Times New Roman"/>
          <w:sz w:val="28"/>
          <w:szCs w:val="28"/>
        </w:rPr>
        <w:t>ов</w:t>
      </w:r>
      <w:r w:rsidRPr="00A34E95">
        <w:rPr>
          <w:rFonts w:ascii="Times New Roman" w:hAnsi="Times New Roman" w:cs="Times New Roman"/>
          <w:sz w:val="28"/>
          <w:szCs w:val="28"/>
        </w:rPr>
        <w:t xml:space="preserve"> набрал достаточное для принятия решения число голосов</w:t>
      </w:r>
      <w:r>
        <w:rPr>
          <w:rFonts w:ascii="Times New Roman" w:hAnsi="Times New Roman" w:cs="Times New Roman"/>
          <w:sz w:val="28"/>
          <w:szCs w:val="28"/>
        </w:rPr>
        <w:t>.</w:t>
      </w:r>
    </w:p>
    <w:p w:rsidR="009B32C9" w:rsidRPr="00A34E95" w:rsidRDefault="009B32C9" w:rsidP="009B32C9">
      <w:pPr>
        <w:pStyle w:val="ConsPlusNormal"/>
        <w:ind w:firstLine="540"/>
        <w:jc w:val="both"/>
        <w:rPr>
          <w:rFonts w:ascii="Times New Roman" w:hAnsi="Times New Roman" w:cs="Times New Roman"/>
          <w:sz w:val="28"/>
          <w:szCs w:val="28"/>
        </w:rPr>
      </w:pPr>
      <w:r w:rsidRPr="00A34E95">
        <w:rPr>
          <w:rFonts w:ascii="Times New Roman" w:hAnsi="Times New Roman" w:cs="Times New Roman"/>
          <w:sz w:val="28"/>
          <w:szCs w:val="28"/>
        </w:rPr>
        <w:t xml:space="preserve">Если по </w:t>
      </w:r>
      <w:r>
        <w:rPr>
          <w:rFonts w:ascii="Times New Roman" w:hAnsi="Times New Roman" w:cs="Times New Roman"/>
          <w:sz w:val="28"/>
          <w:szCs w:val="28"/>
        </w:rPr>
        <w:t xml:space="preserve">результатам </w:t>
      </w:r>
      <w:r w:rsidRPr="00A34E95">
        <w:rPr>
          <w:rFonts w:ascii="Times New Roman" w:hAnsi="Times New Roman" w:cs="Times New Roman"/>
          <w:sz w:val="28"/>
          <w:szCs w:val="28"/>
        </w:rPr>
        <w:t>повторного голосования ни од</w:t>
      </w:r>
      <w:r>
        <w:rPr>
          <w:rFonts w:ascii="Times New Roman" w:hAnsi="Times New Roman" w:cs="Times New Roman"/>
          <w:sz w:val="28"/>
          <w:szCs w:val="28"/>
        </w:rPr>
        <w:t>и</w:t>
      </w:r>
      <w:r w:rsidRPr="00A34E95">
        <w:rPr>
          <w:rFonts w:ascii="Times New Roman" w:hAnsi="Times New Roman" w:cs="Times New Roman"/>
          <w:sz w:val="28"/>
          <w:szCs w:val="28"/>
        </w:rPr>
        <w:t xml:space="preserve">н из </w:t>
      </w:r>
      <w:r>
        <w:rPr>
          <w:rFonts w:ascii="Times New Roman" w:hAnsi="Times New Roman" w:cs="Times New Roman"/>
          <w:sz w:val="28"/>
          <w:szCs w:val="28"/>
        </w:rPr>
        <w:t xml:space="preserve">двух </w:t>
      </w:r>
      <w:r w:rsidRPr="00A34E95">
        <w:rPr>
          <w:rFonts w:ascii="Times New Roman" w:hAnsi="Times New Roman" w:cs="Times New Roman"/>
          <w:sz w:val="28"/>
          <w:szCs w:val="28"/>
        </w:rPr>
        <w:t>кандидат</w:t>
      </w:r>
      <w:r>
        <w:rPr>
          <w:rFonts w:ascii="Times New Roman" w:hAnsi="Times New Roman" w:cs="Times New Roman"/>
          <w:sz w:val="28"/>
          <w:szCs w:val="28"/>
        </w:rPr>
        <w:t xml:space="preserve">ов </w:t>
      </w:r>
      <w:r w:rsidRPr="00A34E95">
        <w:rPr>
          <w:rFonts w:ascii="Times New Roman" w:hAnsi="Times New Roman" w:cs="Times New Roman"/>
          <w:sz w:val="28"/>
          <w:szCs w:val="28"/>
        </w:rPr>
        <w:t xml:space="preserve">не набрал достаточного для принятия решения числа голосов, то на повторное голосование </w:t>
      </w:r>
      <w:r>
        <w:rPr>
          <w:rFonts w:ascii="Times New Roman" w:hAnsi="Times New Roman" w:cs="Times New Roman"/>
          <w:sz w:val="28"/>
          <w:szCs w:val="28"/>
        </w:rPr>
        <w:t xml:space="preserve">на </w:t>
      </w:r>
      <w:r w:rsidRPr="00A34E95">
        <w:rPr>
          <w:rFonts w:ascii="Times New Roman" w:hAnsi="Times New Roman" w:cs="Times New Roman"/>
          <w:sz w:val="28"/>
          <w:szCs w:val="28"/>
        </w:rPr>
        <w:t xml:space="preserve">этом же заседании </w:t>
      </w:r>
      <w:r>
        <w:rPr>
          <w:rFonts w:ascii="Times New Roman" w:hAnsi="Times New Roman" w:cs="Times New Roman"/>
          <w:sz w:val="28"/>
          <w:szCs w:val="28"/>
        </w:rPr>
        <w:t xml:space="preserve">Совета депутатов </w:t>
      </w:r>
      <w:r w:rsidR="00A40D3F">
        <w:rPr>
          <w:rFonts w:ascii="Times New Roman" w:hAnsi="Times New Roman" w:cs="Times New Roman"/>
          <w:sz w:val="28"/>
          <w:szCs w:val="28"/>
        </w:rPr>
        <w:lastRenderedPageBreak/>
        <w:t>Саракташского поссовета</w:t>
      </w:r>
      <w:r w:rsidR="00A40D3F" w:rsidRPr="00A34E95">
        <w:rPr>
          <w:rFonts w:ascii="Times New Roman" w:hAnsi="Times New Roman" w:cs="Times New Roman"/>
          <w:sz w:val="28"/>
          <w:szCs w:val="28"/>
        </w:rPr>
        <w:t xml:space="preserve"> </w:t>
      </w:r>
      <w:r w:rsidRPr="00A34E95">
        <w:rPr>
          <w:rFonts w:ascii="Times New Roman" w:hAnsi="Times New Roman" w:cs="Times New Roman"/>
          <w:sz w:val="28"/>
          <w:szCs w:val="28"/>
        </w:rPr>
        <w:t>ставится</w:t>
      </w:r>
      <w:r>
        <w:rPr>
          <w:rFonts w:ascii="Times New Roman" w:hAnsi="Times New Roman" w:cs="Times New Roman"/>
          <w:sz w:val="28"/>
          <w:szCs w:val="28"/>
        </w:rPr>
        <w:t xml:space="preserve"> </w:t>
      </w:r>
      <w:r w:rsidRPr="00C2562B">
        <w:rPr>
          <w:rFonts w:ascii="Times New Roman" w:hAnsi="Times New Roman" w:cs="Times New Roman"/>
          <w:sz w:val="28"/>
          <w:szCs w:val="28"/>
        </w:rPr>
        <w:t>од</w:t>
      </w:r>
      <w:r>
        <w:rPr>
          <w:rFonts w:ascii="Times New Roman" w:hAnsi="Times New Roman" w:cs="Times New Roman"/>
          <w:sz w:val="28"/>
          <w:szCs w:val="28"/>
        </w:rPr>
        <w:t>и</w:t>
      </w:r>
      <w:r w:rsidRPr="00C2562B">
        <w:rPr>
          <w:rFonts w:ascii="Times New Roman" w:hAnsi="Times New Roman" w:cs="Times New Roman"/>
          <w:sz w:val="28"/>
          <w:szCs w:val="28"/>
        </w:rPr>
        <w:t>н из двух кандидат</w:t>
      </w:r>
      <w:r>
        <w:rPr>
          <w:rFonts w:ascii="Times New Roman" w:hAnsi="Times New Roman" w:cs="Times New Roman"/>
          <w:sz w:val="28"/>
          <w:szCs w:val="28"/>
        </w:rPr>
        <w:t>ов</w:t>
      </w:r>
      <w:r w:rsidRPr="00C2562B">
        <w:rPr>
          <w:rFonts w:ascii="Times New Roman" w:hAnsi="Times New Roman" w:cs="Times New Roman"/>
          <w:sz w:val="28"/>
          <w:szCs w:val="28"/>
        </w:rPr>
        <w:t>,</w:t>
      </w:r>
      <w:r w:rsidRPr="00A34E95">
        <w:rPr>
          <w:rFonts w:ascii="Times New Roman" w:hAnsi="Times New Roman" w:cs="Times New Roman"/>
          <w:sz w:val="28"/>
          <w:szCs w:val="28"/>
        </w:rPr>
        <w:t xml:space="preserve"> набравш</w:t>
      </w:r>
      <w:r>
        <w:rPr>
          <w:rFonts w:ascii="Times New Roman" w:hAnsi="Times New Roman" w:cs="Times New Roman"/>
          <w:sz w:val="28"/>
          <w:szCs w:val="28"/>
        </w:rPr>
        <w:t>ий</w:t>
      </w:r>
      <w:r w:rsidRPr="00A34E95">
        <w:rPr>
          <w:rFonts w:ascii="Times New Roman" w:hAnsi="Times New Roman" w:cs="Times New Roman"/>
          <w:sz w:val="28"/>
          <w:szCs w:val="28"/>
        </w:rPr>
        <w:t xml:space="preserve"> наибольшее число голосов.</w:t>
      </w:r>
    </w:p>
    <w:p w:rsidR="009B32C9" w:rsidRDefault="009B32C9" w:rsidP="009B32C9">
      <w:pPr>
        <w:pStyle w:val="ConsPlusNormal"/>
        <w:ind w:firstLine="540"/>
        <w:jc w:val="both"/>
        <w:rPr>
          <w:rFonts w:ascii="Times New Roman" w:hAnsi="Times New Roman" w:cs="Times New Roman"/>
          <w:sz w:val="28"/>
          <w:szCs w:val="28"/>
        </w:rPr>
      </w:pPr>
      <w:r w:rsidRPr="00A34E95">
        <w:rPr>
          <w:rFonts w:ascii="Times New Roman" w:hAnsi="Times New Roman" w:cs="Times New Roman"/>
          <w:sz w:val="28"/>
          <w:szCs w:val="28"/>
        </w:rPr>
        <w:t xml:space="preserve">Если по </w:t>
      </w:r>
      <w:r>
        <w:rPr>
          <w:rFonts w:ascii="Times New Roman" w:hAnsi="Times New Roman" w:cs="Times New Roman"/>
          <w:sz w:val="28"/>
          <w:szCs w:val="28"/>
        </w:rPr>
        <w:t xml:space="preserve">результатам </w:t>
      </w:r>
      <w:r w:rsidRPr="00A34E95">
        <w:rPr>
          <w:rFonts w:ascii="Times New Roman" w:hAnsi="Times New Roman" w:cs="Times New Roman"/>
          <w:sz w:val="28"/>
          <w:szCs w:val="28"/>
        </w:rPr>
        <w:t>голосования оставш</w:t>
      </w:r>
      <w:r>
        <w:rPr>
          <w:rFonts w:ascii="Times New Roman" w:hAnsi="Times New Roman" w:cs="Times New Roman"/>
          <w:sz w:val="28"/>
          <w:szCs w:val="28"/>
        </w:rPr>
        <w:t>ий</w:t>
      </w:r>
      <w:r w:rsidRPr="00A34E95">
        <w:rPr>
          <w:rFonts w:ascii="Times New Roman" w:hAnsi="Times New Roman" w:cs="Times New Roman"/>
          <w:sz w:val="28"/>
          <w:szCs w:val="28"/>
        </w:rPr>
        <w:t xml:space="preserve">ся </w:t>
      </w:r>
      <w:r>
        <w:rPr>
          <w:rFonts w:ascii="Times New Roman" w:hAnsi="Times New Roman" w:cs="Times New Roman"/>
          <w:sz w:val="28"/>
          <w:szCs w:val="28"/>
        </w:rPr>
        <w:t xml:space="preserve">кандидат </w:t>
      </w:r>
      <w:r w:rsidRPr="00A34E95">
        <w:rPr>
          <w:rFonts w:ascii="Times New Roman" w:hAnsi="Times New Roman" w:cs="Times New Roman"/>
          <w:sz w:val="28"/>
          <w:szCs w:val="28"/>
        </w:rPr>
        <w:t xml:space="preserve">не набрал достаточного для принятия решения числа голосов, решение </w:t>
      </w:r>
      <w:r>
        <w:rPr>
          <w:rFonts w:ascii="Times New Roman" w:hAnsi="Times New Roman" w:cs="Times New Roman"/>
          <w:sz w:val="28"/>
          <w:szCs w:val="28"/>
        </w:rPr>
        <w:t xml:space="preserve">об избрании                                  на должность главы </w:t>
      </w:r>
      <w:r w:rsidR="00CE56CC">
        <w:rPr>
          <w:rFonts w:ascii="Times New Roman" w:hAnsi="Times New Roman" w:cs="Times New Roman"/>
          <w:sz w:val="28"/>
          <w:szCs w:val="28"/>
        </w:rPr>
        <w:t>Саракташского поссовета</w:t>
      </w:r>
      <w:r w:rsidR="00CE56CC" w:rsidRPr="00A34E95">
        <w:rPr>
          <w:rFonts w:ascii="Times New Roman" w:hAnsi="Times New Roman" w:cs="Times New Roman"/>
          <w:sz w:val="28"/>
          <w:szCs w:val="28"/>
        </w:rPr>
        <w:t xml:space="preserve"> </w:t>
      </w:r>
      <w:r w:rsidRPr="00A34E95">
        <w:rPr>
          <w:rFonts w:ascii="Times New Roman" w:hAnsi="Times New Roman" w:cs="Times New Roman"/>
          <w:sz w:val="28"/>
          <w:szCs w:val="28"/>
        </w:rPr>
        <w:t xml:space="preserve">считается не принятыми </w:t>
      </w:r>
      <w:r>
        <w:rPr>
          <w:rFonts w:ascii="Times New Roman" w:hAnsi="Times New Roman" w:cs="Times New Roman"/>
          <w:sz w:val="28"/>
          <w:szCs w:val="28"/>
        </w:rPr>
        <w:t xml:space="preserve">Совет депутатов </w:t>
      </w:r>
      <w:r w:rsidR="00CE56CC">
        <w:rPr>
          <w:rFonts w:ascii="Times New Roman" w:hAnsi="Times New Roman" w:cs="Times New Roman"/>
          <w:sz w:val="28"/>
          <w:szCs w:val="28"/>
        </w:rPr>
        <w:t>Саракташского поссовета</w:t>
      </w:r>
      <w:r w:rsidR="00CE56CC" w:rsidRPr="00A34E95">
        <w:rPr>
          <w:rFonts w:ascii="Times New Roman" w:hAnsi="Times New Roman" w:cs="Times New Roman"/>
          <w:sz w:val="28"/>
          <w:szCs w:val="28"/>
        </w:rPr>
        <w:t xml:space="preserve"> </w:t>
      </w:r>
      <w:r w:rsidRPr="00A34E95">
        <w:rPr>
          <w:rFonts w:ascii="Times New Roman" w:hAnsi="Times New Roman" w:cs="Times New Roman"/>
          <w:sz w:val="28"/>
          <w:szCs w:val="28"/>
        </w:rPr>
        <w:t>на этом же заседании принимает решени</w:t>
      </w:r>
      <w:r>
        <w:rPr>
          <w:rFonts w:ascii="Times New Roman" w:hAnsi="Times New Roman" w:cs="Times New Roman"/>
          <w:sz w:val="28"/>
          <w:szCs w:val="28"/>
        </w:rPr>
        <w:t>е</w:t>
      </w:r>
      <w:r w:rsidRPr="00A34E95">
        <w:rPr>
          <w:rFonts w:ascii="Times New Roman" w:hAnsi="Times New Roman" w:cs="Times New Roman"/>
          <w:sz w:val="28"/>
          <w:szCs w:val="28"/>
        </w:rPr>
        <w:t xml:space="preserve"> об объявлении повторного конкурса</w:t>
      </w:r>
      <w:r>
        <w:rPr>
          <w:rFonts w:ascii="Times New Roman" w:hAnsi="Times New Roman" w:cs="Times New Roman"/>
          <w:sz w:val="28"/>
          <w:szCs w:val="28"/>
        </w:rPr>
        <w:t xml:space="preserve">.                 </w:t>
      </w:r>
    </w:p>
    <w:p w:rsidR="009B32C9" w:rsidRPr="00A34E95"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7.10. </w:t>
      </w:r>
      <w:r w:rsidRPr="00A34E95">
        <w:rPr>
          <w:rFonts w:ascii="Times New Roman" w:hAnsi="Times New Roman" w:cs="Times New Roman"/>
          <w:sz w:val="28"/>
          <w:szCs w:val="28"/>
        </w:rPr>
        <w:t>В случае</w:t>
      </w:r>
      <w:r>
        <w:rPr>
          <w:rFonts w:ascii="Times New Roman" w:hAnsi="Times New Roman" w:cs="Times New Roman"/>
          <w:sz w:val="28"/>
          <w:szCs w:val="28"/>
        </w:rPr>
        <w:t>,</w:t>
      </w:r>
      <w:r w:rsidRPr="00A34E95">
        <w:rPr>
          <w:rFonts w:ascii="Times New Roman" w:hAnsi="Times New Roman" w:cs="Times New Roman"/>
          <w:sz w:val="28"/>
          <w:szCs w:val="28"/>
        </w:rPr>
        <w:t xml:space="preserve"> если по результатам голосования кандидат</w:t>
      </w:r>
      <w:r>
        <w:rPr>
          <w:rFonts w:ascii="Times New Roman" w:hAnsi="Times New Roman" w:cs="Times New Roman"/>
          <w:sz w:val="28"/>
          <w:szCs w:val="28"/>
        </w:rPr>
        <w:t xml:space="preserve">ы </w:t>
      </w:r>
      <w:r w:rsidRPr="00A34E95">
        <w:rPr>
          <w:rFonts w:ascii="Times New Roman" w:hAnsi="Times New Roman" w:cs="Times New Roman"/>
          <w:sz w:val="28"/>
          <w:szCs w:val="28"/>
        </w:rPr>
        <w:t xml:space="preserve">набрали равное количество голосов, то на этом же заседании </w:t>
      </w:r>
      <w:r>
        <w:rPr>
          <w:rFonts w:ascii="Times New Roman" w:hAnsi="Times New Roman" w:cs="Times New Roman"/>
          <w:sz w:val="28"/>
          <w:szCs w:val="28"/>
        </w:rPr>
        <w:t xml:space="preserve">Совета депутатов </w:t>
      </w:r>
      <w:r w:rsidR="00CE56CC">
        <w:rPr>
          <w:rFonts w:ascii="Times New Roman" w:hAnsi="Times New Roman" w:cs="Times New Roman"/>
          <w:sz w:val="28"/>
          <w:szCs w:val="28"/>
        </w:rPr>
        <w:t>Саракташского поссовета</w:t>
      </w:r>
      <w:r w:rsidRPr="004700E1">
        <w:rPr>
          <w:rFonts w:ascii="Times New Roman" w:hAnsi="Times New Roman" w:cs="Times New Roman"/>
          <w:sz w:val="28"/>
          <w:szCs w:val="28"/>
        </w:rPr>
        <w:t>, после объявлени</w:t>
      </w:r>
      <w:r w:rsidRPr="00A34E95">
        <w:rPr>
          <w:rFonts w:ascii="Times New Roman" w:hAnsi="Times New Roman" w:cs="Times New Roman"/>
          <w:sz w:val="28"/>
          <w:szCs w:val="28"/>
        </w:rPr>
        <w:t>я перерыва, проводится повторное голосование.</w:t>
      </w:r>
    </w:p>
    <w:p w:rsidR="009B32C9"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Повторному голосованию предшествуют дополнительные </w:t>
      </w:r>
      <w:proofErr w:type="gramStart"/>
      <w:r w:rsidRPr="00A34E95">
        <w:rPr>
          <w:rFonts w:ascii="Times New Roman" w:hAnsi="Times New Roman" w:cs="Times New Roman"/>
          <w:sz w:val="28"/>
          <w:szCs w:val="28"/>
        </w:rPr>
        <w:t>выступления  каждо</w:t>
      </w:r>
      <w:r>
        <w:rPr>
          <w:rFonts w:ascii="Times New Roman" w:hAnsi="Times New Roman" w:cs="Times New Roman"/>
          <w:sz w:val="28"/>
          <w:szCs w:val="28"/>
        </w:rPr>
        <w:t>го</w:t>
      </w:r>
      <w:proofErr w:type="gramEnd"/>
      <w:r w:rsidRPr="00A34E95">
        <w:rPr>
          <w:rFonts w:ascii="Times New Roman" w:hAnsi="Times New Roman" w:cs="Times New Roman"/>
          <w:sz w:val="28"/>
          <w:szCs w:val="28"/>
        </w:rPr>
        <w:t xml:space="preserve"> кандидат</w:t>
      </w:r>
      <w:r>
        <w:rPr>
          <w:rFonts w:ascii="Times New Roman" w:hAnsi="Times New Roman" w:cs="Times New Roman"/>
          <w:sz w:val="28"/>
          <w:szCs w:val="28"/>
        </w:rPr>
        <w:t>а</w:t>
      </w:r>
      <w:r w:rsidRPr="00A34E95">
        <w:rPr>
          <w:rFonts w:ascii="Times New Roman" w:hAnsi="Times New Roman" w:cs="Times New Roman"/>
          <w:sz w:val="28"/>
          <w:szCs w:val="28"/>
        </w:rPr>
        <w:t xml:space="preserve"> и ответы на дополнительные вопросы депутатов.</w:t>
      </w:r>
    </w:p>
    <w:p w:rsidR="009B32C9" w:rsidRDefault="009B32C9" w:rsidP="009B32C9">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Решение об избрании</w:t>
      </w:r>
      <w:r>
        <w:rPr>
          <w:rFonts w:ascii="Times New Roman" w:hAnsi="Times New Roman" w:cs="Times New Roman"/>
          <w:sz w:val="28"/>
          <w:szCs w:val="28"/>
        </w:rPr>
        <w:t xml:space="preserve"> на должность главы </w:t>
      </w:r>
      <w:r w:rsidR="00CE56CC">
        <w:rPr>
          <w:rFonts w:ascii="Times New Roman" w:hAnsi="Times New Roman" w:cs="Times New Roman"/>
          <w:sz w:val="28"/>
          <w:szCs w:val="28"/>
        </w:rPr>
        <w:t>Саракташского поссовета</w:t>
      </w:r>
      <w:r>
        <w:rPr>
          <w:rFonts w:ascii="Times New Roman" w:hAnsi="Times New Roman" w:cs="Times New Roman"/>
          <w:sz w:val="28"/>
          <w:szCs w:val="28"/>
        </w:rPr>
        <w:t xml:space="preserve"> с</w:t>
      </w:r>
      <w:r w:rsidRPr="00A34E95">
        <w:rPr>
          <w:rFonts w:ascii="Times New Roman" w:hAnsi="Times New Roman" w:cs="Times New Roman"/>
          <w:sz w:val="28"/>
          <w:szCs w:val="28"/>
        </w:rPr>
        <w:t xml:space="preserve">читается принятым, если при повторном голосовании </w:t>
      </w:r>
      <w:r>
        <w:rPr>
          <w:rFonts w:ascii="Times New Roman" w:hAnsi="Times New Roman" w:cs="Times New Roman"/>
          <w:sz w:val="28"/>
          <w:szCs w:val="28"/>
        </w:rPr>
        <w:t xml:space="preserve">один из кандидатов </w:t>
      </w:r>
      <w:r w:rsidRPr="00A34E95">
        <w:rPr>
          <w:rFonts w:ascii="Times New Roman" w:hAnsi="Times New Roman" w:cs="Times New Roman"/>
          <w:sz w:val="28"/>
          <w:szCs w:val="28"/>
        </w:rPr>
        <w:t>набрал достаточное для принятия решения число голосов</w:t>
      </w:r>
      <w:r>
        <w:rPr>
          <w:rFonts w:ascii="Times New Roman" w:hAnsi="Times New Roman" w:cs="Times New Roman"/>
          <w:sz w:val="28"/>
          <w:szCs w:val="28"/>
        </w:rPr>
        <w:t>.</w:t>
      </w:r>
    </w:p>
    <w:p w:rsidR="009B32C9" w:rsidRDefault="009B32C9" w:rsidP="009B32C9">
      <w:pPr>
        <w:pStyle w:val="ConsPlusNormal"/>
        <w:ind w:firstLine="709"/>
        <w:jc w:val="both"/>
        <w:rPr>
          <w:rFonts w:ascii="Times New Roman" w:hAnsi="Times New Roman" w:cs="Times New Roman"/>
          <w:sz w:val="28"/>
          <w:szCs w:val="28"/>
        </w:rPr>
      </w:pPr>
      <w:r w:rsidRPr="000E7A1C">
        <w:rPr>
          <w:rFonts w:ascii="Times New Roman" w:hAnsi="Times New Roman" w:cs="Times New Roman"/>
          <w:sz w:val="28"/>
          <w:szCs w:val="28"/>
        </w:rPr>
        <w:t xml:space="preserve">Если по </w:t>
      </w:r>
      <w:r>
        <w:rPr>
          <w:rFonts w:ascii="Times New Roman" w:hAnsi="Times New Roman" w:cs="Times New Roman"/>
          <w:sz w:val="28"/>
          <w:szCs w:val="28"/>
        </w:rPr>
        <w:t xml:space="preserve">результатам </w:t>
      </w:r>
      <w:r w:rsidRPr="000E7A1C">
        <w:rPr>
          <w:rFonts w:ascii="Times New Roman" w:hAnsi="Times New Roman" w:cs="Times New Roman"/>
          <w:sz w:val="28"/>
          <w:szCs w:val="28"/>
        </w:rPr>
        <w:t>повторного голосования кандидат</w:t>
      </w:r>
      <w:r>
        <w:rPr>
          <w:rFonts w:ascii="Times New Roman" w:hAnsi="Times New Roman" w:cs="Times New Roman"/>
          <w:sz w:val="28"/>
          <w:szCs w:val="28"/>
        </w:rPr>
        <w:t>ы</w:t>
      </w:r>
      <w:r w:rsidRPr="000E7A1C">
        <w:rPr>
          <w:rFonts w:ascii="Times New Roman" w:hAnsi="Times New Roman" w:cs="Times New Roman"/>
          <w:sz w:val="28"/>
          <w:szCs w:val="28"/>
        </w:rPr>
        <w:t xml:space="preserve"> вновь набрали равное количество голосов, решение об избрании </w:t>
      </w:r>
      <w:r>
        <w:rPr>
          <w:rFonts w:ascii="Times New Roman" w:hAnsi="Times New Roman" w:cs="Times New Roman"/>
          <w:sz w:val="28"/>
          <w:szCs w:val="28"/>
        </w:rPr>
        <w:t>на должность гла</w:t>
      </w:r>
      <w:r w:rsidRPr="000E7A1C">
        <w:rPr>
          <w:rFonts w:ascii="Times New Roman" w:hAnsi="Times New Roman" w:cs="Times New Roman"/>
          <w:sz w:val="28"/>
          <w:szCs w:val="28"/>
        </w:rPr>
        <w:t xml:space="preserve">вы </w:t>
      </w:r>
      <w:r w:rsidR="00CE56CC">
        <w:rPr>
          <w:rFonts w:ascii="Times New Roman" w:hAnsi="Times New Roman" w:cs="Times New Roman"/>
          <w:sz w:val="28"/>
          <w:szCs w:val="28"/>
        </w:rPr>
        <w:t>Саракташского поссовета</w:t>
      </w:r>
      <w:r w:rsidR="00CE56CC" w:rsidRPr="000E7A1C">
        <w:rPr>
          <w:rFonts w:ascii="Times New Roman" w:hAnsi="Times New Roman" w:cs="Times New Roman"/>
          <w:sz w:val="28"/>
          <w:szCs w:val="28"/>
        </w:rPr>
        <w:t xml:space="preserve"> </w:t>
      </w:r>
      <w:r w:rsidRPr="000E7A1C">
        <w:rPr>
          <w:rFonts w:ascii="Times New Roman" w:hAnsi="Times New Roman" w:cs="Times New Roman"/>
          <w:sz w:val="28"/>
          <w:szCs w:val="28"/>
        </w:rPr>
        <w:t>считается не принятым и</w:t>
      </w:r>
      <w:r>
        <w:rPr>
          <w:rFonts w:ascii="Times New Roman" w:hAnsi="Times New Roman" w:cs="Times New Roman"/>
          <w:sz w:val="28"/>
          <w:szCs w:val="28"/>
        </w:rPr>
        <w:t xml:space="preserve"> Совет депутатов </w:t>
      </w:r>
      <w:r w:rsidR="00CE56CC">
        <w:rPr>
          <w:rFonts w:ascii="Times New Roman" w:hAnsi="Times New Roman" w:cs="Times New Roman"/>
          <w:sz w:val="28"/>
          <w:szCs w:val="28"/>
        </w:rPr>
        <w:t>Саракташского поссовета</w:t>
      </w:r>
      <w:r w:rsidR="00CE56CC" w:rsidRPr="000E7A1C">
        <w:rPr>
          <w:rFonts w:ascii="Times New Roman" w:hAnsi="Times New Roman" w:cs="Times New Roman"/>
          <w:sz w:val="28"/>
          <w:szCs w:val="28"/>
        </w:rPr>
        <w:t xml:space="preserve"> </w:t>
      </w:r>
      <w:r w:rsidRPr="000E7A1C">
        <w:rPr>
          <w:rFonts w:ascii="Times New Roman" w:hAnsi="Times New Roman" w:cs="Times New Roman"/>
          <w:sz w:val="28"/>
          <w:szCs w:val="28"/>
        </w:rPr>
        <w:t>на этом же заседании принимает решени</w:t>
      </w:r>
      <w:r>
        <w:rPr>
          <w:rFonts w:ascii="Times New Roman" w:hAnsi="Times New Roman" w:cs="Times New Roman"/>
          <w:sz w:val="28"/>
          <w:szCs w:val="28"/>
        </w:rPr>
        <w:t xml:space="preserve">е    </w:t>
      </w:r>
      <w:r w:rsidRPr="000E7A1C">
        <w:rPr>
          <w:rFonts w:ascii="Times New Roman" w:hAnsi="Times New Roman" w:cs="Times New Roman"/>
          <w:sz w:val="28"/>
          <w:szCs w:val="28"/>
        </w:rPr>
        <w:t>об</w:t>
      </w:r>
      <w:r>
        <w:rPr>
          <w:rFonts w:ascii="Times New Roman" w:hAnsi="Times New Roman" w:cs="Times New Roman"/>
          <w:sz w:val="28"/>
          <w:szCs w:val="28"/>
        </w:rPr>
        <w:t xml:space="preserve"> о</w:t>
      </w:r>
      <w:r w:rsidRPr="000E7A1C">
        <w:rPr>
          <w:rFonts w:ascii="Times New Roman" w:hAnsi="Times New Roman" w:cs="Times New Roman"/>
          <w:sz w:val="28"/>
          <w:szCs w:val="28"/>
        </w:rPr>
        <w:t>бъявлении повторного конкурса</w:t>
      </w:r>
      <w:r>
        <w:rPr>
          <w:rFonts w:ascii="Times New Roman" w:hAnsi="Times New Roman" w:cs="Times New Roman"/>
          <w:sz w:val="28"/>
          <w:szCs w:val="28"/>
        </w:rPr>
        <w:t>.</w:t>
      </w:r>
    </w:p>
    <w:p w:rsidR="009B32C9" w:rsidRPr="007A1E14" w:rsidRDefault="009B32C9" w:rsidP="009B32C9">
      <w:pPr>
        <w:pStyle w:val="ConsPlusTitle"/>
        <w:ind w:firstLine="709"/>
        <w:jc w:val="center"/>
        <w:outlineLvl w:val="1"/>
        <w:rPr>
          <w:rFonts w:ascii="Times New Roman" w:hAnsi="Times New Roman" w:cs="Times New Roman"/>
          <w:sz w:val="16"/>
          <w:szCs w:val="16"/>
        </w:rPr>
      </w:pPr>
    </w:p>
    <w:p w:rsidR="009B32C9" w:rsidRDefault="009B32C9" w:rsidP="009B32C9">
      <w:pPr>
        <w:pStyle w:val="ConsPlusTitle"/>
        <w:ind w:firstLine="709"/>
        <w:jc w:val="center"/>
        <w:outlineLvl w:val="1"/>
        <w:rPr>
          <w:rFonts w:ascii="Times New Roman" w:hAnsi="Times New Roman" w:cs="Times New Roman"/>
          <w:sz w:val="28"/>
          <w:szCs w:val="28"/>
        </w:rPr>
      </w:pPr>
      <w:r w:rsidRPr="00A34E95">
        <w:rPr>
          <w:rFonts w:ascii="Times New Roman" w:hAnsi="Times New Roman" w:cs="Times New Roman"/>
          <w:sz w:val="28"/>
          <w:szCs w:val="28"/>
        </w:rPr>
        <w:t>VIII. Заключительные положения</w:t>
      </w:r>
    </w:p>
    <w:p w:rsidR="009B32C9" w:rsidRPr="007A1E14" w:rsidRDefault="009B32C9" w:rsidP="009B32C9">
      <w:pPr>
        <w:pStyle w:val="paragraph"/>
        <w:spacing w:before="0" w:beforeAutospacing="0" w:after="0" w:afterAutospacing="0"/>
        <w:ind w:firstLine="709"/>
        <w:jc w:val="both"/>
        <w:textAlignment w:val="baseline"/>
        <w:rPr>
          <w:rStyle w:val="normaltextrun"/>
          <w:sz w:val="16"/>
          <w:szCs w:val="16"/>
        </w:rPr>
      </w:pPr>
    </w:p>
    <w:p w:rsidR="009B32C9" w:rsidRDefault="009B32C9" w:rsidP="009B32C9">
      <w:pPr>
        <w:pStyle w:val="paragraph"/>
        <w:spacing w:before="0" w:beforeAutospacing="0" w:after="0" w:afterAutospacing="0"/>
        <w:ind w:firstLine="709"/>
        <w:jc w:val="both"/>
        <w:textAlignment w:val="baseline"/>
        <w:rPr>
          <w:rStyle w:val="eop"/>
          <w:sz w:val="28"/>
          <w:szCs w:val="28"/>
        </w:rPr>
      </w:pPr>
      <w:r>
        <w:rPr>
          <w:rStyle w:val="normaltextrun"/>
          <w:sz w:val="28"/>
          <w:szCs w:val="28"/>
        </w:rPr>
        <w:t>8.1.</w:t>
      </w:r>
      <w:r>
        <w:rPr>
          <w:rStyle w:val="apple-converted-space"/>
          <w:sz w:val="28"/>
          <w:szCs w:val="28"/>
        </w:rPr>
        <w:t> </w:t>
      </w:r>
      <w:r>
        <w:rPr>
          <w:rStyle w:val="normaltextrun"/>
          <w:sz w:val="28"/>
          <w:szCs w:val="28"/>
        </w:rPr>
        <w:t>Организационное обеспечение деятельности конкурсной комиссии осуществляется</w:t>
      </w:r>
      <w:r>
        <w:rPr>
          <w:rStyle w:val="apple-converted-space"/>
          <w:sz w:val="28"/>
          <w:szCs w:val="28"/>
        </w:rPr>
        <w:t> </w:t>
      </w:r>
      <w:r>
        <w:rPr>
          <w:rStyle w:val="normaltextrun"/>
          <w:sz w:val="28"/>
          <w:szCs w:val="28"/>
        </w:rPr>
        <w:t xml:space="preserve">Советом депутатов </w:t>
      </w:r>
      <w:r w:rsidR="00CE56CC">
        <w:rPr>
          <w:sz w:val="28"/>
          <w:szCs w:val="28"/>
        </w:rPr>
        <w:t>Саракташского поссовета</w:t>
      </w:r>
      <w:r>
        <w:rPr>
          <w:rStyle w:val="normaltextrun"/>
          <w:sz w:val="28"/>
          <w:szCs w:val="28"/>
        </w:rPr>
        <w:t>.</w:t>
      </w:r>
      <w:r>
        <w:rPr>
          <w:rStyle w:val="eop"/>
          <w:sz w:val="28"/>
          <w:szCs w:val="28"/>
        </w:rPr>
        <w:t> </w:t>
      </w:r>
    </w:p>
    <w:p w:rsidR="009B32C9" w:rsidRDefault="009B32C9" w:rsidP="009B32C9">
      <w:pPr>
        <w:pStyle w:val="ConsPlusNormal"/>
        <w:ind w:firstLine="709"/>
        <w:jc w:val="both"/>
        <w:rPr>
          <w:rStyle w:val="apple-converted-space"/>
          <w:rFonts w:ascii="Times New Roman" w:hAnsi="Times New Roman" w:cs="Times New Roman"/>
          <w:sz w:val="28"/>
          <w:szCs w:val="28"/>
        </w:rPr>
      </w:pPr>
      <w:r w:rsidRPr="00DD7983">
        <w:rPr>
          <w:rStyle w:val="normaltextrun"/>
          <w:rFonts w:ascii="Times New Roman" w:hAnsi="Times New Roman" w:cs="Times New Roman"/>
          <w:sz w:val="28"/>
          <w:szCs w:val="28"/>
        </w:rPr>
        <w:t>8.2.</w:t>
      </w:r>
      <w:r w:rsidRPr="00DD7983">
        <w:rPr>
          <w:rStyle w:val="apple-converted-space"/>
          <w:rFonts w:ascii="Times New Roman" w:hAnsi="Times New Roman" w:cs="Times New Roman"/>
          <w:sz w:val="28"/>
          <w:szCs w:val="28"/>
        </w:rPr>
        <w:t> </w:t>
      </w:r>
      <w:r>
        <w:rPr>
          <w:rStyle w:val="apple-converted-space"/>
          <w:rFonts w:ascii="Times New Roman" w:hAnsi="Times New Roman" w:cs="Times New Roman"/>
          <w:sz w:val="28"/>
          <w:szCs w:val="28"/>
        </w:rPr>
        <w:t xml:space="preserve">Расходы, связанные с участием в процедурах конкурса и избрания                           на должность главы </w:t>
      </w:r>
      <w:r w:rsidR="00CE56CC">
        <w:rPr>
          <w:rFonts w:ascii="Times New Roman" w:hAnsi="Times New Roman" w:cs="Times New Roman"/>
          <w:sz w:val="28"/>
          <w:szCs w:val="28"/>
        </w:rPr>
        <w:t>Саракташского поссовета</w:t>
      </w:r>
      <w:r w:rsidR="00CE56CC">
        <w:rPr>
          <w:rStyle w:val="apple-converted-space"/>
          <w:rFonts w:ascii="Times New Roman" w:hAnsi="Times New Roman" w:cs="Times New Roman"/>
          <w:sz w:val="28"/>
          <w:szCs w:val="28"/>
        </w:rPr>
        <w:t xml:space="preserve"> </w:t>
      </w:r>
      <w:r>
        <w:rPr>
          <w:rStyle w:val="apple-converted-space"/>
          <w:rFonts w:ascii="Times New Roman" w:hAnsi="Times New Roman" w:cs="Times New Roman"/>
          <w:sz w:val="28"/>
          <w:szCs w:val="28"/>
        </w:rPr>
        <w:t xml:space="preserve">(проезд к месту проведения конкурса и обратно, наём жилого помещения, проживание, пользование услугами средств связи и другие расходы), </w:t>
      </w:r>
      <w:r w:rsidRPr="002758E7">
        <w:rPr>
          <w:rFonts w:ascii="Times New Roman" w:hAnsi="Times New Roman" w:cs="Times New Roman"/>
          <w:sz w:val="28"/>
          <w:szCs w:val="28"/>
        </w:rPr>
        <w:t>претендент</w:t>
      </w:r>
      <w:r>
        <w:rPr>
          <w:rFonts w:ascii="Times New Roman" w:hAnsi="Times New Roman" w:cs="Times New Roman"/>
          <w:sz w:val="28"/>
          <w:szCs w:val="28"/>
        </w:rPr>
        <w:t>ы</w:t>
      </w:r>
      <w:r w:rsidRPr="002758E7">
        <w:rPr>
          <w:rFonts w:ascii="Times New Roman" w:hAnsi="Times New Roman" w:cs="Times New Roman"/>
          <w:sz w:val="28"/>
          <w:szCs w:val="28"/>
        </w:rPr>
        <w:t xml:space="preserve"> на участие в конкурсе</w:t>
      </w:r>
      <w:r>
        <w:rPr>
          <w:rFonts w:ascii="Times New Roman" w:hAnsi="Times New Roman" w:cs="Times New Roman"/>
          <w:sz w:val="28"/>
          <w:szCs w:val="28"/>
        </w:rPr>
        <w:t xml:space="preserve">, </w:t>
      </w:r>
      <w:r w:rsidRPr="002758E7">
        <w:rPr>
          <w:rFonts w:ascii="Times New Roman" w:hAnsi="Times New Roman" w:cs="Times New Roman"/>
          <w:sz w:val="28"/>
          <w:szCs w:val="28"/>
        </w:rPr>
        <w:t>участник</w:t>
      </w:r>
      <w:r>
        <w:rPr>
          <w:rFonts w:ascii="Times New Roman" w:hAnsi="Times New Roman" w:cs="Times New Roman"/>
          <w:sz w:val="28"/>
          <w:szCs w:val="28"/>
        </w:rPr>
        <w:t xml:space="preserve">и </w:t>
      </w:r>
      <w:r w:rsidRPr="002758E7">
        <w:rPr>
          <w:rFonts w:ascii="Times New Roman" w:hAnsi="Times New Roman" w:cs="Times New Roman"/>
          <w:sz w:val="28"/>
          <w:szCs w:val="28"/>
        </w:rPr>
        <w:t>конкурса</w:t>
      </w:r>
      <w:r>
        <w:rPr>
          <w:rFonts w:ascii="Times New Roman" w:hAnsi="Times New Roman" w:cs="Times New Roman"/>
          <w:sz w:val="28"/>
          <w:szCs w:val="28"/>
        </w:rPr>
        <w:t xml:space="preserve"> и кандидаты производят за счёт собственных средств.</w:t>
      </w:r>
    </w:p>
    <w:p w:rsidR="009B32C9" w:rsidRDefault="009B32C9" w:rsidP="009B32C9">
      <w:pPr>
        <w:pStyle w:val="ConsPlusNormal"/>
        <w:ind w:firstLine="709"/>
        <w:jc w:val="both"/>
        <w:rPr>
          <w:rStyle w:val="normaltextrun"/>
          <w:rFonts w:ascii="Times New Roman" w:hAnsi="Times New Roman" w:cs="Times New Roman"/>
          <w:sz w:val="28"/>
          <w:szCs w:val="28"/>
        </w:rPr>
      </w:pPr>
      <w:r>
        <w:rPr>
          <w:rStyle w:val="normaltextrun"/>
          <w:rFonts w:ascii="Times New Roman" w:hAnsi="Times New Roman" w:cs="Times New Roman"/>
          <w:sz w:val="28"/>
          <w:szCs w:val="28"/>
        </w:rPr>
        <w:t xml:space="preserve">8.3. </w:t>
      </w:r>
      <w:r w:rsidRPr="00DD7983">
        <w:rPr>
          <w:rStyle w:val="normaltextrun"/>
          <w:rFonts w:ascii="Times New Roman" w:hAnsi="Times New Roman" w:cs="Times New Roman"/>
          <w:sz w:val="28"/>
          <w:szCs w:val="28"/>
        </w:rPr>
        <w:t>Документы</w:t>
      </w:r>
      <w:r>
        <w:rPr>
          <w:rStyle w:val="normaltextrun"/>
          <w:rFonts w:ascii="Times New Roman" w:hAnsi="Times New Roman" w:cs="Times New Roman"/>
          <w:sz w:val="28"/>
          <w:szCs w:val="28"/>
        </w:rPr>
        <w:t>,</w:t>
      </w:r>
      <w:r w:rsidRPr="00DD7983">
        <w:rPr>
          <w:rStyle w:val="normaltextrun"/>
          <w:rFonts w:ascii="Times New Roman" w:hAnsi="Times New Roman" w:cs="Times New Roman"/>
          <w:sz w:val="28"/>
          <w:szCs w:val="28"/>
        </w:rPr>
        <w:t xml:space="preserve"> представленные </w:t>
      </w:r>
      <w:r w:rsidRPr="002758E7">
        <w:rPr>
          <w:rFonts w:ascii="Times New Roman" w:hAnsi="Times New Roman" w:cs="Times New Roman"/>
          <w:sz w:val="28"/>
          <w:szCs w:val="28"/>
        </w:rPr>
        <w:t>претендент</w:t>
      </w:r>
      <w:r>
        <w:rPr>
          <w:rFonts w:ascii="Times New Roman" w:hAnsi="Times New Roman" w:cs="Times New Roman"/>
          <w:sz w:val="28"/>
          <w:szCs w:val="28"/>
        </w:rPr>
        <w:t xml:space="preserve">ами </w:t>
      </w:r>
      <w:r w:rsidRPr="002758E7">
        <w:rPr>
          <w:rFonts w:ascii="Times New Roman" w:hAnsi="Times New Roman" w:cs="Times New Roman"/>
          <w:sz w:val="28"/>
          <w:szCs w:val="28"/>
        </w:rPr>
        <w:t>на участие в конкурсе</w:t>
      </w:r>
      <w:r>
        <w:rPr>
          <w:rFonts w:ascii="Times New Roman" w:hAnsi="Times New Roman" w:cs="Times New Roman"/>
          <w:sz w:val="28"/>
          <w:szCs w:val="28"/>
        </w:rPr>
        <w:t xml:space="preserve">                       для</w:t>
      </w:r>
      <w:r w:rsidRPr="00DD7983">
        <w:rPr>
          <w:rStyle w:val="normaltextrun"/>
          <w:rFonts w:ascii="Times New Roman" w:hAnsi="Times New Roman" w:cs="Times New Roman"/>
          <w:sz w:val="28"/>
          <w:szCs w:val="28"/>
        </w:rPr>
        <w:t xml:space="preserve"> участия в конкурсе</w:t>
      </w:r>
      <w:r>
        <w:rPr>
          <w:rStyle w:val="normaltextrun"/>
          <w:rFonts w:ascii="Times New Roman" w:hAnsi="Times New Roman" w:cs="Times New Roman"/>
          <w:sz w:val="28"/>
          <w:szCs w:val="28"/>
        </w:rPr>
        <w:t xml:space="preserve"> (з</w:t>
      </w:r>
      <w:r w:rsidRPr="00DD7983">
        <w:rPr>
          <w:rStyle w:val="normaltextrun"/>
          <w:rFonts w:ascii="Times New Roman" w:hAnsi="Times New Roman" w:cs="Times New Roman"/>
          <w:sz w:val="28"/>
          <w:szCs w:val="28"/>
        </w:rPr>
        <w:t>а исключением документов,</w:t>
      </w:r>
      <w:r>
        <w:rPr>
          <w:rStyle w:val="normaltextrun"/>
          <w:rFonts w:ascii="Times New Roman" w:hAnsi="Times New Roman" w:cs="Times New Roman"/>
          <w:sz w:val="28"/>
          <w:szCs w:val="28"/>
        </w:rPr>
        <w:t xml:space="preserve"> представленных гражданином</w:t>
      </w:r>
      <w:r w:rsidRPr="00DD7983">
        <w:rPr>
          <w:rStyle w:val="apple-converted-space"/>
          <w:rFonts w:ascii="Times New Roman" w:hAnsi="Times New Roman" w:cs="Times New Roman"/>
          <w:sz w:val="28"/>
          <w:szCs w:val="28"/>
        </w:rPr>
        <w:t>(кандидат</w:t>
      </w:r>
      <w:r>
        <w:rPr>
          <w:rStyle w:val="apple-converted-space"/>
          <w:rFonts w:ascii="Times New Roman" w:hAnsi="Times New Roman" w:cs="Times New Roman"/>
          <w:sz w:val="28"/>
          <w:szCs w:val="28"/>
        </w:rPr>
        <w:t>ом</w:t>
      </w:r>
      <w:r w:rsidRPr="00DD7983">
        <w:rPr>
          <w:rStyle w:val="apple-converted-space"/>
          <w:rFonts w:ascii="Times New Roman" w:hAnsi="Times New Roman" w:cs="Times New Roman"/>
          <w:sz w:val="28"/>
          <w:szCs w:val="28"/>
        </w:rPr>
        <w:t>)</w:t>
      </w:r>
      <w:r w:rsidRPr="00DD7983">
        <w:rPr>
          <w:rStyle w:val="normaltextrun"/>
          <w:rFonts w:ascii="Times New Roman" w:hAnsi="Times New Roman" w:cs="Times New Roman"/>
          <w:sz w:val="28"/>
          <w:szCs w:val="28"/>
        </w:rPr>
        <w:t xml:space="preserve">, избранным на должность </w:t>
      </w:r>
      <w:r>
        <w:rPr>
          <w:rStyle w:val="normaltextrun"/>
          <w:rFonts w:ascii="Times New Roman" w:hAnsi="Times New Roman" w:cs="Times New Roman"/>
          <w:sz w:val="28"/>
          <w:szCs w:val="28"/>
        </w:rPr>
        <w:t>г</w:t>
      </w:r>
      <w:r w:rsidRPr="00DD7983">
        <w:rPr>
          <w:rStyle w:val="normaltextrun"/>
          <w:rFonts w:ascii="Times New Roman" w:hAnsi="Times New Roman" w:cs="Times New Roman"/>
          <w:sz w:val="28"/>
          <w:szCs w:val="28"/>
        </w:rPr>
        <w:t xml:space="preserve">лавы </w:t>
      </w:r>
      <w:r w:rsidR="00CE56CC">
        <w:rPr>
          <w:rFonts w:ascii="Times New Roman" w:hAnsi="Times New Roman" w:cs="Times New Roman"/>
          <w:sz w:val="28"/>
          <w:szCs w:val="28"/>
        </w:rPr>
        <w:t>Саракташского поссовета</w:t>
      </w:r>
      <w:r>
        <w:rPr>
          <w:rStyle w:val="normaltextrun"/>
          <w:rFonts w:ascii="Times New Roman" w:hAnsi="Times New Roman" w:cs="Times New Roman"/>
          <w:sz w:val="28"/>
          <w:szCs w:val="28"/>
        </w:rPr>
        <w:t xml:space="preserve">), </w:t>
      </w:r>
      <w:r w:rsidRPr="00DD7983">
        <w:rPr>
          <w:rStyle w:val="normaltextrun"/>
          <w:rFonts w:ascii="Times New Roman" w:hAnsi="Times New Roman" w:cs="Times New Roman"/>
          <w:sz w:val="28"/>
          <w:szCs w:val="28"/>
        </w:rPr>
        <w:t>хранятся</w:t>
      </w:r>
      <w:r>
        <w:rPr>
          <w:rStyle w:val="normaltextrun"/>
          <w:rFonts w:ascii="Times New Roman" w:hAnsi="Times New Roman" w:cs="Times New Roman"/>
          <w:sz w:val="28"/>
          <w:szCs w:val="28"/>
        </w:rPr>
        <w:t xml:space="preserve"> </w:t>
      </w:r>
      <w:r w:rsidRPr="00DD7983">
        <w:rPr>
          <w:rStyle w:val="normaltextrun"/>
          <w:rFonts w:ascii="Times New Roman" w:hAnsi="Times New Roman" w:cs="Times New Roman"/>
          <w:sz w:val="28"/>
          <w:szCs w:val="28"/>
        </w:rPr>
        <w:t xml:space="preserve">в делах </w:t>
      </w:r>
      <w:r>
        <w:rPr>
          <w:rStyle w:val="normaltextrun"/>
          <w:rFonts w:ascii="Times New Roman" w:hAnsi="Times New Roman" w:cs="Times New Roman"/>
          <w:sz w:val="28"/>
          <w:szCs w:val="28"/>
        </w:rPr>
        <w:t xml:space="preserve">Совета депутатов </w:t>
      </w:r>
      <w:r w:rsidR="00CE56CC">
        <w:rPr>
          <w:rFonts w:ascii="Times New Roman" w:hAnsi="Times New Roman" w:cs="Times New Roman"/>
          <w:sz w:val="28"/>
          <w:szCs w:val="28"/>
        </w:rPr>
        <w:t>Саракташского поссовета</w:t>
      </w:r>
      <w:r w:rsidR="00CE56CC" w:rsidRPr="00DD7983">
        <w:rPr>
          <w:rStyle w:val="normaltextrun"/>
          <w:rFonts w:ascii="Times New Roman" w:hAnsi="Times New Roman" w:cs="Times New Roman"/>
          <w:sz w:val="28"/>
          <w:szCs w:val="28"/>
        </w:rPr>
        <w:t xml:space="preserve"> </w:t>
      </w:r>
      <w:r w:rsidRPr="00DD7983">
        <w:rPr>
          <w:rStyle w:val="normaltextrun"/>
          <w:rFonts w:ascii="Times New Roman" w:hAnsi="Times New Roman" w:cs="Times New Roman"/>
          <w:sz w:val="28"/>
          <w:szCs w:val="28"/>
        </w:rPr>
        <w:t>в течение</w:t>
      </w:r>
      <w:r w:rsidRPr="00DD7983">
        <w:rPr>
          <w:rStyle w:val="apple-converted-space"/>
          <w:rFonts w:ascii="Times New Roman" w:hAnsi="Times New Roman" w:cs="Times New Roman"/>
          <w:sz w:val="28"/>
          <w:szCs w:val="28"/>
        </w:rPr>
        <w:t> </w:t>
      </w:r>
      <w:r w:rsidRPr="00DD7983">
        <w:rPr>
          <w:rStyle w:val="normaltextrun"/>
          <w:rFonts w:ascii="Times New Roman" w:hAnsi="Times New Roman" w:cs="Times New Roman"/>
          <w:sz w:val="28"/>
          <w:szCs w:val="28"/>
        </w:rPr>
        <w:t>3</w:t>
      </w:r>
      <w:r w:rsidRPr="00DD7983">
        <w:rPr>
          <w:rStyle w:val="apple-converted-space"/>
          <w:rFonts w:ascii="Times New Roman" w:hAnsi="Times New Roman" w:cs="Times New Roman"/>
          <w:sz w:val="28"/>
          <w:szCs w:val="28"/>
        </w:rPr>
        <w:t> </w:t>
      </w:r>
      <w:r w:rsidRPr="00DD7983">
        <w:rPr>
          <w:rStyle w:val="normaltextrun"/>
          <w:rFonts w:ascii="Times New Roman" w:hAnsi="Times New Roman" w:cs="Times New Roman"/>
          <w:sz w:val="28"/>
          <w:szCs w:val="28"/>
        </w:rPr>
        <w:t>лет со дня завершения конкурса</w:t>
      </w:r>
      <w:r>
        <w:rPr>
          <w:rStyle w:val="normaltextrun"/>
          <w:rFonts w:ascii="Times New Roman" w:hAnsi="Times New Roman" w:cs="Times New Roman"/>
          <w:sz w:val="28"/>
          <w:szCs w:val="28"/>
        </w:rPr>
        <w:t>,</w:t>
      </w:r>
      <w:r w:rsidRPr="00DD7983">
        <w:rPr>
          <w:rStyle w:val="apple-converted-space"/>
          <w:rFonts w:ascii="Times New Roman" w:hAnsi="Times New Roman" w:cs="Times New Roman"/>
          <w:sz w:val="28"/>
          <w:szCs w:val="28"/>
        </w:rPr>
        <w:t> </w:t>
      </w:r>
      <w:r w:rsidRPr="00DD7983">
        <w:rPr>
          <w:rStyle w:val="normaltextrun"/>
          <w:rFonts w:ascii="Times New Roman" w:hAnsi="Times New Roman" w:cs="Times New Roman"/>
          <w:sz w:val="28"/>
          <w:szCs w:val="28"/>
        </w:rPr>
        <w:t>после</w:t>
      </w:r>
      <w:r w:rsidRPr="00DD7983">
        <w:rPr>
          <w:rStyle w:val="apple-converted-space"/>
          <w:rFonts w:ascii="Times New Roman" w:hAnsi="Times New Roman" w:cs="Times New Roman"/>
          <w:sz w:val="28"/>
          <w:szCs w:val="28"/>
        </w:rPr>
        <w:t> </w:t>
      </w:r>
      <w:r w:rsidRPr="00DD7983">
        <w:rPr>
          <w:rStyle w:val="normaltextrun"/>
          <w:rFonts w:ascii="Times New Roman" w:hAnsi="Times New Roman" w:cs="Times New Roman"/>
          <w:sz w:val="28"/>
          <w:szCs w:val="28"/>
        </w:rPr>
        <w:t>чего подлежат передаче</w:t>
      </w:r>
      <w:r>
        <w:rPr>
          <w:rStyle w:val="normaltextrun"/>
          <w:rFonts w:ascii="Times New Roman" w:hAnsi="Times New Roman" w:cs="Times New Roman"/>
          <w:sz w:val="28"/>
          <w:szCs w:val="28"/>
        </w:rPr>
        <w:t xml:space="preserve"> </w:t>
      </w:r>
      <w:r w:rsidRPr="009D45C5">
        <w:rPr>
          <w:rStyle w:val="normaltextrun"/>
          <w:rFonts w:ascii="Times New Roman" w:hAnsi="Times New Roman" w:cs="Times New Roman"/>
          <w:sz w:val="28"/>
          <w:szCs w:val="28"/>
        </w:rPr>
        <w:t>в архив</w:t>
      </w:r>
      <w:r w:rsidRPr="009D45C5">
        <w:rPr>
          <w:rStyle w:val="apple-converted-space"/>
          <w:rFonts w:ascii="Times New Roman" w:hAnsi="Times New Roman" w:cs="Times New Roman"/>
          <w:sz w:val="28"/>
          <w:szCs w:val="28"/>
        </w:rPr>
        <w:t> </w:t>
      </w:r>
      <w:r w:rsidRPr="009D45C5">
        <w:rPr>
          <w:rStyle w:val="normaltextrun"/>
          <w:rFonts w:ascii="Times New Roman" w:hAnsi="Times New Roman" w:cs="Times New Roman"/>
          <w:sz w:val="28"/>
          <w:szCs w:val="28"/>
        </w:rPr>
        <w:t xml:space="preserve">муниципального образования </w:t>
      </w:r>
      <w:r>
        <w:rPr>
          <w:rStyle w:val="normaltextrun"/>
          <w:rFonts w:ascii="Times New Roman" w:hAnsi="Times New Roman" w:cs="Times New Roman"/>
          <w:sz w:val="28"/>
          <w:szCs w:val="28"/>
        </w:rPr>
        <w:t>Саракташский</w:t>
      </w:r>
      <w:r w:rsidRPr="009D45C5">
        <w:rPr>
          <w:rFonts w:ascii="Times New Roman" w:hAnsi="Times New Roman" w:cs="Times New Roman"/>
          <w:color w:val="000000"/>
          <w:sz w:val="28"/>
          <w:szCs w:val="28"/>
        </w:rPr>
        <w:t xml:space="preserve"> район Оренбургской области</w:t>
      </w:r>
      <w:r w:rsidRPr="009D45C5">
        <w:rPr>
          <w:rStyle w:val="normaltextrun"/>
          <w:rFonts w:ascii="Times New Roman" w:hAnsi="Times New Roman" w:cs="Times New Roman"/>
          <w:sz w:val="28"/>
          <w:szCs w:val="28"/>
        </w:rPr>
        <w:t>.</w:t>
      </w:r>
    </w:p>
    <w:p w:rsidR="009B32C9" w:rsidRPr="00505B33" w:rsidRDefault="009B32C9" w:rsidP="009B32C9">
      <w:pPr>
        <w:pStyle w:val="ConsPlusNormal"/>
        <w:ind w:firstLine="709"/>
        <w:jc w:val="both"/>
        <w:rPr>
          <w:rFonts w:ascii="Times New Roman" w:hAnsi="Times New Roman" w:cs="Times New Roman"/>
          <w:sz w:val="14"/>
          <w:szCs w:val="14"/>
        </w:rPr>
      </w:pPr>
      <w:r>
        <w:rPr>
          <w:rStyle w:val="normaltextrun"/>
          <w:rFonts w:ascii="Times New Roman" w:hAnsi="Times New Roman" w:cs="Times New Roman"/>
          <w:sz w:val="28"/>
          <w:szCs w:val="28"/>
        </w:rPr>
        <w:t>До истечения указанного срока документы могут быть возвращены                                   на</w:t>
      </w:r>
      <w:r w:rsidRPr="00505B33">
        <w:rPr>
          <w:rStyle w:val="normaltextrun"/>
          <w:rFonts w:ascii="Times New Roman" w:hAnsi="Times New Roman" w:cs="Times New Roman"/>
          <w:sz w:val="28"/>
          <w:szCs w:val="28"/>
        </w:rPr>
        <w:t xml:space="preserve"> основании заявления</w:t>
      </w:r>
      <w:r>
        <w:rPr>
          <w:rStyle w:val="normaltextrun"/>
          <w:rFonts w:ascii="Times New Roman" w:hAnsi="Times New Roman" w:cs="Times New Roman"/>
          <w:sz w:val="28"/>
          <w:szCs w:val="28"/>
        </w:rPr>
        <w:t xml:space="preserve"> указанных лиц, поданного в </w:t>
      </w:r>
      <w:r w:rsidRPr="00505B33">
        <w:rPr>
          <w:rStyle w:val="normaltextrun"/>
          <w:rFonts w:ascii="Times New Roman" w:hAnsi="Times New Roman" w:cs="Times New Roman"/>
          <w:sz w:val="28"/>
          <w:szCs w:val="28"/>
        </w:rPr>
        <w:t>письменной форме</w:t>
      </w:r>
      <w:r>
        <w:rPr>
          <w:rStyle w:val="normaltextrun"/>
          <w:rFonts w:ascii="Times New Roman" w:hAnsi="Times New Roman" w:cs="Times New Roman"/>
          <w:sz w:val="28"/>
          <w:szCs w:val="28"/>
        </w:rPr>
        <w:t xml:space="preserve"> в</w:t>
      </w:r>
      <w:r w:rsidRPr="00505B33">
        <w:rPr>
          <w:rStyle w:val="apple-converted-space"/>
          <w:rFonts w:ascii="Times New Roman" w:hAnsi="Times New Roman" w:cs="Times New Roman"/>
          <w:sz w:val="28"/>
          <w:szCs w:val="28"/>
        </w:rPr>
        <w:t> </w:t>
      </w:r>
      <w:r>
        <w:rPr>
          <w:rStyle w:val="normaltextrun"/>
          <w:rFonts w:ascii="Times New Roman" w:hAnsi="Times New Roman" w:cs="Times New Roman"/>
          <w:sz w:val="28"/>
          <w:szCs w:val="28"/>
        </w:rPr>
        <w:t xml:space="preserve">Совет депутатов </w:t>
      </w:r>
      <w:r w:rsidR="00CE56CC">
        <w:rPr>
          <w:rFonts w:ascii="Times New Roman" w:hAnsi="Times New Roman" w:cs="Times New Roman"/>
          <w:sz w:val="28"/>
          <w:szCs w:val="28"/>
        </w:rPr>
        <w:t>Саракташского поссовета</w:t>
      </w:r>
      <w:r>
        <w:rPr>
          <w:rStyle w:val="normaltextrun"/>
          <w:rFonts w:ascii="Times New Roman" w:hAnsi="Times New Roman" w:cs="Times New Roman"/>
          <w:sz w:val="28"/>
          <w:szCs w:val="28"/>
        </w:rPr>
        <w:t xml:space="preserve">. </w:t>
      </w:r>
    </w:p>
    <w:p w:rsidR="009B32C9" w:rsidRPr="00A34E95" w:rsidRDefault="009B32C9" w:rsidP="009B32C9">
      <w:pPr>
        <w:pStyle w:val="ConsPlusNormal"/>
        <w:ind w:firstLine="709"/>
        <w:jc w:val="both"/>
        <w:rPr>
          <w:rFonts w:ascii="Times New Roman" w:hAnsi="Times New Roman" w:cs="Times New Roman"/>
          <w:sz w:val="28"/>
          <w:szCs w:val="28"/>
        </w:rPr>
      </w:pPr>
      <w:r w:rsidRPr="00505B33">
        <w:rPr>
          <w:rFonts w:ascii="Times New Roman" w:hAnsi="Times New Roman" w:cs="Times New Roman"/>
          <w:sz w:val="28"/>
          <w:szCs w:val="28"/>
        </w:rPr>
        <w:t>8.4. Документы, представленные</w:t>
      </w:r>
      <w:r>
        <w:rPr>
          <w:rFonts w:ascii="Times New Roman" w:hAnsi="Times New Roman" w:cs="Times New Roman"/>
          <w:sz w:val="28"/>
          <w:szCs w:val="28"/>
        </w:rPr>
        <w:t xml:space="preserve"> </w:t>
      </w:r>
      <w:r w:rsidRPr="00A34E95">
        <w:rPr>
          <w:rFonts w:ascii="Times New Roman" w:hAnsi="Times New Roman" w:cs="Times New Roman"/>
          <w:sz w:val="28"/>
          <w:szCs w:val="28"/>
        </w:rPr>
        <w:t>для участия в конкурсе</w:t>
      </w:r>
      <w:r>
        <w:rPr>
          <w:rStyle w:val="apple-converted-space"/>
          <w:rFonts w:ascii="Times New Roman" w:hAnsi="Times New Roman" w:cs="Times New Roman"/>
          <w:sz w:val="28"/>
          <w:szCs w:val="28"/>
        </w:rPr>
        <w:t xml:space="preserve"> г</w:t>
      </w:r>
      <w:r w:rsidRPr="00DD7983">
        <w:rPr>
          <w:rStyle w:val="apple-converted-space"/>
          <w:rFonts w:ascii="Times New Roman" w:hAnsi="Times New Roman" w:cs="Times New Roman"/>
          <w:sz w:val="28"/>
          <w:szCs w:val="28"/>
        </w:rPr>
        <w:t xml:space="preserve">ражданином </w:t>
      </w:r>
      <w:r>
        <w:rPr>
          <w:rFonts w:ascii="Times New Roman" w:hAnsi="Times New Roman" w:cs="Times New Roman"/>
          <w:sz w:val="28"/>
          <w:szCs w:val="28"/>
        </w:rPr>
        <w:t>(</w:t>
      </w:r>
      <w:r w:rsidRPr="00F52169">
        <w:rPr>
          <w:rFonts w:ascii="Times New Roman" w:hAnsi="Times New Roman" w:cs="Times New Roman"/>
          <w:sz w:val="28"/>
          <w:szCs w:val="28"/>
        </w:rPr>
        <w:t>кандидат</w:t>
      </w:r>
      <w:r>
        <w:rPr>
          <w:rFonts w:ascii="Times New Roman" w:hAnsi="Times New Roman" w:cs="Times New Roman"/>
          <w:sz w:val="28"/>
          <w:szCs w:val="28"/>
        </w:rPr>
        <w:t>ом)</w:t>
      </w:r>
      <w:r w:rsidRPr="00F52169">
        <w:rPr>
          <w:rFonts w:ascii="Times New Roman" w:hAnsi="Times New Roman" w:cs="Times New Roman"/>
          <w:sz w:val="28"/>
          <w:szCs w:val="28"/>
        </w:rPr>
        <w:t>, избранн</w:t>
      </w:r>
      <w:r>
        <w:rPr>
          <w:rFonts w:ascii="Times New Roman" w:hAnsi="Times New Roman" w:cs="Times New Roman"/>
          <w:sz w:val="28"/>
          <w:szCs w:val="28"/>
        </w:rPr>
        <w:t>ым на должность г</w:t>
      </w:r>
      <w:r w:rsidRPr="00F52169">
        <w:rPr>
          <w:rFonts w:ascii="Times New Roman" w:hAnsi="Times New Roman" w:cs="Times New Roman"/>
          <w:sz w:val="28"/>
          <w:szCs w:val="28"/>
        </w:rPr>
        <w:t>лав</w:t>
      </w:r>
      <w:r>
        <w:rPr>
          <w:rFonts w:ascii="Times New Roman" w:hAnsi="Times New Roman" w:cs="Times New Roman"/>
          <w:sz w:val="28"/>
          <w:szCs w:val="28"/>
        </w:rPr>
        <w:t xml:space="preserve">ы </w:t>
      </w:r>
      <w:r w:rsidR="00CE56CC">
        <w:rPr>
          <w:rFonts w:ascii="Times New Roman" w:hAnsi="Times New Roman" w:cs="Times New Roman"/>
          <w:sz w:val="28"/>
          <w:szCs w:val="28"/>
        </w:rPr>
        <w:t>Саракташского поссовета</w:t>
      </w:r>
      <w:r w:rsidRPr="00F52169">
        <w:rPr>
          <w:rFonts w:ascii="Times New Roman" w:hAnsi="Times New Roman" w:cs="Times New Roman"/>
          <w:sz w:val="28"/>
          <w:szCs w:val="28"/>
        </w:rPr>
        <w:t xml:space="preserve">, </w:t>
      </w:r>
      <w:r w:rsidRPr="00A34E95">
        <w:rPr>
          <w:rFonts w:ascii="Times New Roman" w:hAnsi="Times New Roman" w:cs="Times New Roman"/>
          <w:sz w:val="28"/>
          <w:szCs w:val="28"/>
        </w:rPr>
        <w:t>передаются</w:t>
      </w:r>
      <w:r>
        <w:rPr>
          <w:rFonts w:ascii="Times New Roman" w:hAnsi="Times New Roman" w:cs="Times New Roman"/>
          <w:sz w:val="28"/>
          <w:szCs w:val="28"/>
        </w:rPr>
        <w:t xml:space="preserve"> </w:t>
      </w:r>
      <w:r w:rsidRPr="00A34E95">
        <w:rPr>
          <w:rFonts w:ascii="Times New Roman" w:hAnsi="Times New Roman" w:cs="Times New Roman"/>
          <w:sz w:val="28"/>
          <w:szCs w:val="28"/>
        </w:rPr>
        <w:t>секретар</w:t>
      </w:r>
      <w:r>
        <w:rPr>
          <w:rFonts w:ascii="Times New Roman" w:hAnsi="Times New Roman" w:cs="Times New Roman"/>
          <w:sz w:val="28"/>
          <w:szCs w:val="28"/>
        </w:rPr>
        <w:t>ё</w:t>
      </w:r>
      <w:r w:rsidRPr="00A34E95">
        <w:rPr>
          <w:rFonts w:ascii="Times New Roman" w:hAnsi="Times New Roman" w:cs="Times New Roman"/>
          <w:sz w:val="28"/>
          <w:szCs w:val="28"/>
        </w:rPr>
        <w:t>м конкурсной</w:t>
      </w:r>
      <w:r>
        <w:rPr>
          <w:rFonts w:ascii="Times New Roman" w:hAnsi="Times New Roman" w:cs="Times New Roman"/>
          <w:sz w:val="28"/>
          <w:szCs w:val="28"/>
        </w:rPr>
        <w:t xml:space="preserve"> комиссии на следующий день после </w:t>
      </w:r>
      <w:r w:rsidRPr="00A34E95">
        <w:rPr>
          <w:rFonts w:ascii="Times New Roman" w:hAnsi="Times New Roman" w:cs="Times New Roman"/>
          <w:sz w:val="28"/>
          <w:szCs w:val="28"/>
        </w:rPr>
        <w:t xml:space="preserve">принятия </w:t>
      </w:r>
      <w:r>
        <w:rPr>
          <w:rFonts w:ascii="Times New Roman" w:hAnsi="Times New Roman" w:cs="Times New Roman"/>
          <w:sz w:val="28"/>
          <w:szCs w:val="28"/>
        </w:rPr>
        <w:t xml:space="preserve">Советом депутатов </w:t>
      </w:r>
      <w:r w:rsidR="00CE56CC">
        <w:rPr>
          <w:rFonts w:ascii="Times New Roman" w:hAnsi="Times New Roman" w:cs="Times New Roman"/>
          <w:sz w:val="28"/>
          <w:szCs w:val="28"/>
        </w:rPr>
        <w:t>Саракташского поссовета</w:t>
      </w:r>
      <w:r w:rsidR="00CE56CC" w:rsidRPr="00A34E95">
        <w:rPr>
          <w:rFonts w:ascii="Times New Roman" w:hAnsi="Times New Roman" w:cs="Times New Roman"/>
          <w:sz w:val="28"/>
          <w:szCs w:val="28"/>
        </w:rPr>
        <w:t xml:space="preserve"> </w:t>
      </w:r>
      <w:r w:rsidRPr="00A34E95">
        <w:rPr>
          <w:rFonts w:ascii="Times New Roman" w:hAnsi="Times New Roman" w:cs="Times New Roman"/>
          <w:sz w:val="28"/>
          <w:szCs w:val="28"/>
        </w:rPr>
        <w:t>решения</w:t>
      </w:r>
      <w:r>
        <w:rPr>
          <w:rFonts w:ascii="Times New Roman" w:hAnsi="Times New Roman" w:cs="Times New Roman"/>
          <w:sz w:val="28"/>
          <w:szCs w:val="28"/>
        </w:rPr>
        <w:t xml:space="preserve"> </w:t>
      </w:r>
      <w:r w:rsidRPr="00A34E95">
        <w:rPr>
          <w:rFonts w:ascii="Times New Roman" w:hAnsi="Times New Roman" w:cs="Times New Roman"/>
          <w:sz w:val="28"/>
          <w:szCs w:val="28"/>
        </w:rPr>
        <w:t>об избрании</w:t>
      </w:r>
      <w:r>
        <w:rPr>
          <w:rFonts w:ascii="Times New Roman" w:hAnsi="Times New Roman" w:cs="Times New Roman"/>
          <w:sz w:val="28"/>
          <w:szCs w:val="28"/>
        </w:rPr>
        <w:t xml:space="preserve"> </w:t>
      </w:r>
      <w:r>
        <w:rPr>
          <w:rFonts w:ascii="Times New Roman" w:hAnsi="Times New Roman" w:cs="Times New Roman"/>
          <w:sz w:val="28"/>
          <w:szCs w:val="28"/>
        </w:rPr>
        <w:lastRenderedPageBreak/>
        <w:t>на должность г</w:t>
      </w:r>
      <w:r w:rsidRPr="006A55EC">
        <w:rPr>
          <w:rFonts w:ascii="Times New Roman" w:hAnsi="Times New Roman" w:cs="Times New Roman"/>
          <w:sz w:val="28"/>
          <w:szCs w:val="28"/>
        </w:rPr>
        <w:t xml:space="preserve">лавы </w:t>
      </w:r>
      <w:r w:rsidR="00CE56CC">
        <w:rPr>
          <w:rFonts w:ascii="Times New Roman" w:hAnsi="Times New Roman" w:cs="Times New Roman"/>
          <w:sz w:val="28"/>
          <w:szCs w:val="28"/>
        </w:rPr>
        <w:t xml:space="preserve">Саракташского поссовета </w:t>
      </w:r>
      <w:r>
        <w:rPr>
          <w:rFonts w:ascii="Times New Roman" w:hAnsi="Times New Roman" w:cs="Times New Roman"/>
          <w:sz w:val="28"/>
          <w:szCs w:val="28"/>
        </w:rPr>
        <w:t>по акту приема-передачи в</w:t>
      </w:r>
      <w:r w:rsidRPr="00A34E95">
        <w:rPr>
          <w:rFonts w:ascii="Times New Roman" w:hAnsi="Times New Roman" w:cs="Times New Roman"/>
          <w:sz w:val="28"/>
          <w:szCs w:val="28"/>
        </w:rPr>
        <w:t xml:space="preserve"> администрацию</w:t>
      </w:r>
      <w:r>
        <w:rPr>
          <w:rFonts w:ascii="Times New Roman" w:hAnsi="Times New Roman" w:cs="Times New Roman"/>
          <w:sz w:val="28"/>
          <w:szCs w:val="28"/>
        </w:rPr>
        <w:t xml:space="preserve"> </w:t>
      </w:r>
      <w:r w:rsidR="00CE56CC">
        <w:rPr>
          <w:rFonts w:ascii="Times New Roman" w:hAnsi="Times New Roman" w:cs="Times New Roman"/>
          <w:sz w:val="28"/>
          <w:szCs w:val="28"/>
        </w:rPr>
        <w:t>Саракташского поссовета</w:t>
      </w:r>
      <w:r>
        <w:rPr>
          <w:rFonts w:ascii="Times New Roman" w:hAnsi="Times New Roman" w:cs="Times New Roman"/>
          <w:color w:val="000000"/>
          <w:sz w:val="28"/>
          <w:szCs w:val="28"/>
        </w:rPr>
        <w:t xml:space="preserve"> </w:t>
      </w:r>
      <w:r w:rsidRPr="00A34E95">
        <w:rPr>
          <w:rFonts w:ascii="Times New Roman" w:hAnsi="Times New Roman" w:cs="Times New Roman"/>
          <w:sz w:val="28"/>
          <w:szCs w:val="28"/>
        </w:rPr>
        <w:t>для формирования личного дела.</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8.5. В</w:t>
      </w:r>
      <w:r w:rsidRPr="000314E2">
        <w:rPr>
          <w:rFonts w:ascii="Times New Roman" w:hAnsi="Times New Roman" w:cs="Times New Roman"/>
          <w:color w:val="000000"/>
          <w:sz w:val="28"/>
          <w:szCs w:val="28"/>
        </w:rPr>
        <w:t>несени</w:t>
      </w:r>
      <w:r>
        <w:rPr>
          <w:rFonts w:ascii="Times New Roman" w:hAnsi="Times New Roman" w:cs="Times New Roman"/>
          <w:color w:val="000000"/>
          <w:sz w:val="28"/>
          <w:szCs w:val="28"/>
        </w:rPr>
        <w:t>е</w:t>
      </w:r>
      <w:r w:rsidRPr="000314E2">
        <w:rPr>
          <w:rFonts w:ascii="Times New Roman" w:hAnsi="Times New Roman" w:cs="Times New Roman"/>
          <w:color w:val="000000"/>
          <w:sz w:val="28"/>
          <w:szCs w:val="28"/>
        </w:rPr>
        <w:t xml:space="preserve"> изменений </w:t>
      </w:r>
      <w:r>
        <w:rPr>
          <w:rFonts w:ascii="Times New Roman" w:hAnsi="Times New Roman" w:cs="Times New Roman"/>
          <w:color w:val="000000"/>
          <w:sz w:val="28"/>
          <w:szCs w:val="28"/>
        </w:rPr>
        <w:t xml:space="preserve">(дополнений) </w:t>
      </w:r>
      <w:r w:rsidRPr="000314E2">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 xml:space="preserve">настоящее Положение допускается, в том числе после </w:t>
      </w:r>
      <w:r w:rsidRPr="00A34E95">
        <w:rPr>
          <w:rFonts w:ascii="Times New Roman" w:hAnsi="Times New Roman" w:cs="Times New Roman"/>
          <w:sz w:val="28"/>
          <w:szCs w:val="28"/>
        </w:rPr>
        <w:t>официально</w:t>
      </w:r>
      <w:r>
        <w:rPr>
          <w:rFonts w:ascii="Times New Roman" w:hAnsi="Times New Roman" w:cs="Times New Roman"/>
          <w:sz w:val="28"/>
          <w:szCs w:val="28"/>
        </w:rPr>
        <w:t>го</w:t>
      </w:r>
      <w:r w:rsidRPr="00A34E95">
        <w:rPr>
          <w:rFonts w:ascii="Times New Roman" w:hAnsi="Times New Roman" w:cs="Times New Roman"/>
          <w:sz w:val="28"/>
          <w:szCs w:val="28"/>
        </w:rPr>
        <w:t xml:space="preserve"> опубликован</w:t>
      </w:r>
      <w:r>
        <w:rPr>
          <w:rFonts w:ascii="Times New Roman" w:hAnsi="Times New Roman" w:cs="Times New Roman"/>
          <w:sz w:val="28"/>
          <w:szCs w:val="28"/>
        </w:rPr>
        <w:t xml:space="preserve">ия </w:t>
      </w:r>
      <w:r>
        <w:rPr>
          <w:rFonts w:ascii="Times New Roman" w:hAnsi="Times New Roman" w:cs="Times New Roman"/>
          <w:color w:val="000000"/>
          <w:sz w:val="28"/>
          <w:szCs w:val="28"/>
        </w:rPr>
        <w:t>р</w:t>
      </w:r>
      <w:r w:rsidRPr="00A34E95">
        <w:rPr>
          <w:rFonts w:ascii="Times New Roman" w:hAnsi="Times New Roman" w:cs="Times New Roman"/>
          <w:sz w:val="28"/>
          <w:szCs w:val="28"/>
        </w:rPr>
        <w:t>ешени</w:t>
      </w:r>
      <w:r>
        <w:rPr>
          <w:rFonts w:ascii="Times New Roman" w:hAnsi="Times New Roman" w:cs="Times New Roman"/>
          <w:sz w:val="28"/>
          <w:szCs w:val="28"/>
        </w:rPr>
        <w:t xml:space="preserve">я Совета депутатов </w:t>
      </w:r>
      <w:r w:rsidR="00CE56CC">
        <w:rPr>
          <w:rFonts w:ascii="Times New Roman" w:hAnsi="Times New Roman" w:cs="Times New Roman"/>
          <w:sz w:val="28"/>
          <w:szCs w:val="28"/>
        </w:rPr>
        <w:t>Саракташского поссовета</w:t>
      </w:r>
      <w:r w:rsidR="00CE56CC" w:rsidRPr="00FE4D4C">
        <w:rPr>
          <w:rFonts w:ascii="Times New Roman" w:hAnsi="Times New Roman" w:cs="Times New Roman"/>
          <w:sz w:val="28"/>
          <w:szCs w:val="28"/>
        </w:rPr>
        <w:t xml:space="preserve"> </w:t>
      </w:r>
      <w:r w:rsidRPr="00FE4D4C">
        <w:rPr>
          <w:rFonts w:ascii="Times New Roman" w:hAnsi="Times New Roman" w:cs="Times New Roman"/>
          <w:sz w:val="28"/>
          <w:szCs w:val="28"/>
        </w:rPr>
        <w:t>о</w:t>
      </w:r>
      <w:r>
        <w:rPr>
          <w:rFonts w:ascii="Times New Roman" w:hAnsi="Times New Roman" w:cs="Times New Roman"/>
          <w:sz w:val="28"/>
          <w:szCs w:val="28"/>
        </w:rPr>
        <w:t xml:space="preserve"> проведении </w:t>
      </w:r>
      <w:r w:rsidRPr="00FE4D4C">
        <w:rPr>
          <w:rFonts w:ascii="Times New Roman" w:hAnsi="Times New Roman" w:cs="Times New Roman"/>
          <w:sz w:val="28"/>
          <w:szCs w:val="28"/>
        </w:rPr>
        <w:t>конкурса</w:t>
      </w:r>
      <w:r w:rsidRPr="00A34E95">
        <w:rPr>
          <w:rFonts w:ascii="Times New Roman" w:hAnsi="Times New Roman" w:cs="Times New Roman"/>
          <w:sz w:val="28"/>
          <w:szCs w:val="28"/>
        </w:rPr>
        <w:t xml:space="preserve"> с объявлением</w:t>
      </w:r>
      <w:r>
        <w:rPr>
          <w:rFonts w:ascii="Times New Roman" w:hAnsi="Times New Roman" w:cs="Times New Roman"/>
          <w:sz w:val="28"/>
          <w:szCs w:val="28"/>
        </w:rPr>
        <w:t xml:space="preserve"> </w:t>
      </w:r>
      <w:r w:rsidRPr="00A34E95">
        <w:rPr>
          <w:rFonts w:ascii="Times New Roman" w:hAnsi="Times New Roman" w:cs="Times New Roman"/>
          <w:sz w:val="28"/>
          <w:szCs w:val="28"/>
        </w:rPr>
        <w:t>о проведении конкурса</w:t>
      </w:r>
      <w:r>
        <w:rPr>
          <w:rFonts w:ascii="Times New Roman" w:hAnsi="Times New Roman" w:cs="Times New Roman"/>
          <w:sz w:val="28"/>
          <w:szCs w:val="28"/>
        </w:rPr>
        <w:t>.</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Действие изменений (дополнений) распространяется                                                           на правоотношения, возникающие с момента вступления изменений (дополнений) в силу.</w:t>
      </w:r>
    </w:p>
    <w:p w:rsidR="009B32C9" w:rsidRDefault="009B32C9" w:rsidP="009B32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Действие изменений (дополнений) не распространяется                                                           на конкурс, решение об объявлении которого официально </w:t>
      </w:r>
      <w:r w:rsidRPr="00A34E95">
        <w:rPr>
          <w:rFonts w:ascii="Times New Roman" w:hAnsi="Times New Roman" w:cs="Times New Roman"/>
          <w:sz w:val="28"/>
          <w:szCs w:val="28"/>
        </w:rPr>
        <w:t>опубликован</w:t>
      </w:r>
      <w:r>
        <w:rPr>
          <w:rFonts w:ascii="Times New Roman" w:hAnsi="Times New Roman" w:cs="Times New Roman"/>
          <w:sz w:val="28"/>
          <w:szCs w:val="28"/>
        </w:rPr>
        <w:t xml:space="preserve">о                          до момента вступления изменений (дополнений) в силу. </w:t>
      </w:r>
    </w:p>
    <w:p w:rsidR="009B32C9" w:rsidRDefault="009B32C9" w:rsidP="009B32C9">
      <w:pPr>
        <w:pStyle w:val="ConsPlusNormal"/>
        <w:ind w:firstLine="709"/>
        <w:jc w:val="both"/>
        <w:rPr>
          <w:rFonts w:ascii="Times New Roman" w:hAnsi="Times New Roman" w:cs="Times New Roman"/>
          <w:sz w:val="28"/>
          <w:szCs w:val="28"/>
        </w:rPr>
      </w:pPr>
    </w:p>
    <w:p w:rsidR="009B32C9" w:rsidRDefault="009B32C9" w:rsidP="009B32C9">
      <w:pPr>
        <w:pStyle w:val="ConsPlusNormal"/>
        <w:ind w:firstLine="709"/>
        <w:jc w:val="both"/>
        <w:rPr>
          <w:rFonts w:ascii="Times New Roman" w:hAnsi="Times New Roman" w:cs="Times New Roman"/>
          <w:sz w:val="28"/>
          <w:szCs w:val="28"/>
        </w:rPr>
      </w:pPr>
    </w:p>
    <w:p w:rsidR="009B32C9" w:rsidRDefault="009B32C9" w:rsidP="009B32C9">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_____________</w:t>
      </w:r>
    </w:p>
    <w:p w:rsidR="009B32C9" w:rsidRDefault="009B32C9" w:rsidP="009B32C9">
      <w:pPr>
        <w:pStyle w:val="ConsPlusNormal"/>
        <w:ind w:firstLine="709"/>
        <w:jc w:val="both"/>
        <w:rPr>
          <w:rFonts w:ascii="Times New Roman" w:hAnsi="Times New Roman" w:cs="Times New Roman"/>
          <w:sz w:val="28"/>
          <w:szCs w:val="28"/>
        </w:rPr>
      </w:pPr>
    </w:p>
    <w:p w:rsidR="009B32C9" w:rsidRDefault="009B32C9" w:rsidP="009B32C9">
      <w:pPr>
        <w:pStyle w:val="ConsPlusNormal"/>
        <w:jc w:val="right"/>
        <w:outlineLvl w:val="1"/>
        <w:rPr>
          <w:rFonts w:ascii="Times New Roman" w:hAnsi="Times New Roman" w:cs="Times New Roman"/>
          <w:sz w:val="28"/>
          <w:szCs w:val="28"/>
        </w:rPr>
      </w:pPr>
    </w:p>
    <w:p w:rsidR="009B32C9" w:rsidRDefault="009B32C9" w:rsidP="009B32C9">
      <w:pPr>
        <w:pStyle w:val="ConsPlusNormal"/>
        <w:jc w:val="right"/>
        <w:outlineLvl w:val="1"/>
        <w:rPr>
          <w:rFonts w:ascii="Times New Roman" w:hAnsi="Times New Roman" w:cs="Times New Roman"/>
          <w:sz w:val="28"/>
          <w:szCs w:val="28"/>
        </w:rPr>
      </w:pPr>
    </w:p>
    <w:p w:rsidR="009B32C9" w:rsidRDefault="009B32C9" w:rsidP="009B32C9">
      <w:pPr>
        <w:pStyle w:val="ConsPlusNormal"/>
        <w:jc w:val="right"/>
        <w:outlineLvl w:val="1"/>
        <w:rPr>
          <w:rFonts w:ascii="Times New Roman" w:hAnsi="Times New Roman" w:cs="Times New Roman"/>
          <w:sz w:val="28"/>
          <w:szCs w:val="28"/>
        </w:rPr>
      </w:pPr>
    </w:p>
    <w:p w:rsidR="009B32C9" w:rsidRDefault="009B32C9" w:rsidP="009B32C9">
      <w:pPr>
        <w:pStyle w:val="ConsPlusNormal"/>
        <w:jc w:val="right"/>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AD6925" w:rsidRDefault="00AD6925" w:rsidP="009B32C9">
      <w:pPr>
        <w:pStyle w:val="ConsPlusNormal"/>
        <w:outlineLvl w:val="1"/>
        <w:rPr>
          <w:rFonts w:ascii="Times New Roman" w:hAnsi="Times New Roman" w:cs="Times New Roman"/>
          <w:sz w:val="28"/>
          <w:szCs w:val="28"/>
        </w:rPr>
      </w:pPr>
    </w:p>
    <w:p w:rsidR="00AD6925" w:rsidRDefault="00AD6925"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tbl>
      <w:tblPr>
        <w:tblW w:w="0" w:type="auto"/>
        <w:tblInd w:w="4219" w:type="dxa"/>
        <w:tblBorders>
          <w:insideH w:val="single" w:sz="4" w:space="0" w:color="auto"/>
          <w:insideV w:val="single" w:sz="4" w:space="0" w:color="auto"/>
        </w:tblBorders>
        <w:tblLook w:val="0000" w:firstRow="0" w:lastRow="0" w:firstColumn="0" w:lastColumn="0" w:noHBand="0" w:noVBand="0"/>
      </w:tblPr>
      <w:tblGrid>
        <w:gridCol w:w="5351"/>
      </w:tblGrid>
      <w:tr w:rsidR="009B32C9" w:rsidRPr="00224F92" w:rsidTr="00F56C52">
        <w:tc>
          <w:tcPr>
            <w:tcW w:w="5351" w:type="dxa"/>
          </w:tcPr>
          <w:p w:rsidR="009B32C9" w:rsidRPr="00224F92" w:rsidRDefault="009B32C9" w:rsidP="00F56C52">
            <w:pPr>
              <w:keepNext/>
              <w:outlineLvl w:val="0"/>
            </w:pPr>
            <w:r w:rsidRPr="00224F92">
              <w:lastRenderedPageBreak/>
              <w:t>Приложение</w:t>
            </w:r>
            <w:r>
              <w:t xml:space="preserve"> № 1</w:t>
            </w:r>
          </w:p>
          <w:p w:rsidR="009B32C9" w:rsidRPr="00224F92" w:rsidRDefault="009B32C9" w:rsidP="00AD6925">
            <w:r w:rsidRPr="00224F92">
              <w:t xml:space="preserve">к </w:t>
            </w:r>
            <w:r>
              <w:t xml:space="preserve">Положению «О порядке проведения конкурса по отбору кандидатур на должность главы муниципального образования </w:t>
            </w:r>
            <w:r w:rsidR="00AD6925">
              <w:t>Саракташский поссовет</w:t>
            </w:r>
            <w:r>
              <w:t xml:space="preserve"> Саракташского района Оренбургской области и избрания главы муниципального образования </w:t>
            </w:r>
            <w:r w:rsidR="00AD6925">
              <w:t>Саракташский поссовет</w:t>
            </w:r>
            <w:r>
              <w:t xml:space="preserve"> Саракташского района Оренбургской области»</w:t>
            </w:r>
          </w:p>
        </w:tc>
      </w:tr>
    </w:tbl>
    <w:p w:rsidR="009B32C9" w:rsidRDefault="009B32C9" w:rsidP="009B32C9">
      <w:pPr>
        <w:tabs>
          <w:tab w:val="left" w:pos="5387"/>
        </w:tabs>
        <w:spacing w:after="1"/>
        <w:rPr>
          <w:szCs w:val="28"/>
        </w:rPr>
      </w:pPr>
    </w:p>
    <w:tbl>
      <w:tblPr>
        <w:tblW w:w="0" w:type="auto"/>
        <w:tblInd w:w="4219" w:type="dxa"/>
        <w:tblBorders>
          <w:insideH w:val="single" w:sz="4" w:space="0" w:color="auto"/>
          <w:insideV w:val="single" w:sz="4" w:space="0" w:color="auto"/>
        </w:tblBorders>
        <w:tblLook w:val="0000" w:firstRow="0" w:lastRow="0" w:firstColumn="0" w:lastColumn="0" w:noHBand="0" w:noVBand="0"/>
      </w:tblPr>
      <w:tblGrid>
        <w:gridCol w:w="5351"/>
      </w:tblGrid>
      <w:tr w:rsidR="009B32C9" w:rsidRPr="00224F92" w:rsidTr="00F56C52">
        <w:tc>
          <w:tcPr>
            <w:tcW w:w="5351" w:type="dxa"/>
          </w:tcPr>
          <w:p w:rsidR="009B32C9" w:rsidRPr="002C1FBF" w:rsidRDefault="009B32C9" w:rsidP="00F56C52">
            <w:pPr>
              <w:rPr>
                <w:szCs w:val="28"/>
              </w:rPr>
            </w:pPr>
            <w:r w:rsidRPr="002C1FBF">
              <w:rPr>
                <w:szCs w:val="28"/>
              </w:rPr>
              <w:t xml:space="preserve">В конкурсную комиссию по проведению конкурса по отбору кандидатур на должность главы муниципального образования </w:t>
            </w:r>
            <w:r w:rsidR="00AD6925">
              <w:rPr>
                <w:szCs w:val="28"/>
              </w:rPr>
              <w:t>Саракташский поссовет</w:t>
            </w:r>
            <w:r w:rsidRPr="002C1FBF">
              <w:rPr>
                <w:szCs w:val="28"/>
              </w:rPr>
              <w:t xml:space="preserve"> Саракташского района Оренбургской области</w:t>
            </w:r>
          </w:p>
          <w:p w:rsidR="009B32C9" w:rsidRPr="002C1FBF" w:rsidRDefault="009B32C9" w:rsidP="00F56C52">
            <w:pPr>
              <w:rPr>
                <w:szCs w:val="28"/>
              </w:rPr>
            </w:pPr>
            <w:r w:rsidRPr="002C1FBF">
              <w:rPr>
                <w:szCs w:val="28"/>
              </w:rPr>
              <w:t>от _______________________________________</w:t>
            </w:r>
          </w:p>
          <w:p w:rsidR="009B32C9" w:rsidRPr="00224F92" w:rsidRDefault="009B32C9" w:rsidP="00F56C52">
            <w:r w:rsidRPr="002C1FBF">
              <w:rPr>
                <w:szCs w:val="28"/>
              </w:rPr>
              <w:t xml:space="preserve">      (Ф.И.О., домашний адрес, телефон, адрес электронной почты)</w:t>
            </w:r>
          </w:p>
        </w:tc>
      </w:tr>
    </w:tbl>
    <w:p w:rsidR="009B32C9" w:rsidRPr="00D1446A" w:rsidRDefault="009B32C9" w:rsidP="009B32C9">
      <w:pPr>
        <w:pStyle w:val="ConsPlusNonformat"/>
        <w:jc w:val="both"/>
        <w:rPr>
          <w:rFonts w:ascii="Times New Roman" w:hAnsi="Times New Roman" w:cs="Times New Roman"/>
          <w:sz w:val="26"/>
          <w:szCs w:val="26"/>
        </w:rPr>
      </w:pPr>
    </w:p>
    <w:p w:rsidR="009B32C9" w:rsidRPr="00C82EFA" w:rsidRDefault="009B32C9" w:rsidP="009B32C9">
      <w:pPr>
        <w:pStyle w:val="ConsPlusNonformat"/>
        <w:jc w:val="center"/>
        <w:rPr>
          <w:rFonts w:ascii="Times New Roman" w:hAnsi="Times New Roman" w:cs="Times New Roman"/>
          <w:sz w:val="26"/>
          <w:szCs w:val="26"/>
        </w:rPr>
      </w:pPr>
      <w:r w:rsidRPr="00C82EFA">
        <w:rPr>
          <w:rFonts w:ascii="Times New Roman" w:hAnsi="Times New Roman" w:cs="Times New Roman"/>
          <w:sz w:val="26"/>
          <w:szCs w:val="26"/>
        </w:rPr>
        <w:t>ЗАЯВЛЕНИЕ</w:t>
      </w:r>
    </w:p>
    <w:p w:rsidR="009B32C9" w:rsidRPr="00C82EFA" w:rsidRDefault="009B32C9" w:rsidP="009B32C9">
      <w:pPr>
        <w:pStyle w:val="ConsPlusNonformat"/>
        <w:rPr>
          <w:rFonts w:ascii="Times New Roman" w:hAnsi="Times New Roman" w:cs="Times New Roman"/>
          <w:sz w:val="26"/>
          <w:szCs w:val="26"/>
        </w:rPr>
      </w:pPr>
    </w:p>
    <w:p w:rsidR="009B32C9" w:rsidRPr="00C82EFA" w:rsidRDefault="009B32C9" w:rsidP="009B32C9">
      <w:pPr>
        <w:pStyle w:val="ConsPlusNonformat"/>
        <w:ind w:firstLine="567"/>
        <w:jc w:val="both"/>
        <w:rPr>
          <w:rFonts w:ascii="Times New Roman" w:hAnsi="Times New Roman" w:cs="Times New Roman"/>
          <w:sz w:val="26"/>
          <w:szCs w:val="26"/>
        </w:rPr>
      </w:pPr>
      <w:r w:rsidRPr="00C82EFA">
        <w:rPr>
          <w:rFonts w:ascii="Times New Roman" w:hAnsi="Times New Roman" w:cs="Times New Roman"/>
          <w:sz w:val="26"/>
          <w:szCs w:val="26"/>
        </w:rPr>
        <w:t xml:space="preserve">Прошу принять мои документы для участия в конкурсе по отбору кандидатур на должность главы муниципального образования </w:t>
      </w:r>
      <w:r w:rsidR="00AD6925">
        <w:rPr>
          <w:rFonts w:ascii="Times New Roman" w:hAnsi="Times New Roman" w:cs="Times New Roman"/>
          <w:sz w:val="26"/>
          <w:szCs w:val="26"/>
        </w:rPr>
        <w:t>Саракташский поссовет</w:t>
      </w:r>
      <w:r w:rsidRPr="00C82EFA">
        <w:rPr>
          <w:rFonts w:ascii="Times New Roman" w:hAnsi="Times New Roman" w:cs="Times New Roman"/>
          <w:sz w:val="26"/>
          <w:szCs w:val="26"/>
        </w:rPr>
        <w:t xml:space="preserve"> Саракташского района Оренбургской области.</w:t>
      </w:r>
    </w:p>
    <w:p w:rsidR="009B32C9" w:rsidRPr="00C82EFA" w:rsidRDefault="009B32C9" w:rsidP="009B32C9">
      <w:pPr>
        <w:pStyle w:val="ConsPlusNonformat"/>
        <w:ind w:firstLine="567"/>
        <w:jc w:val="both"/>
        <w:rPr>
          <w:rFonts w:ascii="Times New Roman" w:hAnsi="Times New Roman" w:cs="Times New Roman"/>
          <w:sz w:val="26"/>
          <w:szCs w:val="26"/>
        </w:rPr>
      </w:pPr>
      <w:r w:rsidRPr="00C82EFA">
        <w:rPr>
          <w:rFonts w:ascii="Times New Roman" w:hAnsi="Times New Roman" w:cs="Times New Roman"/>
          <w:sz w:val="26"/>
          <w:szCs w:val="26"/>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9B32C9" w:rsidRPr="00C82EFA" w:rsidRDefault="009B32C9" w:rsidP="009B32C9">
      <w:pPr>
        <w:pStyle w:val="ConsPlusNonformat"/>
        <w:ind w:firstLine="567"/>
        <w:jc w:val="both"/>
        <w:rPr>
          <w:rFonts w:ascii="Times New Roman" w:hAnsi="Times New Roman" w:cs="Times New Roman"/>
          <w:sz w:val="26"/>
          <w:szCs w:val="26"/>
        </w:rPr>
      </w:pPr>
      <w:r w:rsidRPr="00C82EFA">
        <w:rPr>
          <w:rFonts w:ascii="Times New Roman" w:hAnsi="Times New Roman" w:cs="Times New Roman"/>
          <w:sz w:val="26"/>
          <w:szCs w:val="26"/>
        </w:rPr>
        <w:t>Не имею возражений против проведения проверки документов                                        и сведений, представленных мной в конкурсную комиссию.</w:t>
      </w:r>
    </w:p>
    <w:p w:rsidR="009B32C9" w:rsidRPr="00C82EFA" w:rsidRDefault="009B32C9" w:rsidP="009B32C9">
      <w:pPr>
        <w:pStyle w:val="ConsPlusNonformat"/>
        <w:ind w:firstLine="567"/>
        <w:jc w:val="both"/>
        <w:rPr>
          <w:rFonts w:ascii="Times New Roman" w:hAnsi="Times New Roman" w:cs="Times New Roman"/>
          <w:sz w:val="26"/>
          <w:szCs w:val="26"/>
        </w:rPr>
      </w:pPr>
      <w:r w:rsidRPr="00C82EFA">
        <w:rPr>
          <w:rFonts w:ascii="Times New Roman" w:hAnsi="Times New Roman" w:cs="Times New Roman"/>
          <w:sz w:val="26"/>
          <w:szCs w:val="26"/>
        </w:rPr>
        <w:t>С условиями и порядком проведения конкурса ознакомлен(</w:t>
      </w:r>
      <w:proofErr w:type="gramStart"/>
      <w:r w:rsidRPr="00C82EFA">
        <w:rPr>
          <w:rFonts w:ascii="Times New Roman" w:hAnsi="Times New Roman" w:cs="Times New Roman"/>
          <w:sz w:val="26"/>
          <w:szCs w:val="26"/>
        </w:rPr>
        <w:t xml:space="preserve">а)   </w:t>
      </w:r>
      <w:proofErr w:type="gramEnd"/>
      <w:r w:rsidRPr="00C82EFA">
        <w:rPr>
          <w:rFonts w:ascii="Times New Roman" w:hAnsi="Times New Roman" w:cs="Times New Roman"/>
          <w:sz w:val="26"/>
          <w:szCs w:val="26"/>
        </w:rPr>
        <w:t xml:space="preserve">                                      и согласен(на).</w:t>
      </w:r>
    </w:p>
    <w:p w:rsidR="009B32C9" w:rsidRPr="00C82EFA" w:rsidRDefault="009B32C9" w:rsidP="009B32C9">
      <w:pPr>
        <w:pStyle w:val="ConsPlusNonformat"/>
        <w:ind w:firstLine="567"/>
        <w:jc w:val="both"/>
        <w:rPr>
          <w:rFonts w:ascii="Times New Roman" w:hAnsi="Times New Roman" w:cs="Times New Roman"/>
          <w:sz w:val="26"/>
          <w:szCs w:val="26"/>
        </w:rPr>
      </w:pPr>
      <w:r w:rsidRPr="00C82EFA">
        <w:rPr>
          <w:rFonts w:ascii="Times New Roman" w:hAnsi="Times New Roman" w:cs="Times New Roman"/>
          <w:sz w:val="26"/>
          <w:szCs w:val="26"/>
        </w:rPr>
        <w:t xml:space="preserve">В случае избрания на должность главы муниципального образования </w:t>
      </w:r>
      <w:r w:rsidR="00AD6925">
        <w:rPr>
          <w:rFonts w:ascii="Times New Roman" w:hAnsi="Times New Roman" w:cs="Times New Roman"/>
          <w:sz w:val="26"/>
          <w:szCs w:val="26"/>
        </w:rPr>
        <w:t>Саракташский поссовет</w:t>
      </w:r>
      <w:r w:rsidRPr="00C82EFA">
        <w:rPr>
          <w:rFonts w:ascii="Times New Roman" w:hAnsi="Times New Roman" w:cs="Times New Roman"/>
          <w:sz w:val="26"/>
          <w:szCs w:val="26"/>
        </w:rPr>
        <w:t xml:space="preserve"> Саракташского района Оренбургской </w:t>
      </w:r>
      <w:proofErr w:type="gramStart"/>
      <w:r w:rsidRPr="00C82EFA">
        <w:rPr>
          <w:rFonts w:ascii="Times New Roman" w:hAnsi="Times New Roman" w:cs="Times New Roman"/>
          <w:sz w:val="26"/>
          <w:szCs w:val="26"/>
        </w:rPr>
        <w:t>области  обязуюсь</w:t>
      </w:r>
      <w:proofErr w:type="gramEnd"/>
      <w:r w:rsidRPr="00C82EFA">
        <w:rPr>
          <w:rFonts w:ascii="Times New Roman" w:hAnsi="Times New Roman" w:cs="Times New Roman"/>
          <w:sz w:val="26"/>
          <w:szCs w:val="26"/>
        </w:rPr>
        <w:t xml:space="preserve"> прекратить деятельность, не совместимую со статусом главы муниципального образования.</w:t>
      </w:r>
    </w:p>
    <w:p w:rsidR="009B32C9" w:rsidRPr="00C82EFA" w:rsidRDefault="009B32C9" w:rsidP="009B32C9">
      <w:pPr>
        <w:pStyle w:val="ConsPlusNonformat"/>
        <w:jc w:val="both"/>
        <w:rPr>
          <w:rFonts w:ascii="Times New Roman" w:hAnsi="Times New Roman" w:cs="Times New Roman"/>
          <w:sz w:val="26"/>
          <w:szCs w:val="26"/>
        </w:rPr>
      </w:pPr>
      <w:r w:rsidRPr="00C82EFA">
        <w:rPr>
          <w:rFonts w:ascii="Times New Roman" w:hAnsi="Times New Roman" w:cs="Times New Roman"/>
          <w:sz w:val="26"/>
          <w:szCs w:val="26"/>
        </w:rPr>
        <w:t>Приложения:</w:t>
      </w:r>
    </w:p>
    <w:p w:rsidR="009B32C9" w:rsidRPr="00C82EFA" w:rsidRDefault="009B32C9" w:rsidP="009B32C9">
      <w:pPr>
        <w:pStyle w:val="ConsPlusNonformat"/>
        <w:jc w:val="both"/>
        <w:rPr>
          <w:rFonts w:ascii="Times New Roman" w:hAnsi="Times New Roman" w:cs="Times New Roman"/>
          <w:sz w:val="26"/>
          <w:szCs w:val="26"/>
        </w:rPr>
      </w:pPr>
      <w:r w:rsidRPr="00C82EFA">
        <w:rPr>
          <w:rFonts w:ascii="Times New Roman" w:hAnsi="Times New Roman" w:cs="Times New Roman"/>
          <w:sz w:val="26"/>
          <w:szCs w:val="26"/>
        </w:rPr>
        <w:t>1) анкета;</w:t>
      </w:r>
    </w:p>
    <w:p w:rsidR="009B32C9" w:rsidRPr="00C82EFA" w:rsidRDefault="009B32C9" w:rsidP="009B32C9">
      <w:pPr>
        <w:pStyle w:val="ConsPlusNonformat"/>
        <w:jc w:val="both"/>
        <w:rPr>
          <w:rFonts w:ascii="Times New Roman" w:hAnsi="Times New Roman" w:cs="Times New Roman"/>
          <w:sz w:val="26"/>
          <w:szCs w:val="26"/>
        </w:rPr>
      </w:pPr>
      <w:r w:rsidRPr="00C82EFA">
        <w:rPr>
          <w:rFonts w:ascii="Times New Roman" w:hAnsi="Times New Roman" w:cs="Times New Roman"/>
          <w:sz w:val="26"/>
          <w:szCs w:val="26"/>
        </w:rPr>
        <w:t>2) копия паспорта гражданина Российской Федерации или иного документа, заменяющего паспорт гражданина Российской Федерации;</w:t>
      </w:r>
    </w:p>
    <w:p w:rsidR="009B32C9" w:rsidRPr="00C82EFA" w:rsidRDefault="009B32C9" w:rsidP="009B32C9">
      <w:pPr>
        <w:pStyle w:val="ConsPlusNonformat"/>
        <w:jc w:val="both"/>
        <w:rPr>
          <w:rFonts w:ascii="Times New Roman" w:hAnsi="Times New Roman" w:cs="Times New Roman"/>
          <w:sz w:val="26"/>
          <w:szCs w:val="26"/>
        </w:rPr>
      </w:pPr>
      <w:r w:rsidRPr="00C82EFA">
        <w:rPr>
          <w:rFonts w:ascii="Times New Roman" w:hAnsi="Times New Roman" w:cs="Times New Roman"/>
          <w:sz w:val="26"/>
          <w:szCs w:val="26"/>
        </w:rPr>
        <w:t>3) копия документа об образовании;</w:t>
      </w:r>
    </w:p>
    <w:p w:rsidR="009B32C9" w:rsidRPr="00C82EFA" w:rsidRDefault="009B32C9" w:rsidP="009B32C9">
      <w:pPr>
        <w:pStyle w:val="ConsPlusNonformat"/>
        <w:jc w:val="both"/>
        <w:rPr>
          <w:rFonts w:ascii="Times New Roman" w:hAnsi="Times New Roman" w:cs="Times New Roman"/>
          <w:sz w:val="26"/>
          <w:szCs w:val="26"/>
        </w:rPr>
      </w:pPr>
      <w:r w:rsidRPr="00C82EFA">
        <w:rPr>
          <w:rFonts w:ascii="Times New Roman" w:hAnsi="Times New Roman" w:cs="Times New Roman"/>
          <w:sz w:val="26"/>
          <w:szCs w:val="26"/>
        </w:rPr>
        <w:t>4) копия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9B32C9" w:rsidRPr="00C82EFA" w:rsidRDefault="009B32C9" w:rsidP="009B32C9">
      <w:pPr>
        <w:pStyle w:val="ConsPlusNonformat"/>
        <w:jc w:val="both"/>
        <w:rPr>
          <w:rFonts w:ascii="Times New Roman" w:hAnsi="Times New Roman" w:cs="Times New Roman"/>
          <w:sz w:val="26"/>
          <w:szCs w:val="26"/>
        </w:rPr>
      </w:pPr>
      <w:r w:rsidRPr="00C82EFA">
        <w:rPr>
          <w:rFonts w:ascii="Times New Roman" w:hAnsi="Times New Roman" w:cs="Times New Roman"/>
          <w:sz w:val="26"/>
          <w:szCs w:val="26"/>
        </w:rPr>
        <w:t>5) письменное согласие на обработку персональных данных;</w:t>
      </w:r>
    </w:p>
    <w:p w:rsidR="009B32C9" w:rsidRPr="00C82EFA" w:rsidRDefault="009B32C9" w:rsidP="009B32C9">
      <w:pPr>
        <w:pStyle w:val="ConsPlusNonformat"/>
        <w:jc w:val="both"/>
        <w:rPr>
          <w:rFonts w:ascii="Times New Roman" w:hAnsi="Times New Roman" w:cs="Times New Roman"/>
          <w:sz w:val="26"/>
          <w:szCs w:val="26"/>
        </w:rPr>
      </w:pPr>
      <w:r w:rsidRPr="00C82EFA">
        <w:rPr>
          <w:rFonts w:ascii="Times New Roman" w:hAnsi="Times New Roman" w:cs="Times New Roman"/>
          <w:sz w:val="26"/>
          <w:szCs w:val="26"/>
        </w:rPr>
        <w:t>6) иные документы ______________________________________________</w:t>
      </w:r>
    </w:p>
    <w:p w:rsidR="009B32C9" w:rsidRPr="00C82EFA" w:rsidRDefault="009B32C9" w:rsidP="009B32C9">
      <w:pPr>
        <w:pStyle w:val="ConsPlusNonformat"/>
        <w:jc w:val="both"/>
        <w:rPr>
          <w:rFonts w:ascii="Times New Roman" w:hAnsi="Times New Roman" w:cs="Times New Roman"/>
          <w:sz w:val="26"/>
          <w:szCs w:val="26"/>
        </w:rPr>
      </w:pPr>
      <w:r w:rsidRPr="00C82EFA">
        <w:rPr>
          <w:rFonts w:ascii="Times New Roman" w:hAnsi="Times New Roman" w:cs="Times New Roman"/>
          <w:sz w:val="26"/>
          <w:szCs w:val="26"/>
        </w:rPr>
        <w:t>(указать наименования документов)</w:t>
      </w:r>
    </w:p>
    <w:p w:rsidR="009B32C9" w:rsidRPr="00C82EFA" w:rsidRDefault="009B32C9" w:rsidP="009B32C9">
      <w:pPr>
        <w:pStyle w:val="ConsPlusNonformat"/>
        <w:jc w:val="both"/>
        <w:rPr>
          <w:rFonts w:ascii="Times New Roman" w:hAnsi="Times New Roman" w:cs="Times New Roman"/>
          <w:sz w:val="26"/>
          <w:szCs w:val="26"/>
        </w:rPr>
      </w:pPr>
    </w:p>
    <w:p w:rsidR="009B32C9" w:rsidRPr="00C82EFA" w:rsidRDefault="009B32C9" w:rsidP="009B32C9">
      <w:pPr>
        <w:pStyle w:val="ConsPlusNonformat"/>
        <w:jc w:val="both"/>
        <w:rPr>
          <w:rFonts w:ascii="Times New Roman" w:hAnsi="Times New Roman" w:cs="Times New Roman"/>
          <w:sz w:val="26"/>
          <w:szCs w:val="26"/>
        </w:rPr>
      </w:pPr>
    </w:p>
    <w:p w:rsidR="009B32C9" w:rsidRPr="00C82EFA" w:rsidRDefault="009B32C9" w:rsidP="009B32C9">
      <w:pPr>
        <w:pStyle w:val="ConsPlusNonformat"/>
        <w:jc w:val="both"/>
        <w:rPr>
          <w:rFonts w:ascii="Times New Roman" w:hAnsi="Times New Roman" w:cs="Times New Roman"/>
          <w:sz w:val="26"/>
          <w:szCs w:val="26"/>
        </w:rPr>
      </w:pPr>
      <w:r w:rsidRPr="00C82EFA">
        <w:rPr>
          <w:rFonts w:ascii="Times New Roman" w:hAnsi="Times New Roman" w:cs="Times New Roman"/>
          <w:sz w:val="26"/>
          <w:szCs w:val="26"/>
        </w:rPr>
        <w:t xml:space="preserve"> «_____» _____________ 20___ г.                                      Подпись _______________</w:t>
      </w:r>
    </w:p>
    <w:p w:rsidR="009B32C9" w:rsidRPr="00C82EFA" w:rsidRDefault="009B32C9" w:rsidP="009B32C9">
      <w:pPr>
        <w:pStyle w:val="ConsPlusNonformat"/>
        <w:jc w:val="both"/>
        <w:rPr>
          <w:rFonts w:ascii="Times New Roman" w:hAnsi="Times New Roman" w:cs="Times New Roman"/>
          <w:sz w:val="26"/>
          <w:szCs w:val="26"/>
        </w:rPr>
      </w:pPr>
    </w:p>
    <w:p w:rsidR="009B32C9" w:rsidRDefault="009B32C9" w:rsidP="009B32C9">
      <w:pPr>
        <w:pStyle w:val="ConsPlusNormal"/>
        <w:jc w:val="right"/>
        <w:rPr>
          <w:rFonts w:ascii="Times New Roman" w:hAnsi="Times New Roman" w:cs="Times New Roman"/>
          <w:sz w:val="28"/>
          <w:szCs w:val="28"/>
        </w:rPr>
      </w:pPr>
    </w:p>
    <w:p w:rsidR="009B32C9" w:rsidRDefault="009B32C9" w:rsidP="009B32C9">
      <w:pPr>
        <w:pStyle w:val="ConsPlusNormal"/>
        <w:jc w:val="right"/>
        <w:rPr>
          <w:rFonts w:ascii="Times New Roman" w:hAnsi="Times New Roman" w:cs="Times New Roman"/>
          <w:sz w:val="28"/>
          <w:szCs w:val="28"/>
        </w:rPr>
      </w:pPr>
    </w:p>
    <w:p w:rsidR="009B32C9" w:rsidRDefault="009B32C9" w:rsidP="00AD6925">
      <w:pPr>
        <w:pStyle w:val="ConsPlusNormal"/>
        <w:rPr>
          <w:rFonts w:ascii="Times New Roman" w:hAnsi="Times New Roman" w:cs="Times New Roman"/>
          <w:sz w:val="28"/>
          <w:szCs w:val="28"/>
        </w:rPr>
      </w:pPr>
    </w:p>
    <w:p w:rsidR="009B32C9" w:rsidRDefault="009B32C9" w:rsidP="009B32C9">
      <w:pPr>
        <w:pStyle w:val="ConsPlusNormal"/>
        <w:jc w:val="right"/>
        <w:rPr>
          <w:rFonts w:ascii="Times New Roman" w:hAnsi="Times New Roman" w:cs="Times New Roman"/>
          <w:sz w:val="28"/>
          <w:szCs w:val="28"/>
        </w:rPr>
      </w:pPr>
    </w:p>
    <w:tbl>
      <w:tblPr>
        <w:tblW w:w="0" w:type="auto"/>
        <w:tblInd w:w="4219" w:type="dxa"/>
        <w:tblBorders>
          <w:insideH w:val="single" w:sz="4" w:space="0" w:color="auto"/>
          <w:insideV w:val="single" w:sz="4" w:space="0" w:color="auto"/>
        </w:tblBorders>
        <w:tblLook w:val="0000" w:firstRow="0" w:lastRow="0" w:firstColumn="0" w:lastColumn="0" w:noHBand="0" w:noVBand="0"/>
      </w:tblPr>
      <w:tblGrid>
        <w:gridCol w:w="5351"/>
      </w:tblGrid>
      <w:tr w:rsidR="009B32C9" w:rsidRPr="00224F92" w:rsidTr="00F56C52">
        <w:tc>
          <w:tcPr>
            <w:tcW w:w="5351" w:type="dxa"/>
          </w:tcPr>
          <w:p w:rsidR="009B32C9" w:rsidRPr="00224F92" w:rsidRDefault="009B32C9" w:rsidP="00F56C52">
            <w:pPr>
              <w:keepNext/>
              <w:outlineLvl w:val="0"/>
            </w:pPr>
            <w:r w:rsidRPr="00224F92">
              <w:t>Приложение</w:t>
            </w:r>
            <w:r>
              <w:t xml:space="preserve"> № 2</w:t>
            </w:r>
          </w:p>
          <w:p w:rsidR="009B32C9" w:rsidRPr="00224F92" w:rsidRDefault="009B32C9" w:rsidP="00AD6925">
            <w:r w:rsidRPr="00224F92">
              <w:t xml:space="preserve">к </w:t>
            </w:r>
            <w:r>
              <w:t xml:space="preserve">Положению «О порядке проведения конкурса по отбору кандидатур на должность главы муниципального образования </w:t>
            </w:r>
            <w:r w:rsidR="00AD6925">
              <w:t>Саракташский поссовет</w:t>
            </w:r>
            <w:r>
              <w:t xml:space="preserve"> Саракташского района Оренбургской области и избрания главы муниципального образования </w:t>
            </w:r>
            <w:r w:rsidR="00AD6925">
              <w:t>Саракташский поссовет</w:t>
            </w:r>
            <w:r>
              <w:t xml:space="preserve"> Саракташского района Оренбургской области»</w:t>
            </w:r>
          </w:p>
        </w:tc>
      </w:tr>
    </w:tbl>
    <w:p w:rsidR="009B32C9" w:rsidRDefault="009B32C9" w:rsidP="009B32C9">
      <w:pPr>
        <w:pStyle w:val="ConsPlusNormal"/>
        <w:outlineLvl w:val="1"/>
        <w:rPr>
          <w:rFonts w:ascii="Times New Roman" w:hAnsi="Times New Roman" w:cs="Times New Roman"/>
          <w:sz w:val="28"/>
          <w:szCs w:val="28"/>
        </w:rPr>
      </w:pPr>
    </w:p>
    <w:p w:rsidR="009B32C9" w:rsidRPr="00B869B8" w:rsidRDefault="009B32C9" w:rsidP="009B32C9">
      <w:pPr>
        <w:spacing w:after="480"/>
        <w:jc w:val="center"/>
        <w:rPr>
          <w:bCs/>
          <w:sz w:val="26"/>
          <w:szCs w:val="26"/>
        </w:rPr>
      </w:pPr>
      <w:r w:rsidRPr="00B869B8">
        <w:rPr>
          <w:bCs/>
          <w:sz w:val="26"/>
          <w:szCs w:val="26"/>
        </w:rPr>
        <w:t>АНКЕТА</w:t>
      </w:r>
    </w:p>
    <w:tbl>
      <w:tblPr>
        <w:tblW w:w="9639" w:type="dxa"/>
        <w:tblLayout w:type="fixed"/>
        <w:tblCellMar>
          <w:left w:w="28" w:type="dxa"/>
          <w:right w:w="28" w:type="dxa"/>
        </w:tblCellMar>
        <w:tblLook w:val="0000" w:firstRow="0" w:lastRow="0" w:firstColumn="0" w:lastColumn="0" w:noHBand="0" w:noVBand="0"/>
      </w:tblPr>
      <w:tblGrid>
        <w:gridCol w:w="364"/>
        <w:gridCol w:w="559"/>
        <w:gridCol w:w="559"/>
        <w:gridCol w:w="5634"/>
        <w:gridCol w:w="255"/>
        <w:gridCol w:w="2268"/>
      </w:tblGrid>
      <w:tr w:rsidR="009B32C9" w:rsidRPr="00DB7380" w:rsidTr="00F56C52">
        <w:trPr>
          <w:cantSplit/>
          <w:trHeight w:val="1000"/>
        </w:trPr>
        <w:tc>
          <w:tcPr>
            <w:tcW w:w="7371" w:type="dxa"/>
            <w:gridSpan w:val="5"/>
            <w:tcBorders>
              <w:top w:val="nil"/>
              <w:left w:val="nil"/>
              <w:bottom w:val="nil"/>
              <w:right w:val="nil"/>
            </w:tcBorders>
          </w:tcPr>
          <w:p w:rsidR="009B32C9" w:rsidRPr="00DB7380" w:rsidRDefault="009B32C9" w:rsidP="00F56C52">
            <w:pPr>
              <w:rPr>
                <w:b/>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9B32C9" w:rsidRPr="00B869B8" w:rsidRDefault="009B32C9" w:rsidP="00F56C52">
            <w:pPr>
              <w:jc w:val="center"/>
            </w:pPr>
            <w:r w:rsidRPr="00B869B8">
              <w:t>Место</w:t>
            </w:r>
            <w:r w:rsidRPr="00B869B8">
              <w:br/>
              <w:t>для</w:t>
            </w:r>
            <w:r w:rsidRPr="00B869B8">
              <w:br/>
              <w:t>фотографии</w:t>
            </w:r>
          </w:p>
        </w:tc>
      </w:tr>
      <w:tr w:rsidR="009B32C9" w:rsidRPr="00DB7380" w:rsidTr="00F56C52">
        <w:trPr>
          <w:cantSplit/>
          <w:trHeight w:val="421"/>
        </w:trPr>
        <w:tc>
          <w:tcPr>
            <w:tcW w:w="364" w:type="dxa"/>
            <w:tcBorders>
              <w:top w:val="nil"/>
              <w:left w:val="nil"/>
              <w:bottom w:val="nil"/>
              <w:right w:val="nil"/>
            </w:tcBorders>
            <w:vAlign w:val="bottom"/>
          </w:tcPr>
          <w:p w:rsidR="009B32C9" w:rsidRPr="00DB7380" w:rsidRDefault="009B32C9" w:rsidP="00F56C52">
            <w:r w:rsidRPr="00DB7380">
              <w:t>1.</w:t>
            </w:r>
          </w:p>
        </w:tc>
        <w:tc>
          <w:tcPr>
            <w:tcW w:w="1118" w:type="dxa"/>
            <w:gridSpan w:val="2"/>
            <w:tcBorders>
              <w:top w:val="nil"/>
              <w:left w:val="nil"/>
              <w:bottom w:val="nil"/>
              <w:right w:val="nil"/>
            </w:tcBorders>
            <w:vAlign w:val="bottom"/>
          </w:tcPr>
          <w:p w:rsidR="009B32C9" w:rsidRPr="00DB7380" w:rsidRDefault="009B32C9" w:rsidP="00F56C52">
            <w:r w:rsidRPr="00DB7380">
              <w:t>Фамилия</w:t>
            </w:r>
          </w:p>
        </w:tc>
        <w:tc>
          <w:tcPr>
            <w:tcW w:w="5634" w:type="dxa"/>
            <w:tcBorders>
              <w:top w:val="nil"/>
              <w:left w:val="nil"/>
              <w:bottom w:val="single" w:sz="4" w:space="0" w:color="auto"/>
              <w:right w:val="nil"/>
            </w:tcBorders>
            <w:vAlign w:val="bottom"/>
          </w:tcPr>
          <w:p w:rsidR="009B32C9" w:rsidRPr="00DB7380" w:rsidRDefault="009B32C9" w:rsidP="00F56C52">
            <w:pPr>
              <w:jc w:val="center"/>
            </w:pPr>
          </w:p>
        </w:tc>
        <w:tc>
          <w:tcPr>
            <w:tcW w:w="255" w:type="dxa"/>
            <w:tcBorders>
              <w:top w:val="nil"/>
              <w:left w:val="nil"/>
              <w:bottom w:val="nil"/>
              <w:right w:val="nil"/>
            </w:tcBorders>
            <w:vAlign w:val="bottom"/>
          </w:tcPr>
          <w:p w:rsidR="009B32C9" w:rsidRPr="00DB7380" w:rsidRDefault="009B32C9" w:rsidP="00F56C52"/>
        </w:tc>
        <w:tc>
          <w:tcPr>
            <w:tcW w:w="2268" w:type="dxa"/>
            <w:vMerge/>
            <w:tcBorders>
              <w:top w:val="nil"/>
              <w:left w:val="single" w:sz="4" w:space="0" w:color="auto"/>
              <w:bottom w:val="single" w:sz="4" w:space="0" w:color="auto"/>
              <w:right w:val="single" w:sz="4" w:space="0" w:color="auto"/>
            </w:tcBorders>
          </w:tcPr>
          <w:p w:rsidR="009B32C9" w:rsidRPr="00DB7380" w:rsidRDefault="009B32C9" w:rsidP="00F56C52"/>
        </w:tc>
      </w:tr>
      <w:tr w:rsidR="009B32C9" w:rsidRPr="00DB7380" w:rsidTr="00F56C52">
        <w:trPr>
          <w:cantSplit/>
          <w:trHeight w:val="414"/>
        </w:trPr>
        <w:tc>
          <w:tcPr>
            <w:tcW w:w="364" w:type="dxa"/>
            <w:tcBorders>
              <w:top w:val="nil"/>
              <w:left w:val="nil"/>
              <w:bottom w:val="nil"/>
              <w:right w:val="nil"/>
            </w:tcBorders>
            <w:vAlign w:val="bottom"/>
          </w:tcPr>
          <w:p w:rsidR="009B32C9" w:rsidRPr="00DB7380" w:rsidRDefault="009B32C9" w:rsidP="00F56C52"/>
        </w:tc>
        <w:tc>
          <w:tcPr>
            <w:tcW w:w="559" w:type="dxa"/>
            <w:tcBorders>
              <w:top w:val="nil"/>
              <w:left w:val="nil"/>
              <w:bottom w:val="nil"/>
              <w:right w:val="nil"/>
            </w:tcBorders>
            <w:vAlign w:val="bottom"/>
          </w:tcPr>
          <w:p w:rsidR="009B32C9" w:rsidRPr="00DB7380" w:rsidRDefault="009B32C9" w:rsidP="00F56C52">
            <w:r w:rsidRPr="00DB7380">
              <w:t>Имя</w:t>
            </w:r>
          </w:p>
        </w:tc>
        <w:tc>
          <w:tcPr>
            <w:tcW w:w="6193" w:type="dxa"/>
            <w:gridSpan w:val="2"/>
            <w:tcBorders>
              <w:top w:val="nil"/>
              <w:left w:val="nil"/>
              <w:bottom w:val="single" w:sz="4" w:space="0" w:color="auto"/>
              <w:right w:val="nil"/>
            </w:tcBorders>
            <w:vAlign w:val="bottom"/>
          </w:tcPr>
          <w:p w:rsidR="009B32C9" w:rsidRPr="00DB7380" w:rsidRDefault="009B32C9" w:rsidP="00F56C52">
            <w:pPr>
              <w:jc w:val="center"/>
            </w:pPr>
          </w:p>
        </w:tc>
        <w:tc>
          <w:tcPr>
            <w:tcW w:w="255" w:type="dxa"/>
            <w:tcBorders>
              <w:top w:val="nil"/>
              <w:left w:val="nil"/>
              <w:bottom w:val="nil"/>
              <w:right w:val="nil"/>
            </w:tcBorders>
            <w:vAlign w:val="bottom"/>
          </w:tcPr>
          <w:p w:rsidR="009B32C9" w:rsidRPr="00DB7380" w:rsidRDefault="009B32C9" w:rsidP="00F56C52"/>
        </w:tc>
        <w:tc>
          <w:tcPr>
            <w:tcW w:w="2268" w:type="dxa"/>
            <w:vMerge/>
            <w:tcBorders>
              <w:top w:val="nil"/>
              <w:left w:val="single" w:sz="4" w:space="0" w:color="auto"/>
              <w:bottom w:val="single" w:sz="4" w:space="0" w:color="auto"/>
              <w:right w:val="single" w:sz="4" w:space="0" w:color="auto"/>
            </w:tcBorders>
          </w:tcPr>
          <w:p w:rsidR="009B32C9" w:rsidRPr="00DB7380" w:rsidRDefault="009B32C9" w:rsidP="00F56C52"/>
        </w:tc>
      </w:tr>
      <w:tr w:rsidR="009B32C9" w:rsidRPr="00DB7380" w:rsidTr="00F56C52">
        <w:trPr>
          <w:cantSplit/>
          <w:trHeight w:val="420"/>
        </w:trPr>
        <w:tc>
          <w:tcPr>
            <w:tcW w:w="364" w:type="dxa"/>
            <w:tcBorders>
              <w:top w:val="nil"/>
              <w:left w:val="nil"/>
              <w:bottom w:val="nil"/>
              <w:right w:val="nil"/>
            </w:tcBorders>
            <w:vAlign w:val="bottom"/>
          </w:tcPr>
          <w:p w:rsidR="009B32C9" w:rsidRPr="00DB7380" w:rsidRDefault="009B32C9" w:rsidP="00F56C52"/>
        </w:tc>
        <w:tc>
          <w:tcPr>
            <w:tcW w:w="1118" w:type="dxa"/>
            <w:gridSpan w:val="2"/>
            <w:tcBorders>
              <w:top w:val="nil"/>
              <w:left w:val="nil"/>
              <w:bottom w:val="nil"/>
              <w:right w:val="nil"/>
            </w:tcBorders>
            <w:vAlign w:val="bottom"/>
          </w:tcPr>
          <w:p w:rsidR="009B32C9" w:rsidRPr="00DB7380" w:rsidRDefault="009B32C9" w:rsidP="00F56C52">
            <w:r w:rsidRPr="00DB7380">
              <w:t>Отчество</w:t>
            </w:r>
          </w:p>
        </w:tc>
        <w:tc>
          <w:tcPr>
            <w:tcW w:w="5634" w:type="dxa"/>
            <w:tcBorders>
              <w:top w:val="nil"/>
              <w:left w:val="nil"/>
              <w:bottom w:val="single" w:sz="4" w:space="0" w:color="auto"/>
              <w:right w:val="nil"/>
            </w:tcBorders>
            <w:vAlign w:val="bottom"/>
          </w:tcPr>
          <w:p w:rsidR="009B32C9" w:rsidRPr="00DB7380" w:rsidRDefault="009B32C9" w:rsidP="00F56C52">
            <w:pPr>
              <w:jc w:val="center"/>
            </w:pPr>
          </w:p>
        </w:tc>
        <w:tc>
          <w:tcPr>
            <w:tcW w:w="255" w:type="dxa"/>
            <w:tcBorders>
              <w:top w:val="nil"/>
              <w:left w:val="nil"/>
              <w:bottom w:val="nil"/>
              <w:right w:val="nil"/>
            </w:tcBorders>
            <w:vAlign w:val="bottom"/>
          </w:tcPr>
          <w:p w:rsidR="009B32C9" w:rsidRPr="00DB7380" w:rsidRDefault="009B32C9" w:rsidP="00F56C52"/>
        </w:tc>
        <w:tc>
          <w:tcPr>
            <w:tcW w:w="2268" w:type="dxa"/>
            <w:vMerge/>
            <w:tcBorders>
              <w:top w:val="nil"/>
              <w:left w:val="single" w:sz="4" w:space="0" w:color="auto"/>
              <w:bottom w:val="single" w:sz="4" w:space="0" w:color="auto"/>
              <w:right w:val="single" w:sz="4" w:space="0" w:color="auto"/>
            </w:tcBorders>
          </w:tcPr>
          <w:p w:rsidR="009B32C9" w:rsidRPr="00DB7380" w:rsidRDefault="009B32C9" w:rsidP="00F56C52"/>
        </w:tc>
      </w:tr>
    </w:tbl>
    <w:p w:rsidR="009B32C9" w:rsidRPr="00DB7380" w:rsidRDefault="009B32C9" w:rsidP="009B32C9"/>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395"/>
      </w:tblGrid>
      <w:tr w:rsidR="009B32C9" w:rsidRPr="00DB7380" w:rsidTr="00F56C52">
        <w:trPr>
          <w:cantSplit/>
        </w:trPr>
        <w:tc>
          <w:tcPr>
            <w:tcW w:w="5103" w:type="dxa"/>
            <w:tcBorders>
              <w:left w:val="nil"/>
            </w:tcBorders>
          </w:tcPr>
          <w:p w:rsidR="009B32C9" w:rsidRPr="00DB7380" w:rsidRDefault="009B32C9" w:rsidP="00F56C52">
            <w:r w:rsidRPr="00DB7380">
              <w:t xml:space="preserve">2. Если изменяли фамилию, имя или </w:t>
            </w:r>
            <w:proofErr w:type="gramStart"/>
            <w:r w:rsidRPr="00DB7380">
              <w:t>отчество,</w:t>
            </w:r>
            <w:r w:rsidRPr="00DB7380">
              <w:br/>
              <w:t>то</w:t>
            </w:r>
            <w:proofErr w:type="gramEnd"/>
            <w:r w:rsidRPr="00DB7380">
              <w:t xml:space="preserve"> укажите их, а также когда, где и по какой причине изменяли</w:t>
            </w:r>
          </w:p>
        </w:tc>
        <w:tc>
          <w:tcPr>
            <w:tcW w:w="4395" w:type="dxa"/>
            <w:tcBorders>
              <w:right w:val="nil"/>
            </w:tcBorders>
          </w:tcPr>
          <w:p w:rsidR="009B32C9" w:rsidRPr="00DB7380" w:rsidRDefault="009B32C9" w:rsidP="00F56C52">
            <w:pPr>
              <w:ind w:right="596"/>
            </w:pPr>
          </w:p>
        </w:tc>
      </w:tr>
      <w:tr w:rsidR="009B32C9" w:rsidRPr="00DB7380" w:rsidTr="00F56C52">
        <w:trPr>
          <w:cantSplit/>
        </w:trPr>
        <w:tc>
          <w:tcPr>
            <w:tcW w:w="5103" w:type="dxa"/>
            <w:tcBorders>
              <w:left w:val="nil"/>
            </w:tcBorders>
          </w:tcPr>
          <w:p w:rsidR="009B32C9" w:rsidRPr="00DB7380" w:rsidRDefault="009B32C9" w:rsidP="00F56C52">
            <w:r w:rsidRPr="00DB7380">
              <w:t>3. Число, месяц, год и место рождения (село, деревня, город, район, область, край, республика, страна)</w:t>
            </w:r>
          </w:p>
        </w:tc>
        <w:tc>
          <w:tcPr>
            <w:tcW w:w="4395" w:type="dxa"/>
            <w:tcBorders>
              <w:right w:val="nil"/>
            </w:tcBorders>
          </w:tcPr>
          <w:p w:rsidR="009B32C9" w:rsidRPr="00DB7380" w:rsidRDefault="009B32C9" w:rsidP="00F56C52"/>
        </w:tc>
      </w:tr>
      <w:tr w:rsidR="009B32C9" w:rsidRPr="00DB7380" w:rsidTr="00F56C52">
        <w:trPr>
          <w:cantSplit/>
        </w:trPr>
        <w:tc>
          <w:tcPr>
            <w:tcW w:w="5103" w:type="dxa"/>
            <w:tcBorders>
              <w:left w:val="nil"/>
            </w:tcBorders>
          </w:tcPr>
          <w:p w:rsidR="009B32C9" w:rsidRPr="00DB7380" w:rsidRDefault="009B32C9" w:rsidP="00F56C52">
            <w:r w:rsidRPr="00DB7380">
              <w:t>4. Гражданство (если изменяли, то укажите, когда и по какой причине, если имеете гражданство другого государства – укажите)</w:t>
            </w:r>
          </w:p>
        </w:tc>
        <w:tc>
          <w:tcPr>
            <w:tcW w:w="4395" w:type="dxa"/>
            <w:tcBorders>
              <w:right w:val="nil"/>
            </w:tcBorders>
          </w:tcPr>
          <w:p w:rsidR="009B32C9" w:rsidRPr="00DB7380" w:rsidRDefault="009B32C9" w:rsidP="00F56C52"/>
        </w:tc>
      </w:tr>
      <w:tr w:rsidR="009B32C9" w:rsidRPr="00DB7380" w:rsidTr="00F56C52">
        <w:trPr>
          <w:cantSplit/>
        </w:trPr>
        <w:tc>
          <w:tcPr>
            <w:tcW w:w="5103" w:type="dxa"/>
            <w:tcBorders>
              <w:left w:val="nil"/>
            </w:tcBorders>
          </w:tcPr>
          <w:p w:rsidR="009B32C9" w:rsidRPr="00DB7380" w:rsidRDefault="009B32C9" w:rsidP="00F56C52">
            <w:r w:rsidRPr="00DB7380">
              <w:t>5. Образование (когда и какие учебные заведения окончили, номера дипломов)</w:t>
            </w:r>
          </w:p>
          <w:p w:rsidR="009B32C9" w:rsidRPr="00DB7380" w:rsidRDefault="009B32C9" w:rsidP="00F56C52">
            <w:r w:rsidRPr="00DB7380">
              <w:t>Направление подготовки или специальность по диплому</w:t>
            </w:r>
            <w:r w:rsidRPr="00DB7380">
              <w:br/>
              <w:t>Квалификация по диплому</w:t>
            </w:r>
          </w:p>
        </w:tc>
        <w:tc>
          <w:tcPr>
            <w:tcW w:w="4395" w:type="dxa"/>
            <w:tcBorders>
              <w:right w:val="nil"/>
            </w:tcBorders>
          </w:tcPr>
          <w:p w:rsidR="009B32C9" w:rsidRPr="00DB7380" w:rsidRDefault="009B32C9" w:rsidP="00F56C52"/>
        </w:tc>
      </w:tr>
      <w:tr w:rsidR="009B32C9" w:rsidRPr="00DB7380" w:rsidTr="00F56C52">
        <w:trPr>
          <w:cantSplit/>
        </w:trPr>
        <w:tc>
          <w:tcPr>
            <w:tcW w:w="5103" w:type="dxa"/>
            <w:tcBorders>
              <w:left w:val="nil"/>
            </w:tcBorders>
          </w:tcPr>
          <w:p w:rsidR="009B32C9" w:rsidRPr="00DB7380" w:rsidRDefault="009B32C9" w:rsidP="00F56C52">
            <w:r w:rsidRPr="00DB7380">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rsidRPr="00DB7380">
              <w:t>окончания)</w:t>
            </w:r>
            <w:r w:rsidRPr="00DB7380">
              <w:br/>
              <w:t>Ученая</w:t>
            </w:r>
            <w:proofErr w:type="gramEnd"/>
            <w:r w:rsidRPr="00DB7380">
              <w:t xml:space="preserve"> степень, ученое звание (когда присвоены, номера дипломов, аттестатов)</w:t>
            </w:r>
          </w:p>
        </w:tc>
        <w:tc>
          <w:tcPr>
            <w:tcW w:w="4395" w:type="dxa"/>
            <w:tcBorders>
              <w:right w:val="nil"/>
            </w:tcBorders>
          </w:tcPr>
          <w:p w:rsidR="009B32C9" w:rsidRPr="00DB7380" w:rsidRDefault="009B32C9" w:rsidP="00F56C52"/>
        </w:tc>
      </w:tr>
      <w:tr w:rsidR="009B32C9" w:rsidRPr="00DB7380" w:rsidTr="00F56C52">
        <w:trPr>
          <w:cantSplit/>
        </w:trPr>
        <w:tc>
          <w:tcPr>
            <w:tcW w:w="5103" w:type="dxa"/>
            <w:tcBorders>
              <w:left w:val="nil"/>
            </w:tcBorders>
          </w:tcPr>
          <w:p w:rsidR="009B32C9" w:rsidRPr="00DB7380" w:rsidRDefault="009B32C9" w:rsidP="00F56C52">
            <w:r w:rsidRPr="00DB7380">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395" w:type="dxa"/>
            <w:tcBorders>
              <w:right w:val="nil"/>
            </w:tcBorders>
          </w:tcPr>
          <w:p w:rsidR="009B32C9" w:rsidRPr="00DB7380" w:rsidRDefault="009B32C9" w:rsidP="00F56C52"/>
        </w:tc>
      </w:tr>
      <w:tr w:rsidR="009B32C9" w:rsidRPr="00DB7380" w:rsidTr="00F56C52">
        <w:trPr>
          <w:cantSplit/>
        </w:trPr>
        <w:tc>
          <w:tcPr>
            <w:tcW w:w="5103" w:type="dxa"/>
            <w:tcBorders>
              <w:left w:val="nil"/>
            </w:tcBorders>
          </w:tcPr>
          <w:p w:rsidR="009B32C9" w:rsidRPr="00DB7380" w:rsidRDefault="009B32C9" w:rsidP="00F56C52">
            <w:r w:rsidRPr="00DB7380">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395" w:type="dxa"/>
            <w:tcBorders>
              <w:right w:val="nil"/>
            </w:tcBorders>
          </w:tcPr>
          <w:p w:rsidR="009B32C9" w:rsidRPr="00DB7380" w:rsidRDefault="009B32C9" w:rsidP="00F56C52"/>
        </w:tc>
      </w:tr>
      <w:tr w:rsidR="009B32C9" w:rsidRPr="00DB7380" w:rsidTr="00F56C52">
        <w:trPr>
          <w:cantSplit/>
        </w:trPr>
        <w:tc>
          <w:tcPr>
            <w:tcW w:w="5103" w:type="dxa"/>
            <w:tcBorders>
              <w:left w:val="nil"/>
            </w:tcBorders>
          </w:tcPr>
          <w:p w:rsidR="009B32C9" w:rsidRPr="00DB7380" w:rsidRDefault="009B32C9" w:rsidP="00F56C52">
            <w:r w:rsidRPr="00DB7380">
              <w:t>9. Были ли Вы судимы, когда и за что (заполняется при поступлении на государственную гражданскую службу Российской Федерации)</w:t>
            </w:r>
          </w:p>
        </w:tc>
        <w:tc>
          <w:tcPr>
            <w:tcW w:w="4395" w:type="dxa"/>
            <w:tcBorders>
              <w:right w:val="nil"/>
            </w:tcBorders>
          </w:tcPr>
          <w:p w:rsidR="009B32C9" w:rsidRPr="00DB7380" w:rsidRDefault="009B32C9" w:rsidP="00F56C52">
            <w:pPr>
              <w:pageBreakBefore/>
            </w:pPr>
          </w:p>
        </w:tc>
      </w:tr>
    </w:tbl>
    <w:p w:rsidR="009B32C9" w:rsidRPr="00DB7380" w:rsidRDefault="009B32C9" w:rsidP="009B32C9">
      <w:pPr>
        <w:spacing w:before="120" w:after="40"/>
        <w:jc w:val="both"/>
      </w:pPr>
      <w:r w:rsidRPr="00DB7380">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B32C9" w:rsidRPr="00DB7380" w:rsidRDefault="009B32C9" w:rsidP="009B32C9">
      <w:pPr>
        <w:spacing w:after="40"/>
        <w:jc w:val="both"/>
      </w:pPr>
      <w:r w:rsidRPr="00DB7380">
        <w:t>При заполнении данного пункта необходимо именовать организации так, как они назывались в</w:t>
      </w:r>
      <w:r>
        <w:t xml:space="preserve"> </w:t>
      </w:r>
      <w:r w:rsidRPr="00DB7380">
        <w:t>свое время, военную службу записывать с указанием должности и номера воинской части.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661"/>
      </w:tblGrid>
      <w:tr w:rsidR="009B32C9" w:rsidRPr="00DB7380" w:rsidTr="00F56C52">
        <w:trPr>
          <w:cantSplit/>
        </w:trPr>
        <w:tc>
          <w:tcPr>
            <w:tcW w:w="2580" w:type="dxa"/>
            <w:gridSpan w:val="2"/>
          </w:tcPr>
          <w:p w:rsidR="009B32C9" w:rsidRPr="00DB7380" w:rsidRDefault="009B32C9" w:rsidP="00F56C52">
            <w:pPr>
              <w:jc w:val="center"/>
            </w:pPr>
            <w:r w:rsidRPr="00DB7380">
              <w:t>Месяц и год</w:t>
            </w:r>
          </w:p>
        </w:tc>
        <w:tc>
          <w:tcPr>
            <w:tcW w:w="4252" w:type="dxa"/>
            <w:vMerge w:val="restart"/>
            <w:vAlign w:val="center"/>
          </w:tcPr>
          <w:p w:rsidR="009B32C9" w:rsidRPr="00DB7380" w:rsidRDefault="009B32C9" w:rsidP="00F56C52">
            <w:pPr>
              <w:jc w:val="center"/>
            </w:pPr>
            <w:r w:rsidRPr="00DB7380">
              <w:t>Должность с указанием</w:t>
            </w:r>
            <w:r w:rsidRPr="00DB7380">
              <w:br/>
              <w:t>организации</w:t>
            </w:r>
          </w:p>
        </w:tc>
        <w:tc>
          <w:tcPr>
            <w:tcW w:w="2661" w:type="dxa"/>
          </w:tcPr>
          <w:p w:rsidR="009B32C9" w:rsidRPr="00DB7380" w:rsidRDefault="009B32C9" w:rsidP="00F56C52">
            <w:pPr>
              <w:jc w:val="center"/>
            </w:pPr>
            <w:r w:rsidRPr="00DB7380">
              <w:t>Адрес</w:t>
            </w:r>
            <w:r w:rsidRPr="00DB7380">
              <w:br/>
            </w:r>
            <w:proofErr w:type="gramStart"/>
            <w:r w:rsidRPr="00DB7380">
              <w:t>организации</w:t>
            </w:r>
            <w:r w:rsidRPr="00DB7380">
              <w:br/>
              <w:t>(</w:t>
            </w:r>
            <w:proofErr w:type="gramEnd"/>
            <w:r w:rsidRPr="00DB7380">
              <w:t>в т.ч. за границей)</w:t>
            </w:r>
          </w:p>
        </w:tc>
      </w:tr>
      <w:tr w:rsidR="009B32C9" w:rsidRPr="00DB7380" w:rsidTr="00F56C52">
        <w:trPr>
          <w:cantSplit/>
        </w:trPr>
        <w:tc>
          <w:tcPr>
            <w:tcW w:w="1290" w:type="dxa"/>
          </w:tcPr>
          <w:p w:rsidR="009B32C9" w:rsidRPr="00DB7380" w:rsidRDefault="009B32C9" w:rsidP="00F56C52">
            <w:pPr>
              <w:jc w:val="center"/>
            </w:pPr>
            <w:r w:rsidRPr="00DB7380">
              <w:t>поступ</w:t>
            </w:r>
            <w:r w:rsidRPr="00DB7380">
              <w:softHyphen/>
              <w:t>ления</w:t>
            </w:r>
          </w:p>
        </w:tc>
        <w:tc>
          <w:tcPr>
            <w:tcW w:w="1290" w:type="dxa"/>
          </w:tcPr>
          <w:p w:rsidR="009B32C9" w:rsidRPr="00DB7380" w:rsidRDefault="009B32C9" w:rsidP="00F56C52">
            <w:pPr>
              <w:jc w:val="center"/>
            </w:pPr>
            <w:r w:rsidRPr="00DB7380">
              <w:t>ухода</w:t>
            </w:r>
          </w:p>
        </w:tc>
        <w:tc>
          <w:tcPr>
            <w:tcW w:w="4252" w:type="dxa"/>
            <w:vMerge/>
          </w:tcPr>
          <w:p w:rsidR="009B32C9" w:rsidRPr="00DB7380" w:rsidRDefault="009B32C9" w:rsidP="00F56C52">
            <w:pPr>
              <w:jc w:val="center"/>
            </w:pPr>
          </w:p>
        </w:tc>
        <w:tc>
          <w:tcPr>
            <w:tcW w:w="2661" w:type="dxa"/>
          </w:tcPr>
          <w:p w:rsidR="009B32C9" w:rsidRPr="00DB7380" w:rsidRDefault="009B32C9" w:rsidP="00F56C52">
            <w:pPr>
              <w:ind w:right="726"/>
              <w:jc w:val="center"/>
            </w:pPr>
          </w:p>
        </w:tc>
      </w:tr>
      <w:tr w:rsidR="009B32C9" w:rsidRPr="00DB7380" w:rsidTr="00F56C52">
        <w:trPr>
          <w:cantSplit/>
        </w:trPr>
        <w:tc>
          <w:tcPr>
            <w:tcW w:w="1290" w:type="dxa"/>
          </w:tcPr>
          <w:p w:rsidR="009B32C9" w:rsidRPr="00DB7380" w:rsidRDefault="009B32C9" w:rsidP="00F56C52">
            <w:pPr>
              <w:jc w:val="center"/>
            </w:pPr>
          </w:p>
        </w:tc>
        <w:tc>
          <w:tcPr>
            <w:tcW w:w="1290" w:type="dxa"/>
          </w:tcPr>
          <w:p w:rsidR="009B32C9" w:rsidRPr="00DB7380" w:rsidRDefault="009B32C9" w:rsidP="00F56C52">
            <w:pPr>
              <w:jc w:val="center"/>
            </w:pPr>
          </w:p>
        </w:tc>
        <w:tc>
          <w:tcPr>
            <w:tcW w:w="4252" w:type="dxa"/>
          </w:tcPr>
          <w:p w:rsidR="009B32C9" w:rsidRPr="00DB7380" w:rsidRDefault="009B32C9" w:rsidP="00F56C52"/>
        </w:tc>
        <w:tc>
          <w:tcPr>
            <w:tcW w:w="2661" w:type="dxa"/>
          </w:tcPr>
          <w:p w:rsidR="009B32C9" w:rsidRPr="00DB7380" w:rsidRDefault="009B32C9" w:rsidP="00F56C52">
            <w:pPr>
              <w:ind w:right="726"/>
            </w:pPr>
          </w:p>
        </w:tc>
      </w:tr>
      <w:tr w:rsidR="009B32C9" w:rsidRPr="00DB7380" w:rsidTr="00F56C52">
        <w:trPr>
          <w:cantSplit/>
        </w:trPr>
        <w:tc>
          <w:tcPr>
            <w:tcW w:w="1290" w:type="dxa"/>
          </w:tcPr>
          <w:p w:rsidR="009B32C9" w:rsidRPr="00DB7380" w:rsidRDefault="009B32C9" w:rsidP="00F56C52">
            <w:pPr>
              <w:jc w:val="center"/>
            </w:pPr>
          </w:p>
        </w:tc>
        <w:tc>
          <w:tcPr>
            <w:tcW w:w="1290" w:type="dxa"/>
          </w:tcPr>
          <w:p w:rsidR="009B32C9" w:rsidRPr="00DB7380" w:rsidRDefault="009B32C9" w:rsidP="00F56C52">
            <w:pPr>
              <w:jc w:val="center"/>
            </w:pPr>
          </w:p>
        </w:tc>
        <w:tc>
          <w:tcPr>
            <w:tcW w:w="4252" w:type="dxa"/>
          </w:tcPr>
          <w:p w:rsidR="009B32C9" w:rsidRPr="00DB7380" w:rsidRDefault="009B32C9" w:rsidP="00F56C52"/>
        </w:tc>
        <w:tc>
          <w:tcPr>
            <w:tcW w:w="2661" w:type="dxa"/>
          </w:tcPr>
          <w:p w:rsidR="009B32C9" w:rsidRPr="00DB7380" w:rsidRDefault="009B32C9" w:rsidP="00F56C52">
            <w:pPr>
              <w:ind w:right="726"/>
            </w:pPr>
          </w:p>
        </w:tc>
      </w:tr>
      <w:tr w:rsidR="009B32C9" w:rsidRPr="00DB7380" w:rsidTr="00F56C52">
        <w:trPr>
          <w:cantSplit/>
        </w:trPr>
        <w:tc>
          <w:tcPr>
            <w:tcW w:w="1290" w:type="dxa"/>
          </w:tcPr>
          <w:p w:rsidR="009B32C9" w:rsidRPr="00DB7380" w:rsidRDefault="009B32C9" w:rsidP="00F56C52">
            <w:pPr>
              <w:jc w:val="center"/>
            </w:pPr>
          </w:p>
        </w:tc>
        <w:tc>
          <w:tcPr>
            <w:tcW w:w="1290" w:type="dxa"/>
          </w:tcPr>
          <w:p w:rsidR="009B32C9" w:rsidRPr="00DB7380" w:rsidRDefault="009B32C9" w:rsidP="00F56C52">
            <w:pPr>
              <w:jc w:val="center"/>
            </w:pPr>
          </w:p>
        </w:tc>
        <w:tc>
          <w:tcPr>
            <w:tcW w:w="4252" w:type="dxa"/>
          </w:tcPr>
          <w:p w:rsidR="009B32C9" w:rsidRPr="00DB7380" w:rsidRDefault="009B32C9" w:rsidP="00F56C52"/>
        </w:tc>
        <w:tc>
          <w:tcPr>
            <w:tcW w:w="2661" w:type="dxa"/>
          </w:tcPr>
          <w:p w:rsidR="009B32C9" w:rsidRPr="00DB7380" w:rsidRDefault="009B32C9" w:rsidP="00F56C52">
            <w:pPr>
              <w:ind w:right="726"/>
            </w:pPr>
          </w:p>
        </w:tc>
      </w:tr>
      <w:tr w:rsidR="009B32C9" w:rsidRPr="00DB7380" w:rsidTr="00F56C52">
        <w:trPr>
          <w:cantSplit/>
        </w:trPr>
        <w:tc>
          <w:tcPr>
            <w:tcW w:w="1290" w:type="dxa"/>
          </w:tcPr>
          <w:p w:rsidR="009B32C9" w:rsidRPr="00DB7380" w:rsidRDefault="009B32C9" w:rsidP="00F56C52">
            <w:pPr>
              <w:jc w:val="center"/>
            </w:pPr>
          </w:p>
        </w:tc>
        <w:tc>
          <w:tcPr>
            <w:tcW w:w="1290" w:type="dxa"/>
          </w:tcPr>
          <w:p w:rsidR="009B32C9" w:rsidRPr="00DB7380" w:rsidRDefault="009B32C9" w:rsidP="00F56C52">
            <w:pPr>
              <w:jc w:val="center"/>
            </w:pPr>
          </w:p>
        </w:tc>
        <w:tc>
          <w:tcPr>
            <w:tcW w:w="4252" w:type="dxa"/>
          </w:tcPr>
          <w:p w:rsidR="009B32C9" w:rsidRPr="00DB7380" w:rsidRDefault="009B32C9" w:rsidP="00F56C52"/>
        </w:tc>
        <w:tc>
          <w:tcPr>
            <w:tcW w:w="2661" w:type="dxa"/>
          </w:tcPr>
          <w:p w:rsidR="009B32C9" w:rsidRPr="00DB7380" w:rsidRDefault="009B32C9" w:rsidP="00F56C52">
            <w:pPr>
              <w:ind w:right="726"/>
            </w:pPr>
          </w:p>
        </w:tc>
      </w:tr>
      <w:tr w:rsidR="009B32C9" w:rsidRPr="00DB7380" w:rsidTr="00F56C52">
        <w:trPr>
          <w:cantSplit/>
        </w:trPr>
        <w:tc>
          <w:tcPr>
            <w:tcW w:w="1290" w:type="dxa"/>
          </w:tcPr>
          <w:p w:rsidR="009B32C9" w:rsidRPr="00DB7380" w:rsidRDefault="009B32C9" w:rsidP="00F56C52">
            <w:pPr>
              <w:jc w:val="center"/>
            </w:pPr>
          </w:p>
        </w:tc>
        <w:tc>
          <w:tcPr>
            <w:tcW w:w="1290" w:type="dxa"/>
          </w:tcPr>
          <w:p w:rsidR="009B32C9" w:rsidRPr="00DB7380" w:rsidRDefault="009B32C9" w:rsidP="00F56C52">
            <w:pPr>
              <w:jc w:val="center"/>
            </w:pPr>
          </w:p>
        </w:tc>
        <w:tc>
          <w:tcPr>
            <w:tcW w:w="4252" w:type="dxa"/>
          </w:tcPr>
          <w:p w:rsidR="009B32C9" w:rsidRPr="00DB7380" w:rsidRDefault="009B32C9" w:rsidP="00F56C52"/>
        </w:tc>
        <w:tc>
          <w:tcPr>
            <w:tcW w:w="2661" w:type="dxa"/>
          </w:tcPr>
          <w:p w:rsidR="009B32C9" w:rsidRPr="00DB7380" w:rsidRDefault="009B32C9" w:rsidP="00F56C52">
            <w:pPr>
              <w:ind w:right="726"/>
            </w:pPr>
          </w:p>
        </w:tc>
      </w:tr>
      <w:tr w:rsidR="009B32C9" w:rsidRPr="00DB7380" w:rsidTr="00F56C52">
        <w:trPr>
          <w:cantSplit/>
        </w:trPr>
        <w:tc>
          <w:tcPr>
            <w:tcW w:w="1290" w:type="dxa"/>
          </w:tcPr>
          <w:p w:rsidR="009B32C9" w:rsidRPr="00DB7380" w:rsidRDefault="009B32C9" w:rsidP="00F56C52">
            <w:pPr>
              <w:jc w:val="center"/>
            </w:pPr>
          </w:p>
        </w:tc>
        <w:tc>
          <w:tcPr>
            <w:tcW w:w="1290" w:type="dxa"/>
          </w:tcPr>
          <w:p w:rsidR="009B32C9" w:rsidRPr="00DB7380" w:rsidRDefault="009B32C9" w:rsidP="00F56C52">
            <w:pPr>
              <w:jc w:val="center"/>
            </w:pPr>
          </w:p>
        </w:tc>
        <w:tc>
          <w:tcPr>
            <w:tcW w:w="4252" w:type="dxa"/>
          </w:tcPr>
          <w:p w:rsidR="009B32C9" w:rsidRPr="00DB7380" w:rsidRDefault="009B32C9" w:rsidP="00F56C52"/>
        </w:tc>
        <w:tc>
          <w:tcPr>
            <w:tcW w:w="2661" w:type="dxa"/>
          </w:tcPr>
          <w:p w:rsidR="009B32C9" w:rsidRPr="00DB7380" w:rsidRDefault="009B32C9" w:rsidP="00F56C52">
            <w:pPr>
              <w:ind w:right="726"/>
            </w:pPr>
          </w:p>
        </w:tc>
      </w:tr>
      <w:tr w:rsidR="009B32C9" w:rsidRPr="00DB7380" w:rsidTr="00F56C52">
        <w:trPr>
          <w:cantSplit/>
        </w:trPr>
        <w:tc>
          <w:tcPr>
            <w:tcW w:w="1290" w:type="dxa"/>
          </w:tcPr>
          <w:p w:rsidR="009B32C9" w:rsidRPr="00DB7380" w:rsidRDefault="009B32C9" w:rsidP="00F56C52">
            <w:pPr>
              <w:jc w:val="center"/>
            </w:pPr>
          </w:p>
        </w:tc>
        <w:tc>
          <w:tcPr>
            <w:tcW w:w="1290" w:type="dxa"/>
          </w:tcPr>
          <w:p w:rsidR="009B32C9" w:rsidRPr="00DB7380" w:rsidRDefault="009B32C9" w:rsidP="00F56C52">
            <w:pPr>
              <w:jc w:val="center"/>
            </w:pPr>
          </w:p>
        </w:tc>
        <w:tc>
          <w:tcPr>
            <w:tcW w:w="4252" w:type="dxa"/>
          </w:tcPr>
          <w:p w:rsidR="009B32C9" w:rsidRPr="00DB7380" w:rsidRDefault="009B32C9" w:rsidP="00F56C52"/>
        </w:tc>
        <w:tc>
          <w:tcPr>
            <w:tcW w:w="2661" w:type="dxa"/>
          </w:tcPr>
          <w:p w:rsidR="009B32C9" w:rsidRPr="00DB7380" w:rsidRDefault="009B32C9" w:rsidP="00F56C52">
            <w:pPr>
              <w:ind w:right="726"/>
            </w:pPr>
          </w:p>
        </w:tc>
      </w:tr>
      <w:tr w:rsidR="009B32C9" w:rsidRPr="00DB7380" w:rsidTr="00F56C52">
        <w:trPr>
          <w:cantSplit/>
        </w:trPr>
        <w:tc>
          <w:tcPr>
            <w:tcW w:w="1290" w:type="dxa"/>
          </w:tcPr>
          <w:p w:rsidR="009B32C9" w:rsidRPr="00DB7380" w:rsidRDefault="009B32C9" w:rsidP="00F56C52">
            <w:pPr>
              <w:jc w:val="center"/>
            </w:pPr>
          </w:p>
        </w:tc>
        <w:tc>
          <w:tcPr>
            <w:tcW w:w="1290" w:type="dxa"/>
          </w:tcPr>
          <w:p w:rsidR="009B32C9" w:rsidRPr="00DB7380" w:rsidRDefault="009B32C9" w:rsidP="00F56C52">
            <w:pPr>
              <w:jc w:val="center"/>
            </w:pPr>
          </w:p>
        </w:tc>
        <w:tc>
          <w:tcPr>
            <w:tcW w:w="4252" w:type="dxa"/>
          </w:tcPr>
          <w:p w:rsidR="009B32C9" w:rsidRPr="00DB7380" w:rsidRDefault="009B32C9" w:rsidP="00F56C52"/>
        </w:tc>
        <w:tc>
          <w:tcPr>
            <w:tcW w:w="2661" w:type="dxa"/>
          </w:tcPr>
          <w:p w:rsidR="009B32C9" w:rsidRPr="00DB7380" w:rsidRDefault="009B32C9" w:rsidP="00F56C52">
            <w:pPr>
              <w:ind w:right="726"/>
            </w:pPr>
          </w:p>
        </w:tc>
      </w:tr>
      <w:tr w:rsidR="009B32C9" w:rsidRPr="00DB7380" w:rsidTr="00F56C52">
        <w:trPr>
          <w:cantSplit/>
        </w:trPr>
        <w:tc>
          <w:tcPr>
            <w:tcW w:w="1290" w:type="dxa"/>
          </w:tcPr>
          <w:p w:rsidR="009B32C9" w:rsidRPr="00DB7380" w:rsidRDefault="009B32C9" w:rsidP="00F56C52">
            <w:pPr>
              <w:jc w:val="center"/>
            </w:pPr>
          </w:p>
        </w:tc>
        <w:tc>
          <w:tcPr>
            <w:tcW w:w="1290" w:type="dxa"/>
          </w:tcPr>
          <w:p w:rsidR="009B32C9" w:rsidRPr="00DB7380" w:rsidRDefault="009B32C9" w:rsidP="00F56C52">
            <w:pPr>
              <w:jc w:val="center"/>
            </w:pPr>
          </w:p>
        </w:tc>
        <w:tc>
          <w:tcPr>
            <w:tcW w:w="4252" w:type="dxa"/>
          </w:tcPr>
          <w:p w:rsidR="009B32C9" w:rsidRPr="00DB7380" w:rsidRDefault="009B32C9" w:rsidP="00F56C52"/>
        </w:tc>
        <w:tc>
          <w:tcPr>
            <w:tcW w:w="2661" w:type="dxa"/>
          </w:tcPr>
          <w:p w:rsidR="009B32C9" w:rsidRPr="00DB7380" w:rsidRDefault="009B32C9" w:rsidP="00F56C52">
            <w:pPr>
              <w:ind w:right="726"/>
            </w:pPr>
          </w:p>
        </w:tc>
      </w:tr>
    </w:tbl>
    <w:p w:rsidR="009B32C9" w:rsidRPr="00DB7380" w:rsidRDefault="009B32C9" w:rsidP="009B32C9">
      <w:pPr>
        <w:spacing w:before="120"/>
      </w:pPr>
      <w:r w:rsidRPr="00DB7380">
        <w:t>12. Государственные награды, иные награды и знаки отличия</w:t>
      </w:r>
    </w:p>
    <w:p w:rsidR="009B32C9" w:rsidRPr="00DB7380" w:rsidRDefault="009B32C9" w:rsidP="009B32C9"/>
    <w:p w:rsidR="009B32C9" w:rsidRPr="00DB7380" w:rsidRDefault="009B32C9" w:rsidP="009B32C9">
      <w:pPr>
        <w:pBdr>
          <w:top w:val="single" w:sz="4" w:space="1" w:color="auto"/>
        </w:pBdr>
        <w:rPr>
          <w:sz w:val="2"/>
          <w:szCs w:val="2"/>
        </w:rPr>
      </w:pPr>
    </w:p>
    <w:p w:rsidR="009B32C9" w:rsidRPr="00DB7380" w:rsidRDefault="009B32C9" w:rsidP="009B32C9"/>
    <w:p w:rsidR="009B32C9" w:rsidRPr="00DB7380" w:rsidRDefault="009B32C9" w:rsidP="009B32C9">
      <w:pPr>
        <w:pBdr>
          <w:top w:val="single" w:sz="4" w:space="1" w:color="auto"/>
        </w:pBdr>
        <w:rPr>
          <w:sz w:val="2"/>
          <w:szCs w:val="2"/>
        </w:rPr>
      </w:pPr>
    </w:p>
    <w:p w:rsidR="009B32C9" w:rsidRPr="00DB7380" w:rsidRDefault="009B32C9" w:rsidP="009B32C9">
      <w:pPr>
        <w:jc w:val="both"/>
      </w:pPr>
      <w:r w:rsidRPr="00DB7380">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9B32C9" w:rsidRPr="00DB7380" w:rsidRDefault="009B32C9" w:rsidP="009B32C9">
      <w:pPr>
        <w:spacing w:after="40"/>
        <w:ind w:right="-144" w:firstLine="567"/>
        <w:jc w:val="both"/>
      </w:pPr>
      <w:r w:rsidRPr="00DB7380">
        <w:t>Если родственники изменяли фамилию, имя, отчество, необходимо также указать их прежние фамилию, имя, отчество.</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3"/>
        <w:gridCol w:w="2410"/>
        <w:gridCol w:w="1842"/>
        <w:gridCol w:w="2127"/>
        <w:gridCol w:w="1701"/>
      </w:tblGrid>
      <w:tr w:rsidR="009B32C9" w:rsidRPr="00DB7380" w:rsidTr="00F56C52">
        <w:trPr>
          <w:cantSplit/>
        </w:trPr>
        <w:tc>
          <w:tcPr>
            <w:tcW w:w="1413" w:type="dxa"/>
            <w:vAlign w:val="center"/>
          </w:tcPr>
          <w:p w:rsidR="009B32C9" w:rsidRPr="00DB7380" w:rsidRDefault="009B32C9" w:rsidP="00F56C52">
            <w:pPr>
              <w:jc w:val="center"/>
            </w:pPr>
            <w:r w:rsidRPr="00DB7380">
              <w:t>Степень родства</w:t>
            </w:r>
          </w:p>
        </w:tc>
        <w:tc>
          <w:tcPr>
            <w:tcW w:w="2410" w:type="dxa"/>
            <w:vAlign w:val="center"/>
          </w:tcPr>
          <w:p w:rsidR="009B32C9" w:rsidRPr="00DB7380" w:rsidRDefault="009B32C9" w:rsidP="00F56C52">
            <w:pPr>
              <w:jc w:val="center"/>
            </w:pPr>
            <w:r w:rsidRPr="00DB7380">
              <w:t xml:space="preserve">Фамилия, </w:t>
            </w:r>
            <w:proofErr w:type="gramStart"/>
            <w:r w:rsidRPr="00DB7380">
              <w:t>имя,</w:t>
            </w:r>
            <w:r w:rsidRPr="00DB7380">
              <w:br/>
              <w:t>отчество</w:t>
            </w:r>
            <w:proofErr w:type="gramEnd"/>
          </w:p>
        </w:tc>
        <w:tc>
          <w:tcPr>
            <w:tcW w:w="1842" w:type="dxa"/>
            <w:vAlign w:val="center"/>
          </w:tcPr>
          <w:p w:rsidR="009B32C9" w:rsidRPr="00DB7380" w:rsidRDefault="009B32C9" w:rsidP="00F56C52">
            <w:pPr>
              <w:jc w:val="center"/>
            </w:pPr>
            <w:r w:rsidRPr="00DB7380">
              <w:t>Год, число, месяц и место рождения</w:t>
            </w:r>
          </w:p>
        </w:tc>
        <w:tc>
          <w:tcPr>
            <w:tcW w:w="2127" w:type="dxa"/>
            <w:vAlign w:val="center"/>
          </w:tcPr>
          <w:p w:rsidR="009B32C9" w:rsidRPr="00DB7380" w:rsidRDefault="009B32C9" w:rsidP="00F56C52">
            <w:pPr>
              <w:jc w:val="center"/>
            </w:pPr>
            <w:r w:rsidRPr="00DB7380">
              <w:t>Место работы (наименование и адрес организации), должность</w:t>
            </w:r>
          </w:p>
        </w:tc>
        <w:tc>
          <w:tcPr>
            <w:tcW w:w="1701" w:type="dxa"/>
            <w:vAlign w:val="center"/>
          </w:tcPr>
          <w:p w:rsidR="009B32C9" w:rsidRDefault="009B32C9" w:rsidP="00F56C52">
            <w:pPr>
              <w:ind w:right="-170"/>
              <w:jc w:val="center"/>
            </w:pPr>
            <w:r w:rsidRPr="00DB7380">
              <w:t xml:space="preserve">Домашний </w:t>
            </w:r>
          </w:p>
          <w:p w:rsidR="009B32C9" w:rsidRPr="00DB7380" w:rsidRDefault="009B32C9" w:rsidP="00F56C52">
            <w:pPr>
              <w:ind w:right="-170"/>
              <w:jc w:val="center"/>
            </w:pPr>
            <w:r w:rsidRPr="00DB7380">
              <w:t>адрес (адрес регистрации, фактического проживания)</w:t>
            </w:r>
          </w:p>
        </w:tc>
      </w:tr>
      <w:tr w:rsidR="009B32C9" w:rsidRPr="00DB7380" w:rsidTr="00F56C52">
        <w:trPr>
          <w:cantSplit/>
        </w:trPr>
        <w:tc>
          <w:tcPr>
            <w:tcW w:w="1413" w:type="dxa"/>
          </w:tcPr>
          <w:p w:rsidR="009B32C9" w:rsidRPr="00DB7380" w:rsidRDefault="009B32C9" w:rsidP="00F56C52">
            <w:pPr>
              <w:jc w:val="center"/>
            </w:pPr>
          </w:p>
        </w:tc>
        <w:tc>
          <w:tcPr>
            <w:tcW w:w="2410" w:type="dxa"/>
          </w:tcPr>
          <w:p w:rsidR="009B32C9" w:rsidRPr="00DB7380" w:rsidRDefault="009B32C9" w:rsidP="00F56C52"/>
        </w:tc>
        <w:tc>
          <w:tcPr>
            <w:tcW w:w="1842" w:type="dxa"/>
          </w:tcPr>
          <w:p w:rsidR="009B32C9" w:rsidRPr="00DB7380" w:rsidRDefault="009B32C9" w:rsidP="00F56C52">
            <w:pPr>
              <w:jc w:val="center"/>
            </w:pPr>
          </w:p>
        </w:tc>
        <w:tc>
          <w:tcPr>
            <w:tcW w:w="2127" w:type="dxa"/>
          </w:tcPr>
          <w:p w:rsidR="009B32C9" w:rsidRPr="00DB7380" w:rsidRDefault="009B32C9" w:rsidP="00F56C52"/>
        </w:tc>
        <w:tc>
          <w:tcPr>
            <w:tcW w:w="1701" w:type="dxa"/>
          </w:tcPr>
          <w:p w:rsidR="009B32C9" w:rsidRPr="00DB7380" w:rsidRDefault="009B32C9" w:rsidP="00F56C52"/>
        </w:tc>
      </w:tr>
      <w:tr w:rsidR="009B32C9" w:rsidRPr="00DB7380" w:rsidTr="00F56C52">
        <w:trPr>
          <w:cantSplit/>
        </w:trPr>
        <w:tc>
          <w:tcPr>
            <w:tcW w:w="1413" w:type="dxa"/>
          </w:tcPr>
          <w:p w:rsidR="009B32C9" w:rsidRPr="00DB7380" w:rsidRDefault="009B32C9" w:rsidP="00F56C52">
            <w:pPr>
              <w:jc w:val="center"/>
            </w:pPr>
          </w:p>
        </w:tc>
        <w:tc>
          <w:tcPr>
            <w:tcW w:w="2410" w:type="dxa"/>
          </w:tcPr>
          <w:p w:rsidR="009B32C9" w:rsidRPr="00DB7380" w:rsidRDefault="009B32C9" w:rsidP="00F56C52"/>
        </w:tc>
        <w:tc>
          <w:tcPr>
            <w:tcW w:w="1842" w:type="dxa"/>
          </w:tcPr>
          <w:p w:rsidR="009B32C9" w:rsidRPr="00DB7380" w:rsidRDefault="009B32C9" w:rsidP="00F56C52">
            <w:pPr>
              <w:jc w:val="center"/>
            </w:pPr>
          </w:p>
        </w:tc>
        <w:tc>
          <w:tcPr>
            <w:tcW w:w="2127" w:type="dxa"/>
          </w:tcPr>
          <w:p w:rsidR="009B32C9" w:rsidRPr="00DB7380" w:rsidRDefault="009B32C9" w:rsidP="00F56C52"/>
        </w:tc>
        <w:tc>
          <w:tcPr>
            <w:tcW w:w="1701" w:type="dxa"/>
          </w:tcPr>
          <w:p w:rsidR="009B32C9" w:rsidRPr="00DB7380" w:rsidRDefault="009B32C9" w:rsidP="00F56C52"/>
        </w:tc>
      </w:tr>
      <w:tr w:rsidR="009B32C9" w:rsidRPr="00DB7380" w:rsidTr="00F56C52">
        <w:trPr>
          <w:cantSplit/>
        </w:trPr>
        <w:tc>
          <w:tcPr>
            <w:tcW w:w="1413" w:type="dxa"/>
          </w:tcPr>
          <w:p w:rsidR="009B32C9" w:rsidRPr="00DB7380" w:rsidRDefault="009B32C9" w:rsidP="00F56C52">
            <w:pPr>
              <w:jc w:val="center"/>
            </w:pPr>
          </w:p>
        </w:tc>
        <w:tc>
          <w:tcPr>
            <w:tcW w:w="2410" w:type="dxa"/>
          </w:tcPr>
          <w:p w:rsidR="009B32C9" w:rsidRPr="00DB7380" w:rsidRDefault="009B32C9" w:rsidP="00F56C52"/>
        </w:tc>
        <w:tc>
          <w:tcPr>
            <w:tcW w:w="1842" w:type="dxa"/>
          </w:tcPr>
          <w:p w:rsidR="009B32C9" w:rsidRPr="00DB7380" w:rsidRDefault="009B32C9" w:rsidP="00F56C52">
            <w:pPr>
              <w:jc w:val="center"/>
            </w:pPr>
          </w:p>
        </w:tc>
        <w:tc>
          <w:tcPr>
            <w:tcW w:w="2127" w:type="dxa"/>
          </w:tcPr>
          <w:p w:rsidR="009B32C9" w:rsidRPr="00DB7380" w:rsidRDefault="009B32C9" w:rsidP="00F56C52"/>
        </w:tc>
        <w:tc>
          <w:tcPr>
            <w:tcW w:w="1701" w:type="dxa"/>
          </w:tcPr>
          <w:p w:rsidR="009B32C9" w:rsidRPr="00DB7380" w:rsidRDefault="009B32C9" w:rsidP="00F56C52"/>
        </w:tc>
      </w:tr>
      <w:tr w:rsidR="009B32C9" w:rsidRPr="00DB7380" w:rsidTr="00F56C52">
        <w:trPr>
          <w:cantSplit/>
        </w:trPr>
        <w:tc>
          <w:tcPr>
            <w:tcW w:w="1413" w:type="dxa"/>
          </w:tcPr>
          <w:p w:rsidR="009B32C9" w:rsidRPr="00DB7380" w:rsidRDefault="009B32C9" w:rsidP="00F56C52">
            <w:pPr>
              <w:jc w:val="center"/>
            </w:pPr>
          </w:p>
        </w:tc>
        <w:tc>
          <w:tcPr>
            <w:tcW w:w="2410" w:type="dxa"/>
          </w:tcPr>
          <w:p w:rsidR="009B32C9" w:rsidRPr="00DB7380" w:rsidRDefault="009B32C9" w:rsidP="00F56C52"/>
        </w:tc>
        <w:tc>
          <w:tcPr>
            <w:tcW w:w="1842" w:type="dxa"/>
          </w:tcPr>
          <w:p w:rsidR="009B32C9" w:rsidRPr="00DB7380" w:rsidRDefault="009B32C9" w:rsidP="00F56C52">
            <w:pPr>
              <w:jc w:val="center"/>
            </w:pPr>
          </w:p>
        </w:tc>
        <w:tc>
          <w:tcPr>
            <w:tcW w:w="2127" w:type="dxa"/>
          </w:tcPr>
          <w:p w:rsidR="009B32C9" w:rsidRPr="00DB7380" w:rsidRDefault="009B32C9" w:rsidP="00F56C52"/>
        </w:tc>
        <w:tc>
          <w:tcPr>
            <w:tcW w:w="1701" w:type="dxa"/>
          </w:tcPr>
          <w:p w:rsidR="009B32C9" w:rsidRPr="00DB7380" w:rsidRDefault="009B32C9" w:rsidP="00F56C52"/>
        </w:tc>
      </w:tr>
      <w:tr w:rsidR="009B32C9" w:rsidRPr="00DB7380" w:rsidTr="00F56C52">
        <w:trPr>
          <w:cantSplit/>
        </w:trPr>
        <w:tc>
          <w:tcPr>
            <w:tcW w:w="1413" w:type="dxa"/>
          </w:tcPr>
          <w:p w:rsidR="009B32C9" w:rsidRPr="00DB7380" w:rsidRDefault="009B32C9" w:rsidP="00F56C52">
            <w:pPr>
              <w:jc w:val="center"/>
            </w:pPr>
          </w:p>
        </w:tc>
        <w:tc>
          <w:tcPr>
            <w:tcW w:w="2410" w:type="dxa"/>
          </w:tcPr>
          <w:p w:rsidR="009B32C9" w:rsidRPr="00DB7380" w:rsidRDefault="009B32C9" w:rsidP="00F56C52"/>
        </w:tc>
        <w:tc>
          <w:tcPr>
            <w:tcW w:w="1842" w:type="dxa"/>
          </w:tcPr>
          <w:p w:rsidR="009B32C9" w:rsidRPr="00DB7380" w:rsidRDefault="009B32C9" w:rsidP="00F56C52">
            <w:pPr>
              <w:jc w:val="center"/>
            </w:pPr>
          </w:p>
        </w:tc>
        <w:tc>
          <w:tcPr>
            <w:tcW w:w="2127" w:type="dxa"/>
          </w:tcPr>
          <w:p w:rsidR="009B32C9" w:rsidRPr="00DB7380" w:rsidRDefault="009B32C9" w:rsidP="00F56C52"/>
        </w:tc>
        <w:tc>
          <w:tcPr>
            <w:tcW w:w="1701" w:type="dxa"/>
          </w:tcPr>
          <w:p w:rsidR="009B32C9" w:rsidRPr="00DB7380" w:rsidRDefault="009B32C9" w:rsidP="00F56C52"/>
        </w:tc>
      </w:tr>
      <w:tr w:rsidR="009B32C9" w:rsidRPr="00DB7380" w:rsidTr="00F56C52">
        <w:trPr>
          <w:cantSplit/>
        </w:trPr>
        <w:tc>
          <w:tcPr>
            <w:tcW w:w="1413" w:type="dxa"/>
          </w:tcPr>
          <w:p w:rsidR="009B32C9" w:rsidRPr="00DB7380" w:rsidRDefault="009B32C9" w:rsidP="00F56C52">
            <w:pPr>
              <w:jc w:val="center"/>
            </w:pPr>
          </w:p>
        </w:tc>
        <w:tc>
          <w:tcPr>
            <w:tcW w:w="2410" w:type="dxa"/>
          </w:tcPr>
          <w:p w:rsidR="009B32C9" w:rsidRPr="00DB7380" w:rsidRDefault="009B32C9" w:rsidP="00F56C52"/>
        </w:tc>
        <w:tc>
          <w:tcPr>
            <w:tcW w:w="1842" w:type="dxa"/>
          </w:tcPr>
          <w:p w:rsidR="009B32C9" w:rsidRPr="00DB7380" w:rsidRDefault="009B32C9" w:rsidP="00F56C52">
            <w:pPr>
              <w:jc w:val="center"/>
            </w:pPr>
          </w:p>
        </w:tc>
        <w:tc>
          <w:tcPr>
            <w:tcW w:w="2127" w:type="dxa"/>
          </w:tcPr>
          <w:p w:rsidR="009B32C9" w:rsidRPr="00DB7380" w:rsidRDefault="009B32C9" w:rsidP="00F56C52"/>
        </w:tc>
        <w:tc>
          <w:tcPr>
            <w:tcW w:w="1701" w:type="dxa"/>
          </w:tcPr>
          <w:p w:rsidR="009B32C9" w:rsidRPr="00DB7380" w:rsidRDefault="009B32C9" w:rsidP="00F56C52"/>
        </w:tc>
      </w:tr>
      <w:tr w:rsidR="009B32C9" w:rsidRPr="00DB7380" w:rsidTr="00F56C52">
        <w:trPr>
          <w:cantSplit/>
        </w:trPr>
        <w:tc>
          <w:tcPr>
            <w:tcW w:w="1413" w:type="dxa"/>
          </w:tcPr>
          <w:p w:rsidR="009B32C9" w:rsidRPr="00DB7380" w:rsidRDefault="009B32C9" w:rsidP="00F56C52">
            <w:pPr>
              <w:jc w:val="center"/>
            </w:pPr>
          </w:p>
        </w:tc>
        <w:tc>
          <w:tcPr>
            <w:tcW w:w="2410" w:type="dxa"/>
          </w:tcPr>
          <w:p w:rsidR="009B32C9" w:rsidRPr="00DB7380" w:rsidRDefault="009B32C9" w:rsidP="00F56C52"/>
        </w:tc>
        <w:tc>
          <w:tcPr>
            <w:tcW w:w="1842" w:type="dxa"/>
          </w:tcPr>
          <w:p w:rsidR="009B32C9" w:rsidRPr="00DB7380" w:rsidRDefault="009B32C9" w:rsidP="00F56C52">
            <w:pPr>
              <w:jc w:val="center"/>
            </w:pPr>
          </w:p>
        </w:tc>
        <w:tc>
          <w:tcPr>
            <w:tcW w:w="2127" w:type="dxa"/>
          </w:tcPr>
          <w:p w:rsidR="009B32C9" w:rsidRPr="00DB7380" w:rsidRDefault="009B32C9" w:rsidP="00F56C52"/>
        </w:tc>
        <w:tc>
          <w:tcPr>
            <w:tcW w:w="1701" w:type="dxa"/>
          </w:tcPr>
          <w:p w:rsidR="009B32C9" w:rsidRPr="00DB7380" w:rsidRDefault="009B32C9" w:rsidP="00F56C52"/>
        </w:tc>
      </w:tr>
      <w:tr w:rsidR="009B32C9" w:rsidRPr="00DB7380" w:rsidTr="00F56C52">
        <w:trPr>
          <w:cantSplit/>
        </w:trPr>
        <w:tc>
          <w:tcPr>
            <w:tcW w:w="1413" w:type="dxa"/>
          </w:tcPr>
          <w:p w:rsidR="009B32C9" w:rsidRPr="00DB7380" w:rsidRDefault="009B32C9" w:rsidP="00F56C52">
            <w:pPr>
              <w:jc w:val="center"/>
            </w:pPr>
          </w:p>
        </w:tc>
        <w:tc>
          <w:tcPr>
            <w:tcW w:w="2410" w:type="dxa"/>
          </w:tcPr>
          <w:p w:rsidR="009B32C9" w:rsidRPr="00DB7380" w:rsidRDefault="009B32C9" w:rsidP="00F56C52"/>
        </w:tc>
        <w:tc>
          <w:tcPr>
            <w:tcW w:w="1842" w:type="dxa"/>
          </w:tcPr>
          <w:p w:rsidR="009B32C9" w:rsidRPr="00DB7380" w:rsidRDefault="009B32C9" w:rsidP="00F56C52">
            <w:pPr>
              <w:jc w:val="center"/>
            </w:pPr>
          </w:p>
        </w:tc>
        <w:tc>
          <w:tcPr>
            <w:tcW w:w="2127" w:type="dxa"/>
          </w:tcPr>
          <w:p w:rsidR="009B32C9" w:rsidRPr="00DB7380" w:rsidRDefault="009B32C9" w:rsidP="00F56C52"/>
        </w:tc>
        <w:tc>
          <w:tcPr>
            <w:tcW w:w="1701" w:type="dxa"/>
          </w:tcPr>
          <w:p w:rsidR="009B32C9" w:rsidRPr="00DB7380" w:rsidRDefault="009B32C9" w:rsidP="00F56C52"/>
        </w:tc>
      </w:tr>
      <w:tr w:rsidR="009B32C9" w:rsidRPr="00DB7380" w:rsidTr="00F56C52">
        <w:trPr>
          <w:cantSplit/>
        </w:trPr>
        <w:tc>
          <w:tcPr>
            <w:tcW w:w="1413" w:type="dxa"/>
          </w:tcPr>
          <w:p w:rsidR="009B32C9" w:rsidRPr="00DB7380" w:rsidRDefault="009B32C9" w:rsidP="00F56C52">
            <w:pPr>
              <w:jc w:val="center"/>
            </w:pPr>
          </w:p>
        </w:tc>
        <w:tc>
          <w:tcPr>
            <w:tcW w:w="2410" w:type="dxa"/>
          </w:tcPr>
          <w:p w:rsidR="009B32C9" w:rsidRPr="00DB7380" w:rsidRDefault="009B32C9" w:rsidP="00F56C52"/>
        </w:tc>
        <w:tc>
          <w:tcPr>
            <w:tcW w:w="1842" w:type="dxa"/>
          </w:tcPr>
          <w:p w:rsidR="009B32C9" w:rsidRPr="00DB7380" w:rsidRDefault="009B32C9" w:rsidP="00F56C52">
            <w:pPr>
              <w:jc w:val="center"/>
            </w:pPr>
          </w:p>
        </w:tc>
        <w:tc>
          <w:tcPr>
            <w:tcW w:w="2127" w:type="dxa"/>
          </w:tcPr>
          <w:p w:rsidR="009B32C9" w:rsidRPr="00DB7380" w:rsidRDefault="009B32C9" w:rsidP="00F56C52"/>
        </w:tc>
        <w:tc>
          <w:tcPr>
            <w:tcW w:w="1701" w:type="dxa"/>
          </w:tcPr>
          <w:p w:rsidR="009B32C9" w:rsidRPr="00DB7380" w:rsidRDefault="009B32C9" w:rsidP="00F56C52"/>
        </w:tc>
      </w:tr>
    </w:tbl>
    <w:p w:rsidR="009B32C9" w:rsidRPr="00DB7380" w:rsidRDefault="009B32C9" w:rsidP="009B32C9">
      <w:pPr>
        <w:spacing w:before="100"/>
        <w:jc w:val="both"/>
      </w:pPr>
      <w:r w:rsidRPr="00DB7380">
        <w:t xml:space="preserve">14. Ваши близкие родственники (отец, мать, братья, сестры и дети), а также супруга (супруг), </w:t>
      </w:r>
      <w:r w:rsidRPr="00DB7380">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9B32C9" w:rsidRPr="00765BC2" w:rsidRDefault="009B32C9" w:rsidP="009B32C9">
      <w:pPr>
        <w:pBdr>
          <w:top w:val="single" w:sz="4" w:space="1" w:color="auto"/>
        </w:pBdr>
        <w:ind w:left="3504"/>
        <w:jc w:val="center"/>
      </w:pPr>
      <w:r w:rsidRPr="00765BC2">
        <w:t>(фамилия, имя, отчество,</w:t>
      </w:r>
    </w:p>
    <w:p w:rsidR="009B32C9" w:rsidRPr="00765BC2" w:rsidRDefault="009B32C9" w:rsidP="009B32C9">
      <w:pPr>
        <w:pBdr>
          <w:top w:val="single" w:sz="4" w:space="1" w:color="auto"/>
        </w:pBdr>
        <w:jc w:val="center"/>
      </w:pPr>
      <w:r w:rsidRPr="00765BC2">
        <w:t>с какого времени они проживают за границей)</w:t>
      </w:r>
    </w:p>
    <w:p w:rsidR="009B32C9" w:rsidRPr="00DB7380" w:rsidRDefault="009B32C9" w:rsidP="009B32C9"/>
    <w:p w:rsidR="009B32C9" w:rsidRPr="00DB7380" w:rsidRDefault="009B32C9" w:rsidP="009B32C9">
      <w:pPr>
        <w:pBdr>
          <w:top w:val="single" w:sz="4" w:space="1" w:color="auto"/>
        </w:pBdr>
        <w:rPr>
          <w:sz w:val="2"/>
          <w:szCs w:val="2"/>
        </w:rPr>
      </w:pPr>
    </w:p>
    <w:p w:rsidR="009B32C9" w:rsidRPr="00DB7380" w:rsidRDefault="009B32C9" w:rsidP="009B32C9">
      <w:pPr>
        <w:jc w:val="both"/>
      </w:pPr>
      <w:r w:rsidRPr="00DB7380">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9B32C9" w:rsidRPr="00DB7380" w:rsidRDefault="009B32C9" w:rsidP="009B32C9">
      <w:pPr>
        <w:pBdr>
          <w:top w:val="single" w:sz="4" w:space="1" w:color="auto"/>
        </w:pBdr>
        <w:ind w:left="6464"/>
        <w:rPr>
          <w:sz w:val="2"/>
          <w:szCs w:val="2"/>
        </w:rPr>
      </w:pPr>
    </w:p>
    <w:p w:rsidR="009B32C9" w:rsidRPr="00DB7380" w:rsidRDefault="009B32C9" w:rsidP="009B32C9"/>
    <w:p w:rsidR="009B32C9" w:rsidRPr="00DB7380" w:rsidRDefault="009B32C9" w:rsidP="009B32C9">
      <w:pPr>
        <w:pBdr>
          <w:top w:val="single" w:sz="4" w:space="1" w:color="auto"/>
        </w:pBdr>
        <w:rPr>
          <w:sz w:val="2"/>
          <w:szCs w:val="2"/>
        </w:rPr>
      </w:pPr>
    </w:p>
    <w:p w:rsidR="009B32C9" w:rsidRPr="00DB7380" w:rsidRDefault="009B32C9" w:rsidP="009B32C9">
      <w:r w:rsidRPr="00DB7380">
        <w:t xml:space="preserve">15. Пребывание за границей (когда, где, с какой целью)  </w:t>
      </w:r>
    </w:p>
    <w:p w:rsidR="009B32C9" w:rsidRPr="00DB7380" w:rsidRDefault="009B32C9" w:rsidP="009B32C9">
      <w:pPr>
        <w:pBdr>
          <w:top w:val="single" w:sz="4" w:space="1" w:color="auto"/>
        </w:pBdr>
        <w:ind w:left="5823"/>
        <w:rPr>
          <w:sz w:val="2"/>
          <w:szCs w:val="2"/>
        </w:rPr>
      </w:pPr>
    </w:p>
    <w:p w:rsidR="009B32C9" w:rsidRPr="00DB7380" w:rsidRDefault="009B32C9" w:rsidP="009B32C9"/>
    <w:p w:rsidR="009B32C9" w:rsidRPr="00DB7380" w:rsidRDefault="009B32C9" w:rsidP="009B32C9">
      <w:pPr>
        <w:pBdr>
          <w:top w:val="single" w:sz="4" w:space="1" w:color="auto"/>
        </w:pBdr>
        <w:rPr>
          <w:sz w:val="2"/>
          <w:szCs w:val="2"/>
        </w:rPr>
      </w:pPr>
    </w:p>
    <w:p w:rsidR="009B32C9" w:rsidRPr="00DB7380" w:rsidRDefault="009B32C9" w:rsidP="009B32C9">
      <w:r w:rsidRPr="00DB7380">
        <w:t xml:space="preserve">16. Отношение к воинской обязанности и воинское звание  </w:t>
      </w:r>
    </w:p>
    <w:p w:rsidR="009B32C9" w:rsidRPr="00DB7380" w:rsidRDefault="009B32C9" w:rsidP="009B32C9">
      <w:pPr>
        <w:pBdr>
          <w:top w:val="single" w:sz="4" w:space="1" w:color="auto"/>
        </w:pBdr>
        <w:ind w:left="6124"/>
        <w:rPr>
          <w:sz w:val="2"/>
          <w:szCs w:val="2"/>
        </w:rPr>
      </w:pPr>
    </w:p>
    <w:p w:rsidR="009B32C9" w:rsidRPr="00DB7380" w:rsidRDefault="009B32C9" w:rsidP="009B32C9"/>
    <w:p w:rsidR="009B32C9" w:rsidRPr="00DB7380" w:rsidRDefault="009B32C9" w:rsidP="009B32C9">
      <w:pPr>
        <w:pBdr>
          <w:top w:val="single" w:sz="4" w:space="1" w:color="auto"/>
        </w:pBdr>
        <w:rPr>
          <w:sz w:val="2"/>
          <w:szCs w:val="2"/>
        </w:rPr>
      </w:pPr>
    </w:p>
    <w:p w:rsidR="009B32C9" w:rsidRPr="00DB7380" w:rsidRDefault="009B32C9" w:rsidP="009B32C9">
      <w:pPr>
        <w:jc w:val="both"/>
      </w:pPr>
      <w:r w:rsidRPr="00DB7380">
        <w:t xml:space="preserve">17. Домашний адрес (адрес регистрации, фактического проживания), номер телефона (либо иной вид связи)  </w:t>
      </w:r>
    </w:p>
    <w:p w:rsidR="009B32C9" w:rsidRPr="00DB7380" w:rsidRDefault="009B32C9" w:rsidP="009B32C9">
      <w:pPr>
        <w:pBdr>
          <w:top w:val="single" w:sz="4" w:space="1" w:color="auto"/>
        </w:pBdr>
        <w:ind w:left="1174"/>
        <w:rPr>
          <w:sz w:val="2"/>
          <w:szCs w:val="2"/>
        </w:rPr>
      </w:pPr>
    </w:p>
    <w:p w:rsidR="009B32C9" w:rsidRPr="00DB7380" w:rsidRDefault="009B32C9" w:rsidP="009B32C9"/>
    <w:p w:rsidR="009B32C9" w:rsidRPr="00DB7380" w:rsidRDefault="009B32C9" w:rsidP="009B32C9">
      <w:pPr>
        <w:pBdr>
          <w:top w:val="single" w:sz="4" w:space="1" w:color="auto"/>
        </w:pBdr>
        <w:rPr>
          <w:sz w:val="2"/>
          <w:szCs w:val="2"/>
        </w:rPr>
      </w:pPr>
    </w:p>
    <w:p w:rsidR="009B32C9" w:rsidRPr="00DB7380" w:rsidRDefault="009B32C9" w:rsidP="009B32C9">
      <w:r w:rsidRPr="00DB7380">
        <w:t xml:space="preserve">18. Паспорт или документ, его заменяющий  </w:t>
      </w:r>
    </w:p>
    <w:p w:rsidR="009B32C9" w:rsidRPr="00765BC2" w:rsidRDefault="009B32C9" w:rsidP="009B32C9">
      <w:pPr>
        <w:pBdr>
          <w:top w:val="single" w:sz="4" w:space="1" w:color="auto"/>
        </w:pBdr>
        <w:ind w:left="4640"/>
        <w:jc w:val="center"/>
      </w:pPr>
      <w:r w:rsidRPr="00765BC2">
        <w:t>(серия, номер, кем и когда выдан)</w:t>
      </w:r>
    </w:p>
    <w:p w:rsidR="009B32C9" w:rsidRPr="00DB7380" w:rsidRDefault="009B32C9" w:rsidP="009B32C9"/>
    <w:p w:rsidR="009B32C9" w:rsidRPr="00DB7380" w:rsidRDefault="009B32C9" w:rsidP="009B32C9">
      <w:pPr>
        <w:pBdr>
          <w:top w:val="single" w:sz="4" w:space="1" w:color="auto"/>
        </w:pBdr>
        <w:rPr>
          <w:sz w:val="2"/>
          <w:szCs w:val="2"/>
        </w:rPr>
      </w:pPr>
    </w:p>
    <w:p w:rsidR="009B32C9" w:rsidRPr="00DB7380" w:rsidRDefault="009B32C9" w:rsidP="009B32C9"/>
    <w:p w:rsidR="009B32C9" w:rsidRPr="00DB7380" w:rsidRDefault="009B32C9" w:rsidP="009B32C9">
      <w:pPr>
        <w:pBdr>
          <w:top w:val="single" w:sz="4" w:space="1" w:color="auto"/>
        </w:pBdr>
        <w:rPr>
          <w:sz w:val="2"/>
          <w:szCs w:val="2"/>
        </w:rPr>
      </w:pPr>
    </w:p>
    <w:p w:rsidR="009B32C9" w:rsidRPr="00DB7380" w:rsidRDefault="009B32C9" w:rsidP="009B32C9">
      <w:r w:rsidRPr="00DB7380">
        <w:t xml:space="preserve">19. Наличие заграничного паспорта  </w:t>
      </w:r>
    </w:p>
    <w:p w:rsidR="009B32C9" w:rsidRPr="00765BC2" w:rsidRDefault="009B32C9" w:rsidP="009B32C9">
      <w:pPr>
        <w:pBdr>
          <w:top w:val="single" w:sz="4" w:space="1" w:color="auto"/>
        </w:pBdr>
        <w:ind w:left="3782"/>
        <w:jc w:val="center"/>
      </w:pPr>
      <w:r w:rsidRPr="00765BC2">
        <w:t>(серия, номер, кем и когда выдан)</w:t>
      </w:r>
    </w:p>
    <w:p w:rsidR="009B32C9" w:rsidRPr="00DB7380" w:rsidRDefault="009B32C9" w:rsidP="009B32C9"/>
    <w:p w:rsidR="009B32C9" w:rsidRPr="00DB7380" w:rsidRDefault="009B32C9" w:rsidP="009B32C9">
      <w:pPr>
        <w:pBdr>
          <w:top w:val="single" w:sz="4" w:space="1" w:color="auto"/>
        </w:pBdr>
        <w:rPr>
          <w:sz w:val="2"/>
          <w:szCs w:val="2"/>
        </w:rPr>
      </w:pPr>
    </w:p>
    <w:p w:rsidR="009B32C9" w:rsidRPr="00DB7380" w:rsidRDefault="009B32C9" w:rsidP="009B32C9">
      <w:pPr>
        <w:pBdr>
          <w:top w:val="single" w:sz="4" w:space="1" w:color="auto"/>
        </w:pBdr>
        <w:rPr>
          <w:sz w:val="2"/>
          <w:szCs w:val="2"/>
        </w:rPr>
      </w:pPr>
    </w:p>
    <w:p w:rsidR="009B32C9" w:rsidRPr="00DB7380" w:rsidRDefault="009B32C9" w:rsidP="009B32C9">
      <w:pPr>
        <w:jc w:val="both"/>
        <w:rPr>
          <w:sz w:val="2"/>
          <w:szCs w:val="2"/>
        </w:rPr>
      </w:pPr>
      <w:r w:rsidRPr="00DB7380">
        <w:t>20. Страховой номер индивидуального лицевого счета (если имеется)</w:t>
      </w:r>
      <w:r w:rsidRPr="00DB7380">
        <w:br/>
      </w:r>
    </w:p>
    <w:p w:rsidR="009B32C9" w:rsidRPr="00DB7380" w:rsidRDefault="009B32C9" w:rsidP="009B32C9"/>
    <w:p w:rsidR="009B32C9" w:rsidRPr="00DB7380" w:rsidRDefault="009B32C9" w:rsidP="009B32C9">
      <w:pPr>
        <w:pBdr>
          <w:top w:val="single" w:sz="4" w:space="1" w:color="auto"/>
        </w:pBdr>
        <w:rPr>
          <w:sz w:val="2"/>
          <w:szCs w:val="2"/>
        </w:rPr>
      </w:pPr>
    </w:p>
    <w:p w:rsidR="009B32C9" w:rsidRPr="00DB7380" w:rsidRDefault="009B32C9" w:rsidP="009B32C9">
      <w:r w:rsidRPr="00DB7380">
        <w:t xml:space="preserve">21. ИНН (если имеется)  </w:t>
      </w:r>
    </w:p>
    <w:p w:rsidR="009B32C9" w:rsidRPr="00DB7380" w:rsidRDefault="009B32C9" w:rsidP="009B32C9">
      <w:pPr>
        <w:pBdr>
          <w:top w:val="single" w:sz="4" w:space="1" w:color="auto"/>
        </w:pBdr>
        <w:ind w:left="2534"/>
        <w:rPr>
          <w:sz w:val="2"/>
          <w:szCs w:val="2"/>
        </w:rPr>
      </w:pPr>
    </w:p>
    <w:p w:rsidR="009B32C9" w:rsidRPr="00DB7380" w:rsidRDefault="009B32C9" w:rsidP="009B32C9">
      <w:pPr>
        <w:jc w:val="both"/>
        <w:rPr>
          <w:sz w:val="2"/>
          <w:szCs w:val="2"/>
        </w:rPr>
      </w:pPr>
      <w:r w:rsidRPr="00DB7380">
        <w:t>22. Дополнительные сведения (участие в выборных представительных органах, другая информация, которую желаете сообщить о себе)</w:t>
      </w:r>
    </w:p>
    <w:p w:rsidR="009B32C9" w:rsidRPr="00DB7380" w:rsidRDefault="009B32C9" w:rsidP="009B32C9">
      <w:pPr>
        <w:pBdr>
          <w:top w:val="single" w:sz="4" w:space="1" w:color="auto"/>
        </w:pBdr>
        <w:rPr>
          <w:sz w:val="2"/>
          <w:szCs w:val="2"/>
        </w:rPr>
      </w:pPr>
    </w:p>
    <w:p w:rsidR="009B32C9" w:rsidRPr="00DB7380" w:rsidRDefault="009B32C9" w:rsidP="009B32C9"/>
    <w:p w:rsidR="009B32C9" w:rsidRPr="00DB7380" w:rsidRDefault="009B32C9" w:rsidP="009B32C9">
      <w:pPr>
        <w:pBdr>
          <w:top w:val="single" w:sz="4" w:space="1" w:color="auto"/>
        </w:pBdr>
        <w:rPr>
          <w:sz w:val="2"/>
          <w:szCs w:val="2"/>
        </w:rPr>
      </w:pPr>
    </w:p>
    <w:p w:rsidR="009B32C9" w:rsidRDefault="009B32C9" w:rsidP="009B32C9">
      <w:pPr>
        <w:jc w:val="both"/>
      </w:pPr>
      <w:r w:rsidRPr="00DB7380">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B32C9" w:rsidRPr="00DB7380" w:rsidRDefault="009B32C9" w:rsidP="009B32C9">
      <w:pPr>
        <w:jc w:val="both"/>
      </w:pPr>
    </w:p>
    <w:p w:rsidR="009B32C9" w:rsidRPr="00DB7380" w:rsidRDefault="009B32C9" w:rsidP="009B32C9">
      <w:pPr>
        <w:spacing w:after="240"/>
        <w:ind w:firstLine="567"/>
        <w:jc w:val="both"/>
      </w:pPr>
      <w:r w:rsidRPr="00DB7380">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9498"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572"/>
      </w:tblGrid>
      <w:tr w:rsidR="009B32C9" w:rsidRPr="00DB7380" w:rsidTr="00F56C52">
        <w:tc>
          <w:tcPr>
            <w:tcW w:w="187" w:type="dxa"/>
            <w:tcBorders>
              <w:top w:val="nil"/>
              <w:left w:val="nil"/>
              <w:bottom w:val="nil"/>
              <w:right w:val="nil"/>
            </w:tcBorders>
            <w:vAlign w:val="bottom"/>
          </w:tcPr>
          <w:p w:rsidR="009B32C9" w:rsidRPr="00DB7380" w:rsidRDefault="009B32C9" w:rsidP="00F56C52">
            <w:pPr>
              <w:jc w:val="right"/>
            </w:pPr>
            <w:r w:rsidRPr="00DB7380">
              <w:lastRenderedPageBreak/>
              <w:t>«</w:t>
            </w:r>
          </w:p>
        </w:tc>
        <w:tc>
          <w:tcPr>
            <w:tcW w:w="397" w:type="dxa"/>
            <w:tcBorders>
              <w:top w:val="nil"/>
              <w:left w:val="nil"/>
              <w:bottom w:val="single" w:sz="4" w:space="0" w:color="auto"/>
              <w:right w:val="nil"/>
            </w:tcBorders>
            <w:vAlign w:val="bottom"/>
          </w:tcPr>
          <w:p w:rsidR="009B32C9" w:rsidRPr="00DB7380" w:rsidRDefault="009B32C9" w:rsidP="00F56C52">
            <w:pPr>
              <w:jc w:val="center"/>
            </w:pPr>
          </w:p>
        </w:tc>
        <w:tc>
          <w:tcPr>
            <w:tcW w:w="255" w:type="dxa"/>
            <w:tcBorders>
              <w:top w:val="nil"/>
              <w:left w:val="nil"/>
              <w:bottom w:val="nil"/>
              <w:right w:val="nil"/>
            </w:tcBorders>
            <w:vAlign w:val="bottom"/>
          </w:tcPr>
          <w:p w:rsidR="009B32C9" w:rsidRPr="00DB7380" w:rsidRDefault="009B32C9" w:rsidP="00F56C52">
            <w:r w:rsidRPr="00DB7380">
              <w:t>»</w:t>
            </w:r>
          </w:p>
        </w:tc>
        <w:tc>
          <w:tcPr>
            <w:tcW w:w="1984" w:type="dxa"/>
            <w:tcBorders>
              <w:top w:val="nil"/>
              <w:left w:val="nil"/>
              <w:bottom w:val="single" w:sz="4" w:space="0" w:color="auto"/>
              <w:right w:val="nil"/>
            </w:tcBorders>
            <w:vAlign w:val="bottom"/>
          </w:tcPr>
          <w:p w:rsidR="009B32C9" w:rsidRPr="00DB7380" w:rsidRDefault="009B32C9" w:rsidP="00F56C52">
            <w:pPr>
              <w:jc w:val="center"/>
            </w:pPr>
          </w:p>
        </w:tc>
        <w:tc>
          <w:tcPr>
            <w:tcW w:w="397" w:type="dxa"/>
            <w:tcBorders>
              <w:top w:val="nil"/>
              <w:left w:val="nil"/>
              <w:bottom w:val="nil"/>
              <w:right w:val="nil"/>
            </w:tcBorders>
            <w:vAlign w:val="bottom"/>
          </w:tcPr>
          <w:p w:rsidR="009B32C9" w:rsidRPr="00DB7380" w:rsidRDefault="009B32C9" w:rsidP="00F56C52">
            <w:pPr>
              <w:jc w:val="right"/>
            </w:pPr>
            <w:r w:rsidRPr="00DB7380">
              <w:t>20</w:t>
            </w:r>
          </w:p>
        </w:tc>
        <w:tc>
          <w:tcPr>
            <w:tcW w:w="397" w:type="dxa"/>
            <w:tcBorders>
              <w:top w:val="nil"/>
              <w:left w:val="nil"/>
              <w:bottom w:val="single" w:sz="4" w:space="0" w:color="auto"/>
              <w:right w:val="nil"/>
            </w:tcBorders>
            <w:vAlign w:val="bottom"/>
          </w:tcPr>
          <w:p w:rsidR="009B32C9" w:rsidRPr="00DB7380" w:rsidRDefault="009B32C9" w:rsidP="00F56C52"/>
        </w:tc>
        <w:tc>
          <w:tcPr>
            <w:tcW w:w="4309" w:type="dxa"/>
            <w:tcBorders>
              <w:top w:val="nil"/>
              <w:left w:val="nil"/>
              <w:bottom w:val="nil"/>
              <w:right w:val="nil"/>
            </w:tcBorders>
            <w:vAlign w:val="bottom"/>
          </w:tcPr>
          <w:p w:rsidR="009B32C9" w:rsidRPr="00DB7380" w:rsidRDefault="009B32C9" w:rsidP="00F56C52">
            <w:pPr>
              <w:tabs>
                <w:tab w:val="left" w:pos="3270"/>
              </w:tabs>
              <w:ind w:left="57"/>
            </w:pPr>
            <w:r w:rsidRPr="00DB7380">
              <w:t>г.</w:t>
            </w:r>
            <w:r w:rsidRPr="00DB7380">
              <w:tab/>
              <w:t>Подпись</w:t>
            </w:r>
          </w:p>
        </w:tc>
        <w:tc>
          <w:tcPr>
            <w:tcW w:w="1572" w:type="dxa"/>
            <w:tcBorders>
              <w:top w:val="nil"/>
              <w:left w:val="nil"/>
              <w:bottom w:val="single" w:sz="4" w:space="0" w:color="auto"/>
              <w:right w:val="nil"/>
            </w:tcBorders>
            <w:vAlign w:val="bottom"/>
          </w:tcPr>
          <w:p w:rsidR="009B32C9" w:rsidRPr="00DB7380" w:rsidRDefault="009B32C9" w:rsidP="00F56C52">
            <w:pPr>
              <w:ind w:right="867"/>
              <w:jc w:val="center"/>
            </w:pPr>
          </w:p>
        </w:tc>
      </w:tr>
    </w:tbl>
    <w:p w:rsidR="009B32C9" w:rsidRPr="00DB7380" w:rsidRDefault="009B32C9" w:rsidP="009B32C9">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174"/>
        <w:gridCol w:w="810"/>
        <w:gridCol w:w="397"/>
        <w:gridCol w:w="397"/>
        <w:gridCol w:w="680"/>
        <w:gridCol w:w="1871"/>
        <w:gridCol w:w="4066"/>
        <w:gridCol w:w="28"/>
      </w:tblGrid>
      <w:tr w:rsidR="009B32C9" w:rsidRPr="00DB7380" w:rsidTr="00F56C52">
        <w:trPr>
          <w:gridAfter w:val="1"/>
          <w:wAfter w:w="28" w:type="dxa"/>
        </w:trPr>
        <w:tc>
          <w:tcPr>
            <w:tcW w:w="2013" w:type="dxa"/>
            <w:gridSpan w:val="4"/>
            <w:tcBorders>
              <w:top w:val="nil"/>
              <w:left w:val="nil"/>
              <w:bottom w:val="nil"/>
              <w:right w:val="nil"/>
            </w:tcBorders>
            <w:vAlign w:val="center"/>
          </w:tcPr>
          <w:p w:rsidR="009B32C9" w:rsidRPr="00DB7380" w:rsidRDefault="009B32C9" w:rsidP="00F56C52">
            <w:pPr>
              <w:jc w:val="center"/>
            </w:pPr>
            <w:r w:rsidRPr="00DB7380">
              <w:t>М.П.</w:t>
            </w:r>
          </w:p>
        </w:tc>
        <w:tc>
          <w:tcPr>
            <w:tcW w:w="8221" w:type="dxa"/>
            <w:gridSpan w:val="6"/>
            <w:tcBorders>
              <w:top w:val="nil"/>
              <w:left w:val="nil"/>
              <w:bottom w:val="nil"/>
              <w:right w:val="nil"/>
            </w:tcBorders>
          </w:tcPr>
          <w:p w:rsidR="009B32C9" w:rsidRDefault="009B32C9" w:rsidP="00F56C52">
            <w:pPr>
              <w:ind w:right="850"/>
              <w:jc w:val="both"/>
            </w:pPr>
            <w:r w:rsidRPr="00DB7380">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9B32C9" w:rsidRPr="00DB7380" w:rsidRDefault="009B32C9" w:rsidP="00F56C52">
            <w:pPr>
              <w:ind w:right="850"/>
              <w:jc w:val="both"/>
            </w:pPr>
          </w:p>
        </w:tc>
      </w:tr>
      <w:tr w:rsidR="009B32C9" w:rsidRPr="00DB7380" w:rsidTr="00F56C52">
        <w:trPr>
          <w:cantSplit/>
        </w:trPr>
        <w:tc>
          <w:tcPr>
            <w:tcW w:w="187" w:type="dxa"/>
            <w:tcBorders>
              <w:top w:val="nil"/>
              <w:left w:val="nil"/>
              <w:bottom w:val="nil"/>
              <w:right w:val="nil"/>
            </w:tcBorders>
            <w:vAlign w:val="bottom"/>
          </w:tcPr>
          <w:p w:rsidR="009B32C9" w:rsidRPr="00DB7380" w:rsidRDefault="009B32C9" w:rsidP="00F56C52">
            <w:pPr>
              <w:jc w:val="right"/>
            </w:pPr>
            <w:r w:rsidRPr="00DB7380">
              <w:t>«</w:t>
            </w:r>
          </w:p>
        </w:tc>
        <w:tc>
          <w:tcPr>
            <w:tcW w:w="397" w:type="dxa"/>
            <w:tcBorders>
              <w:top w:val="nil"/>
              <w:left w:val="nil"/>
              <w:bottom w:val="single" w:sz="4" w:space="0" w:color="auto"/>
              <w:right w:val="nil"/>
            </w:tcBorders>
            <w:vAlign w:val="bottom"/>
          </w:tcPr>
          <w:p w:rsidR="009B32C9" w:rsidRPr="00DB7380" w:rsidRDefault="009B32C9" w:rsidP="00F56C52">
            <w:pPr>
              <w:jc w:val="center"/>
            </w:pPr>
          </w:p>
        </w:tc>
        <w:tc>
          <w:tcPr>
            <w:tcW w:w="255" w:type="dxa"/>
            <w:tcBorders>
              <w:top w:val="nil"/>
              <w:left w:val="nil"/>
              <w:bottom w:val="nil"/>
              <w:right w:val="nil"/>
            </w:tcBorders>
            <w:vAlign w:val="bottom"/>
          </w:tcPr>
          <w:p w:rsidR="009B32C9" w:rsidRPr="00DB7380" w:rsidRDefault="009B32C9" w:rsidP="00F56C52">
            <w:r w:rsidRPr="00DB7380">
              <w:t>»</w:t>
            </w:r>
          </w:p>
        </w:tc>
        <w:tc>
          <w:tcPr>
            <w:tcW w:w="1984" w:type="dxa"/>
            <w:gridSpan w:val="2"/>
            <w:tcBorders>
              <w:top w:val="nil"/>
              <w:left w:val="nil"/>
              <w:bottom w:val="single" w:sz="4" w:space="0" w:color="auto"/>
              <w:right w:val="nil"/>
            </w:tcBorders>
            <w:vAlign w:val="bottom"/>
          </w:tcPr>
          <w:p w:rsidR="009B32C9" w:rsidRPr="00DB7380" w:rsidRDefault="009B32C9" w:rsidP="00F56C52">
            <w:pPr>
              <w:jc w:val="center"/>
            </w:pPr>
          </w:p>
        </w:tc>
        <w:tc>
          <w:tcPr>
            <w:tcW w:w="397" w:type="dxa"/>
            <w:tcBorders>
              <w:top w:val="nil"/>
              <w:left w:val="nil"/>
              <w:bottom w:val="nil"/>
              <w:right w:val="nil"/>
            </w:tcBorders>
            <w:vAlign w:val="bottom"/>
          </w:tcPr>
          <w:p w:rsidR="009B32C9" w:rsidRPr="00DB7380" w:rsidRDefault="009B32C9" w:rsidP="00F56C52">
            <w:pPr>
              <w:jc w:val="right"/>
            </w:pPr>
            <w:r w:rsidRPr="00DB7380">
              <w:t>20</w:t>
            </w:r>
          </w:p>
        </w:tc>
        <w:tc>
          <w:tcPr>
            <w:tcW w:w="397" w:type="dxa"/>
            <w:tcBorders>
              <w:top w:val="nil"/>
              <w:left w:val="nil"/>
              <w:bottom w:val="single" w:sz="4" w:space="0" w:color="auto"/>
              <w:right w:val="nil"/>
            </w:tcBorders>
            <w:vAlign w:val="bottom"/>
          </w:tcPr>
          <w:p w:rsidR="009B32C9" w:rsidRPr="00DB7380" w:rsidRDefault="009B32C9" w:rsidP="00F56C52"/>
        </w:tc>
        <w:tc>
          <w:tcPr>
            <w:tcW w:w="680" w:type="dxa"/>
            <w:tcBorders>
              <w:top w:val="nil"/>
              <w:left w:val="nil"/>
              <w:bottom w:val="nil"/>
              <w:right w:val="nil"/>
            </w:tcBorders>
            <w:vAlign w:val="bottom"/>
          </w:tcPr>
          <w:p w:rsidR="009B32C9" w:rsidRPr="00DB7380" w:rsidRDefault="009B32C9" w:rsidP="00F56C52">
            <w:pPr>
              <w:ind w:left="57"/>
            </w:pPr>
            <w:r w:rsidRPr="00DB7380">
              <w:t>г.</w:t>
            </w:r>
          </w:p>
        </w:tc>
        <w:tc>
          <w:tcPr>
            <w:tcW w:w="1871" w:type="dxa"/>
            <w:tcBorders>
              <w:top w:val="nil"/>
              <w:left w:val="nil"/>
              <w:bottom w:val="single" w:sz="4" w:space="0" w:color="auto"/>
              <w:right w:val="nil"/>
            </w:tcBorders>
            <w:vAlign w:val="bottom"/>
          </w:tcPr>
          <w:p w:rsidR="009B32C9" w:rsidRPr="00DB7380" w:rsidRDefault="009B32C9" w:rsidP="00F56C52">
            <w:pPr>
              <w:jc w:val="center"/>
            </w:pPr>
          </w:p>
        </w:tc>
        <w:tc>
          <w:tcPr>
            <w:tcW w:w="4094" w:type="dxa"/>
            <w:gridSpan w:val="2"/>
            <w:tcBorders>
              <w:top w:val="nil"/>
              <w:left w:val="nil"/>
              <w:bottom w:val="single" w:sz="4" w:space="0" w:color="auto"/>
              <w:right w:val="nil"/>
            </w:tcBorders>
            <w:vAlign w:val="bottom"/>
          </w:tcPr>
          <w:p w:rsidR="009B32C9" w:rsidRPr="00DB7380" w:rsidRDefault="009B32C9" w:rsidP="00F56C52">
            <w:pPr>
              <w:jc w:val="center"/>
            </w:pPr>
          </w:p>
        </w:tc>
      </w:tr>
      <w:tr w:rsidR="009B32C9" w:rsidRPr="00DB7380" w:rsidTr="00F56C52">
        <w:tc>
          <w:tcPr>
            <w:tcW w:w="187" w:type="dxa"/>
            <w:tcBorders>
              <w:top w:val="nil"/>
              <w:left w:val="nil"/>
              <w:bottom w:val="nil"/>
              <w:right w:val="nil"/>
            </w:tcBorders>
          </w:tcPr>
          <w:p w:rsidR="009B32C9" w:rsidRPr="00DB7380" w:rsidRDefault="009B32C9" w:rsidP="00F56C52"/>
        </w:tc>
        <w:tc>
          <w:tcPr>
            <w:tcW w:w="397" w:type="dxa"/>
            <w:tcBorders>
              <w:top w:val="nil"/>
              <w:left w:val="nil"/>
              <w:bottom w:val="nil"/>
              <w:right w:val="nil"/>
            </w:tcBorders>
          </w:tcPr>
          <w:p w:rsidR="009B32C9" w:rsidRPr="00DB7380" w:rsidRDefault="009B32C9" w:rsidP="00F56C52">
            <w:pPr>
              <w:jc w:val="center"/>
            </w:pPr>
          </w:p>
        </w:tc>
        <w:tc>
          <w:tcPr>
            <w:tcW w:w="255" w:type="dxa"/>
            <w:tcBorders>
              <w:top w:val="nil"/>
              <w:left w:val="nil"/>
              <w:bottom w:val="nil"/>
              <w:right w:val="nil"/>
            </w:tcBorders>
          </w:tcPr>
          <w:p w:rsidR="009B32C9" w:rsidRPr="00DB7380" w:rsidRDefault="009B32C9" w:rsidP="00F56C52"/>
        </w:tc>
        <w:tc>
          <w:tcPr>
            <w:tcW w:w="1984" w:type="dxa"/>
            <w:gridSpan w:val="2"/>
            <w:tcBorders>
              <w:top w:val="nil"/>
              <w:left w:val="nil"/>
              <w:bottom w:val="nil"/>
              <w:right w:val="nil"/>
            </w:tcBorders>
          </w:tcPr>
          <w:p w:rsidR="009B32C9" w:rsidRPr="00DB7380" w:rsidRDefault="009B32C9" w:rsidP="00F56C52">
            <w:pPr>
              <w:jc w:val="center"/>
            </w:pPr>
          </w:p>
        </w:tc>
        <w:tc>
          <w:tcPr>
            <w:tcW w:w="397" w:type="dxa"/>
            <w:tcBorders>
              <w:top w:val="nil"/>
              <w:left w:val="nil"/>
              <w:bottom w:val="nil"/>
              <w:right w:val="nil"/>
            </w:tcBorders>
          </w:tcPr>
          <w:p w:rsidR="009B32C9" w:rsidRPr="00DB7380" w:rsidRDefault="009B32C9" w:rsidP="00F56C52">
            <w:pPr>
              <w:jc w:val="right"/>
            </w:pPr>
          </w:p>
        </w:tc>
        <w:tc>
          <w:tcPr>
            <w:tcW w:w="397" w:type="dxa"/>
            <w:tcBorders>
              <w:top w:val="nil"/>
              <w:left w:val="nil"/>
              <w:bottom w:val="nil"/>
              <w:right w:val="nil"/>
            </w:tcBorders>
          </w:tcPr>
          <w:p w:rsidR="009B32C9" w:rsidRPr="00DB7380" w:rsidRDefault="009B32C9" w:rsidP="00F56C52"/>
        </w:tc>
        <w:tc>
          <w:tcPr>
            <w:tcW w:w="680" w:type="dxa"/>
            <w:tcBorders>
              <w:top w:val="nil"/>
              <w:left w:val="nil"/>
              <w:bottom w:val="nil"/>
              <w:right w:val="nil"/>
            </w:tcBorders>
          </w:tcPr>
          <w:p w:rsidR="009B32C9" w:rsidRPr="00D1446A" w:rsidRDefault="009B32C9" w:rsidP="00F56C52">
            <w:pPr>
              <w:tabs>
                <w:tab w:val="left" w:pos="3270"/>
              </w:tabs>
              <w:rPr>
                <w:sz w:val="18"/>
              </w:rPr>
            </w:pPr>
          </w:p>
        </w:tc>
        <w:tc>
          <w:tcPr>
            <w:tcW w:w="5965" w:type="dxa"/>
            <w:gridSpan w:val="3"/>
            <w:tcBorders>
              <w:top w:val="nil"/>
              <w:left w:val="nil"/>
              <w:bottom w:val="nil"/>
              <w:right w:val="nil"/>
            </w:tcBorders>
          </w:tcPr>
          <w:p w:rsidR="009B32C9" w:rsidRPr="00D1446A" w:rsidRDefault="009B32C9" w:rsidP="00F56C52">
            <w:pPr>
              <w:jc w:val="center"/>
              <w:rPr>
                <w:sz w:val="18"/>
              </w:rPr>
            </w:pPr>
            <w:r w:rsidRPr="00D1446A">
              <w:rPr>
                <w:sz w:val="18"/>
              </w:rPr>
              <w:t>(подпись, фамилия работника кадровой службы)</w:t>
            </w:r>
          </w:p>
        </w:tc>
      </w:tr>
    </w:tbl>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AD6925" w:rsidRDefault="00AD6925" w:rsidP="009B32C9">
      <w:pPr>
        <w:pStyle w:val="ConsPlusNormal"/>
        <w:outlineLvl w:val="1"/>
        <w:rPr>
          <w:rFonts w:ascii="Times New Roman" w:hAnsi="Times New Roman" w:cs="Times New Roman"/>
          <w:sz w:val="28"/>
          <w:szCs w:val="28"/>
        </w:rPr>
      </w:pPr>
    </w:p>
    <w:p w:rsidR="00AD6925" w:rsidRDefault="00AD6925" w:rsidP="009B32C9">
      <w:pPr>
        <w:pStyle w:val="ConsPlusNormal"/>
        <w:outlineLvl w:val="1"/>
        <w:rPr>
          <w:rFonts w:ascii="Times New Roman" w:hAnsi="Times New Roman" w:cs="Times New Roman"/>
          <w:sz w:val="28"/>
          <w:szCs w:val="28"/>
        </w:rPr>
      </w:pPr>
    </w:p>
    <w:p w:rsidR="00AD6925" w:rsidRDefault="00AD6925" w:rsidP="009B32C9">
      <w:pPr>
        <w:pStyle w:val="ConsPlusNormal"/>
        <w:outlineLvl w:val="1"/>
        <w:rPr>
          <w:rFonts w:ascii="Times New Roman" w:hAnsi="Times New Roman" w:cs="Times New Roman"/>
          <w:sz w:val="28"/>
          <w:szCs w:val="28"/>
        </w:rPr>
      </w:pPr>
    </w:p>
    <w:p w:rsidR="00AD6925" w:rsidRDefault="00AD6925" w:rsidP="009B32C9">
      <w:pPr>
        <w:pStyle w:val="ConsPlusNormal"/>
        <w:outlineLvl w:val="1"/>
        <w:rPr>
          <w:rFonts w:ascii="Times New Roman" w:hAnsi="Times New Roman" w:cs="Times New Roman"/>
          <w:sz w:val="28"/>
          <w:szCs w:val="28"/>
        </w:rPr>
      </w:pPr>
    </w:p>
    <w:p w:rsidR="00AD6925" w:rsidRDefault="00AD6925" w:rsidP="009B32C9">
      <w:pPr>
        <w:pStyle w:val="ConsPlusNormal"/>
        <w:outlineLvl w:val="1"/>
        <w:rPr>
          <w:rFonts w:ascii="Times New Roman" w:hAnsi="Times New Roman" w:cs="Times New Roman"/>
          <w:sz w:val="28"/>
          <w:szCs w:val="28"/>
        </w:rPr>
      </w:pPr>
    </w:p>
    <w:p w:rsidR="00AD6925" w:rsidRDefault="00AD6925" w:rsidP="009B32C9">
      <w:pPr>
        <w:pStyle w:val="ConsPlusNormal"/>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tbl>
      <w:tblPr>
        <w:tblW w:w="0" w:type="auto"/>
        <w:tblInd w:w="4219" w:type="dxa"/>
        <w:tblBorders>
          <w:insideH w:val="single" w:sz="4" w:space="0" w:color="auto"/>
          <w:insideV w:val="single" w:sz="4" w:space="0" w:color="auto"/>
        </w:tblBorders>
        <w:tblLook w:val="0000" w:firstRow="0" w:lastRow="0" w:firstColumn="0" w:lastColumn="0" w:noHBand="0" w:noVBand="0"/>
      </w:tblPr>
      <w:tblGrid>
        <w:gridCol w:w="5351"/>
      </w:tblGrid>
      <w:tr w:rsidR="009B32C9" w:rsidRPr="00224F92" w:rsidTr="00F56C52">
        <w:tc>
          <w:tcPr>
            <w:tcW w:w="5351" w:type="dxa"/>
          </w:tcPr>
          <w:p w:rsidR="009B32C9" w:rsidRPr="00224F92" w:rsidRDefault="009B32C9" w:rsidP="00F56C52">
            <w:pPr>
              <w:keepNext/>
              <w:outlineLvl w:val="0"/>
            </w:pPr>
            <w:r w:rsidRPr="00224F92">
              <w:t>Приложение</w:t>
            </w:r>
            <w:r>
              <w:t xml:space="preserve"> № 3</w:t>
            </w:r>
          </w:p>
          <w:p w:rsidR="009B32C9" w:rsidRPr="00224F92" w:rsidRDefault="009B32C9" w:rsidP="00AD6925">
            <w:r w:rsidRPr="00224F92">
              <w:t xml:space="preserve">к </w:t>
            </w:r>
            <w:r>
              <w:t xml:space="preserve">Положению «О порядке проведения конкурса по отбору кандидатур на должность главы муниципального образования </w:t>
            </w:r>
            <w:r w:rsidR="00AD6925">
              <w:t>Саракташский поссовет</w:t>
            </w:r>
            <w:r>
              <w:t xml:space="preserve"> Саракташского района Оренбургской области и избрания главы муниципального образования </w:t>
            </w:r>
            <w:r w:rsidR="00AD6925">
              <w:t>Саракташский поссовет</w:t>
            </w:r>
            <w:r>
              <w:t xml:space="preserve"> Саракташского района Оренбургской области»</w:t>
            </w:r>
          </w:p>
        </w:tc>
      </w:tr>
    </w:tbl>
    <w:p w:rsidR="009B32C9" w:rsidRDefault="009B32C9" w:rsidP="009B32C9">
      <w:pPr>
        <w:pStyle w:val="ConsPlusNormal"/>
        <w:outlineLvl w:val="1"/>
        <w:rPr>
          <w:rFonts w:ascii="Times New Roman" w:hAnsi="Times New Roman" w:cs="Times New Roman"/>
          <w:sz w:val="28"/>
          <w:szCs w:val="28"/>
        </w:rPr>
      </w:pPr>
    </w:p>
    <w:p w:rsidR="009B32C9" w:rsidRPr="001E3B0E" w:rsidRDefault="009B32C9" w:rsidP="009B32C9">
      <w:pPr>
        <w:widowControl w:val="0"/>
        <w:suppressAutoHyphens/>
        <w:autoSpaceDE w:val="0"/>
        <w:autoSpaceDN w:val="0"/>
        <w:adjustRightInd w:val="0"/>
        <w:jc w:val="center"/>
        <w:rPr>
          <w:szCs w:val="28"/>
        </w:rPr>
      </w:pPr>
      <w:r w:rsidRPr="001E3B0E">
        <w:rPr>
          <w:szCs w:val="28"/>
        </w:rPr>
        <w:t>Согласие</w:t>
      </w:r>
    </w:p>
    <w:p w:rsidR="009B32C9" w:rsidRPr="001E3B0E" w:rsidRDefault="009B32C9" w:rsidP="009B32C9">
      <w:pPr>
        <w:widowControl w:val="0"/>
        <w:suppressAutoHyphens/>
        <w:autoSpaceDE w:val="0"/>
        <w:autoSpaceDN w:val="0"/>
        <w:adjustRightInd w:val="0"/>
        <w:jc w:val="center"/>
        <w:rPr>
          <w:szCs w:val="28"/>
        </w:rPr>
      </w:pPr>
      <w:r w:rsidRPr="001E3B0E">
        <w:rPr>
          <w:szCs w:val="28"/>
        </w:rPr>
        <w:t xml:space="preserve"> на обработку персональных данных </w:t>
      </w:r>
    </w:p>
    <w:p w:rsidR="009B32C9" w:rsidRDefault="009B32C9" w:rsidP="009B32C9">
      <w:pPr>
        <w:widowControl w:val="0"/>
        <w:suppressAutoHyphens/>
        <w:autoSpaceDE w:val="0"/>
        <w:autoSpaceDN w:val="0"/>
        <w:adjustRightInd w:val="0"/>
        <w:jc w:val="both"/>
        <w:rPr>
          <w:szCs w:val="28"/>
        </w:rPr>
      </w:pPr>
    </w:p>
    <w:p w:rsidR="009B32C9" w:rsidRDefault="009B32C9" w:rsidP="009B32C9">
      <w:pPr>
        <w:widowControl w:val="0"/>
        <w:suppressAutoHyphens/>
        <w:autoSpaceDE w:val="0"/>
        <w:autoSpaceDN w:val="0"/>
        <w:adjustRightInd w:val="0"/>
        <w:jc w:val="both"/>
        <w:rPr>
          <w:szCs w:val="28"/>
        </w:rPr>
      </w:pPr>
      <w:r>
        <w:rPr>
          <w:szCs w:val="28"/>
        </w:rPr>
        <w:t xml:space="preserve">Я, </w:t>
      </w:r>
      <w:r w:rsidRPr="003E5E46">
        <w:rPr>
          <w:szCs w:val="28"/>
        </w:rPr>
        <w:t>_______________________________________________________________,</w:t>
      </w:r>
    </w:p>
    <w:p w:rsidR="009B32C9" w:rsidRPr="003E5E46" w:rsidRDefault="009B32C9" w:rsidP="009B32C9">
      <w:pPr>
        <w:widowControl w:val="0"/>
        <w:suppressAutoHyphens/>
        <w:autoSpaceDE w:val="0"/>
        <w:autoSpaceDN w:val="0"/>
        <w:adjustRightInd w:val="0"/>
        <w:jc w:val="both"/>
      </w:pPr>
      <w:r w:rsidRPr="003E5E46">
        <w:t xml:space="preserve"> (фамилия, имя, отчество)</w:t>
      </w:r>
    </w:p>
    <w:p w:rsidR="009B32C9" w:rsidRPr="003E5E46" w:rsidRDefault="009B32C9" w:rsidP="009B32C9">
      <w:pPr>
        <w:widowControl w:val="0"/>
        <w:suppressAutoHyphens/>
        <w:autoSpaceDE w:val="0"/>
        <w:autoSpaceDN w:val="0"/>
        <w:adjustRightInd w:val="0"/>
        <w:jc w:val="both"/>
        <w:rPr>
          <w:szCs w:val="28"/>
        </w:rPr>
      </w:pPr>
      <w:r w:rsidRPr="003E5E46">
        <w:rPr>
          <w:szCs w:val="28"/>
        </w:rPr>
        <w:t>зарегистрированный(</w:t>
      </w:r>
      <w:proofErr w:type="spellStart"/>
      <w:r w:rsidRPr="003E5E46">
        <w:rPr>
          <w:szCs w:val="28"/>
        </w:rPr>
        <w:t>ая</w:t>
      </w:r>
      <w:proofErr w:type="spellEnd"/>
      <w:r w:rsidRPr="003E5E46">
        <w:rPr>
          <w:szCs w:val="28"/>
        </w:rPr>
        <w:t xml:space="preserve">)по </w:t>
      </w:r>
      <w:proofErr w:type="gramStart"/>
      <w:r w:rsidRPr="003E5E46">
        <w:rPr>
          <w:szCs w:val="28"/>
        </w:rPr>
        <w:t>адресу:_</w:t>
      </w:r>
      <w:proofErr w:type="gramEnd"/>
      <w:r w:rsidRPr="003E5E46">
        <w:rPr>
          <w:szCs w:val="28"/>
        </w:rPr>
        <w:t>___________________________________</w:t>
      </w:r>
    </w:p>
    <w:p w:rsidR="009B32C9" w:rsidRPr="003E5E46" w:rsidRDefault="009B32C9" w:rsidP="009B32C9">
      <w:pPr>
        <w:widowControl w:val="0"/>
        <w:suppressAutoHyphens/>
        <w:autoSpaceDE w:val="0"/>
        <w:autoSpaceDN w:val="0"/>
        <w:adjustRightInd w:val="0"/>
        <w:jc w:val="both"/>
        <w:rPr>
          <w:szCs w:val="28"/>
        </w:rPr>
      </w:pPr>
      <w:r w:rsidRPr="003E5E46">
        <w:rPr>
          <w:szCs w:val="28"/>
        </w:rPr>
        <w:t>_________________________________________________________________</w:t>
      </w:r>
      <w:proofErr w:type="gramStart"/>
      <w:r w:rsidRPr="003E5E46">
        <w:rPr>
          <w:szCs w:val="28"/>
        </w:rPr>
        <w:t>_,</w:t>
      </w:r>
      <w:r w:rsidRPr="003E5E46">
        <w:rPr>
          <w:szCs w:val="28"/>
        </w:rPr>
        <w:br/>
        <w:t>паспорт</w:t>
      </w:r>
      <w:proofErr w:type="gramEnd"/>
      <w:r>
        <w:rPr>
          <w:szCs w:val="28"/>
        </w:rPr>
        <w:t>:</w:t>
      </w:r>
      <w:r w:rsidRPr="003E5E46">
        <w:rPr>
          <w:szCs w:val="28"/>
        </w:rPr>
        <w:t xml:space="preserve"> серия _______  номер_________  выдан «_</w:t>
      </w:r>
      <w:r>
        <w:rPr>
          <w:szCs w:val="28"/>
        </w:rPr>
        <w:t>___</w:t>
      </w:r>
      <w:r w:rsidRPr="003E5E46">
        <w:rPr>
          <w:szCs w:val="28"/>
        </w:rPr>
        <w:t>»___________________</w:t>
      </w:r>
    </w:p>
    <w:p w:rsidR="009B32C9" w:rsidRPr="003E5E46" w:rsidRDefault="009B32C9" w:rsidP="009B32C9">
      <w:pPr>
        <w:widowControl w:val="0"/>
        <w:suppressAutoHyphens/>
        <w:autoSpaceDE w:val="0"/>
        <w:autoSpaceDN w:val="0"/>
        <w:adjustRightInd w:val="0"/>
        <w:ind w:firstLine="720"/>
        <w:jc w:val="both"/>
      </w:pPr>
      <w:r w:rsidRPr="003E5E46">
        <w:t xml:space="preserve"> (дата выдачи)</w:t>
      </w:r>
    </w:p>
    <w:p w:rsidR="009B32C9" w:rsidRPr="003E5E46" w:rsidRDefault="009B32C9" w:rsidP="009B32C9">
      <w:pPr>
        <w:widowControl w:val="0"/>
        <w:suppressAutoHyphens/>
        <w:autoSpaceDE w:val="0"/>
        <w:autoSpaceDN w:val="0"/>
        <w:adjustRightInd w:val="0"/>
        <w:jc w:val="both"/>
        <w:rPr>
          <w:szCs w:val="28"/>
        </w:rPr>
      </w:pPr>
      <w:r w:rsidRPr="003E5E46">
        <w:rPr>
          <w:szCs w:val="28"/>
        </w:rPr>
        <w:t>__________________________________________________________________,</w:t>
      </w:r>
    </w:p>
    <w:p w:rsidR="009B32C9" w:rsidRPr="003E5E46" w:rsidRDefault="009B32C9" w:rsidP="009B32C9">
      <w:pPr>
        <w:widowControl w:val="0"/>
        <w:suppressAutoHyphens/>
        <w:autoSpaceDE w:val="0"/>
        <w:autoSpaceDN w:val="0"/>
        <w:adjustRightInd w:val="0"/>
        <w:jc w:val="center"/>
      </w:pPr>
      <w:r w:rsidRPr="003E5E46">
        <w:t>(наименование органа</w:t>
      </w:r>
      <w:r>
        <w:t>,</w:t>
      </w:r>
      <w:r w:rsidRPr="003E5E46">
        <w:t xml:space="preserve"> выдавшего документ)</w:t>
      </w:r>
    </w:p>
    <w:p w:rsidR="009B32C9" w:rsidRPr="003E5E46" w:rsidRDefault="009B32C9" w:rsidP="009B32C9">
      <w:pPr>
        <w:widowControl w:val="0"/>
        <w:suppressAutoHyphens/>
        <w:autoSpaceDE w:val="0"/>
        <w:autoSpaceDN w:val="0"/>
        <w:adjustRightInd w:val="0"/>
        <w:ind w:firstLine="709"/>
        <w:jc w:val="both"/>
        <w:rPr>
          <w:szCs w:val="28"/>
        </w:rPr>
      </w:pPr>
      <w:r w:rsidRPr="003E5E46">
        <w:rPr>
          <w:szCs w:val="28"/>
        </w:rPr>
        <w:t>в соответствии со статьей 9 Федерального закона от 27.07.2006  № 152-ФЗ «О персональных данных» с целью участия в конкурсе по отбору кандидатур на должность главы муниципального образования_____</w:t>
      </w:r>
      <w:r>
        <w:rPr>
          <w:szCs w:val="28"/>
        </w:rPr>
        <w:t>______</w:t>
      </w:r>
      <w:r w:rsidRPr="003E5E46">
        <w:rPr>
          <w:szCs w:val="28"/>
        </w:rPr>
        <w:t>__ и процедуре избрания на должность главы муниципального образования_____</w:t>
      </w:r>
      <w:r>
        <w:rPr>
          <w:szCs w:val="28"/>
        </w:rPr>
        <w:t>_______</w:t>
      </w:r>
      <w:r w:rsidRPr="003E5E46">
        <w:rPr>
          <w:szCs w:val="28"/>
        </w:rPr>
        <w:t>__ даю  согласие конкурсной комиссии по отбору кандидатур на должность главы муниципального образования_____</w:t>
      </w:r>
      <w:r>
        <w:rPr>
          <w:szCs w:val="28"/>
        </w:rPr>
        <w:t>________</w:t>
      </w:r>
      <w:r w:rsidRPr="003E5E46">
        <w:rPr>
          <w:szCs w:val="28"/>
        </w:rPr>
        <w:t xml:space="preserve">  и представительному органу муниципального образования_____</w:t>
      </w:r>
      <w:r>
        <w:rPr>
          <w:szCs w:val="28"/>
        </w:rPr>
        <w:t>__________</w:t>
      </w:r>
      <w:r w:rsidRPr="003E5E46">
        <w:rPr>
          <w:szCs w:val="28"/>
        </w:rPr>
        <w:t xml:space="preserve">_ (далее </w:t>
      </w:r>
      <w:r>
        <w:rPr>
          <w:szCs w:val="28"/>
        </w:rPr>
        <w:t xml:space="preserve">– </w:t>
      </w:r>
      <w:r w:rsidRPr="003E5E46">
        <w:rPr>
          <w:szCs w:val="28"/>
        </w:rPr>
        <w:t>операторы) на автоматизированную,</w:t>
      </w:r>
      <w:r w:rsidR="00AD6925">
        <w:rPr>
          <w:szCs w:val="28"/>
        </w:rPr>
        <w:t xml:space="preserve"> </w:t>
      </w:r>
      <w:r w:rsidRPr="003E5E46">
        <w:rPr>
          <w:szCs w:val="28"/>
        </w:rPr>
        <w:t>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rsidR="009B32C9" w:rsidRPr="003E5E46" w:rsidRDefault="009B32C9" w:rsidP="009B32C9">
      <w:pPr>
        <w:ind w:firstLine="709"/>
        <w:jc w:val="both"/>
        <w:rPr>
          <w:szCs w:val="28"/>
        </w:rPr>
      </w:pPr>
      <w:r w:rsidRPr="003E5E46">
        <w:rPr>
          <w:szCs w:val="28"/>
        </w:rPr>
        <w:t>1. Фамилия, имя, отчество (в т.ч. прежние), дата и место рождения.</w:t>
      </w:r>
    </w:p>
    <w:p w:rsidR="009B32C9" w:rsidRPr="003E5E46" w:rsidRDefault="009B32C9" w:rsidP="009B32C9">
      <w:pPr>
        <w:widowControl w:val="0"/>
        <w:autoSpaceDE w:val="0"/>
        <w:autoSpaceDN w:val="0"/>
        <w:adjustRightInd w:val="0"/>
        <w:ind w:firstLine="709"/>
        <w:jc w:val="both"/>
        <w:rPr>
          <w:rFonts w:eastAsia="Calibri"/>
          <w:szCs w:val="28"/>
        </w:rPr>
      </w:pPr>
      <w:r w:rsidRPr="003E5E46">
        <w:rPr>
          <w:szCs w:val="28"/>
        </w:rPr>
        <w:t xml:space="preserve">2. </w:t>
      </w:r>
      <w:r w:rsidRPr="003E5E46">
        <w:rPr>
          <w:rFonts w:eastAsia="Calibri"/>
          <w:szCs w:val="28"/>
        </w:rPr>
        <w:t>Данные об изображении лица.</w:t>
      </w:r>
    </w:p>
    <w:p w:rsidR="009B32C9" w:rsidRPr="003E5E46" w:rsidRDefault="009B32C9" w:rsidP="009B32C9">
      <w:pPr>
        <w:ind w:firstLine="709"/>
        <w:jc w:val="both"/>
        <w:rPr>
          <w:szCs w:val="28"/>
        </w:rPr>
      </w:pPr>
      <w:r w:rsidRPr="003E5E46">
        <w:rPr>
          <w:szCs w:val="28"/>
        </w:rPr>
        <w:t>3. Гражданство.</w:t>
      </w:r>
    </w:p>
    <w:p w:rsidR="009B32C9" w:rsidRPr="003E5E46" w:rsidRDefault="009B32C9" w:rsidP="009B32C9">
      <w:pPr>
        <w:ind w:firstLine="709"/>
        <w:jc w:val="both"/>
        <w:rPr>
          <w:szCs w:val="28"/>
        </w:rPr>
      </w:pPr>
      <w:r w:rsidRPr="003E5E46">
        <w:rPr>
          <w:szCs w:val="28"/>
        </w:rPr>
        <w:t>4. Паспортные данные или данные иного документа, удостоверяющего личность (серия, номер, дата выдачи, наименование органа, выдавшего документ).</w:t>
      </w:r>
    </w:p>
    <w:p w:rsidR="009B32C9" w:rsidRPr="003E5E46" w:rsidRDefault="009B32C9" w:rsidP="009B32C9">
      <w:pPr>
        <w:ind w:firstLine="709"/>
        <w:jc w:val="both"/>
        <w:rPr>
          <w:szCs w:val="28"/>
        </w:rPr>
      </w:pPr>
      <w:r w:rsidRPr="003E5E46">
        <w:rPr>
          <w:szCs w:val="28"/>
        </w:rPr>
        <w:t>5. Адрес места жительства (по паспорту и фактический) и дата регистрации по месту жительства или по месту пребывания.</w:t>
      </w:r>
    </w:p>
    <w:p w:rsidR="009B32C9" w:rsidRPr="003E5E46" w:rsidRDefault="009B32C9" w:rsidP="009B32C9">
      <w:pPr>
        <w:ind w:firstLine="709"/>
        <w:jc w:val="both"/>
        <w:rPr>
          <w:szCs w:val="28"/>
        </w:rPr>
      </w:pPr>
      <w:r w:rsidRPr="003E5E46">
        <w:rPr>
          <w:szCs w:val="28"/>
        </w:rPr>
        <w:t>6.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9B32C9" w:rsidRPr="003E5E46" w:rsidRDefault="009B32C9" w:rsidP="009B32C9">
      <w:pPr>
        <w:ind w:firstLine="709"/>
        <w:jc w:val="both"/>
        <w:rPr>
          <w:szCs w:val="28"/>
        </w:rPr>
      </w:pPr>
      <w:r w:rsidRPr="003E5E46">
        <w:rPr>
          <w:szCs w:val="28"/>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 </w:t>
      </w:r>
    </w:p>
    <w:p w:rsidR="009B32C9" w:rsidRPr="003E5E46" w:rsidRDefault="009B32C9" w:rsidP="009B32C9">
      <w:pPr>
        <w:tabs>
          <w:tab w:val="left" w:pos="1080"/>
        </w:tabs>
        <w:ind w:firstLine="709"/>
        <w:jc w:val="both"/>
        <w:rPr>
          <w:szCs w:val="28"/>
        </w:rPr>
      </w:pPr>
      <w:r w:rsidRPr="003E5E46">
        <w:rPr>
          <w:szCs w:val="28"/>
        </w:rPr>
        <w:lastRenderedPageBreak/>
        <w:t>8. Сведения о номере, серии и дате выдачи трудовой книжки (вкладыша в нее) и записей в ней.</w:t>
      </w:r>
    </w:p>
    <w:p w:rsidR="009B32C9" w:rsidRPr="003E5E46" w:rsidRDefault="009B32C9" w:rsidP="009B32C9">
      <w:pPr>
        <w:widowControl w:val="0"/>
        <w:autoSpaceDE w:val="0"/>
        <w:autoSpaceDN w:val="0"/>
        <w:adjustRightInd w:val="0"/>
        <w:ind w:firstLine="709"/>
        <w:jc w:val="both"/>
        <w:rPr>
          <w:szCs w:val="28"/>
        </w:rPr>
      </w:pPr>
      <w:r w:rsidRPr="003E5E46">
        <w:rPr>
          <w:szCs w:val="28"/>
        </w:rPr>
        <w:t xml:space="preserve">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w:t>
      </w:r>
      <w:r w:rsidRPr="003E5E46">
        <w:rPr>
          <w:rFonts w:eastAsia="Calibri"/>
          <w:szCs w:val="28"/>
        </w:rPr>
        <w:t>категория годности к военной службе, личный номер</w:t>
      </w:r>
      <w:r w:rsidRPr="003E5E46">
        <w:rPr>
          <w:szCs w:val="28"/>
        </w:rPr>
        <w:t xml:space="preserve"> и другие сведения).</w:t>
      </w:r>
    </w:p>
    <w:p w:rsidR="009B32C9" w:rsidRPr="003E5E46" w:rsidRDefault="009B32C9" w:rsidP="009B32C9">
      <w:pPr>
        <w:tabs>
          <w:tab w:val="left" w:pos="1200"/>
        </w:tabs>
        <w:ind w:firstLine="709"/>
        <w:jc w:val="both"/>
        <w:rPr>
          <w:rFonts w:eastAsia="Calibri"/>
          <w:szCs w:val="28"/>
        </w:rPr>
      </w:pPr>
      <w:r w:rsidRPr="003E5E46">
        <w:rPr>
          <w:szCs w:val="28"/>
        </w:rPr>
        <w:t xml:space="preserve">10. </w:t>
      </w:r>
      <w:r w:rsidRPr="003E5E46">
        <w:rPr>
          <w:rFonts w:eastAsia="Calibri"/>
          <w:szCs w:val="28"/>
        </w:rPr>
        <w:t>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9B32C9" w:rsidRPr="003E5E46" w:rsidRDefault="009B32C9" w:rsidP="009B32C9">
      <w:pPr>
        <w:tabs>
          <w:tab w:val="left" w:pos="0"/>
        </w:tabs>
        <w:jc w:val="both"/>
        <w:rPr>
          <w:szCs w:val="28"/>
        </w:rPr>
      </w:pPr>
      <w:r w:rsidRPr="003E5E46">
        <w:rPr>
          <w:rFonts w:eastAsia="Calibri"/>
          <w:szCs w:val="28"/>
        </w:rPr>
        <w:t xml:space="preserve">          11.</w:t>
      </w:r>
      <w:r w:rsidRPr="003E5E46">
        <w:rPr>
          <w:szCs w:val="28"/>
        </w:rPr>
        <w:t xml:space="preserve"> Сведения о родственниках (согласие родственников на обработку их персональных данных мной получено).</w:t>
      </w:r>
    </w:p>
    <w:p w:rsidR="009B32C9" w:rsidRPr="003E5E46" w:rsidRDefault="009B32C9" w:rsidP="009B32C9">
      <w:pPr>
        <w:widowControl w:val="0"/>
        <w:suppressAutoHyphens/>
        <w:autoSpaceDE w:val="0"/>
        <w:autoSpaceDN w:val="0"/>
        <w:adjustRightInd w:val="0"/>
        <w:ind w:firstLine="709"/>
        <w:jc w:val="both"/>
        <w:rPr>
          <w:szCs w:val="28"/>
        </w:rPr>
      </w:pPr>
      <w:r w:rsidRPr="003E5E46">
        <w:rPr>
          <w:szCs w:val="28"/>
        </w:rPr>
        <w:t>12.__________________________________________________________.</w:t>
      </w:r>
    </w:p>
    <w:p w:rsidR="009B32C9" w:rsidRPr="003A378C" w:rsidRDefault="009B32C9" w:rsidP="009B32C9">
      <w:pPr>
        <w:widowControl w:val="0"/>
        <w:suppressAutoHyphens/>
        <w:autoSpaceDE w:val="0"/>
        <w:autoSpaceDN w:val="0"/>
        <w:adjustRightInd w:val="0"/>
        <w:ind w:firstLine="709"/>
        <w:jc w:val="center"/>
      </w:pPr>
      <w:r w:rsidRPr="003A378C">
        <w:t>(вписать иное)</w:t>
      </w:r>
    </w:p>
    <w:p w:rsidR="009B32C9" w:rsidRPr="003E5E46" w:rsidRDefault="009B32C9" w:rsidP="009B32C9">
      <w:pPr>
        <w:widowControl w:val="0"/>
        <w:suppressAutoHyphens/>
        <w:autoSpaceDE w:val="0"/>
        <w:autoSpaceDN w:val="0"/>
        <w:adjustRightInd w:val="0"/>
        <w:ind w:firstLine="709"/>
        <w:jc w:val="both"/>
        <w:rPr>
          <w:szCs w:val="28"/>
        </w:rPr>
      </w:pPr>
      <w:r w:rsidRPr="003E5E46">
        <w:rPr>
          <w:szCs w:val="28"/>
        </w:rPr>
        <w:t>Если мои персональные данные можно получить только у третьей стороны, то я должен быть уведомлен</w:t>
      </w:r>
      <w:r>
        <w:rPr>
          <w:szCs w:val="28"/>
        </w:rPr>
        <w:t>(а)</w:t>
      </w:r>
      <w:r w:rsidRPr="003E5E46">
        <w:rPr>
          <w:szCs w:val="28"/>
        </w:rPr>
        <w:t xml:space="preserve">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9B32C9" w:rsidRPr="003E5E46" w:rsidRDefault="009B32C9" w:rsidP="009B32C9">
      <w:pPr>
        <w:widowControl w:val="0"/>
        <w:suppressAutoHyphens/>
        <w:autoSpaceDE w:val="0"/>
        <w:autoSpaceDN w:val="0"/>
        <w:adjustRightInd w:val="0"/>
        <w:ind w:firstLine="709"/>
        <w:jc w:val="both"/>
        <w:rPr>
          <w:szCs w:val="28"/>
        </w:rPr>
      </w:pPr>
      <w:r w:rsidRPr="003E5E46">
        <w:rPr>
          <w:szCs w:val="28"/>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w:t>
      </w:r>
      <w:r>
        <w:rPr>
          <w:szCs w:val="28"/>
        </w:rPr>
        <w:t>ё</w:t>
      </w:r>
      <w:r w:rsidRPr="003E5E46">
        <w:rPr>
          <w:szCs w:val="28"/>
        </w:rPr>
        <w:t xml:space="preserve"> право в любое время отозвать свое согласие путем направления соответствующего письменного заявления операторам.</w:t>
      </w:r>
    </w:p>
    <w:p w:rsidR="009B32C9" w:rsidRPr="003E5E46" w:rsidRDefault="009B32C9" w:rsidP="009B32C9">
      <w:pPr>
        <w:widowControl w:val="0"/>
        <w:suppressAutoHyphens/>
        <w:autoSpaceDE w:val="0"/>
        <w:autoSpaceDN w:val="0"/>
        <w:adjustRightInd w:val="0"/>
        <w:ind w:firstLine="709"/>
        <w:jc w:val="both"/>
        <w:rPr>
          <w:szCs w:val="28"/>
        </w:rPr>
      </w:pPr>
      <w:r w:rsidRPr="003E5E46">
        <w:rPr>
          <w:szCs w:val="28"/>
        </w:rPr>
        <w:t>Согласие вступает в силу со дня его подписания и действует до окончания процедур проведения конкурса и избрания на должность главы муниципального образования ___________________ или подачи письменного заявления</w:t>
      </w:r>
      <w:r>
        <w:rPr>
          <w:szCs w:val="28"/>
        </w:rPr>
        <w:t xml:space="preserve"> </w:t>
      </w:r>
      <w:r w:rsidRPr="003E5E46">
        <w:rPr>
          <w:szCs w:val="28"/>
        </w:rPr>
        <w:t>о прекращении обработки моих персональных данных.</w:t>
      </w:r>
    </w:p>
    <w:p w:rsidR="009B32C9" w:rsidRPr="00474FD3" w:rsidRDefault="009B32C9" w:rsidP="009B32C9">
      <w:pPr>
        <w:pStyle w:val="af3"/>
        <w:shd w:val="clear" w:color="auto" w:fill="FFFFFF"/>
        <w:spacing w:after="0"/>
        <w:ind w:firstLine="706"/>
        <w:jc w:val="both"/>
        <w:rPr>
          <w:sz w:val="28"/>
          <w:szCs w:val="28"/>
        </w:rPr>
      </w:pPr>
      <w:r w:rsidRPr="003E5E46">
        <w:rPr>
          <w:b/>
          <w:sz w:val="28"/>
          <w:szCs w:val="28"/>
        </w:rPr>
        <w:tab/>
      </w:r>
      <w:r w:rsidRPr="003E5E46">
        <w:rPr>
          <w:sz w:val="28"/>
          <w:szCs w:val="28"/>
        </w:rPr>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w:t>
      </w:r>
      <w:r>
        <w:rPr>
          <w:sz w:val="28"/>
          <w:szCs w:val="28"/>
        </w:rPr>
        <w:t xml:space="preserve">                        </w:t>
      </w:r>
      <w:proofErr w:type="gramStart"/>
      <w:r>
        <w:rPr>
          <w:sz w:val="28"/>
          <w:szCs w:val="28"/>
        </w:rPr>
        <w:t xml:space="preserve">   «</w:t>
      </w:r>
      <w:proofErr w:type="gramEnd"/>
      <w:r>
        <w:rPr>
          <w:sz w:val="28"/>
          <w:szCs w:val="28"/>
        </w:rPr>
        <w:t xml:space="preserve">О персональных данных». </w:t>
      </w:r>
    </w:p>
    <w:p w:rsidR="009B32C9" w:rsidRDefault="009B32C9" w:rsidP="009B32C9">
      <w:pPr>
        <w:suppressAutoHyphens/>
        <w:jc w:val="both"/>
        <w:rPr>
          <w:shd w:val="clear" w:color="auto" w:fill="FFFFFF"/>
          <w:lang w:eastAsia="ar-SA"/>
        </w:rPr>
      </w:pPr>
      <w:r w:rsidRPr="003E5E46">
        <w:rPr>
          <w:szCs w:val="28"/>
          <w:shd w:val="clear" w:color="auto" w:fill="FFFFFF"/>
          <w:lang w:eastAsia="ar-SA"/>
        </w:rPr>
        <w:t>«__» ________20__г. </w:t>
      </w:r>
      <w:r>
        <w:rPr>
          <w:szCs w:val="28"/>
          <w:shd w:val="clear" w:color="auto" w:fill="FFFFFF"/>
          <w:lang w:eastAsia="ar-SA"/>
        </w:rPr>
        <w:t xml:space="preserve"> _______</w:t>
      </w:r>
      <w:r w:rsidRPr="003E5E46">
        <w:rPr>
          <w:szCs w:val="28"/>
          <w:shd w:val="clear" w:color="auto" w:fill="FFFFFF"/>
          <w:lang w:eastAsia="ar-SA"/>
        </w:rPr>
        <w:t xml:space="preserve">____________ </w:t>
      </w:r>
      <w:r>
        <w:rPr>
          <w:szCs w:val="28"/>
          <w:shd w:val="clear" w:color="auto" w:fill="FFFFFF"/>
          <w:lang w:eastAsia="ar-SA"/>
        </w:rPr>
        <w:t>_________</w:t>
      </w:r>
      <w:r w:rsidRPr="003E5E46">
        <w:rPr>
          <w:szCs w:val="28"/>
          <w:shd w:val="clear" w:color="auto" w:fill="FFFFFF"/>
          <w:lang w:eastAsia="ar-SA"/>
        </w:rPr>
        <w:t>__________</w:t>
      </w:r>
      <w:r w:rsidRPr="003E5E46">
        <w:rPr>
          <w:szCs w:val="28"/>
          <w:lang w:eastAsia="ar-SA"/>
        </w:rPr>
        <w:br/>
      </w:r>
      <w:r w:rsidRPr="003E5E46">
        <w:rPr>
          <w:szCs w:val="28"/>
          <w:shd w:val="clear" w:color="auto" w:fill="FFFFFF"/>
          <w:lang w:eastAsia="ar-SA"/>
        </w:rPr>
        <w:t xml:space="preserve">                                                         </w:t>
      </w:r>
      <w:proofErr w:type="gramStart"/>
      <w:r w:rsidRPr="003E5E46">
        <w:rPr>
          <w:szCs w:val="28"/>
          <w:shd w:val="clear" w:color="auto" w:fill="FFFFFF"/>
          <w:lang w:eastAsia="ar-SA"/>
        </w:rPr>
        <w:t xml:space="preserve">   </w:t>
      </w:r>
      <w:r w:rsidRPr="000753CF">
        <w:rPr>
          <w:shd w:val="clear" w:color="auto" w:fill="FFFFFF"/>
          <w:lang w:eastAsia="ar-SA"/>
        </w:rPr>
        <w:t>(</w:t>
      </w:r>
      <w:proofErr w:type="gramEnd"/>
      <w:r w:rsidRPr="000753CF">
        <w:rPr>
          <w:shd w:val="clear" w:color="auto" w:fill="FFFFFF"/>
          <w:lang w:eastAsia="ar-SA"/>
        </w:rPr>
        <w:t>подпись)                        (расшифровка подписи)</w:t>
      </w:r>
    </w:p>
    <w:p w:rsidR="009B32C9" w:rsidRDefault="009B32C9" w:rsidP="009B32C9">
      <w:pPr>
        <w:suppressAutoHyphens/>
        <w:jc w:val="both"/>
        <w:rPr>
          <w:shd w:val="clear" w:color="auto" w:fill="FFFFFF"/>
          <w:lang w:eastAsia="ar-SA"/>
        </w:rPr>
      </w:pPr>
    </w:p>
    <w:p w:rsidR="009B32C9" w:rsidRDefault="009B32C9" w:rsidP="009B32C9">
      <w:pPr>
        <w:suppressAutoHyphens/>
        <w:jc w:val="both"/>
        <w:rPr>
          <w:shd w:val="clear" w:color="auto" w:fill="FFFFFF"/>
          <w:lang w:eastAsia="ar-SA"/>
        </w:rPr>
      </w:pPr>
    </w:p>
    <w:p w:rsidR="009B32C9" w:rsidRDefault="009B32C9" w:rsidP="009B32C9">
      <w:pPr>
        <w:suppressAutoHyphens/>
        <w:jc w:val="both"/>
        <w:rPr>
          <w:shd w:val="clear" w:color="auto" w:fill="FFFFFF"/>
          <w:lang w:eastAsia="ar-SA"/>
        </w:rPr>
      </w:pPr>
    </w:p>
    <w:p w:rsidR="009B32C9" w:rsidRDefault="009B32C9" w:rsidP="009B32C9">
      <w:pPr>
        <w:suppressAutoHyphens/>
        <w:jc w:val="both"/>
        <w:rPr>
          <w:shd w:val="clear" w:color="auto" w:fill="FFFFFF"/>
          <w:lang w:eastAsia="ar-SA"/>
        </w:rPr>
      </w:pPr>
    </w:p>
    <w:p w:rsidR="009B32C9" w:rsidRDefault="009B32C9" w:rsidP="009B32C9">
      <w:pPr>
        <w:suppressAutoHyphens/>
        <w:jc w:val="both"/>
        <w:rPr>
          <w:shd w:val="clear" w:color="auto" w:fill="FFFFFF"/>
          <w:lang w:eastAsia="ar-SA"/>
        </w:rPr>
      </w:pPr>
    </w:p>
    <w:p w:rsidR="009B32C9" w:rsidRDefault="009B32C9" w:rsidP="009B32C9">
      <w:pPr>
        <w:suppressAutoHyphens/>
        <w:jc w:val="both"/>
        <w:rPr>
          <w:shd w:val="clear" w:color="auto" w:fill="FFFFFF"/>
          <w:lang w:eastAsia="ar-SA"/>
        </w:rPr>
      </w:pPr>
    </w:p>
    <w:p w:rsidR="009B32C9" w:rsidRDefault="009B32C9" w:rsidP="009B32C9">
      <w:pPr>
        <w:suppressAutoHyphens/>
        <w:jc w:val="both"/>
        <w:rPr>
          <w:shd w:val="clear" w:color="auto" w:fill="FFFFFF"/>
          <w:lang w:eastAsia="ar-SA"/>
        </w:rPr>
      </w:pPr>
    </w:p>
    <w:p w:rsidR="009B32C9" w:rsidRDefault="009B32C9" w:rsidP="009B32C9">
      <w:pPr>
        <w:suppressAutoHyphens/>
        <w:jc w:val="both"/>
        <w:rPr>
          <w:shd w:val="clear" w:color="auto" w:fill="FFFFFF"/>
          <w:lang w:eastAsia="ar-SA"/>
        </w:rPr>
      </w:pPr>
    </w:p>
    <w:p w:rsidR="009B32C9" w:rsidRDefault="009B32C9" w:rsidP="009B32C9">
      <w:pPr>
        <w:suppressAutoHyphens/>
        <w:jc w:val="both"/>
        <w:rPr>
          <w:shd w:val="clear" w:color="auto" w:fill="FFFFFF"/>
          <w:lang w:eastAsia="ar-SA"/>
        </w:rPr>
      </w:pPr>
    </w:p>
    <w:p w:rsidR="009B32C9" w:rsidRDefault="009B32C9" w:rsidP="009B32C9">
      <w:pPr>
        <w:suppressAutoHyphens/>
        <w:jc w:val="both"/>
        <w:rPr>
          <w:shd w:val="clear" w:color="auto" w:fill="FFFFFF"/>
          <w:lang w:eastAsia="ar-SA"/>
        </w:rPr>
      </w:pPr>
    </w:p>
    <w:p w:rsidR="009B32C9" w:rsidRDefault="009B32C9" w:rsidP="009B32C9">
      <w:pPr>
        <w:suppressAutoHyphens/>
        <w:jc w:val="both"/>
        <w:rPr>
          <w:shd w:val="clear" w:color="auto" w:fill="FFFFFF"/>
          <w:lang w:eastAsia="ar-SA"/>
        </w:rPr>
      </w:pPr>
    </w:p>
    <w:p w:rsidR="009B32C9" w:rsidRDefault="009B32C9" w:rsidP="009B32C9">
      <w:pPr>
        <w:suppressAutoHyphens/>
        <w:jc w:val="both"/>
        <w:rPr>
          <w:shd w:val="clear" w:color="auto" w:fill="FFFFFF"/>
          <w:lang w:eastAsia="ar-SA"/>
        </w:rPr>
      </w:pPr>
    </w:p>
    <w:p w:rsidR="009B32C9" w:rsidRDefault="009B32C9" w:rsidP="009B32C9">
      <w:pPr>
        <w:suppressAutoHyphens/>
        <w:jc w:val="both"/>
        <w:rPr>
          <w:shd w:val="clear" w:color="auto" w:fill="FFFFFF"/>
          <w:lang w:eastAsia="ar-SA"/>
        </w:rPr>
      </w:pPr>
    </w:p>
    <w:p w:rsidR="009B32C9" w:rsidRDefault="009B32C9" w:rsidP="009B32C9">
      <w:pPr>
        <w:suppressAutoHyphens/>
        <w:jc w:val="both"/>
        <w:rPr>
          <w:shd w:val="clear" w:color="auto" w:fill="FFFFFF"/>
          <w:lang w:eastAsia="ar-SA"/>
        </w:rPr>
      </w:pPr>
    </w:p>
    <w:p w:rsidR="009B32C9" w:rsidRDefault="009B32C9" w:rsidP="009B32C9">
      <w:pPr>
        <w:suppressAutoHyphens/>
        <w:jc w:val="both"/>
        <w:rPr>
          <w:shd w:val="clear" w:color="auto" w:fill="FFFFFF"/>
          <w:lang w:eastAsia="ar-SA"/>
        </w:rPr>
      </w:pPr>
    </w:p>
    <w:p w:rsidR="009B32C9" w:rsidRDefault="009B32C9" w:rsidP="009B32C9">
      <w:pPr>
        <w:suppressAutoHyphens/>
        <w:jc w:val="both"/>
        <w:rPr>
          <w:shd w:val="clear" w:color="auto" w:fill="FFFFFF"/>
          <w:lang w:eastAsia="ar-SA"/>
        </w:rPr>
      </w:pPr>
    </w:p>
    <w:p w:rsidR="009B32C9" w:rsidRDefault="009B32C9" w:rsidP="009B32C9">
      <w:pPr>
        <w:suppressAutoHyphens/>
        <w:jc w:val="both"/>
        <w:rPr>
          <w:shd w:val="clear" w:color="auto" w:fill="FFFFFF"/>
          <w:lang w:eastAsia="ar-SA"/>
        </w:rPr>
      </w:pPr>
    </w:p>
    <w:p w:rsidR="009B32C9" w:rsidRDefault="009B32C9" w:rsidP="009B32C9">
      <w:pPr>
        <w:suppressAutoHyphens/>
        <w:jc w:val="both"/>
        <w:rPr>
          <w:shd w:val="clear" w:color="auto" w:fill="FFFFFF"/>
          <w:lang w:eastAsia="ar-SA"/>
        </w:rPr>
      </w:pPr>
    </w:p>
    <w:p w:rsidR="00AD6925" w:rsidRDefault="00AD6925" w:rsidP="009B32C9">
      <w:pPr>
        <w:suppressAutoHyphens/>
        <w:jc w:val="both"/>
        <w:rPr>
          <w:shd w:val="clear" w:color="auto" w:fill="FFFFFF"/>
          <w:lang w:eastAsia="ar-SA"/>
        </w:rPr>
      </w:pPr>
    </w:p>
    <w:p w:rsidR="00AD6925" w:rsidRDefault="00AD6925" w:rsidP="009B32C9">
      <w:pPr>
        <w:suppressAutoHyphens/>
        <w:jc w:val="both"/>
        <w:rPr>
          <w:shd w:val="clear" w:color="auto" w:fill="FFFFFF"/>
          <w:lang w:eastAsia="ar-SA"/>
        </w:rPr>
      </w:pPr>
    </w:p>
    <w:p w:rsidR="009B32C9" w:rsidRDefault="009B32C9" w:rsidP="009B32C9">
      <w:pPr>
        <w:suppressAutoHyphens/>
        <w:jc w:val="both"/>
        <w:rPr>
          <w:shd w:val="clear" w:color="auto" w:fill="FFFFFF"/>
          <w:lang w:eastAsia="ar-SA"/>
        </w:rPr>
      </w:pPr>
    </w:p>
    <w:tbl>
      <w:tblPr>
        <w:tblW w:w="0" w:type="auto"/>
        <w:tblInd w:w="4219" w:type="dxa"/>
        <w:tblBorders>
          <w:insideH w:val="single" w:sz="4" w:space="0" w:color="auto"/>
          <w:insideV w:val="single" w:sz="4" w:space="0" w:color="auto"/>
        </w:tblBorders>
        <w:tblLook w:val="0000" w:firstRow="0" w:lastRow="0" w:firstColumn="0" w:lastColumn="0" w:noHBand="0" w:noVBand="0"/>
      </w:tblPr>
      <w:tblGrid>
        <w:gridCol w:w="5351"/>
      </w:tblGrid>
      <w:tr w:rsidR="009B32C9" w:rsidRPr="00224F92" w:rsidTr="00F56C52">
        <w:tc>
          <w:tcPr>
            <w:tcW w:w="5351" w:type="dxa"/>
          </w:tcPr>
          <w:p w:rsidR="009B32C9" w:rsidRPr="00224F92" w:rsidRDefault="009B32C9" w:rsidP="00F56C52">
            <w:pPr>
              <w:keepNext/>
              <w:outlineLvl w:val="0"/>
            </w:pPr>
            <w:r w:rsidRPr="00224F92">
              <w:lastRenderedPageBreak/>
              <w:t>Приложение</w:t>
            </w:r>
            <w:r>
              <w:t xml:space="preserve"> № 4</w:t>
            </w:r>
          </w:p>
          <w:p w:rsidR="009B32C9" w:rsidRPr="00224F92" w:rsidRDefault="009B32C9" w:rsidP="00AD6925">
            <w:r w:rsidRPr="00224F92">
              <w:t xml:space="preserve">к </w:t>
            </w:r>
            <w:r>
              <w:t xml:space="preserve">Положению «О порядке проведения конкурса по отбору кандидатур на должность главы муниципального образования </w:t>
            </w:r>
            <w:r w:rsidR="00AD6925">
              <w:t>Саракташский поссовет</w:t>
            </w:r>
            <w:r>
              <w:t xml:space="preserve"> Саракташского района Оренбургской области и избрания главы муниципального образования </w:t>
            </w:r>
            <w:r w:rsidR="00AD6925">
              <w:t>Саракташский поссовет</w:t>
            </w:r>
            <w:r>
              <w:t xml:space="preserve"> Саракташского района Оренбургской области»</w:t>
            </w:r>
          </w:p>
        </w:tc>
      </w:tr>
    </w:tbl>
    <w:p w:rsidR="009B32C9" w:rsidRPr="000753CF" w:rsidRDefault="009B32C9" w:rsidP="009B32C9">
      <w:pPr>
        <w:suppressAutoHyphens/>
        <w:jc w:val="both"/>
        <w:rPr>
          <w:shd w:val="clear" w:color="auto" w:fill="FFFFFF"/>
          <w:lang w:eastAsia="ar-SA"/>
        </w:rPr>
      </w:pPr>
    </w:p>
    <w:p w:rsidR="009B32C9" w:rsidRPr="00C82EFA" w:rsidRDefault="009B32C9" w:rsidP="009B32C9">
      <w:pPr>
        <w:pStyle w:val="ConsPlusNonformat"/>
        <w:jc w:val="center"/>
        <w:rPr>
          <w:rFonts w:ascii="Times New Roman" w:hAnsi="Times New Roman" w:cs="Times New Roman"/>
          <w:sz w:val="26"/>
          <w:szCs w:val="26"/>
        </w:rPr>
      </w:pPr>
      <w:bookmarkStart w:id="8" w:name="P535"/>
      <w:bookmarkEnd w:id="8"/>
      <w:r w:rsidRPr="00C82EFA">
        <w:rPr>
          <w:rFonts w:ascii="Times New Roman" w:hAnsi="Times New Roman" w:cs="Times New Roman"/>
          <w:sz w:val="26"/>
          <w:szCs w:val="26"/>
        </w:rPr>
        <w:t>РАСПИСКА</w:t>
      </w:r>
    </w:p>
    <w:p w:rsidR="009B32C9" w:rsidRPr="00C82EFA" w:rsidRDefault="009B32C9" w:rsidP="009B32C9">
      <w:pPr>
        <w:pStyle w:val="ConsPlusNonformat"/>
        <w:jc w:val="center"/>
        <w:rPr>
          <w:rFonts w:ascii="Times New Roman" w:hAnsi="Times New Roman" w:cs="Times New Roman"/>
          <w:sz w:val="26"/>
          <w:szCs w:val="26"/>
        </w:rPr>
      </w:pPr>
      <w:r w:rsidRPr="00C82EFA">
        <w:rPr>
          <w:rFonts w:ascii="Times New Roman" w:hAnsi="Times New Roman" w:cs="Times New Roman"/>
          <w:sz w:val="26"/>
          <w:szCs w:val="26"/>
        </w:rPr>
        <w:t>в получении документов конкурсной комиссией</w:t>
      </w:r>
    </w:p>
    <w:p w:rsidR="009B32C9" w:rsidRPr="00C82EFA" w:rsidRDefault="009B32C9" w:rsidP="009B32C9">
      <w:pPr>
        <w:pStyle w:val="ConsPlusNonformat"/>
        <w:jc w:val="center"/>
        <w:rPr>
          <w:rFonts w:ascii="Times New Roman" w:hAnsi="Times New Roman" w:cs="Times New Roman"/>
          <w:sz w:val="26"/>
          <w:szCs w:val="26"/>
        </w:rPr>
      </w:pPr>
    </w:p>
    <w:p w:rsidR="009B32C9" w:rsidRPr="00C82EFA" w:rsidRDefault="009B32C9" w:rsidP="009B32C9">
      <w:pPr>
        <w:pStyle w:val="ConsPlusNonformat"/>
        <w:rPr>
          <w:rFonts w:ascii="Times New Roman" w:hAnsi="Times New Roman" w:cs="Times New Roman"/>
          <w:sz w:val="26"/>
          <w:szCs w:val="26"/>
        </w:rPr>
      </w:pPr>
      <w:r w:rsidRPr="00C82EFA">
        <w:rPr>
          <w:rFonts w:ascii="Times New Roman" w:hAnsi="Times New Roman" w:cs="Times New Roman"/>
          <w:sz w:val="26"/>
          <w:szCs w:val="26"/>
        </w:rPr>
        <w:t>«____» _________ 20___ г.                                             «____» ч. «____» мин.</w:t>
      </w:r>
    </w:p>
    <w:p w:rsidR="009B32C9" w:rsidRPr="00C82EFA" w:rsidRDefault="009B32C9" w:rsidP="009B32C9">
      <w:pPr>
        <w:pStyle w:val="ConsPlusNonformat"/>
        <w:jc w:val="center"/>
        <w:rPr>
          <w:rFonts w:ascii="Times New Roman" w:hAnsi="Times New Roman" w:cs="Times New Roman"/>
          <w:sz w:val="26"/>
          <w:szCs w:val="26"/>
        </w:rPr>
      </w:pPr>
    </w:p>
    <w:p w:rsidR="009B32C9" w:rsidRPr="00C82EFA" w:rsidRDefault="009B32C9" w:rsidP="009B32C9">
      <w:pPr>
        <w:pStyle w:val="ConsPlusNonformat"/>
        <w:ind w:firstLine="709"/>
        <w:jc w:val="both"/>
        <w:rPr>
          <w:rFonts w:ascii="Times New Roman" w:hAnsi="Times New Roman" w:cs="Times New Roman"/>
          <w:sz w:val="26"/>
          <w:szCs w:val="26"/>
        </w:rPr>
      </w:pPr>
      <w:r w:rsidRPr="00C82EFA">
        <w:rPr>
          <w:rFonts w:ascii="Times New Roman" w:hAnsi="Times New Roman" w:cs="Times New Roman"/>
          <w:sz w:val="26"/>
          <w:szCs w:val="26"/>
        </w:rPr>
        <w:t>Дана_________________________________________________________</w:t>
      </w:r>
    </w:p>
    <w:p w:rsidR="009B32C9" w:rsidRPr="00C82EFA" w:rsidRDefault="009B32C9" w:rsidP="009B32C9">
      <w:pPr>
        <w:pStyle w:val="ConsPlusNonformat"/>
        <w:jc w:val="both"/>
        <w:rPr>
          <w:rFonts w:ascii="Times New Roman" w:hAnsi="Times New Roman" w:cs="Times New Roman"/>
          <w:sz w:val="26"/>
          <w:szCs w:val="26"/>
        </w:rPr>
      </w:pPr>
      <w:r w:rsidRPr="00C82EFA">
        <w:rPr>
          <w:rFonts w:ascii="Times New Roman" w:hAnsi="Times New Roman" w:cs="Times New Roman"/>
          <w:sz w:val="26"/>
          <w:szCs w:val="26"/>
        </w:rPr>
        <w:t>(Ф.И.О. претендента на участие в конкурсе)</w:t>
      </w:r>
    </w:p>
    <w:p w:rsidR="009B32C9" w:rsidRPr="00C82EFA" w:rsidRDefault="009B32C9" w:rsidP="009B32C9">
      <w:pPr>
        <w:pStyle w:val="ConsPlusNonformat"/>
        <w:jc w:val="both"/>
        <w:rPr>
          <w:rFonts w:ascii="Times New Roman" w:hAnsi="Times New Roman" w:cs="Times New Roman"/>
          <w:sz w:val="26"/>
          <w:szCs w:val="26"/>
        </w:rPr>
      </w:pPr>
      <w:r w:rsidRPr="00C82EFA">
        <w:rPr>
          <w:rFonts w:ascii="Times New Roman" w:hAnsi="Times New Roman" w:cs="Times New Roman"/>
          <w:sz w:val="26"/>
          <w:szCs w:val="26"/>
        </w:rPr>
        <w:t xml:space="preserve">в подтверждение получения секретарём конкурсной комиссии __________________________________________________________________ </w:t>
      </w:r>
    </w:p>
    <w:p w:rsidR="009B32C9" w:rsidRPr="00C82EFA" w:rsidRDefault="009B32C9" w:rsidP="009B32C9">
      <w:pPr>
        <w:pStyle w:val="ConsPlusNonformat"/>
        <w:jc w:val="both"/>
        <w:rPr>
          <w:rFonts w:ascii="Times New Roman" w:hAnsi="Times New Roman" w:cs="Times New Roman"/>
          <w:sz w:val="26"/>
          <w:szCs w:val="26"/>
        </w:rPr>
      </w:pPr>
      <w:r w:rsidRPr="00C82EFA">
        <w:rPr>
          <w:rFonts w:ascii="Times New Roman" w:hAnsi="Times New Roman" w:cs="Times New Roman"/>
          <w:sz w:val="26"/>
          <w:szCs w:val="26"/>
        </w:rPr>
        <w:t xml:space="preserve">                                                    (Ф.И.О. секретаря конкурсной комиссии)</w:t>
      </w:r>
    </w:p>
    <w:p w:rsidR="009B32C9" w:rsidRPr="00C82EFA" w:rsidRDefault="009B32C9" w:rsidP="009B32C9">
      <w:pPr>
        <w:pStyle w:val="ConsPlusNonformat"/>
        <w:jc w:val="both"/>
        <w:rPr>
          <w:rFonts w:ascii="Times New Roman" w:hAnsi="Times New Roman" w:cs="Times New Roman"/>
          <w:sz w:val="26"/>
          <w:szCs w:val="26"/>
        </w:rPr>
      </w:pPr>
      <w:r w:rsidRPr="00C82EFA">
        <w:rPr>
          <w:rFonts w:ascii="Times New Roman" w:hAnsi="Times New Roman" w:cs="Times New Roman"/>
          <w:sz w:val="26"/>
          <w:szCs w:val="26"/>
        </w:rPr>
        <w:t>следующих документов:</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7966"/>
        <w:gridCol w:w="1418"/>
      </w:tblGrid>
      <w:tr w:rsidR="009B32C9" w:rsidRPr="00C82EFA" w:rsidTr="00F56C52">
        <w:tc>
          <w:tcPr>
            <w:tcW w:w="534" w:type="dxa"/>
            <w:vAlign w:val="center"/>
          </w:tcPr>
          <w:p w:rsidR="009B32C9" w:rsidRPr="00C82EFA" w:rsidRDefault="009B32C9" w:rsidP="00F56C52">
            <w:pPr>
              <w:pStyle w:val="ConsPlusNormal"/>
              <w:jc w:val="center"/>
              <w:rPr>
                <w:rFonts w:ascii="Times New Roman" w:hAnsi="Times New Roman" w:cs="Times New Roman"/>
                <w:sz w:val="26"/>
                <w:szCs w:val="26"/>
              </w:rPr>
            </w:pPr>
            <w:r w:rsidRPr="00C82EFA">
              <w:rPr>
                <w:rFonts w:ascii="Times New Roman" w:hAnsi="Times New Roman" w:cs="Times New Roman"/>
                <w:sz w:val="26"/>
                <w:szCs w:val="26"/>
              </w:rPr>
              <w:t>№ п/п</w:t>
            </w:r>
          </w:p>
        </w:tc>
        <w:tc>
          <w:tcPr>
            <w:tcW w:w="7966" w:type="dxa"/>
            <w:vAlign w:val="center"/>
          </w:tcPr>
          <w:p w:rsidR="009B32C9" w:rsidRPr="00C82EFA" w:rsidRDefault="009B32C9" w:rsidP="00F56C52">
            <w:pPr>
              <w:pStyle w:val="ConsPlusNormal"/>
              <w:jc w:val="center"/>
              <w:rPr>
                <w:rFonts w:ascii="Times New Roman" w:hAnsi="Times New Roman" w:cs="Times New Roman"/>
                <w:sz w:val="26"/>
                <w:szCs w:val="26"/>
              </w:rPr>
            </w:pPr>
            <w:r w:rsidRPr="00C82EFA">
              <w:rPr>
                <w:rFonts w:ascii="Times New Roman" w:hAnsi="Times New Roman" w:cs="Times New Roman"/>
                <w:sz w:val="26"/>
                <w:szCs w:val="26"/>
              </w:rPr>
              <w:t>Наименование документа</w:t>
            </w:r>
          </w:p>
        </w:tc>
        <w:tc>
          <w:tcPr>
            <w:tcW w:w="1418" w:type="dxa"/>
            <w:vAlign w:val="center"/>
          </w:tcPr>
          <w:p w:rsidR="009B32C9" w:rsidRPr="00C82EFA" w:rsidRDefault="009B32C9" w:rsidP="00F56C52">
            <w:pPr>
              <w:pStyle w:val="ConsPlusNormal"/>
              <w:jc w:val="center"/>
              <w:rPr>
                <w:rFonts w:ascii="Times New Roman" w:hAnsi="Times New Roman" w:cs="Times New Roman"/>
                <w:sz w:val="26"/>
                <w:szCs w:val="26"/>
              </w:rPr>
            </w:pPr>
            <w:r w:rsidRPr="00C82EFA">
              <w:rPr>
                <w:rFonts w:ascii="Times New Roman" w:hAnsi="Times New Roman" w:cs="Times New Roman"/>
                <w:sz w:val="26"/>
                <w:szCs w:val="26"/>
              </w:rPr>
              <w:t>Кол-во листов</w:t>
            </w:r>
          </w:p>
        </w:tc>
      </w:tr>
      <w:tr w:rsidR="009B32C9" w:rsidRPr="00C82EFA" w:rsidTr="00F56C52">
        <w:tc>
          <w:tcPr>
            <w:tcW w:w="534" w:type="dxa"/>
          </w:tcPr>
          <w:p w:rsidR="009B32C9" w:rsidRPr="00C82EFA" w:rsidRDefault="009B32C9" w:rsidP="00F56C52">
            <w:pPr>
              <w:pStyle w:val="ConsPlusNormal"/>
              <w:jc w:val="center"/>
              <w:rPr>
                <w:rFonts w:ascii="Times New Roman" w:hAnsi="Times New Roman" w:cs="Times New Roman"/>
                <w:sz w:val="26"/>
                <w:szCs w:val="26"/>
              </w:rPr>
            </w:pPr>
            <w:r w:rsidRPr="00C82EFA">
              <w:rPr>
                <w:rFonts w:ascii="Times New Roman" w:hAnsi="Times New Roman" w:cs="Times New Roman"/>
                <w:sz w:val="26"/>
                <w:szCs w:val="26"/>
              </w:rPr>
              <w:t>1.</w:t>
            </w:r>
          </w:p>
        </w:tc>
        <w:tc>
          <w:tcPr>
            <w:tcW w:w="7966" w:type="dxa"/>
          </w:tcPr>
          <w:p w:rsidR="009B32C9" w:rsidRPr="00C82EFA" w:rsidRDefault="009B32C9" w:rsidP="00F56C52">
            <w:pPr>
              <w:pStyle w:val="ConsPlusNormal"/>
              <w:rPr>
                <w:rFonts w:ascii="Times New Roman" w:hAnsi="Times New Roman" w:cs="Times New Roman"/>
                <w:sz w:val="26"/>
                <w:szCs w:val="26"/>
              </w:rPr>
            </w:pPr>
            <w:r w:rsidRPr="00C82EFA">
              <w:rPr>
                <w:rFonts w:ascii="Times New Roman" w:hAnsi="Times New Roman" w:cs="Times New Roman"/>
                <w:sz w:val="26"/>
                <w:szCs w:val="26"/>
              </w:rPr>
              <w:t>Заявление на участие в конкурсе</w:t>
            </w:r>
          </w:p>
        </w:tc>
        <w:tc>
          <w:tcPr>
            <w:tcW w:w="1418" w:type="dxa"/>
          </w:tcPr>
          <w:p w:rsidR="009B32C9" w:rsidRPr="00C82EFA" w:rsidRDefault="009B32C9" w:rsidP="00F56C52">
            <w:pPr>
              <w:pStyle w:val="ConsPlusNormal"/>
              <w:rPr>
                <w:rFonts w:ascii="Times New Roman" w:hAnsi="Times New Roman" w:cs="Times New Roman"/>
                <w:sz w:val="26"/>
                <w:szCs w:val="26"/>
              </w:rPr>
            </w:pPr>
          </w:p>
        </w:tc>
      </w:tr>
      <w:tr w:rsidR="009B32C9" w:rsidRPr="00C82EFA" w:rsidTr="00F56C52">
        <w:tc>
          <w:tcPr>
            <w:tcW w:w="534" w:type="dxa"/>
          </w:tcPr>
          <w:p w:rsidR="009B32C9" w:rsidRPr="00C82EFA" w:rsidRDefault="009B32C9" w:rsidP="00F56C52">
            <w:pPr>
              <w:pStyle w:val="ConsPlusNormal"/>
              <w:jc w:val="center"/>
              <w:rPr>
                <w:rFonts w:ascii="Times New Roman" w:hAnsi="Times New Roman" w:cs="Times New Roman"/>
                <w:sz w:val="26"/>
                <w:szCs w:val="26"/>
              </w:rPr>
            </w:pPr>
            <w:r w:rsidRPr="00C82EFA">
              <w:rPr>
                <w:rFonts w:ascii="Times New Roman" w:hAnsi="Times New Roman" w:cs="Times New Roman"/>
                <w:sz w:val="26"/>
                <w:szCs w:val="26"/>
              </w:rPr>
              <w:t>2.</w:t>
            </w:r>
          </w:p>
        </w:tc>
        <w:tc>
          <w:tcPr>
            <w:tcW w:w="7966" w:type="dxa"/>
          </w:tcPr>
          <w:p w:rsidR="009B32C9" w:rsidRPr="00C82EFA" w:rsidRDefault="009B32C9" w:rsidP="00F56C52">
            <w:pPr>
              <w:pStyle w:val="ConsPlusNormal"/>
              <w:rPr>
                <w:rFonts w:ascii="Times New Roman" w:hAnsi="Times New Roman" w:cs="Times New Roman"/>
                <w:sz w:val="26"/>
                <w:szCs w:val="26"/>
              </w:rPr>
            </w:pPr>
            <w:r w:rsidRPr="00C82EFA">
              <w:rPr>
                <w:rFonts w:ascii="Times New Roman" w:hAnsi="Times New Roman" w:cs="Times New Roman"/>
                <w:sz w:val="26"/>
                <w:szCs w:val="26"/>
              </w:rPr>
              <w:t>Анкета</w:t>
            </w:r>
          </w:p>
        </w:tc>
        <w:tc>
          <w:tcPr>
            <w:tcW w:w="1418" w:type="dxa"/>
          </w:tcPr>
          <w:p w:rsidR="009B32C9" w:rsidRPr="00C82EFA" w:rsidRDefault="009B32C9" w:rsidP="00F56C52">
            <w:pPr>
              <w:pStyle w:val="ConsPlusNormal"/>
              <w:rPr>
                <w:rFonts w:ascii="Times New Roman" w:hAnsi="Times New Roman" w:cs="Times New Roman"/>
                <w:sz w:val="26"/>
                <w:szCs w:val="26"/>
              </w:rPr>
            </w:pPr>
          </w:p>
        </w:tc>
      </w:tr>
      <w:tr w:rsidR="009B32C9" w:rsidRPr="00C82EFA" w:rsidTr="00F56C52">
        <w:tc>
          <w:tcPr>
            <w:tcW w:w="534" w:type="dxa"/>
          </w:tcPr>
          <w:p w:rsidR="009B32C9" w:rsidRPr="00C82EFA" w:rsidRDefault="009B32C9" w:rsidP="00F56C52">
            <w:pPr>
              <w:pStyle w:val="ConsPlusNormal"/>
              <w:jc w:val="center"/>
              <w:rPr>
                <w:rFonts w:ascii="Times New Roman" w:hAnsi="Times New Roman" w:cs="Times New Roman"/>
                <w:sz w:val="26"/>
                <w:szCs w:val="26"/>
              </w:rPr>
            </w:pPr>
            <w:r w:rsidRPr="00C82EFA">
              <w:rPr>
                <w:rFonts w:ascii="Times New Roman" w:hAnsi="Times New Roman" w:cs="Times New Roman"/>
                <w:sz w:val="26"/>
                <w:szCs w:val="26"/>
              </w:rPr>
              <w:t>3.</w:t>
            </w:r>
          </w:p>
        </w:tc>
        <w:tc>
          <w:tcPr>
            <w:tcW w:w="7966" w:type="dxa"/>
          </w:tcPr>
          <w:p w:rsidR="009B32C9" w:rsidRPr="00C82EFA" w:rsidRDefault="009B32C9" w:rsidP="00F56C52">
            <w:pPr>
              <w:pStyle w:val="ConsPlusNormal"/>
              <w:rPr>
                <w:rFonts w:ascii="Times New Roman" w:hAnsi="Times New Roman" w:cs="Times New Roman"/>
                <w:sz w:val="26"/>
                <w:szCs w:val="26"/>
              </w:rPr>
            </w:pPr>
            <w:r w:rsidRPr="00C82EFA">
              <w:rPr>
                <w:rFonts w:ascii="Times New Roman" w:hAnsi="Times New Roman" w:cs="Times New Roman"/>
                <w:sz w:val="26"/>
                <w:szCs w:val="26"/>
              </w:rPr>
              <w:t>Копия паспорта гражданина Российской Федерации или иного документа, заменяющего паспорт гражданина Российской Федерации</w:t>
            </w:r>
          </w:p>
        </w:tc>
        <w:tc>
          <w:tcPr>
            <w:tcW w:w="1418" w:type="dxa"/>
          </w:tcPr>
          <w:p w:rsidR="009B32C9" w:rsidRPr="00C82EFA" w:rsidRDefault="009B32C9" w:rsidP="00F56C52">
            <w:pPr>
              <w:pStyle w:val="ConsPlusNormal"/>
              <w:rPr>
                <w:rFonts w:ascii="Times New Roman" w:hAnsi="Times New Roman" w:cs="Times New Roman"/>
                <w:sz w:val="26"/>
                <w:szCs w:val="26"/>
              </w:rPr>
            </w:pPr>
          </w:p>
        </w:tc>
      </w:tr>
      <w:tr w:rsidR="009B32C9" w:rsidRPr="00C82EFA" w:rsidTr="00F56C52">
        <w:tc>
          <w:tcPr>
            <w:tcW w:w="534" w:type="dxa"/>
          </w:tcPr>
          <w:p w:rsidR="009B32C9" w:rsidRPr="00C82EFA" w:rsidRDefault="009B32C9" w:rsidP="00F56C52">
            <w:pPr>
              <w:pStyle w:val="ConsPlusNormal"/>
              <w:jc w:val="center"/>
              <w:rPr>
                <w:rFonts w:ascii="Times New Roman" w:hAnsi="Times New Roman" w:cs="Times New Roman"/>
                <w:sz w:val="26"/>
                <w:szCs w:val="26"/>
              </w:rPr>
            </w:pPr>
            <w:r w:rsidRPr="00C82EFA">
              <w:rPr>
                <w:rFonts w:ascii="Times New Roman" w:hAnsi="Times New Roman" w:cs="Times New Roman"/>
                <w:sz w:val="26"/>
                <w:szCs w:val="26"/>
              </w:rPr>
              <w:t>4.</w:t>
            </w:r>
          </w:p>
        </w:tc>
        <w:tc>
          <w:tcPr>
            <w:tcW w:w="7966" w:type="dxa"/>
          </w:tcPr>
          <w:p w:rsidR="009B32C9" w:rsidRPr="00C82EFA" w:rsidRDefault="009B32C9" w:rsidP="00F56C52">
            <w:pPr>
              <w:pStyle w:val="ConsPlusNonformat"/>
              <w:rPr>
                <w:rFonts w:ascii="Times New Roman" w:hAnsi="Times New Roman" w:cs="Times New Roman"/>
                <w:sz w:val="26"/>
                <w:szCs w:val="26"/>
              </w:rPr>
            </w:pPr>
            <w:r w:rsidRPr="00C82EFA">
              <w:rPr>
                <w:rFonts w:ascii="Times New Roman" w:hAnsi="Times New Roman" w:cs="Times New Roman"/>
                <w:sz w:val="26"/>
                <w:szCs w:val="26"/>
              </w:rPr>
              <w:t>Копия документа об образовании</w:t>
            </w:r>
          </w:p>
        </w:tc>
        <w:tc>
          <w:tcPr>
            <w:tcW w:w="1418" w:type="dxa"/>
          </w:tcPr>
          <w:p w:rsidR="009B32C9" w:rsidRPr="00C82EFA" w:rsidRDefault="009B32C9" w:rsidP="00F56C52">
            <w:pPr>
              <w:pStyle w:val="ConsPlusNormal"/>
              <w:rPr>
                <w:rFonts w:ascii="Times New Roman" w:hAnsi="Times New Roman" w:cs="Times New Roman"/>
                <w:sz w:val="26"/>
                <w:szCs w:val="26"/>
              </w:rPr>
            </w:pPr>
          </w:p>
        </w:tc>
      </w:tr>
      <w:tr w:rsidR="009B32C9" w:rsidRPr="00C82EFA" w:rsidTr="00F56C52">
        <w:tc>
          <w:tcPr>
            <w:tcW w:w="534" w:type="dxa"/>
          </w:tcPr>
          <w:p w:rsidR="009B32C9" w:rsidRPr="00C82EFA" w:rsidRDefault="009B32C9" w:rsidP="00F56C52">
            <w:pPr>
              <w:pStyle w:val="ConsPlusNormal"/>
              <w:jc w:val="center"/>
              <w:rPr>
                <w:rFonts w:ascii="Times New Roman" w:hAnsi="Times New Roman" w:cs="Times New Roman"/>
                <w:sz w:val="26"/>
                <w:szCs w:val="26"/>
              </w:rPr>
            </w:pPr>
            <w:r w:rsidRPr="00C82EFA">
              <w:rPr>
                <w:rFonts w:ascii="Times New Roman" w:hAnsi="Times New Roman" w:cs="Times New Roman"/>
                <w:sz w:val="26"/>
                <w:szCs w:val="26"/>
              </w:rPr>
              <w:t>5.</w:t>
            </w:r>
          </w:p>
        </w:tc>
        <w:tc>
          <w:tcPr>
            <w:tcW w:w="7966" w:type="dxa"/>
          </w:tcPr>
          <w:p w:rsidR="009B32C9" w:rsidRPr="00C82EFA" w:rsidRDefault="009B32C9" w:rsidP="00F56C52">
            <w:pPr>
              <w:pStyle w:val="ConsPlusNonformat"/>
              <w:jc w:val="both"/>
              <w:rPr>
                <w:rFonts w:ascii="Times New Roman" w:hAnsi="Times New Roman" w:cs="Times New Roman"/>
                <w:sz w:val="26"/>
                <w:szCs w:val="26"/>
              </w:rPr>
            </w:pPr>
            <w:r w:rsidRPr="00C82EFA">
              <w:rPr>
                <w:rFonts w:ascii="Times New Roman" w:hAnsi="Times New Roman" w:cs="Times New Roman"/>
                <w:sz w:val="26"/>
                <w:szCs w:val="26"/>
              </w:rPr>
              <w:t>Копия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418" w:type="dxa"/>
          </w:tcPr>
          <w:p w:rsidR="009B32C9" w:rsidRPr="00C82EFA" w:rsidRDefault="009B32C9" w:rsidP="00F56C52">
            <w:pPr>
              <w:pStyle w:val="ConsPlusNormal"/>
              <w:rPr>
                <w:rFonts w:ascii="Times New Roman" w:hAnsi="Times New Roman" w:cs="Times New Roman"/>
                <w:sz w:val="26"/>
                <w:szCs w:val="26"/>
              </w:rPr>
            </w:pPr>
          </w:p>
        </w:tc>
      </w:tr>
      <w:tr w:rsidR="009B32C9" w:rsidRPr="00C82EFA" w:rsidTr="00F56C52">
        <w:tc>
          <w:tcPr>
            <w:tcW w:w="534" w:type="dxa"/>
          </w:tcPr>
          <w:p w:rsidR="009B32C9" w:rsidRPr="00C82EFA" w:rsidRDefault="009B32C9" w:rsidP="00F56C52">
            <w:pPr>
              <w:pStyle w:val="ConsPlusNormal"/>
              <w:jc w:val="center"/>
              <w:rPr>
                <w:rFonts w:ascii="Times New Roman" w:hAnsi="Times New Roman" w:cs="Times New Roman"/>
                <w:sz w:val="26"/>
                <w:szCs w:val="26"/>
              </w:rPr>
            </w:pPr>
            <w:r w:rsidRPr="00C82EFA">
              <w:rPr>
                <w:rFonts w:ascii="Times New Roman" w:hAnsi="Times New Roman" w:cs="Times New Roman"/>
                <w:sz w:val="26"/>
                <w:szCs w:val="26"/>
              </w:rPr>
              <w:t>6.</w:t>
            </w:r>
          </w:p>
        </w:tc>
        <w:tc>
          <w:tcPr>
            <w:tcW w:w="7966" w:type="dxa"/>
          </w:tcPr>
          <w:p w:rsidR="009B32C9" w:rsidRPr="00C82EFA" w:rsidRDefault="009B32C9" w:rsidP="00F56C52">
            <w:pPr>
              <w:pStyle w:val="ConsPlusNormal"/>
              <w:rPr>
                <w:rFonts w:ascii="Times New Roman" w:hAnsi="Times New Roman" w:cs="Times New Roman"/>
                <w:sz w:val="26"/>
                <w:szCs w:val="26"/>
              </w:rPr>
            </w:pPr>
            <w:r w:rsidRPr="00C82EFA">
              <w:rPr>
                <w:rFonts w:ascii="Times New Roman" w:hAnsi="Times New Roman" w:cs="Times New Roman"/>
                <w:sz w:val="26"/>
                <w:szCs w:val="26"/>
              </w:rPr>
              <w:t>Письменное согласие на обработку персональных данных</w:t>
            </w:r>
          </w:p>
        </w:tc>
        <w:tc>
          <w:tcPr>
            <w:tcW w:w="1418" w:type="dxa"/>
          </w:tcPr>
          <w:p w:rsidR="009B32C9" w:rsidRPr="00C82EFA" w:rsidRDefault="009B32C9" w:rsidP="00F56C52">
            <w:pPr>
              <w:pStyle w:val="ConsPlusNormal"/>
              <w:rPr>
                <w:rFonts w:ascii="Times New Roman" w:hAnsi="Times New Roman" w:cs="Times New Roman"/>
                <w:sz w:val="26"/>
                <w:szCs w:val="26"/>
              </w:rPr>
            </w:pPr>
          </w:p>
        </w:tc>
      </w:tr>
      <w:tr w:rsidR="009B32C9" w:rsidRPr="00C82EFA" w:rsidTr="00F56C52">
        <w:tc>
          <w:tcPr>
            <w:tcW w:w="534" w:type="dxa"/>
          </w:tcPr>
          <w:p w:rsidR="009B32C9" w:rsidRPr="00C82EFA" w:rsidRDefault="009B32C9" w:rsidP="00F56C52">
            <w:pPr>
              <w:pStyle w:val="ConsPlusNormal"/>
              <w:jc w:val="center"/>
              <w:rPr>
                <w:rFonts w:ascii="Times New Roman" w:hAnsi="Times New Roman" w:cs="Times New Roman"/>
                <w:sz w:val="26"/>
                <w:szCs w:val="26"/>
              </w:rPr>
            </w:pPr>
            <w:r w:rsidRPr="00C82EFA">
              <w:rPr>
                <w:rFonts w:ascii="Times New Roman" w:hAnsi="Times New Roman" w:cs="Times New Roman"/>
                <w:sz w:val="26"/>
                <w:szCs w:val="26"/>
              </w:rPr>
              <w:t>7.</w:t>
            </w:r>
          </w:p>
        </w:tc>
        <w:tc>
          <w:tcPr>
            <w:tcW w:w="7966" w:type="dxa"/>
          </w:tcPr>
          <w:p w:rsidR="009B32C9" w:rsidRPr="00C82EFA" w:rsidRDefault="009B32C9" w:rsidP="00F56C52">
            <w:pPr>
              <w:pStyle w:val="ConsPlusNormal"/>
              <w:rPr>
                <w:rFonts w:ascii="Times New Roman" w:hAnsi="Times New Roman" w:cs="Times New Roman"/>
                <w:sz w:val="26"/>
                <w:szCs w:val="26"/>
              </w:rPr>
            </w:pPr>
            <w:r w:rsidRPr="00C82EFA">
              <w:rPr>
                <w:rFonts w:ascii="Times New Roman" w:hAnsi="Times New Roman" w:cs="Times New Roman"/>
                <w:sz w:val="26"/>
                <w:szCs w:val="26"/>
              </w:rPr>
              <w:t>Иные документы:</w:t>
            </w:r>
          </w:p>
        </w:tc>
        <w:tc>
          <w:tcPr>
            <w:tcW w:w="1418" w:type="dxa"/>
          </w:tcPr>
          <w:p w:rsidR="009B32C9" w:rsidRPr="00C82EFA" w:rsidRDefault="009B32C9" w:rsidP="00F56C52">
            <w:pPr>
              <w:pStyle w:val="ConsPlusNormal"/>
              <w:rPr>
                <w:rFonts w:ascii="Times New Roman" w:hAnsi="Times New Roman" w:cs="Times New Roman"/>
                <w:sz w:val="26"/>
                <w:szCs w:val="26"/>
              </w:rPr>
            </w:pPr>
          </w:p>
        </w:tc>
      </w:tr>
    </w:tbl>
    <w:p w:rsidR="009B32C9" w:rsidRPr="00C82EFA" w:rsidRDefault="009B32C9" w:rsidP="009B32C9">
      <w:pPr>
        <w:pStyle w:val="ConsPlusNonformat"/>
        <w:jc w:val="both"/>
        <w:rPr>
          <w:rFonts w:ascii="Times New Roman" w:hAnsi="Times New Roman" w:cs="Times New Roman"/>
          <w:sz w:val="26"/>
          <w:szCs w:val="26"/>
        </w:rPr>
      </w:pPr>
    </w:p>
    <w:p w:rsidR="009B32C9" w:rsidRPr="00C82EFA" w:rsidRDefault="009B32C9" w:rsidP="009B32C9">
      <w:pPr>
        <w:pStyle w:val="ConsPlusNonformat"/>
        <w:jc w:val="both"/>
        <w:rPr>
          <w:rFonts w:ascii="Times New Roman" w:hAnsi="Times New Roman" w:cs="Times New Roman"/>
          <w:sz w:val="26"/>
          <w:szCs w:val="26"/>
        </w:rPr>
      </w:pPr>
      <w:r w:rsidRPr="00C82EFA">
        <w:rPr>
          <w:rFonts w:ascii="Times New Roman" w:hAnsi="Times New Roman" w:cs="Times New Roman"/>
          <w:sz w:val="26"/>
          <w:szCs w:val="26"/>
        </w:rPr>
        <w:t>Документы согласно перечню принял:</w:t>
      </w:r>
    </w:p>
    <w:p w:rsidR="009B32C9" w:rsidRPr="00C82EFA" w:rsidRDefault="009B32C9" w:rsidP="009B32C9">
      <w:pPr>
        <w:pStyle w:val="ConsPlusNonformat"/>
        <w:jc w:val="both"/>
        <w:rPr>
          <w:rFonts w:ascii="Times New Roman" w:hAnsi="Times New Roman" w:cs="Times New Roman"/>
          <w:sz w:val="26"/>
          <w:szCs w:val="26"/>
        </w:rPr>
      </w:pPr>
      <w:r w:rsidRPr="00C82EFA">
        <w:rPr>
          <w:rFonts w:ascii="Times New Roman" w:hAnsi="Times New Roman" w:cs="Times New Roman"/>
          <w:sz w:val="26"/>
          <w:szCs w:val="26"/>
        </w:rPr>
        <w:t>_________________________________</w:t>
      </w:r>
    </w:p>
    <w:p w:rsidR="009B32C9" w:rsidRPr="00C82EFA" w:rsidRDefault="009B32C9" w:rsidP="009B32C9">
      <w:pPr>
        <w:pStyle w:val="ConsPlusNonformat"/>
        <w:jc w:val="both"/>
        <w:rPr>
          <w:rFonts w:ascii="Times New Roman" w:hAnsi="Times New Roman" w:cs="Times New Roman"/>
          <w:sz w:val="26"/>
          <w:szCs w:val="26"/>
        </w:rPr>
      </w:pPr>
      <w:r w:rsidRPr="00C82EFA">
        <w:rPr>
          <w:rFonts w:ascii="Times New Roman" w:hAnsi="Times New Roman" w:cs="Times New Roman"/>
          <w:sz w:val="26"/>
          <w:szCs w:val="26"/>
        </w:rPr>
        <w:t>(роспись и Ф.И.О. секретаря конкурсной комиссии)</w:t>
      </w:r>
    </w:p>
    <w:p w:rsidR="009B32C9" w:rsidRPr="00C82EFA" w:rsidRDefault="009B32C9" w:rsidP="009B32C9">
      <w:pPr>
        <w:pStyle w:val="ConsPlusNonformat"/>
        <w:jc w:val="both"/>
        <w:rPr>
          <w:rFonts w:ascii="Times New Roman" w:hAnsi="Times New Roman" w:cs="Times New Roman"/>
          <w:sz w:val="26"/>
          <w:szCs w:val="26"/>
        </w:rPr>
      </w:pPr>
    </w:p>
    <w:p w:rsidR="009B32C9" w:rsidRPr="00C82EFA" w:rsidRDefault="009B32C9" w:rsidP="009B32C9">
      <w:pPr>
        <w:pStyle w:val="ConsPlusNonformat"/>
        <w:jc w:val="both"/>
        <w:rPr>
          <w:rFonts w:ascii="Times New Roman" w:hAnsi="Times New Roman" w:cs="Times New Roman"/>
          <w:sz w:val="26"/>
          <w:szCs w:val="26"/>
        </w:rPr>
      </w:pPr>
      <w:r w:rsidRPr="00C82EFA">
        <w:rPr>
          <w:rFonts w:ascii="Times New Roman" w:hAnsi="Times New Roman" w:cs="Times New Roman"/>
          <w:sz w:val="26"/>
          <w:szCs w:val="26"/>
        </w:rPr>
        <w:t>Расписка получена:</w:t>
      </w:r>
    </w:p>
    <w:p w:rsidR="009B32C9" w:rsidRPr="00C82EFA" w:rsidRDefault="009B32C9" w:rsidP="009B32C9">
      <w:pPr>
        <w:pStyle w:val="ConsPlusNonformat"/>
        <w:jc w:val="both"/>
        <w:rPr>
          <w:rFonts w:ascii="Times New Roman" w:hAnsi="Times New Roman" w:cs="Times New Roman"/>
          <w:sz w:val="26"/>
          <w:szCs w:val="26"/>
        </w:rPr>
      </w:pPr>
      <w:r w:rsidRPr="00C82EFA">
        <w:rPr>
          <w:rFonts w:ascii="Times New Roman" w:hAnsi="Times New Roman" w:cs="Times New Roman"/>
          <w:sz w:val="26"/>
          <w:szCs w:val="26"/>
        </w:rPr>
        <w:t>___________________________________</w:t>
      </w:r>
    </w:p>
    <w:p w:rsidR="009B32C9" w:rsidRPr="00C82EFA" w:rsidRDefault="009B32C9" w:rsidP="009B32C9">
      <w:pPr>
        <w:pStyle w:val="ConsPlusNonformat"/>
        <w:jc w:val="both"/>
        <w:rPr>
          <w:rFonts w:ascii="Times New Roman" w:hAnsi="Times New Roman" w:cs="Times New Roman"/>
          <w:sz w:val="26"/>
          <w:szCs w:val="26"/>
        </w:rPr>
      </w:pPr>
      <w:r w:rsidRPr="00C82EFA">
        <w:rPr>
          <w:rFonts w:ascii="Times New Roman" w:hAnsi="Times New Roman" w:cs="Times New Roman"/>
          <w:sz w:val="26"/>
          <w:szCs w:val="26"/>
        </w:rPr>
        <w:t>(роспись и Ф.И.О. претендента на участие в конкурсе)</w:t>
      </w:r>
    </w:p>
    <w:p w:rsidR="009B32C9" w:rsidRDefault="009B32C9" w:rsidP="009B32C9">
      <w:pPr>
        <w:pStyle w:val="ConsPlusNormal"/>
        <w:jc w:val="right"/>
        <w:outlineLvl w:val="1"/>
        <w:rPr>
          <w:rFonts w:ascii="Times New Roman" w:hAnsi="Times New Roman" w:cs="Times New Roman"/>
          <w:sz w:val="28"/>
          <w:szCs w:val="28"/>
        </w:rPr>
      </w:pPr>
    </w:p>
    <w:p w:rsidR="009B32C9" w:rsidRDefault="009B32C9" w:rsidP="009B32C9">
      <w:pPr>
        <w:pStyle w:val="ConsPlusNormal"/>
        <w:outlineLvl w:val="1"/>
        <w:rPr>
          <w:rFonts w:ascii="Times New Roman" w:hAnsi="Times New Roman" w:cs="Times New Roman"/>
          <w:sz w:val="28"/>
          <w:szCs w:val="28"/>
        </w:rPr>
      </w:pPr>
    </w:p>
    <w:p w:rsidR="009B32C9" w:rsidRDefault="009B32C9" w:rsidP="009B32C9">
      <w:pPr>
        <w:pStyle w:val="ConsPlusNormal"/>
        <w:jc w:val="right"/>
        <w:outlineLvl w:val="1"/>
        <w:rPr>
          <w:rFonts w:ascii="Times New Roman" w:hAnsi="Times New Roman" w:cs="Times New Roman"/>
          <w:sz w:val="28"/>
          <w:szCs w:val="28"/>
        </w:rPr>
      </w:pPr>
    </w:p>
    <w:tbl>
      <w:tblPr>
        <w:tblW w:w="0" w:type="auto"/>
        <w:tblInd w:w="4219" w:type="dxa"/>
        <w:tblBorders>
          <w:insideH w:val="single" w:sz="4" w:space="0" w:color="auto"/>
          <w:insideV w:val="single" w:sz="4" w:space="0" w:color="auto"/>
        </w:tblBorders>
        <w:tblLook w:val="0000" w:firstRow="0" w:lastRow="0" w:firstColumn="0" w:lastColumn="0" w:noHBand="0" w:noVBand="0"/>
      </w:tblPr>
      <w:tblGrid>
        <w:gridCol w:w="5351"/>
      </w:tblGrid>
      <w:tr w:rsidR="009B32C9" w:rsidRPr="00224F92" w:rsidTr="00F56C52">
        <w:tc>
          <w:tcPr>
            <w:tcW w:w="5351" w:type="dxa"/>
          </w:tcPr>
          <w:p w:rsidR="009B32C9" w:rsidRPr="00224F92" w:rsidRDefault="009B32C9" w:rsidP="00F56C52">
            <w:pPr>
              <w:keepNext/>
              <w:outlineLvl w:val="0"/>
            </w:pPr>
            <w:r w:rsidRPr="00224F92">
              <w:t>Приложение</w:t>
            </w:r>
            <w:r>
              <w:t xml:space="preserve"> № 5</w:t>
            </w:r>
          </w:p>
          <w:p w:rsidR="009B32C9" w:rsidRPr="00224F92" w:rsidRDefault="009B32C9" w:rsidP="00AD6925">
            <w:r w:rsidRPr="00224F92">
              <w:t xml:space="preserve">к </w:t>
            </w:r>
            <w:r>
              <w:t xml:space="preserve">Положению «О порядке проведения конкурса по отбору кандидатур на должность главы муниципального образования </w:t>
            </w:r>
            <w:r w:rsidR="00AD6925">
              <w:t xml:space="preserve">Саракташский поссовет </w:t>
            </w:r>
            <w:r>
              <w:t xml:space="preserve">Саракташского района Оренбургской области и избрания главы муниципального образования </w:t>
            </w:r>
            <w:r w:rsidR="00AD6925">
              <w:t>Саракташский поссовет</w:t>
            </w:r>
            <w:r>
              <w:t xml:space="preserve"> Саракташского района Оренбургской области»</w:t>
            </w:r>
          </w:p>
        </w:tc>
      </w:tr>
    </w:tbl>
    <w:p w:rsidR="009B32C9" w:rsidRDefault="009B32C9" w:rsidP="009B32C9">
      <w:pPr>
        <w:pStyle w:val="ConsPlusNormal"/>
        <w:jc w:val="right"/>
        <w:outlineLvl w:val="1"/>
        <w:rPr>
          <w:rFonts w:ascii="Times New Roman" w:hAnsi="Times New Roman" w:cs="Times New Roman"/>
          <w:sz w:val="28"/>
          <w:szCs w:val="28"/>
        </w:rPr>
      </w:pPr>
    </w:p>
    <w:p w:rsidR="009B32C9" w:rsidRDefault="009B32C9" w:rsidP="009B32C9">
      <w:pPr>
        <w:rPr>
          <w:szCs w:val="28"/>
        </w:rPr>
      </w:pPr>
    </w:p>
    <w:p w:rsidR="009B32C9" w:rsidRDefault="009B32C9" w:rsidP="009B32C9">
      <w:pPr>
        <w:jc w:val="center"/>
        <w:rPr>
          <w:szCs w:val="28"/>
        </w:rPr>
      </w:pPr>
      <w:r>
        <w:rPr>
          <w:szCs w:val="28"/>
        </w:rPr>
        <w:t xml:space="preserve">Журнал регистрации документов, </w:t>
      </w:r>
    </w:p>
    <w:p w:rsidR="009B32C9" w:rsidRDefault="009B32C9" w:rsidP="009B32C9">
      <w:pPr>
        <w:jc w:val="center"/>
        <w:rPr>
          <w:szCs w:val="28"/>
        </w:rPr>
      </w:pPr>
      <w:r>
        <w:rPr>
          <w:szCs w:val="28"/>
        </w:rPr>
        <w:t xml:space="preserve">представленных в конкурсную комиссию </w:t>
      </w:r>
    </w:p>
    <w:p w:rsidR="009B32C9" w:rsidRDefault="009B32C9" w:rsidP="009B32C9">
      <w:pPr>
        <w:jc w:val="center"/>
        <w:rPr>
          <w:szCs w:val="28"/>
        </w:rPr>
      </w:pPr>
    </w:p>
    <w:tbl>
      <w:tblPr>
        <w:tblW w:w="9923" w:type="dxa"/>
        <w:tblInd w:w="-5" w:type="dxa"/>
        <w:tblLayout w:type="fixed"/>
        <w:tblLook w:val="04A0" w:firstRow="1" w:lastRow="0" w:firstColumn="1" w:lastColumn="0" w:noHBand="0" w:noVBand="1"/>
      </w:tblPr>
      <w:tblGrid>
        <w:gridCol w:w="567"/>
        <w:gridCol w:w="3261"/>
        <w:gridCol w:w="2409"/>
        <w:gridCol w:w="1985"/>
        <w:gridCol w:w="1701"/>
      </w:tblGrid>
      <w:tr w:rsidR="009B32C9" w:rsidRPr="00B802F9" w:rsidTr="00F56C52">
        <w:trPr>
          <w:trHeight w:val="769"/>
        </w:trPr>
        <w:tc>
          <w:tcPr>
            <w:tcW w:w="567" w:type="dxa"/>
          </w:tcPr>
          <w:p w:rsidR="009B32C9" w:rsidRPr="00C02A08" w:rsidRDefault="009B32C9" w:rsidP="00F56C52">
            <w:pPr>
              <w:ind w:left="-1418"/>
              <w:jc w:val="right"/>
              <w:rPr>
                <w:szCs w:val="28"/>
              </w:rPr>
            </w:pPr>
            <w:r w:rsidRPr="00C02A08">
              <w:rPr>
                <w:szCs w:val="28"/>
              </w:rPr>
              <w:t xml:space="preserve">№ </w:t>
            </w:r>
          </w:p>
          <w:p w:rsidR="009B32C9" w:rsidRPr="00C02A08" w:rsidRDefault="009B32C9" w:rsidP="00F56C52">
            <w:pPr>
              <w:ind w:left="-1418"/>
              <w:jc w:val="right"/>
              <w:rPr>
                <w:szCs w:val="28"/>
              </w:rPr>
            </w:pPr>
            <w:r w:rsidRPr="00C02A08">
              <w:rPr>
                <w:szCs w:val="28"/>
              </w:rPr>
              <w:t>п/п</w:t>
            </w:r>
          </w:p>
        </w:tc>
        <w:tc>
          <w:tcPr>
            <w:tcW w:w="3261" w:type="dxa"/>
          </w:tcPr>
          <w:p w:rsidR="009B32C9" w:rsidRPr="00C02A08" w:rsidRDefault="009B32C9" w:rsidP="00F56C52">
            <w:pPr>
              <w:jc w:val="center"/>
              <w:rPr>
                <w:szCs w:val="28"/>
              </w:rPr>
            </w:pPr>
            <w:r w:rsidRPr="00C02A08">
              <w:rPr>
                <w:szCs w:val="28"/>
              </w:rPr>
              <w:t xml:space="preserve">Ф.И.О. претендента                         на участие в </w:t>
            </w:r>
            <w:proofErr w:type="gramStart"/>
            <w:r w:rsidRPr="00C02A08">
              <w:rPr>
                <w:szCs w:val="28"/>
              </w:rPr>
              <w:t xml:space="preserve">конкурсе,   </w:t>
            </w:r>
            <w:proofErr w:type="gramEnd"/>
            <w:r w:rsidRPr="00C02A08">
              <w:rPr>
                <w:szCs w:val="28"/>
              </w:rPr>
              <w:t xml:space="preserve">                   от которого поступил документ/наименование организации,</w:t>
            </w:r>
            <w:r>
              <w:rPr>
                <w:szCs w:val="28"/>
              </w:rPr>
              <w:t xml:space="preserve"> </w:t>
            </w:r>
            <w:r w:rsidRPr="00C02A08">
              <w:rPr>
                <w:szCs w:val="28"/>
              </w:rPr>
              <w:t>от которой поступил ответ на запрос</w:t>
            </w:r>
          </w:p>
        </w:tc>
        <w:tc>
          <w:tcPr>
            <w:tcW w:w="2409" w:type="dxa"/>
          </w:tcPr>
          <w:p w:rsidR="009B32C9" w:rsidRPr="00C02A08" w:rsidRDefault="009B32C9" w:rsidP="00F56C52">
            <w:pPr>
              <w:ind w:left="-108"/>
              <w:jc w:val="center"/>
              <w:rPr>
                <w:szCs w:val="28"/>
              </w:rPr>
            </w:pPr>
            <w:r w:rsidRPr="00C02A08">
              <w:rPr>
                <w:szCs w:val="28"/>
              </w:rPr>
              <w:t xml:space="preserve">Наименование </w:t>
            </w:r>
            <w:r>
              <w:rPr>
                <w:szCs w:val="28"/>
              </w:rPr>
              <w:t xml:space="preserve">                     и реквизиты                        </w:t>
            </w:r>
            <w:proofErr w:type="gramStart"/>
            <w:r>
              <w:rPr>
                <w:szCs w:val="28"/>
              </w:rPr>
              <w:t xml:space="preserve">   (</w:t>
            </w:r>
            <w:proofErr w:type="gramEnd"/>
            <w:r>
              <w:rPr>
                <w:szCs w:val="28"/>
              </w:rPr>
              <w:t xml:space="preserve">в случае наличия) </w:t>
            </w:r>
            <w:r w:rsidRPr="00C02A08">
              <w:rPr>
                <w:szCs w:val="28"/>
              </w:rPr>
              <w:t>документа</w:t>
            </w:r>
          </w:p>
        </w:tc>
        <w:tc>
          <w:tcPr>
            <w:tcW w:w="1985" w:type="dxa"/>
          </w:tcPr>
          <w:p w:rsidR="009B32C9" w:rsidRPr="00C02A08" w:rsidRDefault="009B32C9" w:rsidP="00F56C52">
            <w:pPr>
              <w:jc w:val="center"/>
              <w:rPr>
                <w:szCs w:val="28"/>
              </w:rPr>
            </w:pPr>
            <w:r w:rsidRPr="00C02A08">
              <w:rPr>
                <w:szCs w:val="28"/>
              </w:rPr>
              <w:t>Дата</w:t>
            </w:r>
            <w:r>
              <w:rPr>
                <w:szCs w:val="28"/>
              </w:rPr>
              <w:t xml:space="preserve"> и </w:t>
            </w:r>
            <w:r w:rsidRPr="00C02A08">
              <w:rPr>
                <w:szCs w:val="28"/>
              </w:rPr>
              <w:t>время п</w:t>
            </w:r>
            <w:r>
              <w:rPr>
                <w:szCs w:val="28"/>
              </w:rPr>
              <w:t>редставления</w:t>
            </w:r>
            <w:r w:rsidRPr="00C02A08">
              <w:rPr>
                <w:szCs w:val="28"/>
              </w:rPr>
              <w:t xml:space="preserve"> документа</w:t>
            </w:r>
          </w:p>
        </w:tc>
        <w:tc>
          <w:tcPr>
            <w:tcW w:w="1701" w:type="dxa"/>
          </w:tcPr>
          <w:p w:rsidR="009B32C9" w:rsidRPr="00C02A08" w:rsidRDefault="009B32C9" w:rsidP="00F56C52">
            <w:pPr>
              <w:ind w:left="-108"/>
              <w:jc w:val="center"/>
              <w:rPr>
                <w:szCs w:val="28"/>
              </w:rPr>
            </w:pPr>
            <w:r>
              <w:rPr>
                <w:szCs w:val="28"/>
              </w:rPr>
              <w:t>Под</w:t>
            </w:r>
            <w:r w:rsidRPr="00C02A08">
              <w:rPr>
                <w:szCs w:val="28"/>
              </w:rPr>
              <w:t>пись</w:t>
            </w:r>
          </w:p>
          <w:p w:rsidR="009B32C9" w:rsidRPr="00C02A08" w:rsidRDefault="009B32C9" w:rsidP="00F56C52">
            <w:pPr>
              <w:ind w:right="-108"/>
              <w:jc w:val="center"/>
              <w:rPr>
                <w:szCs w:val="28"/>
              </w:rPr>
            </w:pPr>
            <w:r w:rsidRPr="00C02A08">
              <w:rPr>
                <w:szCs w:val="28"/>
              </w:rPr>
              <w:t>секретаря конкурсной комиссии в получении документа</w:t>
            </w:r>
          </w:p>
        </w:tc>
      </w:tr>
      <w:tr w:rsidR="009B32C9" w:rsidRPr="00B802F9" w:rsidTr="00F56C52">
        <w:trPr>
          <w:trHeight w:val="402"/>
        </w:trPr>
        <w:tc>
          <w:tcPr>
            <w:tcW w:w="567" w:type="dxa"/>
          </w:tcPr>
          <w:p w:rsidR="009B32C9" w:rsidRPr="00B802F9" w:rsidRDefault="009B32C9" w:rsidP="00F56C52">
            <w:pPr>
              <w:ind w:left="-1418"/>
              <w:jc w:val="center"/>
              <w:rPr>
                <w:sz w:val="20"/>
              </w:rPr>
            </w:pPr>
          </w:p>
        </w:tc>
        <w:tc>
          <w:tcPr>
            <w:tcW w:w="3261" w:type="dxa"/>
          </w:tcPr>
          <w:p w:rsidR="009B32C9" w:rsidRPr="00B802F9" w:rsidRDefault="009B32C9" w:rsidP="00F56C52">
            <w:pPr>
              <w:jc w:val="center"/>
              <w:rPr>
                <w:sz w:val="20"/>
              </w:rPr>
            </w:pPr>
          </w:p>
        </w:tc>
        <w:tc>
          <w:tcPr>
            <w:tcW w:w="2409" w:type="dxa"/>
          </w:tcPr>
          <w:p w:rsidR="009B32C9" w:rsidRPr="00B802F9" w:rsidRDefault="009B32C9" w:rsidP="00F56C52">
            <w:pPr>
              <w:jc w:val="center"/>
              <w:rPr>
                <w:sz w:val="20"/>
              </w:rPr>
            </w:pPr>
          </w:p>
        </w:tc>
        <w:tc>
          <w:tcPr>
            <w:tcW w:w="1985" w:type="dxa"/>
          </w:tcPr>
          <w:p w:rsidR="009B32C9" w:rsidRPr="00B802F9" w:rsidRDefault="009B32C9" w:rsidP="00F56C52">
            <w:pPr>
              <w:jc w:val="center"/>
              <w:rPr>
                <w:sz w:val="20"/>
              </w:rPr>
            </w:pPr>
          </w:p>
        </w:tc>
        <w:tc>
          <w:tcPr>
            <w:tcW w:w="1701" w:type="dxa"/>
          </w:tcPr>
          <w:p w:rsidR="009B32C9" w:rsidRPr="00B802F9" w:rsidRDefault="009B32C9" w:rsidP="00F56C52">
            <w:pPr>
              <w:jc w:val="center"/>
              <w:rPr>
                <w:sz w:val="20"/>
              </w:rPr>
            </w:pPr>
          </w:p>
        </w:tc>
      </w:tr>
      <w:tr w:rsidR="009B32C9" w:rsidRPr="00B802F9" w:rsidTr="00F56C52">
        <w:trPr>
          <w:trHeight w:val="382"/>
        </w:trPr>
        <w:tc>
          <w:tcPr>
            <w:tcW w:w="567" w:type="dxa"/>
          </w:tcPr>
          <w:p w:rsidR="009B32C9" w:rsidRPr="00B802F9" w:rsidRDefault="009B32C9" w:rsidP="00F56C52">
            <w:pPr>
              <w:ind w:left="-1418"/>
              <w:jc w:val="center"/>
              <w:rPr>
                <w:sz w:val="20"/>
              </w:rPr>
            </w:pPr>
          </w:p>
        </w:tc>
        <w:tc>
          <w:tcPr>
            <w:tcW w:w="3261" w:type="dxa"/>
          </w:tcPr>
          <w:p w:rsidR="009B32C9" w:rsidRPr="00B802F9" w:rsidRDefault="009B32C9" w:rsidP="00F56C52">
            <w:pPr>
              <w:jc w:val="center"/>
              <w:rPr>
                <w:sz w:val="20"/>
              </w:rPr>
            </w:pPr>
          </w:p>
        </w:tc>
        <w:tc>
          <w:tcPr>
            <w:tcW w:w="2409" w:type="dxa"/>
          </w:tcPr>
          <w:p w:rsidR="009B32C9" w:rsidRPr="00B802F9" w:rsidRDefault="009B32C9" w:rsidP="00F56C52">
            <w:pPr>
              <w:jc w:val="center"/>
              <w:rPr>
                <w:sz w:val="20"/>
              </w:rPr>
            </w:pPr>
          </w:p>
        </w:tc>
        <w:tc>
          <w:tcPr>
            <w:tcW w:w="1985" w:type="dxa"/>
          </w:tcPr>
          <w:p w:rsidR="009B32C9" w:rsidRPr="00B802F9" w:rsidRDefault="009B32C9" w:rsidP="00F56C52">
            <w:pPr>
              <w:jc w:val="center"/>
              <w:rPr>
                <w:sz w:val="20"/>
              </w:rPr>
            </w:pPr>
          </w:p>
        </w:tc>
        <w:tc>
          <w:tcPr>
            <w:tcW w:w="1701" w:type="dxa"/>
          </w:tcPr>
          <w:p w:rsidR="009B32C9" w:rsidRPr="00B802F9" w:rsidRDefault="009B32C9" w:rsidP="00F56C52">
            <w:pPr>
              <w:jc w:val="center"/>
              <w:rPr>
                <w:sz w:val="20"/>
              </w:rPr>
            </w:pPr>
          </w:p>
        </w:tc>
      </w:tr>
      <w:tr w:rsidR="009B32C9" w:rsidRPr="00B802F9" w:rsidTr="00F56C52">
        <w:trPr>
          <w:trHeight w:val="382"/>
        </w:trPr>
        <w:tc>
          <w:tcPr>
            <w:tcW w:w="567" w:type="dxa"/>
          </w:tcPr>
          <w:p w:rsidR="009B32C9" w:rsidRPr="00B802F9" w:rsidRDefault="009B32C9" w:rsidP="00F56C52">
            <w:pPr>
              <w:ind w:left="-1418"/>
              <w:jc w:val="center"/>
              <w:rPr>
                <w:sz w:val="20"/>
              </w:rPr>
            </w:pPr>
          </w:p>
        </w:tc>
        <w:tc>
          <w:tcPr>
            <w:tcW w:w="3261" w:type="dxa"/>
          </w:tcPr>
          <w:p w:rsidR="009B32C9" w:rsidRPr="00B802F9" w:rsidRDefault="009B32C9" w:rsidP="00F56C52">
            <w:pPr>
              <w:jc w:val="center"/>
              <w:rPr>
                <w:sz w:val="20"/>
              </w:rPr>
            </w:pPr>
          </w:p>
        </w:tc>
        <w:tc>
          <w:tcPr>
            <w:tcW w:w="2409" w:type="dxa"/>
          </w:tcPr>
          <w:p w:rsidR="009B32C9" w:rsidRPr="00B802F9" w:rsidRDefault="009B32C9" w:rsidP="00F56C52">
            <w:pPr>
              <w:jc w:val="center"/>
              <w:rPr>
                <w:sz w:val="20"/>
              </w:rPr>
            </w:pPr>
          </w:p>
        </w:tc>
        <w:tc>
          <w:tcPr>
            <w:tcW w:w="1985" w:type="dxa"/>
          </w:tcPr>
          <w:p w:rsidR="009B32C9" w:rsidRPr="00B802F9" w:rsidRDefault="009B32C9" w:rsidP="00F56C52">
            <w:pPr>
              <w:jc w:val="center"/>
              <w:rPr>
                <w:sz w:val="20"/>
              </w:rPr>
            </w:pPr>
          </w:p>
        </w:tc>
        <w:tc>
          <w:tcPr>
            <w:tcW w:w="1701" w:type="dxa"/>
          </w:tcPr>
          <w:p w:rsidR="009B32C9" w:rsidRPr="00B802F9" w:rsidRDefault="009B32C9" w:rsidP="00F56C52">
            <w:pPr>
              <w:jc w:val="center"/>
              <w:rPr>
                <w:sz w:val="20"/>
              </w:rPr>
            </w:pPr>
          </w:p>
        </w:tc>
      </w:tr>
      <w:tr w:rsidR="009B32C9" w:rsidRPr="00B802F9" w:rsidTr="00F56C52">
        <w:trPr>
          <w:trHeight w:val="382"/>
        </w:trPr>
        <w:tc>
          <w:tcPr>
            <w:tcW w:w="567" w:type="dxa"/>
          </w:tcPr>
          <w:p w:rsidR="009B32C9" w:rsidRPr="00B802F9" w:rsidRDefault="009B32C9" w:rsidP="00F56C52">
            <w:pPr>
              <w:ind w:left="-1418"/>
              <w:jc w:val="center"/>
              <w:rPr>
                <w:sz w:val="20"/>
              </w:rPr>
            </w:pPr>
          </w:p>
        </w:tc>
        <w:tc>
          <w:tcPr>
            <w:tcW w:w="3261" w:type="dxa"/>
          </w:tcPr>
          <w:p w:rsidR="009B32C9" w:rsidRPr="00B802F9" w:rsidRDefault="009B32C9" w:rsidP="00F56C52">
            <w:pPr>
              <w:jc w:val="center"/>
              <w:rPr>
                <w:sz w:val="20"/>
              </w:rPr>
            </w:pPr>
          </w:p>
        </w:tc>
        <w:tc>
          <w:tcPr>
            <w:tcW w:w="2409" w:type="dxa"/>
          </w:tcPr>
          <w:p w:rsidR="009B32C9" w:rsidRPr="00B802F9" w:rsidRDefault="009B32C9" w:rsidP="00F56C52">
            <w:pPr>
              <w:jc w:val="center"/>
              <w:rPr>
                <w:sz w:val="20"/>
              </w:rPr>
            </w:pPr>
          </w:p>
        </w:tc>
        <w:tc>
          <w:tcPr>
            <w:tcW w:w="1985" w:type="dxa"/>
          </w:tcPr>
          <w:p w:rsidR="009B32C9" w:rsidRPr="00B802F9" w:rsidRDefault="009B32C9" w:rsidP="00F56C52">
            <w:pPr>
              <w:jc w:val="center"/>
              <w:rPr>
                <w:sz w:val="20"/>
              </w:rPr>
            </w:pPr>
          </w:p>
        </w:tc>
        <w:tc>
          <w:tcPr>
            <w:tcW w:w="1701" w:type="dxa"/>
          </w:tcPr>
          <w:p w:rsidR="009B32C9" w:rsidRPr="00B802F9" w:rsidRDefault="009B32C9" w:rsidP="00F56C52">
            <w:pPr>
              <w:jc w:val="center"/>
              <w:rPr>
                <w:sz w:val="20"/>
              </w:rPr>
            </w:pPr>
          </w:p>
        </w:tc>
      </w:tr>
    </w:tbl>
    <w:p w:rsidR="009B32C9" w:rsidRPr="00B802F9" w:rsidRDefault="009B32C9" w:rsidP="009B32C9">
      <w:pPr>
        <w:jc w:val="center"/>
        <w:rPr>
          <w:szCs w:val="28"/>
        </w:rPr>
      </w:pPr>
    </w:p>
    <w:p w:rsidR="009B32C9" w:rsidRPr="00A34E95" w:rsidRDefault="009B32C9" w:rsidP="009B32C9">
      <w:pPr>
        <w:pStyle w:val="ConsPlusNormal"/>
        <w:jc w:val="both"/>
        <w:rPr>
          <w:rFonts w:ascii="Times New Roman" w:hAnsi="Times New Roman" w:cs="Times New Roman"/>
          <w:sz w:val="28"/>
          <w:szCs w:val="28"/>
        </w:rPr>
      </w:pPr>
    </w:p>
    <w:p w:rsidR="009B32C9" w:rsidRDefault="009B32C9" w:rsidP="009B32C9">
      <w:pPr>
        <w:tabs>
          <w:tab w:val="left" w:pos="0"/>
        </w:tabs>
        <w:jc w:val="both"/>
        <w:rPr>
          <w:szCs w:val="28"/>
        </w:rPr>
      </w:pPr>
    </w:p>
    <w:p w:rsidR="009B32C9" w:rsidRDefault="009B32C9" w:rsidP="009B32C9">
      <w:pPr>
        <w:rPr>
          <w:szCs w:val="28"/>
        </w:rPr>
      </w:pPr>
    </w:p>
    <w:p w:rsidR="009B32C9" w:rsidRDefault="009B32C9" w:rsidP="009B32C9">
      <w:pPr>
        <w:rPr>
          <w:szCs w:val="28"/>
        </w:rPr>
      </w:pPr>
    </w:p>
    <w:p w:rsidR="009B32C9" w:rsidRDefault="009B32C9" w:rsidP="009B32C9">
      <w:pPr>
        <w:rPr>
          <w:szCs w:val="28"/>
        </w:rPr>
      </w:pPr>
    </w:p>
    <w:p w:rsidR="009B32C9" w:rsidRDefault="009B32C9" w:rsidP="009B32C9">
      <w:pPr>
        <w:rPr>
          <w:szCs w:val="28"/>
        </w:rPr>
      </w:pPr>
    </w:p>
    <w:p w:rsidR="009B32C9" w:rsidRDefault="009B32C9" w:rsidP="009B32C9">
      <w:pPr>
        <w:rPr>
          <w:szCs w:val="28"/>
        </w:rPr>
      </w:pPr>
    </w:p>
    <w:p w:rsidR="009B32C9" w:rsidRDefault="009B32C9" w:rsidP="009B32C9">
      <w:pPr>
        <w:rPr>
          <w:szCs w:val="28"/>
        </w:rPr>
      </w:pPr>
    </w:p>
    <w:p w:rsidR="009B32C9" w:rsidRDefault="009B32C9" w:rsidP="009B32C9">
      <w:pPr>
        <w:rPr>
          <w:szCs w:val="28"/>
        </w:rPr>
      </w:pPr>
    </w:p>
    <w:p w:rsidR="009B32C9" w:rsidRDefault="009B32C9" w:rsidP="009B32C9">
      <w:pPr>
        <w:rPr>
          <w:szCs w:val="28"/>
        </w:rPr>
      </w:pPr>
    </w:p>
    <w:p w:rsidR="009B32C9" w:rsidRDefault="009B32C9" w:rsidP="009B32C9">
      <w:pPr>
        <w:rPr>
          <w:szCs w:val="28"/>
        </w:rPr>
      </w:pPr>
    </w:p>
    <w:p w:rsidR="009B32C9" w:rsidRDefault="009B32C9" w:rsidP="009B32C9">
      <w:pPr>
        <w:rPr>
          <w:szCs w:val="28"/>
        </w:rPr>
      </w:pPr>
    </w:p>
    <w:p w:rsidR="009B32C9" w:rsidRDefault="009B32C9" w:rsidP="009B32C9">
      <w:pPr>
        <w:rPr>
          <w:szCs w:val="28"/>
        </w:rPr>
      </w:pPr>
    </w:p>
    <w:p w:rsidR="009B32C9" w:rsidRDefault="009B32C9" w:rsidP="009B32C9">
      <w:pPr>
        <w:rPr>
          <w:szCs w:val="28"/>
        </w:rPr>
      </w:pPr>
    </w:p>
    <w:p w:rsidR="009B32C9" w:rsidRDefault="009B32C9" w:rsidP="009B32C9">
      <w:pPr>
        <w:rPr>
          <w:szCs w:val="28"/>
        </w:rPr>
      </w:pPr>
    </w:p>
    <w:p w:rsidR="009B32C9" w:rsidRDefault="009B32C9" w:rsidP="009B32C9">
      <w:pPr>
        <w:rPr>
          <w:szCs w:val="28"/>
        </w:rPr>
      </w:pPr>
    </w:p>
    <w:p w:rsidR="009B32C9" w:rsidRDefault="009B32C9" w:rsidP="009B32C9">
      <w:pPr>
        <w:rPr>
          <w:szCs w:val="28"/>
        </w:rPr>
      </w:pPr>
    </w:p>
    <w:p w:rsidR="009B32C9" w:rsidRDefault="009B32C9" w:rsidP="009B32C9">
      <w:pPr>
        <w:rPr>
          <w:szCs w:val="28"/>
        </w:rPr>
      </w:pPr>
    </w:p>
    <w:p w:rsidR="009B32C9" w:rsidRDefault="009B32C9" w:rsidP="009B32C9">
      <w:pPr>
        <w:rPr>
          <w:szCs w:val="28"/>
        </w:rPr>
      </w:pPr>
    </w:p>
    <w:p w:rsidR="009B32C9" w:rsidRDefault="009B32C9" w:rsidP="009B32C9">
      <w:pPr>
        <w:rPr>
          <w:szCs w:val="28"/>
        </w:rPr>
      </w:pPr>
    </w:p>
    <w:p w:rsidR="009B32C9" w:rsidRDefault="009B32C9" w:rsidP="009B32C9">
      <w:pPr>
        <w:ind w:firstLine="567"/>
        <w:jc w:val="right"/>
        <w:rPr>
          <w:szCs w:val="28"/>
        </w:rPr>
      </w:pPr>
    </w:p>
    <w:p w:rsidR="009B32C9" w:rsidRDefault="009B32C9" w:rsidP="009B32C9">
      <w:pPr>
        <w:rPr>
          <w:sz w:val="28"/>
          <w:szCs w:val="28"/>
        </w:rPr>
      </w:pPr>
    </w:p>
    <w:p w:rsidR="00CE1CAB" w:rsidRDefault="00973025" w:rsidP="00D055AF">
      <w:pPr>
        <w:pStyle w:val="a3"/>
        <w:spacing w:before="0" w:beforeAutospacing="0" w:after="0" w:afterAutospacing="0"/>
        <w:jc w:val="right"/>
        <w:rPr>
          <w:sz w:val="28"/>
          <w:szCs w:val="28"/>
        </w:rPr>
      </w:pPr>
      <w:r w:rsidRPr="00474476">
        <w:rPr>
          <w:sz w:val="28"/>
          <w:szCs w:val="28"/>
        </w:rPr>
        <w:t>    </w:t>
      </w:r>
      <w:r w:rsidR="00194496">
        <w:rPr>
          <w:sz w:val="28"/>
          <w:szCs w:val="28"/>
        </w:rPr>
        <w:t xml:space="preserve">                                                                   </w:t>
      </w:r>
    </w:p>
    <w:sectPr w:rsidR="00CE1CAB" w:rsidSect="006151F8">
      <w:headerReference w:type="default" r:id="rId10"/>
      <w:pgSz w:w="11906" w:h="16838" w:code="9"/>
      <w:pgMar w:top="425"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F2F" w:rsidRDefault="00A64F2F" w:rsidP="005C4315">
      <w:r>
        <w:separator/>
      </w:r>
    </w:p>
  </w:endnote>
  <w:endnote w:type="continuationSeparator" w:id="0">
    <w:p w:rsidR="00A64F2F" w:rsidRDefault="00A64F2F" w:rsidP="005C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F2F" w:rsidRDefault="00A64F2F" w:rsidP="005C4315">
      <w:r>
        <w:separator/>
      </w:r>
    </w:p>
  </w:footnote>
  <w:footnote w:type="continuationSeparator" w:id="0">
    <w:p w:rsidR="00A64F2F" w:rsidRDefault="00A64F2F" w:rsidP="005C4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1F8" w:rsidRDefault="006151F8">
    <w:pPr>
      <w:pStyle w:val="a6"/>
      <w:jc w:val="center"/>
    </w:pPr>
    <w:r>
      <w:fldChar w:fldCharType="begin"/>
    </w:r>
    <w:r>
      <w:instrText xml:space="preserve"> PAGE   \* MERGEFORMAT </w:instrText>
    </w:r>
    <w:r>
      <w:fldChar w:fldCharType="separate"/>
    </w:r>
    <w:r w:rsidR="00784C33">
      <w:rPr>
        <w:noProof/>
      </w:rPr>
      <w:t>20</w:t>
    </w:r>
    <w:r>
      <w:fldChar w:fldCharType="end"/>
    </w:r>
  </w:p>
  <w:p w:rsidR="006151F8" w:rsidRDefault="006151F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A35EB"/>
    <w:multiLevelType w:val="hybridMultilevel"/>
    <w:tmpl w:val="12161D1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2DBF4590"/>
    <w:multiLevelType w:val="hybridMultilevel"/>
    <w:tmpl w:val="EFA2BE1A"/>
    <w:lvl w:ilvl="0" w:tplc="F0BE69A8">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
    <w:nsid w:val="704022D4"/>
    <w:multiLevelType w:val="hybridMultilevel"/>
    <w:tmpl w:val="5EE287F0"/>
    <w:lvl w:ilvl="0" w:tplc="9222A110">
      <w:start w:val="1"/>
      <w:numFmt w:val="decimal"/>
      <w:lvlText w:val="%1."/>
      <w:lvlJc w:val="left"/>
      <w:pPr>
        <w:ind w:left="1830" w:hanging="111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77B4779E"/>
    <w:multiLevelType w:val="hybridMultilevel"/>
    <w:tmpl w:val="F20676E0"/>
    <w:lvl w:ilvl="0" w:tplc="FA4CC220">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25"/>
    <w:rsid w:val="00012B1E"/>
    <w:rsid w:val="0002792E"/>
    <w:rsid w:val="000530C2"/>
    <w:rsid w:val="00064B7D"/>
    <w:rsid w:val="000656EA"/>
    <w:rsid w:val="00076ED3"/>
    <w:rsid w:val="000837FC"/>
    <w:rsid w:val="00084963"/>
    <w:rsid w:val="000B6042"/>
    <w:rsid w:val="000B7022"/>
    <w:rsid w:val="000F24EA"/>
    <w:rsid w:val="001023E7"/>
    <w:rsid w:val="001060F8"/>
    <w:rsid w:val="00112EF9"/>
    <w:rsid w:val="00113127"/>
    <w:rsid w:val="00116C60"/>
    <w:rsid w:val="001228D5"/>
    <w:rsid w:val="001479FC"/>
    <w:rsid w:val="00161959"/>
    <w:rsid w:val="00172EA5"/>
    <w:rsid w:val="001735A0"/>
    <w:rsid w:val="00194496"/>
    <w:rsid w:val="001A7893"/>
    <w:rsid w:val="00206A1D"/>
    <w:rsid w:val="00264156"/>
    <w:rsid w:val="00271C12"/>
    <w:rsid w:val="002B172B"/>
    <w:rsid w:val="002D405B"/>
    <w:rsid w:val="002D64AA"/>
    <w:rsid w:val="002E6935"/>
    <w:rsid w:val="002F6067"/>
    <w:rsid w:val="00304B1E"/>
    <w:rsid w:val="00306DC3"/>
    <w:rsid w:val="00307414"/>
    <w:rsid w:val="00307C56"/>
    <w:rsid w:val="00316254"/>
    <w:rsid w:val="00321004"/>
    <w:rsid w:val="0033128E"/>
    <w:rsid w:val="00332BF0"/>
    <w:rsid w:val="00350E13"/>
    <w:rsid w:val="003618E0"/>
    <w:rsid w:val="00370B3E"/>
    <w:rsid w:val="003D13DD"/>
    <w:rsid w:val="004073EE"/>
    <w:rsid w:val="00416D1C"/>
    <w:rsid w:val="00435042"/>
    <w:rsid w:val="00474476"/>
    <w:rsid w:val="00477232"/>
    <w:rsid w:val="004C4641"/>
    <w:rsid w:val="0050359E"/>
    <w:rsid w:val="00576DBF"/>
    <w:rsid w:val="0058439B"/>
    <w:rsid w:val="00591CBA"/>
    <w:rsid w:val="005C4315"/>
    <w:rsid w:val="005F6417"/>
    <w:rsid w:val="006151F8"/>
    <w:rsid w:val="00621946"/>
    <w:rsid w:val="0064520B"/>
    <w:rsid w:val="00690557"/>
    <w:rsid w:val="006C4E36"/>
    <w:rsid w:val="006F0C03"/>
    <w:rsid w:val="006F167D"/>
    <w:rsid w:val="0071400E"/>
    <w:rsid w:val="007518E8"/>
    <w:rsid w:val="0077042A"/>
    <w:rsid w:val="00784C33"/>
    <w:rsid w:val="007C0120"/>
    <w:rsid w:val="007C7D4A"/>
    <w:rsid w:val="007E20C5"/>
    <w:rsid w:val="008076DF"/>
    <w:rsid w:val="0081300D"/>
    <w:rsid w:val="00813681"/>
    <w:rsid w:val="00835364"/>
    <w:rsid w:val="008414EE"/>
    <w:rsid w:val="008519A0"/>
    <w:rsid w:val="00865638"/>
    <w:rsid w:val="00880D87"/>
    <w:rsid w:val="008B7060"/>
    <w:rsid w:val="008C2C9B"/>
    <w:rsid w:val="008E3538"/>
    <w:rsid w:val="008E4D6F"/>
    <w:rsid w:val="009128E3"/>
    <w:rsid w:val="0092177C"/>
    <w:rsid w:val="00937C9C"/>
    <w:rsid w:val="0094384D"/>
    <w:rsid w:val="00946A20"/>
    <w:rsid w:val="00946FC7"/>
    <w:rsid w:val="00970510"/>
    <w:rsid w:val="00973025"/>
    <w:rsid w:val="009A7AD0"/>
    <w:rsid w:val="009B32C9"/>
    <w:rsid w:val="009C03E6"/>
    <w:rsid w:val="009D6EF4"/>
    <w:rsid w:val="009E0305"/>
    <w:rsid w:val="009F5325"/>
    <w:rsid w:val="00A17B74"/>
    <w:rsid w:val="00A22876"/>
    <w:rsid w:val="00A25CE6"/>
    <w:rsid w:val="00A40D3F"/>
    <w:rsid w:val="00A64F2F"/>
    <w:rsid w:val="00A772CB"/>
    <w:rsid w:val="00AB0306"/>
    <w:rsid w:val="00AC4A3D"/>
    <w:rsid w:val="00AD6925"/>
    <w:rsid w:val="00AF0CC7"/>
    <w:rsid w:val="00B51BA3"/>
    <w:rsid w:val="00B53EC2"/>
    <w:rsid w:val="00B77353"/>
    <w:rsid w:val="00B96673"/>
    <w:rsid w:val="00BE208D"/>
    <w:rsid w:val="00C37A21"/>
    <w:rsid w:val="00C42807"/>
    <w:rsid w:val="00CA6DFF"/>
    <w:rsid w:val="00CD096D"/>
    <w:rsid w:val="00CE1CAB"/>
    <w:rsid w:val="00CE56CC"/>
    <w:rsid w:val="00D055AF"/>
    <w:rsid w:val="00D40200"/>
    <w:rsid w:val="00D513F2"/>
    <w:rsid w:val="00D5385B"/>
    <w:rsid w:val="00D63A83"/>
    <w:rsid w:val="00D704BE"/>
    <w:rsid w:val="00D74A2F"/>
    <w:rsid w:val="00D8565A"/>
    <w:rsid w:val="00DA4BE4"/>
    <w:rsid w:val="00DA57C9"/>
    <w:rsid w:val="00DA6ECC"/>
    <w:rsid w:val="00DD4FD8"/>
    <w:rsid w:val="00E127BB"/>
    <w:rsid w:val="00E43A04"/>
    <w:rsid w:val="00E43E84"/>
    <w:rsid w:val="00E44D99"/>
    <w:rsid w:val="00E51236"/>
    <w:rsid w:val="00E766BB"/>
    <w:rsid w:val="00E76FCF"/>
    <w:rsid w:val="00E87D49"/>
    <w:rsid w:val="00ED67B1"/>
    <w:rsid w:val="00EF1176"/>
    <w:rsid w:val="00F019C4"/>
    <w:rsid w:val="00F27560"/>
    <w:rsid w:val="00F32965"/>
    <w:rsid w:val="00F37D0D"/>
    <w:rsid w:val="00F56C52"/>
    <w:rsid w:val="00F61A65"/>
    <w:rsid w:val="00FA3BBF"/>
    <w:rsid w:val="00FA6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E055AD1-3DD9-4ACB-8BAC-DBA46C23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973025"/>
    <w:pPr>
      <w:keepNext/>
      <w:jc w:val="center"/>
      <w:outlineLvl w:val="0"/>
    </w:pPr>
    <w:rPr>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Normal (Web)"/>
    <w:basedOn w:val="a"/>
    <w:uiPriority w:val="99"/>
    <w:rsid w:val="00973025"/>
    <w:pPr>
      <w:spacing w:before="100" w:beforeAutospacing="1" w:after="100" w:afterAutospacing="1"/>
    </w:pPr>
  </w:style>
  <w:style w:type="character" w:styleId="a4">
    <w:name w:val="Strong"/>
    <w:basedOn w:val="a0"/>
    <w:qFormat/>
    <w:rsid w:val="00973025"/>
    <w:rPr>
      <w:b/>
      <w:bCs/>
    </w:rPr>
  </w:style>
  <w:style w:type="paragraph" w:styleId="a5">
    <w:name w:val="Title"/>
    <w:basedOn w:val="a"/>
    <w:qFormat/>
    <w:rsid w:val="00973025"/>
    <w:pPr>
      <w:jc w:val="center"/>
    </w:pPr>
    <w:rPr>
      <w:szCs w:val="20"/>
    </w:rPr>
  </w:style>
  <w:style w:type="paragraph" w:customStyle="1" w:styleId="Web">
    <w:name w:val="Обычный (Web)"/>
    <w:basedOn w:val="a"/>
    <w:rsid w:val="008E3538"/>
    <w:pPr>
      <w:spacing w:before="100" w:after="100"/>
    </w:pPr>
    <w:rPr>
      <w:szCs w:val="20"/>
    </w:rPr>
  </w:style>
  <w:style w:type="paragraph" w:styleId="a6">
    <w:name w:val="header"/>
    <w:basedOn w:val="a"/>
    <w:link w:val="a7"/>
    <w:uiPriority w:val="99"/>
    <w:rsid w:val="005C4315"/>
    <w:pPr>
      <w:tabs>
        <w:tab w:val="center" w:pos="4677"/>
        <w:tab w:val="right" w:pos="9355"/>
      </w:tabs>
    </w:pPr>
  </w:style>
  <w:style w:type="character" w:customStyle="1" w:styleId="a7">
    <w:name w:val="Верхний колонтитул Знак"/>
    <w:basedOn w:val="a0"/>
    <w:link w:val="a6"/>
    <w:uiPriority w:val="99"/>
    <w:rsid w:val="005C4315"/>
    <w:rPr>
      <w:sz w:val="24"/>
      <w:szCs w:val="24"/>
    </w:rPr>
  </w:style>
  <w:style w:type="paragraph" w:styleId="a8">
    <w:name w:val="footer"/>
    <w:basedOn w:val="a"/>
    <w:link w:val="a9"/>
    <w:uiPriority w:val="99"/>
    <w:rsid w:val="005C4315"/>
    <w:pPr>
      <w:tabs>
        <w:tab w:val="center" w:pos="4677"/>
        <w:tab w:val="right" w:pos="9355"/>
      </w:tabs>
    </w:pPr>
  </w:style>
  <w:style w:type="character" w:customStyle="1" w:styleId="a9">
    <w:name w:val="Нижний колонтитул Знак"/>
    <w:basedOn w:val="a0"/>
    <w:link w:val="a8"/>
    <w:uiPriority w:val="99"/>
    <w:rsid w:val="005C4315"/>
    <w:rPr>
      <w:sz w:val="24"/>
      <w:szCs w:val="24"/>
    </w:rPr>
  </w:style>
  <w:style w:type="paragraph" w:customStyle="1" w:styleId="ConsPlusNormal">
    <w:name w:val="ConsPlusNormal"/>
    <w:rsid w:val="009E0305"/>
    <w:pPr>
      <w:autoSpaceDE w:val="0"/>
      <w:autoSpaceDN w:val="0"/>
      <w:adjustRightInd w:val="0"/>
    </w:pPr>
    <w:rPr>
      <w:rFonts w:ascii="Arial" w:hAnsi="Arial" w:cs="Arial"/>
      <w:lang w:eastAsia="en-US"/>
    </w:rPr>
  </w:style>
  <w:style w:type="character" w:customStyle="1" w:styleId="10">
    <w:name w:val="Заголовок 1 Знак"/>
    <w:basedOn w:val="a0"/>
    <w:link w:val="1"/>
    <w:uiPriority w:val="99"/>
    <w:rsid w:val="009B32C9"/>
    <w:rPr>
      <w:sz w:val="28"/>
    </w:rPr>
  </w:style>
  <w:style w:type="paragraph" w:customStyle="1" w:styleId="p3">
    <w:name w:val="p3"/>
    <w:basedOn w:val="a"/>
    <w:uiPriority w:val="99"/>
    <w:rsid w:val="009B32C9"/>
    <w:pPr>
      <w:spacing w:before="100" w:beforeAutospacing="1" w:after="100" w:afterAutospacing="1"/>
    </w:pPr>
  </w:style>
  <w:style w:type="character" w:customStyle="1" w:styleId="aa">
    <w:name w:val="Без интервала Знак"/>
    <w:basedOn w:val="a0"/>
    <w:link w:val="ab"/>
    <w:uiPriority w:val="1"/>
    <w:locked/>
    <w:rsid w:val="009B32C9"/>
    <w:rPr>
      <w:rFonts w:ascii="Calibri" w:hAnsi="Calibri" w:cs="Calibri"/>
      <w:lang w:val="ru-RU" w:eastAsia="en-US" w:bidi="ar-SA"/>
    </w:rPr>
  </w:style>
  <w:style w:type="paragraph" w:styleId="ab">
    <w:name w:val="No Spacing"/>
    <w:link w:val="aa"/>
    <w:uiPriority w:val="1"/>
    <w:qFormat/>
    <w:rsid w:val="009B32C9"/>
    <w:rPr>
      <w:rFonts w:ascii="Calibri" w:hAnsi="Calibri" w:cs="Calibri"/>
      <w:lang w:eastAsia="en-US"/>
    </w:rPr>
  </w:style>
  <w:style w:type="paragraph" w:customStyle="1" w:styleId="ConsNonformat">
    <w:name w:val="ConsNonformat"/>
    <w:rsid w:val="009B32C9"/>
    <w:pPr>
      <w:widowControl w:val="0"/>
      <w:autoSpaceDE w:val="0"/>
      <w:autoSpaceDN w:val="0"/>
      <w:adjustRightInd w:val="0"/>
      <w:ind w:right="19772"/>
    </w:pPr>
    <w:rPr>
      <w:rFonts w:ascii="Courier New" w:hAnsi="Courier New" w:cs="Courier New"/>
      <w:lang w:eastAsia="en-US"/>
    </w:rPr>
  </w:style>
  <w:style w:type="paragraph" w:customStyle="1" w:styleId="consplusnormal0">
    <w:name w:val="consplusnormal"/>
    <w:basedOn w:val="a"/>
    <w:rsid w:val="009B32C9"/>
    <w:pPr>
      <w:spacing w:before="100" w:beforeAutospacing="1" w:after="100" w:afterAutospacing="1"/>
    </w:pPr>
  </w:style>
  <w:style w:type="paragraph" w:styleId="2">
    <w:name w:val="Body Text 2"/>
    <w:basedOn w:val="a"/>
    <w:link w:val="20"/>
    <w:uiPriority w:val="99"/>
    <w:rsid w:val="009B32C9"/>
    <w:pPr>
      <w:spacing w:after="120" w:line="480" w:lineRule="auto"/>
    </w:pPr>
    <w:rPr>
      <w:sz w:val="20"/>
      <w:szCs w:val="20"/>
    </w:rPr>
  </w:style>
  <w:style w:type="character" w:customStyle="1" w:styleId="20">
    <w:name w:val="Основной текст 2 Знак"/>
    <w:basedOn w:val="a0"/>
    <w:link w:val="2"/>
    <w:uiPriority w:val="99"/>
    <w:rsid w:val="009B32C9"/>
  </w:style>
  <w:style w:type="character" w:customStyle="1" w:styleId="ac">
    <w:name w:val="Цветовое выделение"/>
    <w:uiPriority w:val="99"/>
    <w:rsid w:val="009B32C9"/>
    <w:rPr>
      <w:b/>
      <w:color w:val="26282F"/>
    </w:rPr>
  </w:style>
  <w:style w:type="paragraph" w:customStyle="1" w:styleId="ad">
    <w:name w:val="Нормальный (таблица)"/>
    <w:basedOn w:val="a"/>
    <w:next w:val="a"/>
    <w:uiPriority w:val="99"/>
    <w:rsid w:val="009B32C9"/>
    <w:pPr>
      <w:widowControl w:val="0"/>
      <w:autoSpaceDE w:val="0"/>
      <w:autoSpaceDN w:val="0"/>
      <w:adjustRightInd w:val="0"/>
      <w:jc w:val="both"/>
    </w:pPr>
    <w:rPr>
      <w:rFonts w:ascii="Arial" w:hAnsi="Arial" w:cs="Arial"/>
    </w:rPr>
  </w:style>
  <w:style w:type="paragraph" w:customStyle="1" w:styleId="ae">
    <w:name w:val="Прижатый влево"/>
    <w:basedOn w:val="a"/>
    <w:next w:val="a"/>
    <w:uiPriority w:val="99"/>
    <w:rsid w:val="009B32C9"/>
    <w:pPr>
      <w:widowControl w:val="0"/>
      <w:autoSpaceDE w:val="0"/>
      <w:autoSpaceDN w:val="0"/>
      <w:adjustRightInd w:val="0"/>
    </w:pPr>
    <w:rPr>
      <w:rFonts w:ascii="Arial" w:hAnsi="Arial" w:cs="Arial"/>
    </w:rPr>
  </w:style>
  <w:style w:type="paragraph" w:styleId="af">
    <w:name w:val="List Paragraph"/>
    <w:basedOn w:val="a"/>
    <w:uiPriority w:val="99"/>
    <w:qFormat/>
    <w:rsid w:val="009B32C9"/>
    <w:pPr>
      <w:widowControl w:val="0"/>
      <w:autoSpaceDE w:val="0"/>
      <w:autoSpaceDN w:val="0"/>
      <w:adjustRightInd w:val="0"/>
      <w:ind w:left="720" w:firstLine="720"/>
      <w:contextualSpacing/>
      <w:jc w:val="both"/>
    </w:pPr>
    <w:rPr>
      <w:rFonts w:ascii="Arial" w:hAnsi="Arial" w:cs="Arial"/>
    </w:rPr>
  </w:style>
  <w:style w:type="paragraph" w:customStyle="1" w:styleId="ConsPlusTitle">
    <w:name w:val="ConsPlusTitle"/>
    <w:rsid w:val="009B32C9"/>
    <w:pPr>
      <w:widowControl w:val="0"/>
      <w:autoSpaceDE w:val="0"/>
      <w:autoSpaceDN w:val="0"/>
    </w:pPr>
    <w:rPr>
      <w:rFonts w:ascii="Calibri" w:hAnsi="Calibri" w:cs="Calibri"/>
      <w:b/>
      <w:sz w:val="22"/>
    </w:rPr>
  </w:style>
  <w:style w:type="character" w:customStyle="1" w:styleId="af0">
    <w:name w:val="Текст выноски Знак"/>
    <w:basedOn w:val="a0"/>
    <w:link w:val="af1"/>
    <w:uiPriority w:val="99"/>
    <w:rsid w:val="009B32C9"/>
    <w:rPr>
      <w:rFonts w:ascii="Tahoma" w:hAnsi="Tahoma" w:cs="Tahoma"/>
      <w:sz w:val="16"/>
      <w:szCs w:val="16"/>
    </w:rPr>
  </w:style>
  <w:style w:type="paragraph" w:styleId="af1">
    <w:name w:val="Balloon Text"/>
    <w:basedOn w:val="a"/>
    <w:link w:val="af0"/>
    <w:uiPriority w:val="99"/>
    <w:unhideWhenUsed/>
    <w:rsid w:val="009B32C9"/>
    <w:rPr>
      <w:rFonts w:ascii="Tahoma" w:hAnsi="Tahoma" w:cs="Tahoma"/>
      <w:sz w:val="16"/>
      <w:szCs w:val="16"/>
    </w:rPr>
  </w:style>
  <w:style w:type="character" w:customStyle="1" w:styleId="11">
    <w:name w:val="Текст выноски Знак1"/>
    <w:basedOn w:val="a0"/>
    <w:link w:val="af1"/>
    <w:rsid w:val="009B32C9"/>
    <w:rPr>
      <w:rFonts w:ascii="Tahoma" w:hAnsi="Tahoma" w:cs="Tahoma"/>
      <w:sz w:val="16"/>
      <w:szCs w:val="16"/>
    </w:rPr>
  </w:style>
  <w:style w:type="character" w:customStyle="1" w:styleId="12">
    <w:name w:val="Верхний колонтитул Знак1"/>
    <w:basedOn w:val="a0"/>
    <w:rsid w:val="009B32C9"/>
    <w:rPr>
      <w:sz w:val="24"/>
      <w:szCs w:val="24"/>
    </w:rPr>
  </w:style>
  <w:style w:type="character" w:customStyle="1" w:styleId="13">
    <w:name w:val="Нижний колонтитул Знак1"/>
    <w:basedOn w:val="a0"/>
    <w:rsid w:val="009B32C9"/>
    <w:rPr>
      <w:sz w:val="24"/>
      <w:szCs w:val="24"/>
    </w:rPr>
  </w:style>
  <w:style w:type="character" w:customStyle="1" w:styleId="af2">
    <w:name w:val="Основной текст Знак"/>
    <w:basedOn w:val="a0"/>
    <w:link w:val="af3"/>
    <w:rsid w:val="009B32C9"/>
    <w:rPr>
      <w:rFonts w:eastAsia="Arial Unicode MS"/>
      <w:kern w:val="1"/>
      <w:sz w:val="24"/>
      <w:szCs w:val="24"/>
      <w:lang w:eastAsia="ar-SA"/>
    </w:rPr>
  </w:style>
  <w:style w:type="paragraph" w:styleId="af3">
    <w:name w:val="Body Text"/>
    <w:basedOn w:val="a"/>
    <w:link w:val="af2"/>
    <w:rsid w:val="009B32C9"/>
    <w:pPr>
      <w:widowControl w:val="0"/>
      <w:suppressAutoHyphens/>
      <w:spacing w:after="120"/>
    </w:pPr>
    <w:rPr>
      <w:rFonts w:eastAsia="Arial Unicode MS"/>
      <w:kern w:val="1"/>
      <w:lang w:eastAsia="ar-SA"/>
    </w:rPr>
  </w:style>
  <w:style w:type="character" w:customStyle="1" w:styleId="14">
    <w:name w:val="Основной текст Знак1"/>
    <w:basedOn w:val="a0"/>
    <w:link w:val="af3"/>
    <w:rsid w:val="009B32C9"/>
    <w:rPr>
      <w:sz w:val="24"/>
      <w:szCs w:val="24"/>
    </w:rPr>
  </w:style>
  <w:style w:type="paragraph" w:customStyle="1" w:styleId="formattext">
    <w:name w:val="formattext"/>
    <w:basedOn w:val="a"/>
    <w:rsid w:val="009B32C9"/>
    <w:pPr>
      <w:spacing w:before="100" w:beforeAutospacing="1" w:after="100" w:afterAutospacing="1"/>
    </w:pPr>
  </w:style>
  <w:style w:type="character" w:customStyle="1" w:styleId="apple-converted-space">
    <w:name w:val="apple-converted-space"/>
    <w:basedOn w:val="a0"/>
    <w:rsid w:val="009B32C9"/>
  </w:style>
  <w:style w:type="paragraph" w:customStyle="1" w:styleId="ConsPlusNonformat">
    <w:name w:val="ConsPlusNonformat"/>
    <w:rsid w:val="009B32C9"/>
    <w:pPr>
      <w:widowControl w:val="0"/>
      <w:autoSpaceDE w:val="0"/>
      <w:autoSpaceDN w:val="0"/>
    </w:pPr>
    <w:rPr>
      <w:rFonts w:ascii="Courier New" w:hAnsi="Courier New" w:cs="Courier New"/>
    </w:rPr>
  </w:style>
  <w:style w:type="paragraph" w:customStyle="1" w:styleId="paragraph">
    <w:name w:val="paragraph"/>
    <w:basedOn w:val="a"/>
    <w:rsid w:val="009B32C9"/>
    <w:pPr>
      <w:spacing w:before="100" w:beforeAutospacing="1" w:after="100" w:afterAutospacing="1"/>
    </w:pPr>
  </w:style>
  <w:style w:type="character" w:customStyle="1" w:styleId="normaltextrun">
    <w:name w:val="normaltextrun"/>
    <w:basedOn w:val="a0"/>
    <w:rsid w:val="009B32C9"/>
  </w:style>
  <w:style w:type="character" w:customStyle="1" w:styleId="eop">
    <w:name w:val="eop"/>
    <w:basedOn w:val="a0"/>
    <w:rsid w:val="009B3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195833">
      <w:bodyDiv w:val="1"/>
      <w:marLeft w:val="0"/>
      <w:marRight w:val="0"/>
      <w:marTop w:val="0"/>
      <w:marBottom w:val="0"/>
      <w:divBdr>
        <w:top w:val="none" w:sz="0" w:space="0" w:color="auto"/>
        <w:left w:val="none" w:sz="0" w:space="0" w:color="auto"/>
        <w:bottom w:val="none" w:sz="0" w:space="0" w:color="auto"/>
        <w:right w:val="none" w:sz="0" w:space="0" w:color="auto"/>
      </w:divBdr>
      <w:divsChild>
        <w:div w:id="1601067830">
          <w:marLeft w:val="0"/>
          <w:marRight w:val="0"/>
          <w:marTop w:val="0"/>
          <w:marBottom w:val="0"/>
          <w:divBdr>
            <w:top w:val="none" w:sz="0" w:space="0" w:color="auto"/>
            <w:left w:val="none" w:sz="0" w:space="0" w:color="auto"/>
            <w:bottom w:val="none" w:sz="0" w:space="0" w:color="auto"/>
            <w:right w:val="none" w:sz="0" w:space="0" w:color="auto"/>
          </w:divBdr>
          <w:divsChild>
            <w:div w:id="1657956041">
              <w:marLeft w:val="0"/>
              <w:marRight w:val="0"/>
              <w:marTop w:val="0"/>
              <w:marBottom w:val="0"/>
              <w:divBdr>
                <w:top w:val="none" w:sz="0" w:space="0" w:color="auto"/>
                <w:left w:val="none" w:sz="0" w:space="0" w:color="auto"/>
                <w:bottom w:val="none" w:sz="0" w:space="0" w:color="auto"/>
                <w:right w:val="none" w:sz="0" w:space="0" w:color="auto"/>
              </w:divBdr>
              <w:divsChild>
                <w:div w:id="55693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71F05BE61C58A0D931E6EE021D04CFD1B3B3D8A8558974E7ABFD87515E96FE16CAFF4282562A4871712C54ACAC53374300D5230E99E935D9767016c0K" TargetMode="External"/><Relationship Id="rId3" Type="http://schemas.openxmlformats.org/officeDocument/2006/relationships/settings" Target="settings.xml"/><Relationship Id="rId7" Type="http://schemas.openxmlformats.org/officeDocument/2006/relationships/hyperlink" Target="consultantplus://offline/ref=4D71F05BE61C58A0D931F8E3147159CBD2BBEDD7A657872BBAF4A6DA06579CA95185A607C45F201C21377D5AA5FD1C721413D5261119c1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4D71F05BE61C58A0D931E6EE021D04CFD1B3B3D8A8538A7DE7ABFD87515E96FE16CAFF4282562A4870772A50ACAC53374300D5230E99E935D9767016c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28</Pages>
  <Words>9369</Words>
  <Characters>53406</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62650</CharactersWithSpaces>
  <SharedDoc>false</SharedDoc>
  <HLinks>
    <vt:vector size="90" baseType="variant">
      <vt:variant>
        <vt:i4>262209</vt:i4>
      </vt:variant>
      <vt:variant>
        <vt:i4>42</vt:i4>
      </vt:variant>
      <vt:variant>
        <vt:i4>0</vt:i4>
      </vt:variant>
      <vt:variant>
        <vt:i4>5</vt:i4>
      </vt:variant>
      <vt:variant>
        <vt:lpwstr/>
      </vt:variant>
      <vt:variant>
        <vt:lpwstr>P216</vt:lpwstr>
      </vt:variant>
      <vt:variant>
        <vt:i4>589895</vt:i4>
      </vt:variant>
      <vt:variant>
        <vt:i4>39</vt:i4>
      </vt:variant>
      <vt:variant>
        <vt:i4>0</vt:i4>
      </vt:variant>
      <vt:variant>
        <vt:i4>5</vt:i4>
      </vt:variant>
      <vt:variant>
        <vt:lpwstr/>
      </vt:variant>
      <vt:variant>
        <vt:lpwstr>P178</vt:lpwstr>
      </vt:variant>
      <vt:variant>
        <vt:i4>589895</vt:i4>
      </vt:variant>
      <vt:variant>
        <vt:i4>36</vt:i4>
      </vt:variant>
      <vt:variant>
        <vt:i4>0</vt:i4>
      </vt:variant>
      <vt:variant>
        <vt:i4>5</vt:i4>
      </vt:variant>
      <vt:variant>
        <vt:lpwstr/>
      </vt:variant>
      <vt:variant>
        <vt:lpwstr>P178</vt:lpwstr>
      </vt:variant>
      <vt:variant>
        <vt:i4>196672</vt:i4>
      </vt:variant>
      <vt:variant>
        <vt:i4>33</vt:i4>
      </vt:variant>
      <vt:variant>
        <vt:i4>0</vt:i4>
      </vt:variant>
      <vt:variant>
        <vt:i4>5</vt:i4>
      </vt:variant>
      <vt:variant>
        <vt:lpwstr/>
      </vt:variant>
      <vt:variant>
        <vt:lpwstr>P201</vt:lpwstr>
      </vt:variant>
      <vt:variant>
        <vt:i4>196672</vt:i4>
      </vt:variant>
      <vt:variant>
        <vt:i4>30</vt:i4>
      </vt:variant>
      <vt:variant>
        <vt:i4>0</vt:i4>
      </vt:variant>
      <vt:variant>
        <vt:i4>5</vt:i4>
      </vt:variant>
      <vt:variant>
        <vt:lpwstr/>
      </vt:variant>
      <vt:variant>
        <vt:lpwstr>P201</vt:lpwstr>
      </vt:variant>
      <vt:variant>
        <vt:i4>589895</vt:i4>
      </vt:variant>
      <vt:variant>
        <vt:i4>27</vt:i4>
      </vt:variant>
      <vt:variant>
        <vt:i4>0</vt:i4>
      </vt:variant>
      <vt:variant>
        <vt:i4>5</vt:i4>
      </vt:variant>
      <vt:variant>
        <vt:lpwstr/>
      </vt:variant>
      <vt:variant>
        <vt:lpwstr>P178</vt:lpwstr>
      </vt:variant>
      <vt:variant>
        <vt:i4>589895</vt:i4>
      </vt:variant>
      <vt:variant>
        <vt:i4>24</vt:i4>
      </vt:variant>
      <vt:variant>
        <vt:i4>0</vt:i4>
      </vt:variant>
      <vt:variant>
        <vt:i4>5</vt:i4>
      </vt:variant>
      <vt:variant>
        <vt:lpwstr/>
      </vt:variant>
      <vt:variant>
        <vt:lpwstr>P178</vt:lpwstr>
      </vt:variant>
      <vt:variant>
        <vt:i4>67</vt:i4>
      </vt:variant>
      <vt:variant>
        <vt:i4>21</vt:i4>
      </vt:variant>
      <vt:variant>
        <vt:i4>0</vt:i4>
      </vt:variant>
      <vt:variant>
        <vt:i4>5</vt:i4>
      </vt:variant>
      <vt:variant>
        <vt:lpwstr/>
      </vt:variant>
      <vt:variant>
        <vt:lpwstr>P535</vt:lpwstr>
      </vt:variant>
      <vt:variant>
        <vt:i4>589895</vt:i4>
      </vt:variant>
      <vt:variant>
        <vt:i4>18</vt:i4>
      </vt:variant>
      <vt:variant>
        <vt:i4>0</vt:i4>
      </vt:variant>
      <vt:variant>
        <vt:i4>5</vt:i4>
      </vt:variant>
      <vt:variant>
        <vt:lpwstr/>
      </vt:variant>
      <vt:variant>
        <vt:lpwstr>P178</vt:lpwstr>
      </vt:variant>
      <vt:variant>
        <vt:i4>262213</vt:i4>
      </vt:variant>
      <vt:variant>
        <vt:i4>15</vt:i4>
      </vt:variant>
      <vt:variant>
        <vt:i4>0</vt:i4>
      </vt:variant>
      <vt:variant>
        <vt:i4>5</vt:i4>
      </vt:variant>
      <vt:variant>
        <vt:lpwstr/>
      </vt:variant>
      <vt:variant>
        <vt:lpwstr>P357</vt:lpwstr>
      </vt:variant>
      <vt:variant>
        <vt:i4>720961</vt:i4>
      </vt:variant>
      <vt:variant>
        <vt:i4>12</vt:i4>
      </vt:variant>
      <vt:variant>
        <vt:i4>0</vt:i4>
      </vt:variant>
      <vt:variant>
        <vt:i4>5</vt:i4>
      </vt:variant>
      <vt:variant>
        <vt:lpwstr/>
      </vt:variant>
      <vt:variant>
        <vt:lpwstr>P318</vt:lpwstr>
      </vt:variant>
      <vt:variant>
        <vt:i4>393286</vt:i4>
      </vt:variant>
      <vt:variant>
        <vt:i4>9</vt:i4>
      </vt:variant>
      <vt:variant>
        <vt:i4>0</vt:i4>
      </vt:variant>
      <vt:variant>
        <vt:i4>5</vt:i4>
      </vt:variant>
      <vt:variant>
        <vt:lpwstr/>
      </vt:variant>
      <vt:variant>
        <vt:lpwstr>P167</vt:lpwstr>
      </vt:variant>
      <vt:variant>
        <vt:i4>1376258</vt:i4>
      </vt:variant>
      <vt:variant>
        <vt:i4>6</vt:i4>
      </vt:variant>
      <vt:variant>
        <vt:i4>0</vt:i4>
      </vt:variant>
      <vt:variant>
        <vt:i4>5</vt:i4>
      </vt:variant>
      <vt:variant>
        <vt:lpwstr>consultantplus://offline/ref=4D71F05BE61C58A0D931E6EE021D04CFD1B3B3D8A8538A7DE7ABFD87515E96FE16CAFF4282562A4870772A50ACAC53374300D5230E99E935D9767016c0K</vt:lpwstr>
      </vt:variant>
      <vt:variant>
        <vt:lpwstr/>
      </vt:variant>
      <vt:variant>
        <vt:i4>1376269</vt:i4>
      </vt:variant>
      <vt:variant>
        <vt:i4>3</vt:i4>
      </vt:variant>
      <vt:variant>
        <vt:i4>0</vt:i4>
      </vt:variant>
      <vt:variant>
        <vt:i4>5</vt:i4>
      </vt:variant>
      <vt:variant>
        <vt:lpwstr>consultantplus://offline/ref=4D71F05BE61C58A0D931E6EE021D04CFD1B3B3D8A8558974E7ABFD87515E96FE16CAFF4282562A4871712C54ACAC53374300D5230E99E935D9767016c0K</vt:lpwstr>
      </vt:variant>
      <vt:variant>
        <vt:lpwstr/>
      </vt:variant>
      <vt:variant>
        <vt:i4>4194386</vt:i4>
      </vt:variant>
      <vt:variant>
        <vt:i4>0</vt:i4>
      </vt:variant>
      <vt:variant>
        <vt:i4>0</vt:i4>
      </vt:variant>
      <vt:variant>
        <vt:i4>5</vt:i4>
      </vt:variant>
      <vt:variant>
        <vt:lpwstr>consultantplus://offline/ref=4D71F05BE61C58A0D931F8E3147159CBD2BBEDD7A657872BBAF4A6DA06579CA95185A607C45F201C21377D5AA5FD1C721413D5261119c1K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 Windows</cp:lastModifiedBy>
  <cp:revision>2</cp:revision>
  <cp:lastPrinted>2022-05-30T06:28:00Z</cp:lastPrinted>
  <dcterms:created xsi:type="dcterms:W3CDTF">2022-05-31T08:08:00Z</dcterms:created>
  <dcterms:modified xsi:type="dcterms:W3CDTF">2022-05-31T08:08:00Z</dcterms:modified>
</cp:coreProperties>
</file>