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97" w:rsidRPr="00FB5E4F" w:rsidRDefault="003E2D97" w:rsidP="00EE30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5E4F">
        <w:rPr>
          <w:b/>
          <w:sz w:val="28"/>
          <w:szCs w:val="28"/>
        </w:rPr>
        <w:t>Пояснительная записка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>к программе «Противодействие экстремизму и профилактика терроризма</w:t>
      </w:r>
    </w:p>
    <w:p w:rsidR="003E2D97" w:rsidRPr="00FB5E4F" w:rsidRDefault="003E2D97" w:rsidP="00EE30B2">
      <w:pPr>
        <w:jc w:val="center"/>
        <w:rPr>
          <w:b/>
          <w:sz w:val="28"/>
          <w:szCs w:val="28"/>
        </w:rPr>
      </w:pPr>
      <w:r w:rsidRPr="00FB5E4F">
        <w:rPr>
          <w:b/>
          <w:sz w:val="28"/>
          <w:szCs w:val="28"/>
        </w:rPr>
        <w:t xml:space="preserve">на территории МО Саракташский </w:t>
      </w:r>
      <w:r w:rsidR="00CA09D7">
        <w:rPr>
          <w:b/>
          <w:sz w:val="28"/>
          <w:szCs w:val="28"/>
        </w:rPr>
        <w:t>поссовет</w:t>
      </w:r>
      <w:r w:rsidRPr="00FB5E4F">
        <w:rPr>
          <w:b/>
          <w:sz w:val="28"/>
          <w:szCs w:val="28"/>
        </w:rPr>
        <w:t xml:space="preserve"> на 20</w:t>
      </w:r>
      <w:r w:rsidR="00CA09D7">
        <w:rPr>
          <w:b/>
          <w:sz w:val="28"/>
          <w:szCs w:val="28"/>
        </w:rPr>
        <w:t>2</w:t>
      </w:r>
      <w:r w:rsidR="003D29F0">
        <w:rPr>
          <w:b/>
          <w:sz w:val="28"/>
          <w:szCs w:val="28"/>
        </w:rPr>
        <w:t>3</w:t>
      </w:r>
      <w:r w:rsidRPr="00FB5E4F">
        <w:rPr>
          <w:b/>
          <w:sz w:val="28"/>
          <w:szCs w:val="28"/>
        </w:rPr>
        <w:t>-202</w:t>
      </w:r>
      <w:r w:rsidR="003D29F0">
        <w:rPr>
          <w:b/>
          <w:sz w:val="28"/>
          <w:szCs w:val="28"/>
        </w:rPr>
        <w:t>5</w:t>
      </w:r>
      <w:r w:rsidRPr="00FB5E4F">
        <w:rPr>
          <w:b/>
          <w:sz w:val="28"/>
          <w:szCs w:val="28"/>
        </w:rPr>
        <w:t xml:space="preserve"> годы»</w:t>
      </w:r>
    </w:p>
    <w:p w:rsidR="00EE30B2" w:rsidRDefault="00EE30B2" w:rsidP="00EE30B2">
      <w:pPr>
        <w:jc w:val="both"/>
        <w:rPr>
          <w:sz w:val="28"/>
          <w:szCs w:val="28"/>
        </w:rPr>
      </w:pPr>
    </w:p>
    <w:p w:rsidR="003E2D97" w:rsidRPr="00EE30B2" w:rsidRDefault="003E2D97" w:rsidP="00EE30B2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В последнее время активизировалась деятельность различных экстремистских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</w:t>
      </w:r>
      <w:r w:rsidR="00EE30B2" w:rsidRPr="00EE30B2">
        <w:rPr>
          <w:sz w:val="28"/>
          <w:szCs w:val="28"/>
        </w:rPr>
        <w:t>е</w:t>
      </w:r>
      <w:r w:rsidRPr="00EE30B2">
        <w:rPr>
          <w:sz w:val="28"/>
          <w:szCs w:val="28"/>
        </w:rPr>
        <w:t xml:space="preserve">нности и </w:t>
      </w:r>
      <w:r w:rsidR="00EE30B2">
        <w:rPr>
          <w:sz w:val="28"/>
          <w:szCs w:val="28"/>
        </w:rPr>
        <w:t>ведет</w:t>
      </w:r>
      <w:r w:rsidRPr="00EE30B2">
        <w:rPr>
          <w:sz w:val="28"/>
          <w:szCs w:val="28"/>
        </w:rPr>
        <w:t xml:space="preserve"> к усилению экстремистских проявлений. </w:t>
      </w:r>
      <w:r w:rsidR="00EE30B2">
        <w:rPr>
          <w:sz w:val="28"/>
          <w:szCs w:val="28"/>
        </w:rPr>
        <w:t>Молодежь</w:t>
      </w:r>
      <w:r w:rsidRPr="00EE30B2">
        <w:rPr>
          <w:sz w:val="28"/>
          <w:szCs w:val="28"/>
        </w:rPr>
        <w:t xml:space="preserve"> может вовлечься в деятельность экстремистских организаций через Интернет, где они могут столкнуться вредным контингентом. Программа направлена на укрепление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 Толерантность должна пониматься не просто как терпимое отношение к чему-то иному, отличающемуся от привычной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атмосферы.</w:t>
      </w:r>
    </w:p>
    <w:p w:rsidR="00287BFC" w:rsidRPr="005A2D0E" w:rsidRDefault="00287BFC" w:rsidP="00287BFC">
      <w:pPr>
        <w:ind w:firstLine="708"/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 w:rsidR="00CA09D7"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 xml:space="preserve"> на 20</w:t>
      </w:r>
      <w:r w:rsidR="00CA09D7">
        <w:rPr>
          <w:sz w:val="28"/>
          <w:szCs w:val="28"/>
        </w:rPr>
        <w:t>2</w:t>
      </w:r>
      <w:r w:rsidR="003D29F0">
        <w:rPr>
          <w:sz w:val="28"/>
          <w:szCs w:val="28"/>
        </w:rPr>
        <w:t>3</w:t>
      </w:r>
      <w:r w:rsidRPr="005A2D0E">
        <w:rPr>
          <w:sz w:val="28"/>
          <w:szCs w:val="28"/>
        </w:rPr>
        <w:t xml:space="preserve"> — 202</w:t>
      </w:r>
      <w:r w:rsidR="003D29F0">
        <w:rPr>
          <w:sz w:val="28"/>
          <w:szCs w:val="28"/>
        </w:rPr>
        <w:t>5</w:t>
      </w:r>
      <w:r w:rsidRPr="005A2D0E">
        <w:rPr>
          <w:sz w:val="28"/>
          <w:szCs w:val="28"/>
        </w:rPr>
        <w:t xml:space="preserve"> годы»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287BFC" w:rsidRDefault="003E2D97" w:rsidP="00272843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t xml:space="preserve"> Сроки реализации программы: </w:t>
      </w:r>
      <w:r w:rsidR="00287BFC">
        <w:rPr>
          <w:sz w:val="28"/>
          <w:szCs w:val="28"/>
        </w:rPr>
        <w:t>20</w:t>
      </w:r>
      <w:r w:rsidR="00CA09D7">
        <w:rPr>
          <w:sz w:val="28"/>
          <w:szCs w:val="28"/>
        </w:rPr>
        <w:t>2</w:t>
      </w:r>
      <w:r w:rsidR="003D29F0">
        <w:rPr>
          <w:sz w:val="28"/>
          <w:szCs w:val="28"/>
        </w:rPr>
        <w:t>3</w:t>
      </w:r>
      <w:r w:rsidR="00287BFC">
        <w:rPr>
          <w:sz w:val="28"/>
          <w:szCs w:val="28"/>
        </w:rPr>
        <w:t>-202</w:t>
      </w:r>
      <w:r w:rsidR="003D29F0">
        <w:rPr>
          <w:sz w:val="28"/>
          <w:szCs w:val="28"/>
        </w:rPr>
        <w:t>5</w:t>
      </w:r>
      <w:r w:rsidR="00287BFC">
        <w:rPr>
          <w:sz w:val="28"/>
          <w:szCs w:val="28"/>
        </w:rPr>
        <w:t xml:space="preserve"> годы.</w:t>
      </w:r>
    </w:p>
    <w:p w:rsidR="00B03246" w:rsidRDefault="003E2D97" w:rsidP="00B03246">
      <w:pPr>
        <w:ind w:firstLine="708"/>
        <w:jc w:val="both"/>
        <w:rPr>
          <w:sz w:val="28"/>
          <w:szCs w:val="28"/>
        </w:rPr>
      </w:pPr>
      <w:r w:rsidRPr="00EE30B2">
        <w:rPr>
          <w:sz w:val="28"/>
          <w:szCs w:val="28"/>
        </w:rPr>
        <w:lastRenderedPageBreak/>
        <w:t>Цел</w:t>
      </w:r>
      <w:r w:rsidR="00B03246">
        <w:rPr>
          <w:sz w:val="28"/>
          <w:szCs w:val="28"/>
        </w:rPr>
        <w:t>ью</w:t>
      </w:r>
      <w:r w:rsidRPr="00EE30B2">
        <w:rPr>
          <w:sz w:val="28"/>
          <w:szCs w:val="28"/>
        </w:rPr>
        <w:t xml:space="preserve"> программы явля</w:t>
      </w:r>
      <w:r w:rsidR="00B03246">
        <w:rPr>
          <w:sz w:val="28"/>
          <w:szCs w:val="28"/>
        </w:rPr>
        <w:t>ется</w:t>
      </w:r>
      <w:r w:rsidRPr="00EE30B2">
        <w:rPr>
          <w:sz w:val="28"/>
          <w:szCs w:val="28"/>
        </w:rPr>
        <w:t xml:space="preserve"> - </w:t>
      </w:r>
      <w:r w:rsidR="00B03246">
        <w:rPr>
          <w:sz w:val="28"/>
          <w:szCs w:val="28"/>
        </w:rPr>
        <w:t>р</w:t>
      </w:r>
      <w:r w:rsidR="00B03246" w:rsidRPr="00AE1487">
        <w:rPr>
          <w:sz w:val="28"/>
          <w:szCs w:val="28"/>
        </w:rPr>
        <w:t xml:space="preserve">еализация </w:t>
      </w:r>
      <w:proofErr w:type="gramStart"/>
      <w:r w:rsidR="00B03246" w:rsidRPr="00AE1487">
        <w:rPr>
          <w:sz w:val="28"/>
          <w:szCs w:val="28"/>
        </w:rPr>
        <w:t>на  территории</w:t>
      </w:r>
      <w:proofErr w:type="gramEnd"/>
      <w:r w:rsidR="00B03246" w:rsidRPr="00AE1487">
        <w:rPr>
          <w:sz w:val="28"/>
          <w:szCs w:val="28"/>
        </w:rPr>
        <w:t xml:space="preserve">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 w:rsidR="00CA09D7">
        <w:rPr>
          <w:sz w:val="28"/>
          <w:szCs w:val="28"/>
        </w:rPr>
        <w:t>поссовет</w:t>
      </w:r>
      <w:r w:rsidR="00B03246" w:rsidRPr="00AE1487">
        <w:rPr>
          <w:sz w:val="28"/>
          <w:szCs w:val="28"/>
        </w:rPr>
        <w:t>.</w:t>
      </w:r>
    </w:p>
    <w:p w:rsidR="00F77AA1" w:rsidRPr="0042609F" w:rsidRDefault="00813CF7" w:rsidP="0042609F">
      <w:pPr>
        <w:ind w:firstLine="709"/>
        <w:contextualSpacing/>
        <w:jc w:val="both"/>
        <w:rPr>
          <w:sz w:val="28"/>
          <w:szCs w:val="28"/>
        </w:rPr>
      </w:pPr>
      <w:r w:rsidRPr="0042609F">
        <w:rPr>
          <w:sz w:val="28"/>
          <w:szCs w:val="28"/>
        </w:rPr>
        <w:t>В плане реализации муниципальной программы на 20</w:t>
      </w:r>
      <w:r w:rsidR="00D46ECB">
        <w:rPr>
          <w:sz w:val="28"/>
          <w:szCs w:val="28"/>
        </w:rPr>
        <w:t>2</w:t>
      </w:r>
      <w:r w:rsidR="003D29F0">
        <w:rPr>
          <w:sz w:val="28"/>
          <w:szCs w:val="28"/>
        </w:rPr>
        <w:t>3</w:t>
      </w:r>
      <w:r w:rsidRPr="0042609F">
        <w:rPr>
          <w:sz w:val="28"/>
          <w:szCs w:val="28"/>
        </w:rPr>
        <w:t xml:space="preserve"> год графы контрольные события </w:t>
      </w:r>
      <w:proofErr w:type="gramStart"/>
      <w:r w:rsidRPr="0042609F">
        <w:rPr>
          <w:sz w:val="28"/>
          <w:szCs w:val="28"/>
        </w:rPr>
        <w:t xml:space="preserve">заполняются  </w:t>
      </w:r>
      <w:r w:rsidR="00F77AA1" w:rsidRPr="0042609F">
        <w:rPr>
          <w:sz w:val="28"/>
          <w:szCs w:val="28"/>
        </w:rPr>
        <w:t>по</w:t>
      </w:r>
      <w:proofErr w:type="gramEnd"/>
      <w:r w:rsidR="00F77AA1" w:rsidRPr="0042609F">
        <w:rPr>
          <w:sz w:val="28"/>
          <w:szCs w:val="28"/>
        </w:rPr>
        <w:t xml:space="preserve"> завершенным мероприятиям, </w:t>
      </w:r>
      <w:r w:rsidR="0042609F" w:rsidRPr="0042609F">
        <w:rPr>
          <w:sz w:val="28"/>
          <w:szCs w:val="28"/>
        </w:rPr>
        <w:t>к</w:t>
      </w:r>
      <w:r w:rsidR="00F77AA1" w:rsidRPr="0042609F">
        <w:rPr>
          <w:sz w:val="28"/>
          <w:szCs w:val="28"/>
        </w:rPr>
        <w:t>онтрольные события включают данные, позволяющие оценить промежуточные или окончательные результаты выполнения мероприятий.</w:t>
      </w:r>
    </w:p>
    <w:p w:rsidR="00B03246" w:rsidRPr="00633E97" w:rsidRDefault="00B03246" w:rsidP="0042609F">
      <w:pPr>
        <w:ind w:firstLine="708"/>
        <w:jc w:val="both"/>
        <w:rPr>
          <w:sz w:val="28"/>
          <w:szCs w:val="28"/>
        </w:rPr>
      </w:pPr>
      <w:r w:rsidRPr="0042609F">
        <w:rPr>
          <w:sz w:val="28"/>
          <w:szCs w:val="28"/>
        </w:rPr>
        <w:t xml:space="preserve">Задачами </w:t>
      </w:r>
      <w:r w:rsidR="00F27722" w:rsidRPr="0042609F">
        <w:rPr>
          <w:sz w:val="28"/>
          <w:szCs w:val="28"/>
        </w:rPr>
        <w:t>программы является: участие органов местного самоуправления в разработке мер и</w:t>
      </w:r>
      <w:r w:rsidR="00F27722" w:rsidRPr="00AE1487">
        <w:rPr>
          <w:sz w:val="28"/>
          <w:szCs w:val="28"/>
        </w:rPr>
        <w:t xml:space="preserve"> осуществлении мероприятий по устранению причин и условий, способствующих возникновению и распространению терроризма;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активизация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  <w:r w:rsidR="00F27722">
        <w:rPr>
          <w:sz w:val="28"/>
          <w:szCs w:val="28"/>
        </w:rPr>
        <w:t xml:space="preserve"> </w:t>
      </w:r>
      <w:r w:rsidR="00F27722" w:rsidRPr="00AE1487">
        <w:rPr>
          <w:sz w:val="28"/>
          <w:szCs w:val="28"/>
        </w:rPr>
        <w:t>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Оренбургской области.</w:t>
      </w:r>
    </w:p>
    <w:p w:rsidR="00B03246" w:rsidRPr="00932253" w:rsidRDefault="00FB5E4F" w:rsidP="00932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осуществляется за счет средств </w:t>
      </w:r>
      <w:r w:rsidR="00CA09D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 Расходы на финансовое обеспечение программы составят: </w:t>
      </w:r>
      <w:r w:rsidR="00CA09D7">
        <w:rPr>
          <w:sz w:val="28"/>
          <w:szCs w:val="28"/>
        </w:rPr>
        <w:t>30</w:t>
      </w:r>
      <w:r>
        <w:rPr>
          <w:sz w:val="28"/>
          <w:szCs w:val="28"/>
        </w:rPr>
        <w:t xml:space="preserve"> тыс. рублей в т.ч. по годам реализации</w:t>
      </w:r>
      <w:r w:rsidR="00CA09D7">
        <w:rPr>
          <w:sz w:val="28"/>
          <w:szCs w:val="28"/>
        </w:rPr>
        <w:t>:</w:t>
      </w:r>
      <w:r>
        <w:rPr>
          <w:sz w:val="28"/>
          <w:szCs w:val="28"/>
        </w:rPr>
        <w:t xml:space="preserve"> 202</w:t>
      </w:r>
      <w:r w:rsidR="003D29F0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A1272C">
        <w:rPr>
          <w:sz w:val="28"/>
          <w:szCs w:val="28"/>
        </w:rPr>
        <w:t>10</w:t>
      </w:r>
      <w:r w:rsidR="00CA09D7">
        <w:rPr>
          <w:sz w:val="28"/>
          <w:szCs w:val="28"/>
        </w:rPr>
        <w:t>,</w:t>
      </w:r>
      <w:r w:rsidR="00A1272C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A30C48">
        <w:rPr>
          <w:sz w:val="28"/>
          <w:szCs w:val="28"/>
        </w:rPr>
        <w:t>; 202</w:t>
      </w:r>
      <w:r w:rsidR="003D29F0">
        <w:rPr>
          <w:sz w:val="28"/>
          <w:szCs w:val="28"/>
        </w:rPr>
        <w:t>4</w:t>
      </w:r>
      <w:r w:rsidR="00A30C48">
        <w:rPr>
          <w:sz w:val="28"/>
          <w:szCs w:val="28"/>
        </w:rPr>
        <w:t xml:space="preserve">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A30C48">
        <w:rPr>
          <w:sz w:val="28"/>
          <w:szCs w:val="28"/>
        </w:rPr>
        <w:t xml:space="preserve"> тыс. рублей; 202</w:t>
      </w:r>
      <w:r w:rsidR="003D29F0">
        <w:rPr>
          <w:sz w:val="28"/>
          <w:szCs w:val="28"/>
        </w:rPr>
        <w:t>5</w:t>
      </w:r>
      <w:r w:rsidR="00A30C48">
        <w:rPr>
          <w:sz w:val="28"/>
          <w:szCs w:val="28"/>
        </w:rPr>
        <w:t xml:space="preserve"> год – </w:t>
      </w:r>
      <w:r w:rsidR="00CA09D7">
        <w:rPr>
          <w:sz w:val="28"/>
          <w:szCs w:val="28"/>
        </w:rPr>
        <w:t>1</w:t>
      </w:r>
      <w:r w:rsidR="00A1272C">
        <w:rPr>
          <w:sz w:val="28"/>
          <w:szCs w:val="28"/>
        </w:rPr>
        <w:t>0,00</w:t>
      </w:r>
      <w:r w:rsidR="00A30C48">
        <w:rPr>
          <w:sz w:val="28"/>
          <w:szCs w:val="28"/>
        </w:rPr>
        <w:t xml:space="preserve"> тыс. рублей; </w:t>
      </w:r>
    </w:p>
    <w:p w:rsidR="00CA09D7" w:rsidRDefault="00CA09D7" w:rsidP="00DA0314">
      <w:pPr>
        <w:ind w:firstLine="708"/>
        <w:jc w:val="both"/>
        <w:rPr>
          <w:sz w:val="28"/>
          <w:szCs w:val="28"/>
          <w:highlight w:val="yellow"/>
        </w:rPr>
      </w:pPr>
    </w:p>
    <w:p w:rsidR="00481470" w:rsidRDefault="008E6886" w:rsidP="00DA0314">
      <w:pPr>
        <w:ind w:firstLine="708"/>
        <w:jc w:val="both"/>
        <w:rPr>
          <w:sz w:val="28"/>
          <w:szCs w:val="28"/>
        </w:rPr>
      </w:pPr>
      <w:r w:rsidRPr="00CA09D7">
        <w:rPr>
          <w:sz w:val="28"/>
          <w:szCs w:val="28"/>
        </w:rPr>
        <w:t>В настоящее время муниципальная программа «Профилактика и противодействие экстремизму и терроризму на территории муниципального образования Саракташский район на 20</w:t>
      </w:r>
      <w:r w:rsidR="00CA09D7">
        <w:rPr>
          <w:sz w:val="28"/>
          <w:szCs w:val="28"/>
        </w:rPr>
        <w:t>2</w:t>
      </w:r>
      <w:r w:rsidR="003D29F0">
        <w:rPr>
          <w:sz w:val="28"/>
          <w:szCs w:val="28"/>
        </w:rPr>
        <w:t>3</w:t>
      </w:r>
      <w:r w:rsidRPr="00CA09D7">
        <w:rPr>
          <w:sz w:val="28"/>
          <w:szCs w:val="28"/>
        </w:rPr>
        <w:t xml:space="preserve"> — 202</w:t>
      </w:r>
      <w:r w:rsidR="003D29F0">
        <w:rPr>
          <w:sz w:val="28"/>
          <w:szCs w:val="28"/>
        </w:rPr>
        <w:t>5</w:t>
      </w:r>
      <w:r w:rsidRPr="00CA09D7">
        <w:rPr>
          <w:sz w:val="28"/>
          <w:szCs w:val="28"/>
        </w:rPr>
        <w:t xml:space="preserve"> годы» наход</w:t>
      </w:r>
      <w:r w:rsidR="00481470" w:rsidRPr="00CA09D7">
        <w:rPr>
          <w:sz w:val="28"/>
          <w:szCs w:val="28"/>
        </w:rPr>
        <w:t>и</w:t>
      </w:r>
      <w:r w:rsidR="006A536B">
        <w:rPr>
          <w:sz w:val="28"/>
          <w:szCs w:val="28"/>
        </w:rPr>
        <w:t>лась</w:t>
      </w:r>
      <w:r w:rsidR="00481470" w:rsidRPr="00CA09D7">
        <w:rPr>
          <w:sz w:val="28"/>
          <w:szCs w:val="28"/>
        </w:rPr>
        <w:t xml:space="preserve"> на общественном обсуждении с </w:t>
      </w:r>
      <w:r w:rsidR="00A65694" w:rsidRPr="00CA09D7">
        <w:rPr>
          <w:sz w:val="28"/>
          <w:szCs w:val="28"/>
        </w:rPr>
        <w:t>1</w:t>
      </w:r>
      <w:r w:rsidR="00D9678B">
        <w:rPr>
          <w:sz w:val="28"/>
          <w:szCs w:val="28"/>
        </w:rPr>
        <w:t>0</w:t>
      </w:r>
      <w:r w:rsidR="0075246E" w:rsidRPr="00CA09D7">
        <w:rPr>
          <w:sz w:val="28"/>
          <w:szCs w:val="28"/>
        </w:rPr>
        <w:t>.</w:t>
      </w:r>
      <w:r w:rsidR="00CA09D7">
        <w:rPr>
          <w:sz w:val="28"/>
          <w:szCs w:val="28"/>
        </w:rPr>
        <w:t>06.</w:t>
      </w:r>
      <w:r w:rsidR="0075246E" w:rsidRPr="00CA09D7">
        <w:rPr>
          <w:sz w:val="28"/>
          <w:szCs w:val="28"/>
        </w:rPr>
        <w:t>20</w:t>
      </w:r>
      <w:r w:rsidR="00A65694" w:rsidRPr="00CA09D7">
        <w:rPr>
          <w:sz w:val="28"/>
          <w:szCs w:val="28"/>
        </w:rPr>
        <w:t>2</w:t>
      </w:r>
      <w:r w:rsidR="003D29F0">
        <w:rPr>
          <w:sz w:val="28"/>
          <w:szCs w:val="28"/>
        </w:rPr>
        <w:t>2</w:t>
      </w:r>
      <w:r w:rsidR="00481470" w:rsidRPr="00CA09D7">
        <w:rPr>
          <w:sz w:val="28"/>
          <w:szCs w:val="28"/>
        </w:rPr>
        <w:t xml:space="preserve"> года.</w:t>
      </w: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</w:p>
    <w:p w:rsidR="00481470" w:rsidRDefault="00481470" w:rsidP="008E6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                                                            </w:t>
      </w:r>
      <w:r>
        <w:rPr>
          <w:sz w:val="28"/>
          <w:szCs w:val="28"/>
        </w:rPr>
        <w:tab/>
      </w:r>
      <w:r w:rsidR="00CA09D7">
        <w:rPr>
          <w:sz w:val="28"/>
          <w:szCs w:val="28"/>
        </w:rPr>
        <w:t>Н.В.Леонтьева</w:t>
      </w:r>
    </w:p>
    <w:sectPr w:rsidR="00481470" w:rsidSect="00FB5E4F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7"/>
    <w:rsid w:val="000C2216"/>
    <w:rsid w:val="001B3157"/>
    <w:rsid w:val="001D5832"/>
    <w:rsid w:val="00241BD8"/>
    <w:rsid w:val="00272843"/>
    <w:rsid w:val="00287BFC"/>
    <w:rsid w:val="003D29F0"/>
    <w:rsid w:val="003E16C5"/>
    <w:rsid w:val="003E2D97"/>
    <w:rsid w:val="0042609F"/>
    <w:rsid w:val="00481470"/>
    <w:rsid w:val="005B0F50"/>
    <w:rsid w:val="006A536B"/>
    <w:rsid w:val="00733A8B"/>
    <w:rsid w:val="0075246E"/>
    <w:rsid w:val="00777BD7"/>
    <w:rsid w:val="00813CF7"/>
    <w:rsid w:val="00826C43"/>
    <w:rsid w:val="008E6886"/>
    <w:rsid w:val="00932253"/>
    <w:rsid w:val="009A0AB2"/>
    <w:rsid w:val="00A1272C"/>
    <w:rsid w:val="00A30C48"/>
    <w:rsid w:val="00A65694"/>
    <w:rsid w:val="00B03246"/>
    <w:rsid w:val="00B95876"/>
    <w:rsid w:val="00CA09D7"/>
    <w:rsid w:val="00D46ECB"/>
    <w:rsid w:val="00D9678B"/>
    <w:rsid w:val="00DA0314"/>
    <w:rsid w:val="00EE30B2"/>
    <w:rsid w:val="00F27722"/>
    <w:rsid w:val="00F77AA1"/>
    <w:rsid w:val="00F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5ABA8-6368-43FB-A980-B35C265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E2D97"/>
    <w:pPr>
      <w:spacing w:before="100" w:beforeAutospacing="1" w:after="100" w:afterAutospacing="1"/>
    </w:pPr>
  </w:style>
  <w:style w:type="character" w:customStyle="1" w:styleId="badgebg-blue-hoki">
    <w:name w:val="badge bg-blue-hoki"/>
    <w:basedOn w:val="a0"/>
    <w:rsid w:val="003E2D97"/>
  </w:style>
  <w:style w:type="character" w:customStyle="1" w:styleId="apple-converted-space">
    <w:name w:val="apple-converted-space"/>
    <w:basedOn w:val="a0"/>
    <w:rsid w:val="003E2D97"/>
  </w:style>
  <w:style w:type="paragraph" w:customStyle="1" w:styleId="formattexttopleveltext">
    <w:name w:val="formattext topleveltext"/>
    <w:basedOn w:val="a"/>
    <w:rsid w:val="00F77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МО Саракташский район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Миронов А.П.</dc:creator>
  <cp:keywords/>
  <dc:description/>
  <cp:lastModifiedBy>Пользователь Windows</cp:lastModifiedBy>
  <cp:revision>2</cp:revision>
  <cp:lastPrinted>2023-04-12T11:38:00Z</cp:lastPrinted>
  <dcterms:created xsi:type="dcterms:W3CDTF">2023-04-19T07:25:00Z</dcterms:created>
  <dcterms:modified xsi:type="dcterms:W3CDTF">2023-04-19T07:25:00Z</dcterms:modified>
</cp:coreProperties>
</file>