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B771B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ЗАКЛЮЧЕНИЕ</w:t>
      </w:r>
    </w:p>
    <w:p w:rsidR="00000000" w:rsidRDefault="00FB771B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результатам публичных слушаний </w:t>
      </w:r>
    </w:p>
    <w:p w:rsidR="00000000" w:rsidRDefault="00FB771B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00000" w:rsidRDefault="00FB771B">
      <w:pPr>
        <w:pStyle w:val="a6"/>
        <w:tabs>
          <w:tab w:val="left" w:pos="567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      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</w:t>
      </w:r>
      <w:r>
        <w:rPr>
          <w:color w:val="000000"/>
          <w:sz w:val="28"/>
          <w:szCs w:val="28"/>
        </w:rPr>
        <w:t>ия  Саракташский поссовет Саракташского района Оренбургской области, Положением «Об организации и проведении публичных слушаниях или общественных обсуждений в муниципальном образовании Саракташский поссовет Саракташского района Оренбургской области, принят</w:t>
      </w:r>
      <w:r>
        <w:rPr>
          <w:color w:val="000000"/>
          <w:sz w:val="28"/>
          <w:szCs w:val="28"/>
        </w:rPr>
        <w:t xml:space="preserve">ым решением Совета депутатов муниципального образования Саракташский поссовет» </w:t>
      </w:r>
      <w:r>
        <w:rPr>
          <w:sz w:val="28"/>
          <w:szCs w:val="28"/>
        </w:rPr>
        <w:t>от 24.02.2022   № 83.</w:t>
      </w:r>
    </w:p>
    <w:p w:rsidR="00000000" w:rsidRDefault="00FB771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      Организатор    проведения     публичных  слушаний: администрация муниципального образования Саракташский поссовет Саракташского района Оренбургской </w:t>
      </w:r>
      <w:r>
        <w:rPr>
          <w:color w:val="000000"/>
          <w:sz w:val="28"/>
          <w:szCs w:val="28"/>
        </w:rPr>
        <w:t>области.</w:t>
      </w:r>
    </w:p>
    <w:p w:rsidR="00000000" w:rsidRDefault="00FB771B">
      <w:pPr>
        <w:pStyle w:val="a6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Сроки и место проведения:</w:t>
      </w:r>
    </w:p>
    <w:p w:rsidR="00000000" w:rsidRDefault="00FB771B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Дата проведения слушаний: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«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0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4</w:t>
      </w:r>
      <w:r>
        <w:rPr>
          <w:rFonts w:ascii="Times New Roman" w:hAnsi="Times New Roman"/>
          <w:bCs/>
          <w:sz w:val="28"/>
          <w:szCs w:val="28"/>
          <w:lang w:eastAsia="ru-RU"/>
        </w:rPr>
        <w:t>» декабря  2023 года.</w:t>
      </w:r>
    </w:p>
    <w:p w:rsidR="00000000" w:rsidRDefault="00FB771B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Место проведения слушаний: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Оренбургская область, Саракташский район,  п. Саракташ, улица Свердлова/Депутатская, д. 5/5, здание Администрации  МО</w:t>
      </w:r>
      <w:r>
        <w:rPr>
          <w:rFonts w:ascii="Times New Roman" w:hAnsi="Times New Roman"/>
          <w:sz w:val="28"/>
          <w:szCs w:val="28"/>
          <w:lang w:eastAsia="ru-RU"/>
        </w:rPr>
        <w:t xml:space="preserve"> Саракташский поссовет.</w:t>
      </w:r>
    </w:p>
    <w:p w:rsidR="00000000" w:rsidRDefault="00FB771B">
      <w:pPr>
        <w:tabs>
          <w:tab w:val="left" w:pos="567"/>
          <w:tab w:val="left" w:pos="655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Время начала регистрации: </w:t>
      </w:r>
      <w:r>
        <w:rPr>
          <w:rFonts w:ascii="Times New Roman" w:hAnsi="Times New Roman"/>
          <w:sz w:val="28"/>
          <w:szCs w:val="28"/>
          <w:lang w:eastAsia="ru-RU"/>
        </w:rPr>
        <w:t>18 ч. 00 мин.</w:t>
      </w:r>
    </w:p>
    <w:p w:rsidR="00000000" w:rsidRDefault="00FB771B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Время начала проведения слушаний: </w:t>
      </w:r>
      <w:r>
        <w:rPr>
          <w:rFonts w:ascii="Times New Roman" w:hAnsi="Times New Roman"/>
          <w:sz w:val="28"/>
          <w:szCs w:val="28"/>
          <w:lang w:eastAsia="ru-RU"/>
        </w:rPr>
        <w:t>18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ч. 00 мин. </w:t>
      </w:r>
    </w:p>
    <w:p w:rsidR="00000000" w:rsidRDefault="00FB771B">
      <w:pPr>
        <w:keepNext/>
        <w:tabs>
          <w:tab w:val="left" w:pos="567"/>
        </w:tabs>
        <w:spacing w:after="0" w:line="240" w:lineRule="auto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Завершено: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val="en-US"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ч. 30 мин.</w:t>
      </w:r>
    </w:p>
    <w:p w:rsidR="00000000" w:rsidRDefault="00FB771B">
      <w:pPr>
        <w:tabs>
          <w:tab w:val="left" w:pos="2040"/>
        </w:tabs>
        <w:spacing w:after="0" w:line="240" w:lineRule="auto"/>
        <w:ind w:right="-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FB771B">
      <w:pPr>
        <w:pStyle w:val="a6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 срок, отведенный для представления замечаний, предложений-замечаний, предложений- в</w:t>
      </w:r>
      <w:r>
        <w:rPr>
          <w:color w:val="000000"/>
          <w:sz w:val="28"/>
          <w:szCs w:val="28"/>
        </w:rPr>
        <w:t>озражений не поступало. Количество письменных отзывов, поступивших по почте - не поступало.</w:t>
      </w:r>
    </w:p>
    <w:p w:rsidR="00000000" w:rsidRDefault="00FB771B">
      <w:pPr>
        <w:pStyle w:val="a6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Участники слушаний: депутаты муниципального образования Саракташский поссовет, руководители предприятий, организаций, жители Саракташского поссовета.</w:t>
      </w:r>
    </w:p>
    <w:p w:rsidR="00000000" w:rsidRDefault="00FB771B">
      <w:pPr>
        <w:pStyle w:val="a6"/>
        <w:tabs>
          <w:tab w:val="left" w:pos="567"/>
        </w:tabs>
        <w:spacing w:after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 </w:t>
      </w:r>
      <w:r>
        <w:rPr>
          <w:color w:val="000000"/>
          <w:sz w:val="28"/>
          <w:szCs w:val="28"/>
        </w:rPr>
        <w:t>Обсуждались вопросы:</w:t>
      </w:r>
    </w:p>
    <w:p w:rsidR="00000000" w:rsidRDefault="00FB77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О проекте решения Совета депутатов поссовета </w:t>
      </w:r>
      <w:r>
        <w:rPr>
          <w:rFonts w:ascii="Times New Roman" w:hAnsi="Times New Roman"/>
          <w:sz w:val="28"/>
          <w:szCs w:val="28"/>
        </w:rPr>
        <w:t>«О бюджете муниципального образования Саракташский поссовет  на 2024 год и на плановый период 2025 и 2026 годов</w:t>
      </w:r>
      <w:r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00000" w:rsidRDefault="00FB771B">
      <w:pPr>
        <w:pStyle w:val="a6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 ходе публичных слушаний участники публичных слушаний выра</w:t>
      </w:r>
      <w:r>
        <w:rPr>
          <w:color w:val="000000"/>
          <w:sz w:val="28"/>
          <w:szCs w:val="28"/>
        </w:rPr>
        <w:t>зили свои предложения и замечания, которые включены в протокол.</w:t>
      </w:r>
    </w:p>
    <w:p w:rsidR="00000000" w:rsidRDefault="00FB771B">
      <w:pPr>
        <w:pStyle w:val="a6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По результатам публичных слушаний составлен протокол:</w:t>
      </w:r>
    </w:p>
    <w:p w:rsidR="00000000" w:rsidRDefault="00FB771B">
      <w:pPr>
        <w:pStyle w:val="a6"/>
        <w:tabs>
          <w:tab w:val="left" w:pos="567"/>
        </w:tabs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Протокол публичных слушаний от </w:t>
      </w:r>
      <w:r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.2023г.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000000" w:rsidRDefault="00FB771B">
      <w:pPr>
        <w:pStyle w:val="a6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    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Рассмотрев вопросы повестки публичных слушаний, предложено вынести с</w:t>
      </w:r>
      <w:r>
        <w:rPr>
          <w:color w:val="000000"/>
          <w:sz w:val="28"/>
          <w:szCs w:val="28"/>
        </w:rPr>
        <w:t>ледующее заключение.</w:t>
      </w:r>
    </w:p>
    <w:p w:rsidR="00000000" w:rsidRDefault="00FB771B">
      <w:pPr>
        <w:pStyle w:val="a6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</w:p>
    <w:p w:rsidR="00000000" w:rsidRDefault="00FB771B">
      <w:pPr>
        <w:pStyle w:val="a6"/>
        <w:tabs>
          <w:tab w:val="left" w:pos="567"/>
        </w:tabs>
        <w:spacing w:before="0" w:beforeAutospacing="0" w:after="0" w:afterAutospacing="0"/>
        <w:ind w:left="57"/>
        <w:jc w:val="both"/>
        <w:rPr>
          <w:rStyle w:val="apple-converted-space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Заключение:</w:t>
      </w:r>
      <w:r>
        <w:rPr>
          <w:rStyle w:val="apple-converted-space"/>
          <w:b/>
          <w:color w:val="000000"/>
          <w:sz w:val="28"/>
          <w:szCs w:val="28"/>
        </w:rPr>
        <w:t> </w:t>
      </w:r>
    </w:p>
    <w:p w:rsidR="00000000" w:rsidRDefault="00FB771B">
      <w:pPr>
        <w:pStyle w:val="a6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       1. Признать публичные слушания состоявшимися.</w:t>
      </w:r>
    </w:p>
    <w:p w:rsidR="00000000" w:rsidRDefault="00FB771B">
      <w:pPr>
        <w:pStyle w:val="a6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2. Публичные слушания проведены в соответствии с Уставом муниципального образования Саракташский поссовет Саракташского района Оренбургской области, муниц</w:t>
      </w:r>
      <w:r>
        <w:rPr>
          <w:color w:val="000000"/>
          <w:sz w:val="28"/>
          <w:szCs w:val="28"/>
        </w:rPr>
        <w:t xml:space="preserve">ипальным нормативным правовым актом «Об организации и проведении публичных слушаниях или общественных обсуждений в муниципальном образовании Саракташский поссовет Саракташского района Оренбургской области, принятым решением Совета депутатов муниципального </w:t>
      </w:r>
      <w:r>
        <w:rPr>
          <w:color w:val="000000"/>
          <w:sz w:val="28"/>
          <w:szCs w:val="28"/>
        </w:rPr>
        <w:t>образования Саракташский поссовет».</w:t>
      </w:r>
    </w:p>
    <w:p w:rsidR="00000000" w:rsidRDefault="00FB771B">
      <w:pPr>
        <w:pStyle w:val="a6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 3. Опубликовать настоящее заключение на официальном сайте муниципального образования  Саракташский поссовет Саракташского района в сети «Интернет».</w:t>
      </w:r>
    </w:p>
    <w:p w:rsidR="00000000" w:rsidRDefault="00FB771B">
      <w:pPr>
        <w:pStyle w:val="a6"/>
        <w:tabs>
          <w:tab w:val="left" w:pos="567"/>
          <w:tab w:val="left" w:pos="709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4. Направить главе муниципального образования  Саракташский </w:t>
      </w:r>
      <w:r>
        <w:rPr>
          <w:color w:val="000000"/>
          <w:sz w:val="28"/>
          <w:szCs w:val="28"/>
        </w:rPr>
        <w:t>поссовет Саракташского района Оренбургской области заключение по результатам публичных слушаний для принятия решения в соответствии с требованиями действующего законодательства.</w:t>
      </w:r>
    </w:p>
    <w:p w:rsidR="00000000" w:rsidRDefault="00FB77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       5. </w:t>
      </w:r>
      <w:r>
        <w:rPr>
          <w:rFonts w:ascii="Times New Roman" w:hAnsi="Times New Roman"/>
          <w:sz w:val="28"/>
          <w:szCs w:val="28"/>
        </w:rPr>
        <w:t>Рекомендовать администрации поссовета внести проект решения Совета д</w:t>
      </w:r>
      <w:r>
        <w:rPr>
          <w:rFonts w:ascii="Times New Roman" w:hAnsi="Times New Roman"/>
          <w:sz w:val="28"/>
          <w:szCs w:val="28"/>
        </w:rPr>
        <w:t xml:space="preserve">епутатов поссовета «О бюджете муниципального образования Саракташский поссовет  на 2024 год и на плановый период 2025 и 2026 годов » на рассмотрение на заседании Совета депутатов муниципального образования Саракташский поссовет. </w:t>
      </w:r>
    </w:p>
    <w:p w:rsidR="00000000" w:rsidRDefault="00FB771B">
      <w:pPr>
        <w:pStyle w:val="a4"/>
        <w:ind w:left="57"/>
        <w:rPr>
          <w:szCs w:val="28"/>
        </w:rPr>
      </w:pPr>
    </w:p>
    <w:p w:rsidR="00000000" w:rsidRDefault="00FB771B">
      <w:pPr>
        <w:pStyle w:val="a4"/>
        <w:ind w:left="57"/>
        <w:rPr>
          <w:szCs w:val="28"/>
        </w:rPr>
      </w:pPr>
    </w:p>
    <w:p w:rsidR="00000000" w:rsidRDefault="00FB771B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00000" w:rsidRDefault="00FB771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</w:p>
    <w:p w:rsidR="00000000" w:rsidRDefault="00FB771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публичных</w:t>
      </w:r>
      <w:r>
        <w:rPr>
          <w:color w:val="000000"/>
          <w:sz w:val="28"/>
          <w:szCs w:val="28"/>
        </w:rPr>
        <w:t xml:space="preserve"> слушаний –</w:t>
      </w:r>
    </w:p>
    <w:p w:rsidR="00000000" w:rsidRDefault="00FB771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И.о. </w:t>
      </w:r>
      <w:r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администрации </w:t>
      </w:r>
    </w:p>
    <w:p w:rsidR="00FB771B" w:rsidRDefault="00FB771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 Саракташский поссовет                                                        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.Н. Слепушкин</w:t>
      </w:r>
      <w:r>
        <w:rPr>
          <w:color w:val="000000"/>
          <w:sz w:val="28"/>
          <w:szCs w:val="28"/>
        </w:rPr>
        <w:t xml:space="preserve">        </w:t>
      </w:r>
    </w:p>
    <w:sectPr w:rsidR="00FB771B">
      <w:pgSz w:w="11906" w:h="16838"/>
      <w:pgMar w:top="1134" w:right="850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B5"/>
    <w:rsid w:val="00007441"/>
    <w:rsid w:val="000537A1"/>
    <w:rsid w:val="000602BB"/>
    <w:rsid w:val="000D1CC0"/>
    <w:rsid w:val="00105CA1"/>
    <w:rsid w:val="001151EA"/>
    <w:rsid w:val="00115C0D"/>
    <w:rsid w:val="00116BA2"/>
    <w:rsid w:val="00172C88"/>
    <w:rsid w:val="001B4955"/>
    <w:rsid w:val="001E00BB"/>
    <w:rsid w:val="001F2924"/>
    <w:rsid w:val="002113E3"/>
    <w:rsid w:val="00232D93"/>
    <w:rsid w:val="002F402A"/>
    <w:rsid w:val="003C3A95"/>
    <w:rsid w:val="003C63CE"/>
    <w:rsid w:val="00430827"/>
    <w:rsid w:val="005238A9"/>
    <w:rsid w:val="005314F4"/>
    <w:rsid w:val="0053187B"/>
    <w:rsid w:val="005D2D8D"/>
    <w:rsid w:val="00651C29"/>
    <w:rsid w:val="00694973"/>
    <w:rsid w:val="006E28F1"/>
    <w:rsid w:val="006F3DE3"/>
    <w:rsid w:val="007001A5"/>
    <w:rsid w:val="00707C21"/>
    <w:rsid w:val="00764F20"/>
    <w:rsid w:val="007B6B7D"/>
    <w:rsid w:val="008F35E2"/>
    <w:rsid w:val="009856B5"/>
    <w:rsid w:val="009B0A78"/>
    <w:rsid w:val="009D5A8C"/>
    <w:rsid w:val="00A553F7"/>
    <w:rsid w:val="00AA6959"/>
    <w:rsid w:val="00C02C20"/>
    <w:rsid w:val="00C21DF0"/>
    <w:rsid w:val="00C7264C"/>
    <w:rsid w:val="00CA06A3"/>
    <w:rsid w:val="00CA4575"/>
    <w:rsid w:val="00CB267F"/>
    <w:rsid w:val="00CE7E4C"/>
    <w:rsid w:val="00CF5667"/>
    <w:rsid w:val="00D318E8"/>
    <w:rsid w:val="00DD13FE"/>
    <w:rsid w:val="00DE457C"/>
    <w:rsid w:val="00E205E2"/>
    <w:rsid w:val="00EC5580"/>
    <w:rsid w:val="00ED614B"/>
    <w:rsid w:val="00F4788F"/>
    <w:rsid w:val="00F57C31"/>
    <w:rsid w:val="00FB771B"/>
    <w:rsid w:val="54886D3A"/>
    <w:rsid w:val="7C05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FF3F7-A47B-437C-AC89-63B4CE40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/>
      <w:sz w:val="28"/>
    </w:rPr>
  </w:style>
  <w:style w:type="paragraph" w:styleId="a6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Оксана Анненкова</dc:creator>
  <cp:keywords/>
  <cp:lastModifiedBy>Пользователь Windows</cp:lastModifiedBy>
  <cp:revision>2</cp:revision>
  <cp:lastPrinted>2023-12-26T08:00:00Z</cp:lastPrinted>
  <dcterms:created xsi:type="dcterms:W3CDTF">2023-12-26T09:09:00Z</dcterms:created>
  <dcterms:modified xsi:type="dcterms:W3CDTF">2023-12-26T09:09:00Z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C54105A27A7E4DAE94553BEE5AAF57A4_13</vt:lpwstr>
  </property>
</Properties>
</file>