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571845" w:rsidP="0092790E">
            <w:pPr>
              <w:jc w:val="center"/>
              <w:rPr>
                <w:b/>
              </w:rPr>
            </w:pPr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C752B9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7B3E86" w:rsidRPr="007B3E86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="007B3E86" w:rsidRPr="007B3E86">
              <w:rPr>
                <w:szCs w:val="28"/>
              </w:rPr>
              <w:t>.202</w:t>
            </w:r>
            <w:r w:rsidR="000D34E5">
              <w:rPr>
                <w:szCs w:val="28"/>
              </w:rPr>
              <w:t>4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 w:rsidR="00302E1C">
              <w:rPr>
                <w:szCs w:val="28"/>
              </w:rPr>
              <w:t>4</w:t>
            </w:r>
            <w:r>
              <w:rPr>
                <w:szCs w:val="28"/>
              </w:rPr>
              <w:t>6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571845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535719" id="Group 2" o:spid="_x0000_s1026" style="position:absolute;margin-left:1.75pt;margin-top:10.3pt;width:281pt;height:22.85pt;z-index:251657728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F80C76" w:rsidRDefault="00F80C76" w:rsidP="00571845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созыве </w:t>
            </w:r>
            <w:r w:rsidR="00C752B9">
              <w:rPr>
                <w:sz w:val="28"/>
                <w:szCs w:val="28"/>
              </w:rPr>
              <w:t>вне</w:t>
            </w:r>
            <w:r w:rsidR="00923AB8">
              <w:rPr>
                <w:sz w:val="28"/>
                <w:szCs w:val="28"/>
              </w:rPr>
              <w:t>очередного</w:t>
            </w:r>
            <w:r w:rsidR="00902934">
              <w:rPr>
                <w:sz w:val="28"/>
                <w:szCs w:val="28"/>
              </w:rPr>
              <w:t xml:space="preserve"> </w:t>
            </w:r>
            <w:r w:rsidR="004B5FFD">
              <w:rPr>
                <w:sz w:val="28"/>
                <w:szCs w:val="28"/>
              </w:rPr>
              <w:t xml:space="preserve">сорок </w:t>
            </w:r>
            <w:r w:rsidR="00C752B9">
              <w:rPr>
                <w:sz w:val="28"/>
                <w:szCs w:val="28"/>
              </w:rPr>
              <w:t>пятого</w:t>
            </w:r>
            <w:r w:rsidR="0090293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заседания Совета депутатов</w:t>
            </w:r>
            <w:r w:rsidR="00902934">
              <w:rPr>
                <w:color w:val="000000"/>
                <w:sz w:val="28"/>
              </w:rPr>
              <w:t xml:space="preserve"> </w:t>
            </w:r>
            <w:r w:rsidR="00571845">
              <w:rPr>
                <w:color w:val="000000"/>
                <w:sz w:val="28"/>
              </w:rPr>
              <w:t xml:space="preserve">муниципального </w:t>
            </w:r>
            <w:r>
              <w:rPr>
                <w:color w:val="000000"/>
                <w:sz w:val="28"/>
              </w:rPr>
              <w:t>обр</w:t>
            </w:r>
            <w:r w:rsidR="00571845">
              <w:rPr>
                <w:color w:val="000000"/>
                <w:sz w:val="28"/>
              </w:rPr>
              <w:t xml:space="preserve">азования Саракташский поссовет </w:t>
            </w:r>
            <w:r>
              <w:rPr>
                <w:color w:val="000000"/>
                <w:sz w:val="28"/>
              </w:rPr>
              <w:t>четвертого созыва</w:t>
            </w:r>
            <w:bookmarkEnd w:id="0"/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4D6A92" w:rsidP="00D23CFB">
      <w:pPr>
        <w:jc w:val="both"/>
      </w:pPr>
      <w:r>
        <w:t xml:space="preserve">      </w:t>
      </w:r>
    </w:p>
    <w:p w:rsidR="00D23CFB" w:rsidRDefault="00902934" w:rsidP="00902934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3CFB" w:rsidRPr="00C05E78">
        <w:rPr>
          <w:sz w:val="28"/>
          <w:szCs w:val="28"/>
        </w:rPr>
        <w:t xml:space="preserve">В соответствии со статьей </w:t>
      </w:r>
      <w:r w:rsidR="00C05E78" w:rsidRPr="00C05E7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C05E78" w:rsidRPr="00C05E78">
        <w:rPr>
          <w:sz w:val="28"/>
          <w:szCs w:val="28"/>
        </w:rPr>
        <w:t xml:space="preserve"> </w:t>
      </w:r>
      <w:r w:rsidR="00D23CFB" w:rsidRPr="00C05E78">
        <w:rPr>
          <w:sz w:val="28"/>
          <w:szCs w:val="28"/>
        </w:rPr>
        <w:t>Регламента Совета депутатов муниципального образования Саракташский поссовет</w:t>
      </w:r>
      <w:r w:rsidR="00BC47C9"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F2CB8" w:rsidRDefault="00902934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05E78" w:rsidRPr="00EE6CD1">
        <w:rPr>
          <w:color w:val="000000"/>
          <w:sz w:val="28"/>
          <w:szCs w:val="28"/>
        </w:rPr>
        <w:t>1. Созвать  </w:t>
      </w:r>
      <w:r w:rsidR="00C752B9">
        <w:rPr>
          <w:color w:val="000000"/>
          <w:sz w:val="28"/>
          <w:szCs w:val="28"/>
        </w:rPr>
        <w:t>вне</w:t>
      </w:r>
      <w:r w:rsidR="00814C38">
        <w:rPr>
          <w:color w:val="000000"/>
          <w:sz w:val="28"/>
          <w:szCs w:val="28"/>
        </w:rPr>
        <w:t>очередное</w:t>
      </w:r>
      <w:r>
        <w:rPr>
          <w:color w:val="000000"/>
          <w:sz w:val="28"/>
          <w:szCs w:val="28"/>
        </w:rPr>
        <w:t xml:space="preserve"> </w:t>
      </w:r>
      <w:r w:rsidR="00814C38">
        <w:rPr>
          <w:color w:val="000000"/>
          <w:sz w:val="28"/>
          <w:szCs w:val="28"/>
        </w:rPr>
        <w:t xml:space="preserve">сорок </w:t>
      </w:r>
      <w:r w:rsidR="00C752B9">
        <w:rPr>
          <w:color w:val="000000"/>
          <w:sz w:val="28"/>
          <w:szCs w:val="28"/>
        </w:rPr>
        <w:t>пятое</w:t>
      </w:r>
      <w:r>
        <w:rPr>
          <w:color w:val="000000"/>
          <w:sz w:val="28"/>
          <w:szCs w:val="28"/>
        </w:rPr>
        <w:t xml:space="preserve"> з</w:t>
      </w:r>
      <w:r w:rsidR="00EE6CD1" w:rsidRPr="00EE6CD1">
        <w:rPr>
          <w:color w:val="000000"/>
          <w:sz w:val="28"/>
          <w:szCs w:val="28"/>
        </w:rPr>
        <w:t>аседание Совета депутатов муниципального образования Саракташс</w:t>
      </w:r>
      <w:r>
        <w:rPr>
          <w:color w:val="000000"/>
          <w:sz w:val="28"/>
          <w:szCs w:val="28"/>
        </w:rPr>
        <w:t>кий поссовет четвертого созыва</w:t>
      </w:r>
      <w:r w:rsidR="005F789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E6CD1" w:rsidRPr="00EE6CD1" w:rsidRDefault="0011703B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C752B9">
        <w:rPr>
          <w:b/>
          <w:color w:val="000000"/>
          <w:sz w:val="28"/>
          <w:szCs w:val="28"/>
        </w:rPr>
        <w:t>9</w:t>
      </w:r>
      <w:r w:rsidR="00902934" w:rsidRPr="005F7895">
        <w:rPr>
          <w:b/>
          <w:color w:val="000000"/>
          <w:sz w:val="28"/>
          <w:szCs w:val="28"/>
        </w:rPr>
        <w:t xml:space="preserve"> </w:t>
      </w:r>
      <w:r w:rsidR="00C752B9">
        <w:rPr>
          <w:b/>
          <w:color w:val="000000"/>
          <w:sz w:val="28"/>
          <w:szCs w:val="28"/>
        </w:rPr>
        <w:t>октября</w:t>
      </w:r>
      <w:r w:rsidR="00302E1C">
        <w:rPr>
          <w:b/>
          <w:color w:val="000000"/>
          <w:sz w:val="28"/>
          <w:szCs w:val="28"/>
        </w:rPr>
        <w:t xml:space="preserve"> </w:t>
      </w:r>
      <w:r w:rsidR="00902934" w:rsidRPr="005F7895">
        <w:rPr>
          <w:b/>
          <w:color w:val="000000"/>
          <w:sz w:val="28"/>
          <w:szCs w:val="28"/>
        </w:rPr>
        <w:t>2</w:t>
      </w:r>
      <w:r w:rsidR="00DC27A8" w:rsidRPr="005F7895">
        <w:rPr>
          <w:b/>
          <w:sz w:val="28"/>
          <w:szCs w:val="28"/>
        </w:rPr>
        <w:t>02</w:t>
      </w:r>
      <w:r w:rsidR="000D34E5">
        <w:rPr>
          <w:b/>
          <w:sz w:val="28"/>
          <w:szCs w:val="28"/>
        </w:rPr>
        <w:t>4</w:t>
      </w:r>
      <w:r w:rsidR="00DC27A8" w:rsidRPr="005F7895">
        <w:rPr>
          <w:b/>
          <w:sz w:val="28"/>
          <w:szCs w:val="28"/>
        </w:rPr>
        <w:t xml:space="preserve"> года в 15</w:t>
      </w:r>
      <w:r w:rsidR="00902934" w:rsidRPr="005F7895">
        <w:rPr>
          <w:b/>
          <w:sz w:val="28"/>
          <w:szCs w:val="28"/>
        </w:rPr>
        <w:t>.</w:t>
      </w:r>
      <w:r w:rsidR="00DC27A8" w:rsidRPr="005F7895">
        <w:rPr>
          <w:b/>
          <w:sz w:val="28"/>
          <w:szCs w:val="28"/>
        </w:rPr>
        <w:t xml:space="preserve">00 </w:t>
      </w:r>
      <w:r w:rsidR="00EE6CD1" w:rsidRPr="005F7895">
        <w:rPr>
          <w:b/>
          <w:sz w:val="28"/>
          <w:szCs w:val="28"/>
        </w:rPr>
        <w:t>часов</w:t>
      </w:r>
      <w:r w:rsidR="00EE6CD1" w:rsidRPr="00EE6CD1">
        <w:rPr>
          <w:sz w:val="28"/>
          <w:szCs w:val="28"/>
        </w:rPr>
        <w:t xml:space="preserve">, место проведения – актовый зал администрации Саракташского поссовета.  </w:t>
      </w:r>
    </w:p>
    <w:p w:rsidR="00923AB8" w:rsidRPr="009E00F4" w:rsidRDefault="00C05E78" w:rsidP="009E00F4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</w:t>
      </w:r>
      <w:r w:rsidR="00902934">
        <w:rPr>
          <w:rFonts w:ascii="PT Sans Narrow" w:hAnsi="PT Sans Narrow"/>
          <w:color w:val="000000"/>
        </w:rPr>
        <w:t xml:space="preserve">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F27137" w:rsidRPr="00FE3663" w:rsidRDefault="00232A34" w:rsidP="00F27137">
      <w:pPr>
        <w:spacing w:before="100" w:beforeAutospacing="1" w:after="100" w:afterAutospacing="1"/>
        <w:jc w:val="both"/>
      </w:pPr>
      <w:r>
        <w:rPr>
          <w:szCs w:val="28"/>
        </w:rPr>
        <w:t xml:space="preserve">       </w:t>
      </w:r>
      <w:r w:rsidR="00F27137" w:rsidRPr="000545CC">
        <w:rPr>
          <w:sz w:val="26"/>
          <w:szCs w:val="26"/>
        </w:rPr>
        <w:t xml:space="preserve">   </w:t>
      </w:r>
      <w:r w:rsidR="00F27137">
        <w:rPr>
          <w:rFonts w:eastAsia="Calibri"/>
          <w:szCs w:val="28"/>
          <w:lang w:eastAsia="en-US"/>
        </w:rPr>
        <w:t>1</w:t>
      </w:r>
      <w:r w:rsidR="00F27137" w:rsidRPr="00D13DE0">
        <w:rPr>
          <w:rFonts w:eastAsia="Calibri"/>
          <w:szCs w:val="28"/>
          <w:lang w:eastAsia="en-US"/>
        </w:rPr>
        <w:t xml:space="preserve">. О внесении изменений в Устав муниципального образования </w:t>
      </w:r>
      <w:r w:rsidR="00F27137">
        <w:rPr>
          <w:rFonts w:eastAsia="Calibri"/>
          <w:szCs w:val="28"/>
          <w:lang w:eastAsia="en-US"/>
        </w:rPr>
        <w:t>Саракташский поссовет</w:t>
      </w:r>
      <w:r w:rsidR="00F27137" w:rsidRPr="00D13DE0">
        <w:rPr>
          <w:rFonts w:eastAsia="Calibri"/>
          <w:szCs w:val="28"/>
          <w:lang w:eastAsia="en-US"/>
        </w:rPr>
        <w:t xml:space="preserve"> Саракташского района Оренбургской област</w:t>
      </w:r>
      <w:r w:rsidR="00F27137">
        <w:rPr>
          <w:rFonts w:eastAsia="Calibri"/>
          <w:szCs w:val="28"/>
          <w:lang w:eastAsia="en-US"/>
        </w:rPr>
        <w:t>и;</w:t>
      </w:r>
    </w:p>
    <w:p w:rsidR="00F27137" w:rsidRDefault="00F27137" w:rsidP="00F27137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13DE0">
        <w:rPr>
          <w:rFonts w:eastAsia="Calibri"/>
          <w:sz w:val="28"/>
          <w:szCs w:val="28"/>
          <w:lang w:eastAsia="en-US"/>
        </w:rPr>
        <w:t xml:space="preserve">. </w:t>
      </w:r>
      <w:r>
        <w:rPr>
          <w:color w:val="000000"/>
          <w:sz w:val="28"/>
        </w:rPr>
        <w:t>О досрочном прекращении полномочий главы  муниципального образования Саракташский поссовет Саракташского района Оренбургской области;</w:t>
      </w:r>
    </w:p>
    <w:p w:rsidR="00F27137" w:rsidRPr="00FE3663" w:rsidRDefault="00F27137" w:rsidP="00F27137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F27137" w:rsidRDefault="00F27137" w:rsidP="00F27137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13DE0">
        <w:rPr>
          <w:rFonts w:eastAsia="Calibri"/>
          <w:sz w:val="28"/>
          <w:szCs w:val="28"/>
          <w:lang w:eastAsia="en-US"/>
        </w:rPr>
        <w:t xml:space="preserve">. </w:t>
      </w:r>
      <w:r>
        <w:rPr>
          <w:color w:val="000000"/>
          <w:sz w:val="28"/>
        </w:rPr>
        <w:t>О временном исполнении полномочий главы муниципального образования Саракташский поссовет Саракташского района Оренбургской области;</w:t>
      </w:r>
    </w:p>
    <w:p w:rsidR="00F27137" w:rsidRPr="00FE3663" w:rsidRDefault="00F27137" w:rsidP="00F27137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F27137" w:rsidRDefault="00F27137" w:rsidP="00F27137">
      <w:pPr>
        <w:pStyle w:val="Web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D13DE0">
        <w:rPr>
          <w:rFonts w:eastAsia="Calibr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О назначении конкурса по отбору кандидатов на должность главы муниципального образования Саракташский поссовет Саракташского района Оренбургской области;</w:t>
      </w:r>
    </w:p>
    <w:p w:rsidR="00F27137" w:rsidRPr="00FE3663" w:rsidRDefault="00F27137" w:rsidP="00F27137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11703B" w:rsidRDefault="00F27137" w:rsidP="00F27137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lastRenderedPageBreak/>
        <w:t>5</w:t>
      </w:r>
      <w:r w:rsidRPr="00D13DE0">
        <w:rPr>
          <w:rFonts w:eastAsia="Calibri"/>
          <w:szCs w:val="28"/>
          <w:lang w:eastAsia="en-US"/>
        </w:rPr>
        <w:t xml:space="preserve">. </w:t>
      </w:r>
      <w:r w:rsidRPr="00846468">
        <w:rPr>
          <w:szCs w:val="28"/>
        </w:rPr>
        <w:t xml:space="preserve">О назначении </w:t>
      </w:r>
      <w:r>
        <w:rPr>
          <w:szCs w:val="28"/>
        </w:rPr>
        <w:t>½ состава</w:t>
      </w:r>
      <w:r w:rsidRPr="00846468">
        <w:rPr>
          <w:szCs w:val="28"/>
        </w:rPr>
        <w:t xml:space="preserve"> конкурсной комиссии для проведения конкурса по отбору кандидатур на должность главы муниципального образования </w:t>
      </w:r>
      <w:r>
        <w:rPr>
          <w:szCs w:val="28"/>
        </w:rPr>
        <w:t>Саракташский поссовет</w:t>
      </w:r>
      <w:r w:rsidRPr="00846468">
        <w:rPr>
          <w:szCs w:val="28"/>
        </w:rPr>
        <w:t xml:space="preserve"> Саракташского района Оренбургской области</w:t>
      </w:r>
      <w:r>
        <w:rPr>
          <w:szCs w:val="28"/>
        </w:rPr>
        <w:t>;</w:t>
      </w:r>
    </w:p>
    <w:p w:rsidR="00F27137" w:rsidRDefault="00F27137" w:rsidP="0011703B">
      <w:pPr>
        <w:tabs>
          <w:tab w:val="left" w:pos="567"/>
        </w:tabs>
        <w:jc w:val="both"/>
        <w:rPr>
          <w:szCs w:val="28"/>
        </w:rPr>
      </w:pPr>
    </w:p>
    <w:p w:rsidR="0011703B" w:rsidRDefault="00F27137" w:rsidP="0011703B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6</w:t>
      </w:r>
      <w:r w:rsidR="0011703B">
        <w:rPr>
          <w:szCs w:val="28"/>
        </w:rPr>
        <w:t>. Разное</w:t>
      </w:r>
    </w:p>
    <w:p w:rsidR="00EA1EBD" w:rsidRDefault="00EA1EBD" w:rsidP="0011703B">
      <w:pPr>
        <w:jc w:val="both"/>
        <w:rPr>
          <w:szCs w:val="28"/>
        </w:rPr>
      </w:pPr>
    </w:p>
    <w:p w:rsidR="0027039F" w:rsidRDefault="0027039F" w:rsidP="00EA1EBD">
      <w:pPr>
        <w:tabs>
          <w:tab w:val="left" w:pos="567"/>
        </w:tabs>
        <w:jc w:val="both"/>
        <w:rPr>
          <w:szCs w:val="28"/>
        </w:rPr>
      </w:pPr>
    </w:p>
    <w:p w:rsidR="00C76D6E" w:rsidRDefault="00C76D6E" w:rsidP="0027039F">
      <w:pPr>
        <w:tabs>
          <w:tab w:val="left" w:pos="567"/>
        </w:tabs>
        <w:jc w:val="both"/>
      </w:pPr>
    </w:p>
    <w:p w:rsidR="00902934" w:rsidRDefault="00EA1EBD" w:rsidP="005C3A9F">
      <w:pPr>
        <w:tabs>
          <w:tab w:val="left" w:pos="567"/>
        </w:tabs>
        <w:spacing w:line="276" w:lineRule="auto"/>
        <w:jc w:val="both"/>
      </w:pPr>
      <w:r>
        <w:t>П</w:t>
      </w:r>
      <w:r w:rsidR="009409C5">
        <w:t>редседател</w:t>
      </w:r>
      <w:r>
        <w:t>ь</w:t>
      </w:r>
    </w:p>
    <w:p w:rsidR="00DC27A8" w:rsidRDefault="004F6328" w:rsidP="009409C5">
      <w:pPr>
        <w:jc w:val="both"/>
      </w:pPr>
      <w:r>
        <w:t>Совета депутатов</w:t>
      </w:r>
      <w:r w:rsidR="009E680B">
        <w:t xml:space="preserve"> поссовета  </w:t>
      </w:r>
      <w:r>
        <w:t xml:space="preserve">                       </w:t>
      </w:r>
      <w:r w:rsidR="006103E0">
        <w:t xml:space="preserve">       </w:t>
      </w:r>
      <w:r>
        <w:t xml:space="preserve">      </w:t>
      </w:r>
      <w:r w:rsidR="005D12C0">
        <w:t xml:space="preserve">          </w:t>
      </w:r>
      <w:r w:rsidR="00FA5156">
        <w:t xml:space="preserve">      </w:t>
      </w:r>
      <w:r w:rsidR="005D12C0">
        <w:t xml:space="preserve">    </w:t>
      </w:r>
      <w:r w:rsidR="00EA1EBD">
        <w:t>Кучеров А.В.</w:t>
      </w:r>
    </w:p>
    <w:p w:rsidR="00DC27A8" w:rsidRDefault="00DC27A8" w:rsidP="009409C5">
      <w:pPr>
        <w:jc w:val="both"/>
      </w:pPr>
    </w:p>
    <w:p w:rsidR="00DC27A8" w:rsidRDefault="00DC27A8" w:rsidP="009409C5">
      <w:pPr>
        <w:jc w:val="both"/>
      </w:pPr>
      <w:r>
        <w:t>Разослано: администрации поссовета, в дело.</w:t>
      </w:r>
    </w:p>
    <w:p w:rsidR="009E680B" w:rsidRDefault="009E680B" w:rsidP="009409C5">
      <w:pPr>
        <w:jc w:val="both"/>
      </w:pPr>
    </w:p>
    <w:sectPr w:rsidR="009E680B" w:rsidSect="0092790E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B16E6"/>
    <w:multiLevelType w:val="hybridMultilevel"/>
    <w:tmpl w:val="9D9CD6F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F3267"/>
    <w:multiLevelType w:val="hybridMultilevel"/>
    <w:tmpl w:val="2604AC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385D"/>
    <w:rsid w:val="0002576A"/>
    <w:rsid w:val="00062F2D"/>
    <w:rsid w:val="00074EFE"/>
    <w:rsid w:val="00082B76"/>
    <w:rsid w:val="000837AB"/>
    <w:rsid w:val="000A00B4"/>
    <w:rsid w:val="000A04E7"/>
    <w:rsid w:val="000A7353"/>
    <w:rsid w:val="000B1A3A"/>
    <w:rsid w:val="000B7195"/>
    <w:rsid w:val="000B7AC4"/>
    <w:rsid w:val="000C2D2E"/>
    <w:rsid w:val="000D34E5"/>
    <w:rsid w:val="000D670B"/>
    <w:rsid w:val="00107B2D"/>
    <w:rsid w:val="0011703B"/>
    <w:rsid w:val="00126FC8"/>
    <w:rsid w:val="0013779A"/>
    <w:rsid w:val="001728AC"/>
    <w:rsid w:val="00194C72"/>
    <w:rsid w:val="001A3FD8"/>
    <w:rsid w:val="001C7A3E"/>
    <w:rsid w:val="001E7AA0"/>
    <w:rsid w:val="00204F5D"/>
    <w:rsid w:val="002106EE"/>
    <w:rsid w:val="00230825"/>
    <w:rsid w:val="00232A34"/>
    <w:rsid w:val="00244FAA"/>
    <w:rsid w:val="00254461"/>
    <w:rsid w:val="0025780E"/>
    <w:rsid w:val="00266E52"/>
    <w:rsid w:val="0027039F"/>
    <w:rsid w:val="00284B2E"/>
    <w:rsid w:val="00284CAE"/>
    <w:rsid w:val="0029028B"/>
    <w:rsid w:val="0029532C"/>
    <w:rsid w:val="0029663B"/>
    <w:rsid w:val="002A0389"/>
    <w:rsid w:val="002B5EEA"/>
    <w:rsid w:val="002C3538"/>
    <w:rsid w:val="002D1CED"/>
    <w:rsid w:val="002D3C29"/>
    <w:rsid w:val="002E2D73"/>
    <w:rsid w:val="002E738D"/>
    <w:rsid w:val="00302E1C"/>
    <w:rsid w:val="00327391"/>
    <w:rsid w:val="00337D28"/>
    <w:rsid w:val="00341F79"/>
    <w:rsid w:val="00347A2E"/>
    <w:rsid w:val="00350D5C"/>
    <w:rsid w:val="00353D52"/>
    <w:rsid w:val="003612C9"/>
    <w:rsid w:val="00374D88"/>
    <w:rsid w:val="003D4888"/>
    <w:rsid w:val="003E3834"/>
    <w:rsid w:val="003E3AB6"/>
    <w:rsid w:val="003E6AE1"/>
    <w:rsid w:val="003F58B7"/>
    <w:rsid w:val="00430603"/>
    <w:rsid w:val="00442494"/>
    <w:rsid w:val="00455BB3"/>
    <w:rsid w:val="00463767"/>
    <w:rsid w:val="004B5D5B"/>
    <w:rsid w:val="004B5FFD"/>
    <w:rsid w:val="004C319C"/>
    <w:rsid w:val="004D263B"/>
    <w:rsid w:val="004D57B5"/>
    <w:rsid w:val="004D6A92"/>
    <w:rsid w:val="004F569C"/>
    <w:rsid w:val="004F6328"/>
    <w:rsid w:val="00510C3B"/>
    <w:rsid w:val="005279C7"/>
    <w:rsid w:val="00571845"/>
    <w:rsid w:val="005800C4"/>
    <w:rsid w:val="00582C52"/>
    <w:rsid w:val="00584459"/>
    <w:rsid w:val="00591A91"/>
    <w:rsid w:val="005954C2"/>
    <w:rsid w:val="00596065"/>
    <w:rsid w:val="0059754E"/>
    <w:rsid w:val="005A166E"/>
    <w:rsid w:val="005A55E1"/>
    <w:rsid w:val="005B20D8"/>
    <w:rsid w:val="005B4B32"/>
    <w:rsid w:val="005B679E"/>
    <w:rsid w:val="005C3A9F"/>
    <w:rsid w:val="005C6809"/>
    <w:rsid w:val="005D12C0"/>
    <w:rsid w:val="005D34BA"/>
    <w:rsid w:val="005E3DD9"/>
    <w:rsid w:val="005E45DF"/>
    <w:rsid w:val="005F7895"/>
    <w:rsid w:val="00605D9F"/>
    <w:rsid w:val="006103E0"/>
    <w:rsid w:val="00615806"/>
    <w:rsid w:val="00627E8B"/>
    <w:rsid w:val="00634AA5"/>
    <w:rsid w:val="00641750"/>
    <w:rsid w:val="00666000"/>
    <w:rsid w:val="00690AE4"/>
    <w:rsid w:val="00691826"/>
    <w:rsid w:val="006A0EBC"/>
    <w:rsid w:val="006A1CA2"/>
    <w:rsid w:val="006A23B1"/>
    <w:rsid w:val="006D18DB"/>
    <w:rsid w:val="006D5F08"/>
    <w:rsid w:val="006F7B91"/>
    <w:rsid w:val="00712922"/>
    <w:rsid w:val="00715101"/>
    <w:rsid w:val="007231B4"/>
    <w:rsid w:val="007617E7"/>
    <w:rsid w:val="00763EA6"/>
    <w:rsid w:val="007838F3"/>
    <w:rsid w:val="007B3E86"/>
    <w:rsid w:val="007C7443"/>
    <w:rsid w:val="007D3A93"/>
    <w:rsid w:val="007E177D"/>
    <w:rsid w:val="007E71C2"/>
    <w:rsid w:val="007F2759"/>
    <w:rsid w:val="00814C38"/>
    <w:rsid w:val="008176C6"/>
    <w:rsid w:val="00827847"/>
    <w:rsid w:val="00860A46"/>
    <w:rsid w:val="008845FD"/>
    <w:rsid w:val="00891022"/>
    <w:rsid w:val="00894002"/>
    <w:rsid w:val="008947D1"/>
    <w:rsid w:val="008D166E"/>
    <w:rsid w:val="00902934"/>
    <w:rsid w:val="00912EBE"/>
    <w:rsid w:val="00923AB8"/>
    <w:rsid w:val="0092790E"/>
    <w:rsid w:val="00937414"/>
    <w:rsid w:val="009409C5"/>
    <w:rsid w:val="0094493F"/>
    <w:rsid w:val="00951613"/>
    <w:rsid w:val="00957897"/>
    <w:rsid w:val="00962D2C"/>
    <w:rsid w:val="00987E0F"/>
    <w:rsid w:val="009924C0"/>
    <w:rsid w:val="00996BFD"/>
    <w:rsid w:val="009C2507"/>
    <w:rsid w:val="009C5448"/>
    <w:rsid w:val="009C7461"/>
    <w:rsid w:val="009E00F4"/>
    <w:rsid w:val="009E17BB"/>
    <w:rsid w:val="009E680B"/>
    <w:rsid w:val="00A00C01"/>
    <w:rsid w:val="00A26616"/>
    <w:rsid w:val="00A37227"/>
    <w:rsid w:val="00A37B2E"/>
    <w:rsid w:val="00A50619"/>
    <w:rsid w:val="00A53ED2"/>
    <w:rsid w:val="00A71E87"/>
    <w:rsid w:val="00A72B0C"/>
    <w:rsid w:val="00AA34EE"/>
    <w:rsid w:val="00AB7DEF"/>
    <w:rsid w:val="00AC69BF"/>
    <w:rsid w:val="00AD1E9B"/>
    <w:rsid w:val="00AD273F"/>
    <w:rsid w:val="00AD3880"/>
    <w:rsid w:val="00AD7446"/>
    <w:rsid w:val="00B07EA5"/>
    <w:rsid w:val="00B16C2C"/>
    <w:rsid w:val="00B23699"/>
    <w:rsid w:val="00B31C2B"/>
    <w:rsid w:val="00B3546D"/>
    <w:rsid w:val="00B50030"/>
    <w:rsid w:val="00B953E1"/>
    <w:rsid w:val="00BA76FE"/>
    <w:rsid w:val="00BC47C9"/>
    <w:rsid w:val="00BD4C51"/>
    <w:rsid w:val="00BD5C18"/>
    <w:rsid w:val="00C00AB8"/>
    <w:rsid w:val="00C04B2E"/>
    <w:rsid w:val="00C05E78"/>
    <w:rsid w:val="00C05FF0"/>
    <w:rsid w:val="00C14C8A"/>
    <w:rsid w:val="00C23AD9"/>
    <w:rsid w:val="00C24E9C"/>
    <w:rsid w:val="00C330D9"/>
    <w:rsid w:val="00C51EBD"/>
    <w:rsid w:val="00C6374B"/>
    <w:rsid w:val="00C64314"/>
    <w:rsid w:val="00C73C6E"/>
    <w:rsid w:val="00C752B9"/>
    <w:rsid w:val="00C76D6E"/>
    <w:rsid w:val="00C81487"/>
    <w:rsid w:val="00CA43B8"/>
    <w:rsid w:val="00CB1B21"/>
    <w:rsid w:val="00CC1DAD"/>
    <w:rsid w:val="00CD4F46"/>
    <w:rsid w:val="00CD4FD8"/>
    <w:rsid w:val="00CD5C93"/>
    <w:rsid w:val="00CD7424"/>
    <w:rsid w:val="00D21F86"/>
    <w:rsid w:val="00D23CFB"/>
    <w:rsid w:val="00D46732"/>
    <w:rsid w:val="00D61282"/>
    <w:rsid w:val="00D8026F"/>
    <w:rsid w:val="00D8083B"/>
    <w:rsid w:val="00D83ACB"/>
    <w:rsid w:val="00D84D4D"/>
    <w:rsid w:val="00D85338"/>
    <w:rsid w:val="00D91E82"/>
    <w:rsid w:val="00D93838"/>
    <w:rsid w:val="00DA21FC"/>
    <w:rsid w:val="00DC27A8"/>
    <w:rsid w:val="00DF3000"/>
    <w:rsid w:val="00E01F39"/>
    <w:rsid w:val="00E23131"/>
    <w:rsid w:val="00E355BB"/>
    <w:rsid w:val="00E411B7"/>
    <w:rsid w:val="00E4596D"/>
    <w:rsid w:val="00E461AC"/>
    <w:rsid w:val="00E71D8B"/>
    <w:rsid w:val="00E846CA"/>
    <w:rsid w:val="00E9393B"/>
    <w:rsid w:val="00E9628D"/>
    <w:rsid w:val="00EA1EBD"/>
    <w:rsid w:val="00EB24BB"/>
    <w:rsid w:val="00EB45DB"/>
    <w:rsid w:val="00EC78BE"/>
    <w:rsid w:val="00ED2B91"/>
    <w:rsid w:val="00EE6CD1"/>
    <w:rsid w:val="00EE7BC4"/>
    <w:rsid w:val="00EF10D1"/>
    <w:rsid w:val="00EF2CB8"/>
    <w:rsid w:val="00F0357C"/>
    <w:rsid w:val="00F27137"/>
    <w:rsid w:val="00F27F9C"/>
    <w:rsid w:val="00F7331F"/>
    <w:rsid w:val="00F8013C"/>
    <w:rsid w:val="00F80C76"/>
    <w:rsid w:val="00F811D6"/>
    <w:rsid w:val="00F96ABD"/>
    <w:rsid w:val="00F974EE"/>
    <w:rsid w:val="00FA5156"/>
    <w:rsid w:val="00FC6C1A"/>
    <w:rsid w:val="00FC7216"/>
    <w:rsid w:val="00FD4DC4"/>
    <w:rsid w:val="00FE318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3A5F4-A3C3-4827-B257-CF0BF258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EE7BC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C6431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596065"/>
    <w:rPr>
      <w:rFonts w:ascii="Arial" w:eastAsia="Calibri" w:hAnsi="Arial" w:cs="Arial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E7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textrunscxw53857959bcx0">
    <w:name w:val="normaltextrun scxw53857959 bcx0"/>
    <w:basedOn w:val="a0"/>
    <w:rsid w:val="00EE7BC4"/>
  </w:style>
  <w:style w:type="paragraph" w:customStyle="1" w:styleId="ConsPlusTitle">
    <w:name w:val="ConsPlusTitle"/>
    <w:uiPriority w:val="99"/>
    <w:rsid w:val="006D5F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350D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2024-10-28T05:05:00Z</cp:lastPrinted>
  <dcterms:created xsi:type="dcterms:W3CDTF">2024-11-01T06:56:00Z</dcterms:created>
  <dcterms:modified xsi:type="dcterms:W3CDTF">2024-11-01T06:56:00Z</dcterms:modified>
</cp:coreProperties>
</file>