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00100" w:rsidRDefault="00883FBF">
      <w:pPr>
        <w:widowControl w:val="0"/>
        <w:autoSpaceDE w:val="0"/>
        <w:jc w:val="center"/>
        <w:rPr>
          <w:b/>
          <w:sz w:val="28"/>
          <w:szCs w:val="28"/>
        </w:rPr>
      </w:pPr>
      <w:bookmarkStart w:id="0" w:name="sub_1000"/>
      <w:r>
        <w:rPr>
          <w:b/>
          <w:noProof/>
          <w:szCs w:val="28"/>
          <w:lang w:eastAsia="ru-RU"/>
        </w:rPr>
        <w:drawing>
          <wp:inline distT="0" distB="0" distL="0" distR="0">
            <wp:extent cx="476250" cy="790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1" t="-6" r="-11" b="-6"/>
                    <a:stretch>
                      <a:fillRect/>
                    </a:stretch>
                  </pic:blipFill>
                  <pic:spPr bwMode="auto">
                    <a:xfrm>
                      <a:off x="0" y="0"/>
                      <a:ext cx="476250" cy="790575"/>
                    </a:xfrm>
                    <a:prstGeom prst="rect">
                      <a:avLst/>
                    </a:prstGeom>
                    <a:solidFill>
                      <a:srgbClr val="FFFFFF"/>
                    </a:solidFill>
                    <a:ln w="9525">
                      <a:noFill/>
                      <a:miter lim="800000"/>
                      <a:headEnd/>
                      <a:tailEnd/>
                    </a:ln>
                  </pic:spPr>
                </pic:pic>
              </a:graphicData>
            </a:graphic>
          </wp:inline>
        </w:drawing>
      </w:r>
    </w:p>
    <w:p w:rsidR="00900100" w:rsidRDefault="00900100">
      <w:pPr>
        <w:widowControl w:val="0"/>
        <w:autoSpaceDE w:val="0"/>
        <w:jc w:val="center"/>
        <w:rPr>
          <w:b/>
          <w:sz w:val="28"/>
          <w:szCs w:val="28"/>
        </w:rPr>
      </w:pPr>
    </w:p>
    <w:p w:rsidR="00900100" w:rsidRDefault="008047B9">
      <w:pPr>
        <w:widowControl w:val="0"/>
        <w:autoSpaceDE w:val="0"/>
        <w:jc w:val="center"/>
        <w:rPr>
          <w:b/>
          <w:sz w:val="28"/>
          <w:szCs w:val="28"/>
        </w:rPr>
      </w:pPr>
      <w:r>
        <w:rPr>
          <w:b/>
          <w:sz w:val="40"/>
          <w:szCs w:val="40"/>
        </w:rPr>
        <w:t>П О С Т А Н О В Л Е Н И Е</w:t>
      </w:r>
    </w:p>
    <w:p w:rsidR="00900100" w:rsidRDefault="00900100">
      <w:pPr>
        <w:widowControl w:val="0"/>
        <w:autoSpaceDE w:val="0"/>
        <w:jc w:val="center"/>
        <w:rPr>
          <w:b/>
          <w:sz w:val="28"/>
          <w:szCs w:val="28"/>
        </w:rPr>
      </w:pPr>
    </w:p>
    <w:p w:rsidR="00900100" w:rsidRDefault="008047B9">
      <w:pPr>
        <w:widowControl w:val="0"/>
        <w:autoSpaceDE w:val="0"/>
        <w:jc w:val="center"/>
        <w:rPr>
          <w:b/>
          <w:sz w:val="28"/>
          <w:szCs w:val="28"/>
        </w:rPr>
      </w:pPr>
      <w:r>
        <w:rPr>
          <w:b/>
          <w:sz w:val="28"/>
          <w:szCs w:val="28"/>
        </w:rPr>
        <w:t>АДМИНИСТРАЦИИ МО САРАКТАШСКИЙ ПОССОВЕТ</w:t>
      </w:r>
    </w:p>
    <w:p w:rsidR="00900100" w:rsidRDefault="008047B9">
      <w:pPr>
        <w:widowControl w:val="0"/>
        <w:pBdr>
          <w:top w:val="none" w:sz="0" w:space="0" w:color="000000"/>
          <w:left w:val="none" w:sz="0" w:space="0" w:color="000000"/>
          <w:bottom w:val="single" w:sz="18" w:space="1" w:color="000000"/>
          <w:right w:val="none" w:sz="0" w:space="0" w:color="000000"/>
        </w:pBdr>
        <w:autoSpaceDE w:val="0"/>
        <w:ind w:right="-284"/>
        <w:jc w:val="center"/>
        <w:rPr>
          <w:rFonts w:ascii="Arial" w:hAnsi="Arial" w:cs="Arial"/>
          <w:sz w:val="20"/>
          <w:szCs w:val="20"/>
        </w:rPr>
      </w:pPr>
      <w:r>
        <w:rPr>
          <w:b/>
          <w:sz w:val="28"/>
          <w:szCs w:val="28"/>
        </w:rPr>
        <w:t>____________________________________________________________________</w:t>
      </w:r>
    </w:p>
    <w:p w:rsidR="00900100" w:rsidRDefault="00900100">
      <w:pPr>
        <w:pBdr>
          <w:top w:val="none" w:sz="0" w:space="0" w:color="000000"/>
          <w:left w:val="none" w:sz="0" w:space="0" w:color="000000"/>
          <w:bottom w:val="single" w:sz="18" w:space="1" w:color="000000"/>
          <w:right w:val="none" w:sz="0" w:space="0" w:color="000000"/>
        </w:pBdr>
        <w:ind w:right="-284"/>
        <w:jc w:val="center"/>
        <w:rPr>
          <w:rFonts w:ascii="Arial" w:hAnsi="Arial" w:cs="Arial"/>
          <w:sz w:val="20"/>
          <w:szCs w:val="20"/>
        </w:rPr>
      </w:pPr>
    </w:p>
    <w:p w:rsidR="00900100" w:rsidRDefault="00900100">
      <w:pPr>
        <w:ind w:right="283"/>
        <w:rPr>
          <w:rFonts w:ascii="Arial" w:hAnsi="Arial" w:cs="Arial"/>
          <w:sz w:val="20"/>
          <w:szCs w:val="20"/>
        </w:rPr>
      </w:pPr>
    </w:p>
    <w:p w:rsidR="00900100" w:rsidRDefault="008047B9">
      <w:pPr>
        <w:ind w:right="-74"/>
        <w:rPr>
          <w:sz w:val="26"/>
          <w:szCs w:val="26"/>
        </w:rPr>
      </w:pPr>
      <w:r>
        <w:rPr>
          <w:rFonts w:ascii="Tahoma" w:hAnsi="Tahoma" w:cs="Tahoma"/>
          <w:sz w:val="28"/>
          <w:szCs w:val="28"/>
        </w:rPr>
        <w:t xml:space="preserve"> </w:t>
      </w:r>
      <w:r w:rsidR="00883FBF">
        <w:rPr>
          <w:noProof/>
          <w:lang w:eastAsia="ru-RU"/>
        </w:rPr>
        <w:drawing>
          <wp:anchor distT="0" distB="0" distL="0" distR="0" simplePos="0" relativeHeight="251658240" behindDoc="0" locked="0" layoutInCell="0" allowOverlap="1">
            <wp:simplePos x="0" y="0"/>
            <wp:positionH relativeFrom="character">
              <wp:align>left</wp:align>
            </wp:positionH>
            <wp:positionV relativeFrom="paragraph">
              <wp:align>top</wp:align>
            </wp:positionV>
            <wp:extent cx="2923540" cy="35941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923540" cy="359410"/>
                    </a:xfrm>
                    <a:prstGeom prst="rect">
                      <a:avLst/>
                    </a:prstGeom>
                    <a:solidFill>
                      <a:srgbClr val="FFFFFF">
                        <a:alpha val="0"/>
                      </a:srgbClr>
                    </a:solidFill>
                    <a:ln w="9525">
                      <a:noFill/>
                      <a:miter lim="800000"/>
                      <a:headEnd/>
                      <a:tailEnd/>
                    </a:ln>
                  </pic:spPr>
                </pic:pic>
              </a:graphicData>
            </a:graphic>
          </wp:anchor>
        </w:drawing>
      </w:r>
      <w:r>
        <w:rPr>
          <w:rFonts w:ascii="Tahoma" w:hAnsi="Tahoma" w:cs="Tahoma"/>
          <w:sz w:val="28"/>
          <w:szCs w:val="28"/>
        </w:rPr>
        <w:t xml:space="preserve"> </w:t>
      </w:r>
    </w:p>
    <w:p w:rsidR="00900100" w:rsidRDefault="00900100">
      <w:pPr>
        <w:pStyle w:val="af9"/>
        <w:tabs>
          <w:tab w:val="left" w:pos="708"/>
        </w:tabs>
        <w:ind w:right="-142"/>
        <w:rPr>
          <w:sz w:val="26"/>
          <w:szCs w:val="26"/>
        </w:rPr>
      </w:pPr>
    </w:p>
    <w:p w:rsidR="00900100" w:rsidRDefault="008047B9">
      <w:pPr>
        <w:pStyle w:val="af9"/>
        <w:tabs>
          <w:tab w:val="left" w:pos="708"/>
        </w:tabs>
        <w:ind w:right="-142"/>
        <w:jc w:val="center"/>
        <w:rPr>
          <w:color w:val="333333"/>
          <w:sz w:val="28"/>
          <w:szCs w:val="28"/>
          <w:u w:val="single"/>
          <w:lang w:eastAsia="ar-SA"/>
        </w:rPr>
      </w:pPr>
      <w:r>
        <w:rPr>
          <w:sz w:val="26"/>
          <w:szCs w:val="26"/>
        </w:rPr>
        <w:t>п. Саракташ</w:t>
      </w:r>
    </w:p>
    <w:p w:rsidR="00900100" w:rsidRDefault="00900100">
      <w:pPr>
        <w:ind w:firstLine="284"/>
        <w:jc w:val="center"/>
        <w:rPr>
          <w:color w:val="333333"/>
          <w:sz w:val="28"/>
          <w:szCs w:val="28"/>
          <w:u w:val="single"/>
          <w:lang w:eastAsia="ar-SA"/>
        </w:rPr>
      </w:pPr>
    </w:p>
    <w:p w:rsidR="00900100" w:rsidRDefault="008047B9">
      <w:pPr>
        <w:ind w:firstLine="709"/>
        <w:jc w:val="center"/>
        <w:rPr>
          <w:b/>
          <w:sz w:val="28"/>
          <w:szCs w:val="28"/>
        </w:rPr>
      </w:pPr>
      <w:r>
        <w:rPr>
          <w:b/>
          <w:sz w:val="28"/>
          <w:szCs w:val="28"/>
        </w:rPr>
        <w:t>Об утверждении административного регламент</w:t>
      </w:r>
      <w:r w:rsidR="005D49B2">
        <w:rPr>
          <w:b/>
          <w:sz w:val="28"/>
          <w:szCs w:val="28"/>
        </w:rPr>
        <w:t>а</w:t>
      </w:r>
      <w:bookmarkStart w:id="1" w:name="_GoBack"/>
      <w:bookmarkEnd w:id="1"/>
      <w:r>
        <w:rPr>
          <w:b/>
          <w:sz w:val="28"/>
          <w:szCs w:val="28"/>
        </w:rPr>
        <w:t xml:space="preserve"> </w:t>
      </w:r>
    </w:p>
    <w:p w:rsidR="00900100" w:rsidRDefault="008047B9">
      <w:pPr>
        <w:pStyle w:val="afd"/>
        <w:jc w:val="center"/>
        <w:rPr>
          <w:rFonts w:cs="Times New Roman"/>
          <w:b/>
          <w:sz w:val="28"/>
          <w:szCs w:val="28"/>
        </w:rPr>
      </w:pPr>
      <w:r>
        <w:rPr>
          <w:rFonts w:ascii="Times New Roman" w:hAnsi="Times New Roman" w:cs="Times New Roman"/>
          <w:b/>
          <w:sz w:val="28"/>
          <w:szCs w:val="28"/>
        </w:rPr>
        <w:t>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900100" w:rsidRDefault="00900100">
      <w:pPr>
        <w:ind w:firstLine="709"/>
        <w:jc w:val="center"/>
        <w:rPr>
          <w:b/>
          <w:sz w:val="28"/>
          <w:szCs w:val="28"/>
        </w:rPr>
      </w:pPr>
    </w:p>
    <w:p w:rsidR="00900100" w:rsidRDefault="00900100">
      <w:pPr>
        <w:pStyle w:val="6"/>
        <w:jc w:val="both"/>
        <w:rPr>
          <w:rFonts w:ascii="Times New Roman" w:hAnsi="Times New Roman"/>
          <w:b w:val="0"/>
          <w:sz w:val="28"/>
          <w:szCs w:val="28"/>
        </w:rPr>
      </w:pPr>
    </w:p>
    <w:p w:rsidR="00900100" w:rsidRDefault="008047B9">
      <w:pPr>
        <w:ind w:firstLine="708"/>
        <w:jc w:val="both"/>
        <w:rPr>
          <w:sz w:val="28"/>
          <w:szCs w:val="28"/>
        </w:rPr>
      </w:pPr>
      <w:r>
        <w:rPr>
          <w:b/>
          <w:sz w:val="28"/>
          <w:szCs w:val="28"/>
        </w:rPr>
        <w:tab/>
      </w:r>
      <w:r>
        <w:rPr>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 8-пр от 23.12.2022г.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Саракташский поссовет Саракташского района Оренбургской области</w:t>
      </w:r>
    </w:p>
    <w:p w:rsidR="00900100" w:rsidRDefault="008047B9">
      <w:pPr>
        <w:ind w:firstLine="709"/>
        <w:jc w:val="both"/>
        <w:rPr>
          <w:sz w:val="28"/>
          <w:szCs w:val="28"/>
        </w:rPr>
      </w:pPr>
      <w:r>
        <w:rPr>
          <w:sz w:val="28"/>
          <w:szCs w:val="28"/>
        </w:rPr>
        <w:t xml:space="preserve">1. Утвердить Административный регламент по предоставлению муниципальной услуги </w:t>
      </w:r>
      <w:r>
        <w:rPr>
          <w:color w:val="000000"/>
          <w:sz w:val="28"/>
          <w:szCs w:val="28"/>
        </w:rPr>
        <w:t>«</w:t>
      </w:r>
      <w:r>
        <w:rPr>
          <w:sz w:val="28"/>
          <w:szCs w:val="28"/>
        </w:rPr>
        <w:t>«Передача в собственность граждан занимаемых ими жилых помещений жилищного фонда (приватизация жилищного фонда)» согласно приложения.</w:t>
      </w:r>
    </w:p>
    <w:p w:rsidR="00900100" w:rsidRDefault="008047B9">
      <w:pPr>
        <w:widowControl w:val="0"/>
        <w:autoSpaceDE w:val="0"/>
        <w:ind w:right="-63" w:firstLine="709"/>
        <w:jc w:val="both"/>
        <w:rPr>
          <w:sz w:val="28"/>
          <w:szCs w:val="28"/>
        </w:rPr>
      </w:pPr>
      <w:r>
        <w:rPr>
          <w:sz w:val="28"/>
          <w:szCs w:val="28"/>
        </w:rPr>
        <w:t xml:space="preserve"> 2.</w:t>
      </w:r>
      <w:r>
        <w:rPr>
          <w:sz w:val="28"/>
          <w:szCs w:val="28"/>
        </w:rPr>
        <w:tab/>
        <w:t>Признать утратившим силу:</w:t>
      </w:r>
    </w:p>
    <w:p w:rsidR="00900100" w:rsidRDefault="008047B9">
      <w:pPr>
        <w:widowControl w:val="0"/>
        <w:autoSpaceDE w:val="0"/>
        <w:ind w:right="-63" w:firstLine="709"/>
        <w:jc w:val="both"/>
        <w:rPr>
          <w:sz w:val="28"/>
          <w:szCs w:val="28"/>
        </w:rPr>
      </w:pPr>
      <w:r>
        <w:rPr>
          <w:sz w:val="28"/>
          <w:szCs w:val="28"/>
        </w:rPr>
        <w:t>- постановление администрации Саракташского поссовета от 13.11.2017 года № 554-п «</w:t>
      </w:r>
      <w:r>
        <w:rPr>
          <w:rStyle w:val="af2"/>
          <w:b w:val="0"/>
          <w:color w:val="0F1419"/>
          <w:sz w:val="28"/>
          <w:szCs w:val="28"/>
          <w:shd w:val="clear" w:color="auto" w:fill="FCFCFD"/>
        </w:rPr>
        <w:t xml:space="preserve">Об утверждении Административного регламента предоставления </w:t>
      </w:r>
      <w:r>
        <w:rPr>
          <w:rStyle w:val="af2"/>
          <w:b w:val="0"/>
          <w:color w:val="0F1419"/>
          <w:sz w:val="28"/>
          <w:szCs w:val="28"/>
          <w:shd w:val="clear" w:color="auto" w:fill="FCFCFD"/>
        </w:rPr>
        <w:lastRenderedPageBreak/>
        <w:t>муниципальной услуги «Оформление документов на передачу квартир в собственность граждан (приватизация жилья) по многоквартирным и одноквартирным домам»</w:t>
      </w:r>
      <w:r>
        <w:rPr>
          <w:sz w:val="28"/>
          <w:szCs w:val="28"/>
        </w:rPr>
        <w:t>;</w:t>
      </w:r>
    </w:p>
    <w:p w:rsidR="00900100" w:rsidRDefault="008047B9">
      <w:pPr>
        <w:widowControl w:val="0"/>
        <w:autoSpaceDE w:val="0"/>
        <w:ind w:right="-63" w:firstLine="709"/>
        <w:jc w:val="both"/>
        <w:rPr>
          <w:sz w:val="28"/>
          <w:szCs w:val="28"/>
        </w:rPr>
      </w:pPr>
      <w:r>
        <w:rPr>
          <w:sz w:val="28"/>
          <w:szCs w:val="28"/>
        </w:rPr>
        <w:t>- постановление администрации Саракташского поссовета от 09.04.2021 года № 114-п  «О внесении изменений и дополнений  в постановление  №554-п от 13.11.2017 «Об утверждении административного регламента предоставления муниципальной услуги «Оформление документов на передачу квартир в собственность граждан (приватизация жилья) по многоквартирным и одноквартирным домам».</w:t>
      </w:r>
    </w:p>
    <w:p w:rsidR="00900100" w:rsidRDefault="008047B9">
      <w:pPr>
        <w:widowControl w:val="0"/>
        <w:autoSpaceDE w:val="0"/>
        <w:ind w:right="-63" w:firstLine="709"/>
        <w:jc w:val="both"/>
        <w:rPr>
          <w:sz w:val="28"/>
          <w:szCs w:val="28"/>
        </w:rPr>
      </w:pPr>
      <w:r>
        <w:rPr>
          <w:sz w:val="28"/>
          <w:szCs w:val="28"/>
        </w:rPr>
        <w:t xml:space="preserve">3. Настоящее  постановление вступает в силу после его официального опубликования в </w:t>
      </w:r>
      <w:r>
        <w:rPr>
          <w:color w:val="000000"/>
          <w:sz w:val="28"/>
          <w:szCs w:val="28"/>
        </w:rPr>
        <w:t>периодическом печатном издании муниципального образования Саракташский поссовет Саракташского района Оренбургской области - Информационном бюллетене «Муниципальный вестник Саракташского поссовета»</w:t>
      </w:r>
      <w:r>
        <w:rPr>
          <w:sz w:val="28"/>
          <w:szCs w:val="28"/>
        </w:rPr>
        <w:t>, а также подлежит размещению на официальном сайте администрации Саракташского поссовета.</w:t>
      </w:r>
    </w:p>
    <w:p w:rsidR="00900100" w:rsidRDefault="008047B9">
      <w:pPr>
        <w:shd w:val="clear" w:color="auto" w:fill="FFFFFF"/>
        <w:ind w:firstLine="720"/>
        <w:jc w:val="both"/>
        <w:rPr>
          <w:color w:val="333333"/>
          <w:sz w:val="28"/>
          <w:szCs w:val="28"/>
          <w:lang w:eastAsia="ar-SA"/>
        </w:rPr>
      </w:pPr>
      <w:r>
        <w:rPr>
          <w:sz w:val="28"/>
          <w:szCs w:val="28"/>
        </w:rPr>
        <w:t>4. Контроль за исполнением настоящего постановления оставляю за собой.</w:t>
      </w:r>
    </w:p>
    <w:p w:rsidR="00900100" w:rsidRDefault="008047B9">
      <w:pPr>
        <w:ind w:firstLine="720"/>
        <w:jc w:val="both"/>
        <w:rPr>
          <w:color w:val="333333"/>
          <w:sz w:val="28"/>
          <w:szCs w:val="28"/>
          <w:lang w:eastAsia="ar-SA"/>
        </w:rPr>
      </w:pPr>
      <w:r>
        <w:rPr>
          <w:color w:val="333333"/>
          <w:sz w:val="28"/>
          <w:szCs w:val="28"/>
          <w:lang w:eastAsia="ar-SA"/>
        </w:rPr>
        <w:t xml:space="preserve">                                                 </w:t>
      </w:r>
    </w:p>
    <w:p w:rsidR="00900100" w:rsidRDefault="00900100">
      <w:pPr>
        <w:ind w:firstLine="284"/>
        <w:jc w:val="both"/>
        <w:rPr>
          <w:color w:val="333333"/>
          <w:sz w:val="28"/>
          <w:szCs w:val="28"/>
          <w:lang w:eastAsia="ar-SA"/>
        </w:rPr>
      </w:pPr>
    </w:p>
    <w:p w:rsidR="00900100" w:rsidRDefault="008047B9">
      <w:pPr>
        <w:jc w:val="both"/>
        <w:rPr>
          <w:color w:val="333333"/>
          <w:sz w:val="28"/>
          <w:szCs w:val="28"/>
          <w:lang w:eastAsia="ar-SA"/>
        </w:rPr>
      </w:pPr>
      <w:r>
        <w:rPr>
          <w:sz w:val="28"/>
          <w:szCs w:val="28"/>
          <w:lang w:eastAsia="ar-SA"/>
        </w:rPr>
        <w:t>Глава поссовета</w:t>
      </w:r>
      <w:r>
        <w:rPr>
          <w:sz w:val="28"/>
          <w:szCs w:val="28"/>
          <w:lang w:eastAsia="ar-SA"/>
        </w:rPr>
        <w:tab/>
      </w:r>
      <w:r>
        <w:rPr>
          <w:sz w:val="28"/>
          <w:szCs w:val="28"/>
          <w:lang w:eastAsia="ar-SA"/>
        </w:rPr>
        <w:tab/>
      </w:r>
      <w:r>
        <w:rPr>
          <w:sz w:val="28"/>
          <w:szCs w:val="28"/>
          <w:lang w:eastAsia="ar-SA"/>
        </w:rPr>
        <w:tab/>
        <w:t xml:space="preserve">                                         </w:t>
      </w:r>
      <w:r>
        <w:rPr>
          <w:sz w:val="28"/>
          <w:szCs w:val="28"/>
          <w:lang w:eastAsia="ar-SA"/>
        </w:rPr>
        <w:tab/>
        <w:t xml:space="preserve">        А.Н.Докучаев</w:t>
      </w:r>
    </w:p>
    <w:p w:rsidR="00900100" w:rsidRDefault="00900100">
      <w:pPr>
        <w:jc w:val="both"/>
        <w:rPr>
          <w:color w:val="333333"/>
          <w:sz w:val="28"/>
          <w:szCs w:val="28"/>
          <w:lang w:eastAsia="ar-SA"/>
        </w:rPr>
      </w:pPr>
    </w:p>
    <w:p w:rsidR="00900100" w:rsidRDefault="008047B9">
      <w:pPr>
        <w:widowControl w:val="0"/>
        <w:spacing w:after="120"/>
        <w:ind w:left="1416" w:firstLine="708"/>
        <w:rPr>
          <w:rFonts w:ascii="Tahoma" w:hAnsi="Tahoma" w:cs="Tahoma"/>
          <w:color w:val="333333"/>
          <w:kern w:val="2"/>
          <w:sz w:val="28"/>
          <w:szCs w:val="28"/>
          <w:lang w:eastAsia="ar-SA"/>
        </w:rPr>
      </w:pPr>
      <w:r>
        <w:rPr>
          <w:rFonts w:ascii="Tahoma" w:eastAsia="Tahoma" w:hAnsi="Tahoma" w:cs="Tahoma"/>
          <w:kern w:val="2"/>
          <w:sz w:val="16"/>
          <w:szCs w:val="16"/>
        </w:rPr>
        <w:t xml:space="preserve">                        </w:t>
      </w:r>
      <w:r w:rsidR="00883FBF">
        <w:rPr>
          <w:noProof/>
          <w:lang w:eastAsia="ru-RU"/>
        </w:rPr>
        <w:drawing>
          <wp:anchor distT="0" distB="0" distL="0" distR="0" simplePos="0" relativeHeight="251657216" behindDoc="0" locked="0" layoutInCell="0" allowOverlap="1">
            <wp:simplePos x="0" y="0"/>
            <wp:positionH relativeFrom="character">
              <wp:align>left</wp:align>
            </wp:positionH>
            <wp:positionV relativeFrom="paragraph">
              <wp:align>top</wp:align>
            </wp:positionV>
            <wp:extent cx="2876550" cy="10795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876550" cy="1079500"/>
                    </a:xfrm>
                    <a:prstGeom prst="rect">
                      <a:avLst/>
                    </a:prstGeom>
                    <a:solidFill>
                      <a:srgbClr val="FFFFFF">
                        <a:alpha val="0"/>
                      </a:srgbClr>
                    </a:solidFill>
                    <a:ln w="9525">
                      <a:noFill/>
                      <a:miter lim="800000"/>
                      <a:headEnd/>
                      <a:tailEnd/>
                    </a:ln>
                  </pic:spPr>
                </pic:pic>
              </a:graphicData>
            </a:graphic>
          </wp:anchor>
        </w:drawing>
      </w:r>
      <w:r>
        <w:rPr>
          <w:rFonts w:ascii="Tahoma" w:eastAsia="Tahoma" w:hAnsi="Tahoma" w:cs="Tahoma"/>
          <w:kern w:val="2"/>
          <w:sz w:val="16"/>
          <w:szCs w:val="16"/>
        </w:rPr>
        <w:t xml:space="preserve"> </w:t>
      </w:r>
    </w:p>
    <w:p w:rsidR="00900100" w:rsidRDefault="00900100">
      <w:pPr>
        <w:ind w:firstLine="284"/>
        <w:jc w:val="both"/>
        <w:rPr>
          <w:rFonts w:ascii="Tahoma" w:hAnsi="Tahoma" w:cs="Tahoma"/>
          <w:color w:val="333333"/>
          <w:kern w:val="2"/>
          <w:sz w:val="28"/>
          <w:szCs w:val="28"/>
          <w:lang w:eastAsia="ar-SA"/>
        </w:rPr>
      </w:pPr>
    </w:p>
    <w:p w:rsidR="00900100" w:rsidRDefault="008047B9">
      <w:pPr>
        <w:ind w:firstLine="284"/>
        <w:jc w:val="both"/>
        <w:rPr>
          <w:color w:val="333333"/>
          <w:sz w:val="28"/>
          <w:szCs w:val="28"/>
          <w:lang w:eastAsia="ar-SA"/>
        </w:rPr>
      </w:pPr>
      <w:r>
        <w:rPr>
          <w:color w:val="333333"/>
          <w:sz w:val="28"/>
          <w:szCs w:val="28"/>
          <w:lang w:eastAsia="ar-SA"/>
        </w:rPr>
        <w:t xml:space="preserve"> </w:t>
      </w:r>
    </w:p>
    <w:p w:rsidR="00900100" w:rsidRDefault="00900100">
      <w:pPr>
        <w:ind w:firstLine="284"/>
        <w:jc w:val="both"/>
        <w:rPr>
          <w:color w:val="333333"/>
          <w:sz w:val="28"/>
          <w:szCs w:val="28"/>
          <w:lang w:eastAsia="ar-SA"/>
        </w:rPr>
      </w:pPr>
    </w:p>
    <w:p w:rsidR="00900100" w:rsidRDefault="00900100">
      <w:pPr>
        <w:jc w:val="both"/>
        <w:rPr>
          <w:color w:val="333333"/>
          <w:sz w:val="28"/>
          <w:szCs w:val="28"/>
          <w:lang w:eastAsia="ar-SA"/>
        </w:rPr>
      </w:pPr>
    </w:p>
    <w:p w:rsidR="00900100" w:rsidRDefault="00900100">
      <w:pPr>
        <w:jc w:val="both"/>
        <w:rPr>
          <w:color w:val="333333"/>
          <w:sz w:val="28"/>
          <w:szCs w:val="28"/>
          <w:lang w:eastAsia="ar-SA"/>
        </w:rPr>
      </w:pPr>
    </w:p>
    <w:p w:rsidR="00900100" w:rsidRDefault="008047B9">
      <w:pPr>
        <w:jc w:val="both"/>
        <w:rPr>
          <w:color w:val="333333"/>
          <w:sz w:val="28"/>
          <w:szCs w:val="28"/>
          <w:lang w:eastAsia="ar-SA"/>
        </w:rPr>
      </w:pPr>
      <w:r>
        <w:rPr>
          <w:color w:val="333333"/>
          <w:sz w:val="28"/>
          <w:szCs w:val="28"/>
          <w:lang w:eastAsia="ar-SA"/>
        </w:rPr>
        <w:t>Разослано:</w:t>
      </w:r>
      <w:r>
        <w:rPr>
          <w:b/>
          <w:sz w:val="28"/>
          <w:szCs w:val="28"/>
        </w:rPr>
        <w:t xml:space="preserve"> </w:t>
      </w:r>
      <w:r>
        <w:rPr>
          <w:sz w:val="28"/>
          <w:szCs w:val="28"/>
        </w:rPr>
        <w:t>прокуратуре района, информационный бюллетень «Муниципальный вестник Саракташского поссовета», в дело</w:t>
      </w:r>
    </w:p>
    <w:p w:rsidR="00900100" w:rsidRDefault="00900100">
      <w:pPr>
        <w:pStyle w:val="ConsPlusTitle"/>
        <w:jc w:val="right"/>
        <w:rPr>
          <w:rFonts w:ascii="Times New Roman" w:hAnsi="Times New Roman" w:cs="Times New Roman"/>
          <w:b w:val="0"/>
          <w:color w:val="333333"/>
          <w:sz w:val="28"/>
          <w:szCs w:val="28"/>
          <w:lang w:eastAsia="ar-SA"/>
        </w:rPr>
      </w:pPr>
    </w:p>
    <w:p w:rsidR="00900100" w:rsidRDefault="00900100">
      <w:pPr>
        <w:pStyle w:val="ConsPlusTitle"/>
        <w:jc w:val="right"/>
        <w:rPr>
          <w:rFonts w:ascii="Times New Roman" w:hAnsi="Times New Roman" w:cs="Times New Roman"/>
          <w:b w:val="0"/>
          <w:sz w:val="28"/>
          <w:szCs w:val="28"/>
        </w:rPr>
      </w:pPr>
    </w:p>
    <w:p w:rsidR="00900100" w:rsidRDefault="008047B9">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Приложение</w:t>
      </w:r>
    </w:p>
    <w:p w:rsidR="00900100" w:rsidRDefault="008047B9">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к постановлению</w:t>
      </w:r>
    </w:p>
    <w:p w:rsidR="00900100" w:rsidRDefault="008047B9">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от       10.2024 №       -п</w:t>
      </w:r>
    </w:p>
    <w:p w:rsidR="00900100" w:rsidRDefault="00900100">
      <w:pPr>
        <w:pStyle w:val="ConsPlusTitle"/>
        <w:jc w:val="center"/>
        <w:rPr>
          <w:rFonts w:ascii="Times New Roman" w:hAnsi="Times New Roman" w:cs="Times New Roman"/>
          <w:b w:val="0"/>
          <w:sz w:val="28"/>
          <w:szCs w:val="28"/>
        </w:rPr>
      </w:pPr>
    </w:p>
    <w:bookmarkEnd w:id="0"/>
    <w:p w:rsidR="00900100" w:rsidRDefault="008047B9">
      <w:pPr>
        <w:tabs>
          <w:tab w:val="left" w:pos="9540"/>
        </w:tabs>
        <w:autoSpaceDE w:val="0"/>
        <w:ind w:right="-1"/>
        <w:jc w:val="center"/>
        <w:outlineLvl w:val="1"/>
        <w:rPr>
          <w:b/>
          <w:sz w:val="28"/>
          <w:szCs w:val="28"/>
        </w:rPr>
      </w:pPr>
      <w:r>
        <w:rPr>
          <w:b/>
          <w:sz w:val="28"/>
          <w:szCs w:val="28"/>
        </w:rPr>
        <w:t xml:space="preserve">Административный регламент </w:t>
      </w:r>
    </w:p>
    <w:p w:rsidR="00900100" w:rsidRDefault="008047B9">
      <w:pPr>
        <w:tabs>
          <w:tab w:val="left" w:pos="9540"/>
        </w:tabs>
        <w:autoSpaceDE w:val="0"/>
        <w:ind w:right="-1"/>
        <w:jc w:val="center"/>
        <w:outlineLvl w:val="1"/>
        <w:rPr>
          <w:b/>
          <w:sz w:val="28"/>
          <w:szCs w:val="28"/>
        </w:rPr>
      </w:pPr>
      <w:r>
        <w:rPr>
          <w:b/>
          <w:sz w:val="28"/>
          <w:szCs w:val="28"/>
        </w:rPr>
        <w:t>предоставлениямуниципальной услуги</w:t>
      </w:r>
    </w:p>
    <w:p w:rsidR="00900100" w:rsidRDefault="008047B9">
      <w:pPr>
        <w:tabs>
          <w:tab w:val="left" w:pos="9540"/>
        </w:tabs>
        <w:autoSpaceDE w:val="0"/>
        <w:ind w:right="-1"/>
        <w:jc w:val="center"/>
        <w:outlineLvl w:val="1"/>
        <w:rPr>
          <w:sz w:val="28"/>
          <w:szCs w:val="28"/>
        </w:rPr>
      </w:pPr>
      <w:r>
        <w:rPr>
          <w:b/>
          <w:sz w:val="28"/>
          <w:szCs w:val="28"/>
        </w:rPr>
        <w:t xml:space="preserve">  «Передача в собственность граждан занимаемых ими жилых помещений жилищного фонда (приватизация жилищного фонда)»</w:t>
      </w:r>
    </w:p>
    <w:p w:rsidR="00900100" w:rsidRDefault="00900100">
      <w:pPr>
        <w:pStyle w:val="ConsPlusTitle"/>
        <w:widowControl/>
        <w:jc w:val="center"/>
        <w:rPr>
          <w:rFonts w:ascii="Times New Roman" w:hAnsi="Times New Roman" w:cs="Times New Roman"/>
          <w:b w:val="0"/>
          <w:sz w:val="28"/>
          <w:szCs w:val="28"/>
        </w:rPr>
      </w:pPr>
    </w:p>
    <w:p w:rsidR="00900100" w:rsidRDefault="008047B9">
      <w:pPr>
        <w:autoSpaceDE w:val="0"/>
        <w:jc w:val="center"/>
        <w:outlineLvl w:val="1"/>
        <w:rPr>
          <w:b/>
          <w:sz w:val="28"/>
          <w:szCs w:val="28"/>
        </w:rPr>
      </w:pPr>
      <w:r>
        <w:rPr>
          <w:b/>
          <w:sz w:val="28"/>
          <w:szCs w:val="28"/>
          <w:lang w:val="en-US"/>
        </w:rPr>
        <w:t>I</w:t>
      </w:r>
      <w:r>
        <w:rPr>
          <w:b/>
          <w:sz w:val="28"/>
          <w:szCs w:val="28"/>
        </w:rPr>
        <w:t>. Общие положения</w:t>
      </w:r>
    </w:p>
    <w:p w:rsidR="00900100" w:rsidRDefault="00900100">
      <w:pPr>
        <w:autoSpaceDE w:val="0"/>
        <w:jc w:val="center"/>
        <w:rPr>
          <w:b/>
          <w:sz w:val="28"/>
          <w:szCs w:val="28"/>
        </w:rPr>
      </w:pPr>
    </w:p>
    <w:p w:rsidR="00900100" w:rsidRDefault="008047B9">
      <w:pPr>
        <w:autoSpaceDE w:val="0"/>
        <w:ind w:right="-1"/>
        <w:jc w:val="center"/>
        <w:outlineLvl w:val="1"/>
        <w:rPr>
          <w:b/>
          <w:sz w:val="28"/>
          <w:szCs w:val="28"/>
        </w:rPr>
      </w:pPr>
      <w:r>
        <w:rPr>
          <w:b/>
          <w:sz w:val="28"/>
          <w:szCs w:val="28"/>
        </w:rPr>
        <w:t>Предмет регулирования регламента</w:t>
      </w:r>
    </w:p>
    <w:p w:rsidR="00900100" w:rsidRDefault="00900100">
      <w:pPr>
        <w:autoSpaceDE w:val="0"/>
        <w:jc w:val="center"/>
        <w:rPr>
          <w:b/>
          <w:sz w:val="28"/>
          <w:szCs w:val="28"/>
        </w:rPr>
      </w:pPr>
    </w:p>
    <w:p w:rsidR="00900100" w:rsidRDefault="008047B9">
      <w:pPr>
        <w:pStyle w:val="af8"/>
        <w:tabs>
          <w:tab w:val="left" w:pos="1552"/>
        </w:tabs>
        <w:ind w:left="0" w:right="119" w:firstLine="851"/>
        <w:jc w:val="both"/>
        <w:rPr>
          <w:rFonts w:cs="Times New Roman"/>
          <w:sz w:val="28"/>
          <w:szCs w:val="28"/>
        </w:rPr>
      </w:pPr>
      <w:r>
        <w:rPr>
          <w:rFonts w:ascii="Times New Roman" w:hAnsi="Times New Roman" w:cs="Times New Roman"/>
          <w:sz w:val="28"/>
          <w:szCs w:val="28"/>
        </w:rPr>
        <w:lastRenderedPageBreak/>
        <w:t>1.1.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и(или) принятия решений по предоставлению муниципальной услуги, осуществляемых по запросу(заявлению) физического лица либо его представителя. Настоящий Административный регламент регулирует отношения, возникающие на основании Закона Российской Федерации от 4июля1991г. №1541-1«О приватизации жилищного фонда в Российской Федерации», Федерального закона от 29 декабря2004г.№189-ФЗ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27июля2010г. №210-ФЗ  «Об организации предоставления государственных и муниципальных услуг».</w:t>
      </w:r>
    </w:p>
    <w:p w:rsidR="00900100" w:rsidRDefault="00900100">
      <w:pPr>
        <w:autoSpaceDE w:val="0"/>
        <w:ind w:right="-6" w:firstLine="540"/>
        <w:jc w:val="center"/>
        <w:outlineLvl w:val="1"/>
        <w:rPr>
          <w:sz w:val="28"/>
          <w:szCs w:val="28"/>
        </w:rPr>
      </w:pPr>
    </w:p>
    <w:p w:rsidR="00900100" w:rsidRDefault="008047B9">
      <w:pPr>
        <w:autoSpaceDE w:val="0"/>
        <w:ind w:right="-6"/>
        <w:jc w:val="center"/>
        <w:outlineLvl w:val="1"/>
        <w:rPr>
          <w:b/>
          <w:sz w:val="28"/>
          <w:szCs w:val="28"/>
        </w:rPr>
      </w:pPr>
      <w:r>
        <w:rPr>
          <w:b/>
          <w:sz w:val="28"/>
          <w:szCs w:val="28"/>
        </w:rPr>
        <w:t>Круг заявителей</w:t>
      </w:r>
    </w:p>
    <w:p w:rsidR="00900100" w:rsidRDefault="00900100">
      <w:pPr>
        <w:autoSpaceDE w:val="0"/>
        <w:ind w:right="-6" w:firstLine="540"/>
        <w:jc w:val="both"/>
        <w:outlineLvl w:val="1"/>
        <w:rPr>
          <w:b/>
          <w:sz w:val="28"/>
          <w:szCs w:val="28"/>
        </w:rPr>
      </w:pPr>
    </w:p>
    <w:p w:rsidR="00900100" w:rsidRDefault="008047B9">
      <w:pPr>
        <w:pStyle w:val="af8"/>
        <w:tabs>
          <w:tab w:val="left" w:pos="1469"/>
        </w:tabs>
        <w:spacing w:before="182"/>
        <w:ind w:left="0" w:firstLine="860"/>
        <w:jc w:val="both"/>
        <w:rPr>
          <w:rFonts w:ascii="Times New Roman" w:hAnsi="Times New Roman" w:cs="Times New Roman"/>
          <w:sz w:val="28"/>
          <w:szCs w:val="28"/>
        </w:rPr>
      </w:pPr>
      <w:r>
        <w:rPr>
          <w:rFonts w:ascii="Times New Roman" w:hAnsi="Times New Roman" w:cs="Times New Roman"/>
          <w:sz w:val="28"/>
          <w:szCs w:val="28"/>
        </w:rPr>
        <w:t>1.2. Заявителями на получение муниципальной услуги являются граждане Российской Федерации, имеющие право пользования жилымипомещениямимуниципальногожилищногофонданаусловияхсоциальногонайма,ссогласиявсехимеющихправонаприватизациюданных жилых помещений совершеннолетних лиц и несовершеннолетних в возрасте от 14 до 18лет (далее– Заявитель).</w:t>
      </w:r>
    </w:p>
    <w:p w:rsidR="00900100" w:rsidRDefault="008047B9">
      <w:pPr>
        <w:pStyle w:val="af8"/>
        <w:tabs>
          <w:tab w:val="left" w:pos="1651"/>
        </w:tabs>
        <w:ind w:left="0" w:right="123" w:firstLine="860"/>
        <w:jc w:val="both"/>
        <w:rPr>
          <w:rFonts w:cs="Times New Roman"/>
          <w:sz w:val="28"/>
          <w:szCs w:val="28"/>
        </w:rPr>
      </w:pPr>
      <w:r>
        <w:rPr>
          <w:rFonts w:ascii="Times New Roman" w:hAnsi="Times New Roman" w:cs="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(далее–представитель).</w:t>
      </w:r>
    </w:p>
    <w:p w:rsidR="00900100" w:rsidRDefault="00900100">
      <w:pPr>
        <w:autoSpaceDE w:val="0"/>
        <w:ind w:right="-6" w:firstLine="540"/>
        <w:jc w:val="both"/>
        <w:outlineLvl w:val="1"/>
        <w:rPr>
          <w:sz w:val="28"/>
          <w:szCs w:val="28"/>
        </w:rPr>
      </w:pPr>
    </w:p>
    <w:p w:rsidR="00900100" w:rsidRDefault="008047B9">
      <w:pPr>
        <w:jc w:val="center"/>
        <w:rPr>
          <w:b/>
          <w:sz w:val="28"/>
          <w:szCs w:val="28"/>
        </w:rPr>
      </w:pPr>
      <w:r>
        <w:rPr>
          <w:b/>
          <w:sz w:val="28"/>
          <w:szCs w:val="28"/>
        </w:rPr>
        <w:t xml:space="preserve">Требования к порядку информирования о </w:t>
      </w:r>
    </w:p>
    <w:p w:rsidR="00900100" w:rsidRDefault="008047B9">
      <w:pPr>
        <w:jc w:val="center"/>
        <w:rPr>
          <w:b/>
          <w:sz w:val="28"/>
          <w:szCs w:val="28"/>
        </w:rPr>
      </w:pPr>
      <w:r>
        <w:rPr>
          <w:b/>
          <w:sz w:val="28"/>
          <w:szCs w:val="28"/>
        </w:rPr>
        <w:t>предоставлении муниципальной услуги</w:t>
      </w:r>
    </w:p>
    <w:p w:rsidR="00900100" w:rsidRDefault="00900100">
      <w:pPr>
        <w:jc w:val="both"/>
        <w:rPr>
          <w:b/>
          <w:sz w:val="28"/>
          <w:szCs w:val="28"/>
        </w:rPr>
      </w:pPr>
    </w:p>
    <w:p w:rsidR="00900100" w:rsidRDefault="008047B9">
      <w:pPr>
        <w:pStyle w:val="af8"/>
        <w:tabs>
          <w:tab w:val="left" w:pos="1677"/>
        </w:tabs>
        <w:spacing w:before="157"/>
        <w:ind w:left="0" w:right="121" w:firstLine="993"/>
        <w:rPr>
          <w:rFonts w:ascii="Times New Roman" w:hAnsi="Times New Roman" w:cs="Times New Roman"/>
          <w:sz w:val="28"/>
          <w:szCs w:val="28"/>
        </w:rPr>
      </w:pPr>
      <w:r>
        <w:rPr>
          <w:rFonts w:ascii="Times New Roman" w:hAnsi="Times New Roman" w:cs="Times New Roman"/>
          <w:sz w:val="28"/>
          <w:szCs w:val="28"/>
        </w:rPr>
        <w:t>1.4. Информирование о порядке предоставления муниципальной услуги осуществляется:</w:t>
      </w:r>
    </w:p>
    <w:p w:rsidR="00900100" w:rsidRDefault="008047B9">
      <w:pPr>
        <w:pStyle w:val="af8"/>
        <w:widowControl w:val="0"/>
        <w:numPr>
          <w:ilvl w:val="0"/>
          <w:numId w:val="7"/>
        </w:numPr>
        <w:tabs>
          <w:tab w:val="left" w:pos="1221"/>
        </w:tabs>
        <w:autoSpaceDE w:val="0"/>
        <w:spacing w:after="0" w:line="240" w:lineRule="auto"/>
        <w:ind w:left="0" w:right="121" w:firstLine="993"/>
        <w:jc w:val="both"/>
        <w:rPr>
          <w:rFonts w:ascii="Times New Roman" w:hAnsi="Times New Roman" w:cs="Times New Roman"/>
          <w:sz w:val="28"/>
          <w:szCs w:val="28"/>
        </w:rPr>
      </w:pPr>
      <w:r>
        <w:rPr>
          <w:rFonts w:ascii="Times New Roman" w:hAnsi="Times New Roman" w:cs="Times New Roman"/>
          <w:sz w:val="28"/>
          <w:szCs w:val="28"/>
        </w:rPr>
        <w:t xml:space="preserve">непосредственно при личном приеме заявителя в администрации муниципального образования Саракташский поссовет Саракташского района Оренбургской области (далее-Уполномоченный орган) или многофункциональном </w:t>
      </w:r>
      <w:r>
        <w:rPr>
          <w:rFonts w:ascii="Times New Roman" w:hAnsi="Times New Roman" w:cs="Times New Roman"/>
          <w:sz w:val="28"/>
          <w:szCs w:val="28"/>
        </w:rPr>
        <w:lastRenderedPageBreak/>
        <w:t>центре предоставления государственных и муниципальных услуг(далее–многофункциональный центр), участвующего в предоставлении муниципальной услуги (при наличии соглашения о взаимодействии, заключенного между многофункциональным центром и Уполномоченным органом (далее – соглашение о взаимодействии);</w:t>
      </w:r>
    </w:p>
    <w:p w:rsidR="00900100" w:rsidRDefault="008047B9">
      <w:pPr>
        <w:pStyle w:val="af8"/>
        <w:widowControl w:val="0"/>
        <w:numPr>
          <w:ilvl w:val="0"/>
          <w:numId w:val="7"/>
        </w:numPr>
        <w:tabs>
          <w:tab w:val="left" w:pos="1167"/>
        </w:tabs>
        <w:autoSpaceDE w:val="0"/>
        <w:spacing w:before="75" w:after="0" w:line="322" w:lineRule="exact"/>
        <w:ind w:left="0" w:firstLine="993"/>
        <w:jc w:val="both"/>
        <w:rPr>
          <w:rFonts w:ascii="Times New Roman" w:hAnsi="Times New Roman" w:cs="Times New Roman"/>
          <w:sz w:val="28"/>
          <w:szCs w:val="28"/>
        </w:rPr>
      </w:pPr>
      <w:r>
        <w:rPr>
          <w:rFonts w:ascii="Times New Roman" w:hAnsi="Times New Roman" w:cs="Times New Roman"/>
          <w:sz w:val="28"/>
          <w:szCs w:val="28"/>
        </w:rPr>
        <w:t xml:space="preserve">по телефону </w:t>
      </w:r>
      <w:r>
        <w:rPr>
          <w:rFonts w:ascii="Times New Roman" w:hAnsi="Times New Roman" w:cs="Times New Roman"/>
          <w:spacing w:val="-6"/>
          <w:sz w:val="28"/>
          <w:szCs w:val="28"/>
        </w:rPr>
        <w:t xml:space="preserve">в  </w:t>
      </w:r>
      <w:r>
        <w:rPr>
          <w:rFonts w:ascii="Times New Roman" w:hAnsi="Times New Roman" w:cs="Times New Roman"/>
          <w:sz w:val="28"/>
          <w:szCs w:val="28"/>
        </w:rPr>
        <w:t>Уполномоченном органе или многофункциональном центре;</w:t>
      </w:r>
    </w:p>
    <w:p w:rsidR="00900100" w:rsidRDefault="008047B9">
      <w:pPr>
        <w:pStyle w:val="af8"/>
        <w:widowControl w:val="0"/>
        <w:numPr>
          <w:ilvl w:val="0"/>
          <w:numId w:val="7"/>
        </w:numPr>
        <w:tabs>
          <w:tab w:val="left" w:pos="1229"/>
        </w:tabs>
        <w:autoSpaceDE w:val="0"/>
        <w:spacing w:after="0" w:line="240" w:lineRule="auto"/>
        <w:ind w:left="0" w:right="122" w:firstLine="993"/>
        <w:jc w:val="both"/>
        <w:rPr>
          <w:rFonts w:ascii="Times New Roman" w:hAnsi="Times New Roman" w:cs="Times New Roman"/>
          <w:sz w:val="28"/>
          <w:szCs w:val="28"/>
        </w:rPr>
      </w:pPr>
      <w:r>
        <w:rPr>
          <w:rFonts w:ascii="Times New Roman" w:hAnsi="Times New Roman" w:cs="Times New Roman"/>
          <w:sz w:val="28"/>
          <w:szCs w:val="28"/>
        </w:rPr>
        <w:t>письменно, в том числе посредством электронной почты, факсимильной связи;</w:t>
      </w:r>
    </w:p>
    <w:p w:rsidR="00900100" w:rsidRDefault="008047B9">
      <w:pPr>
        <w:pStyle w:val="af8"/>
        <w:widowControl w:val="0"/>
        <w:numPr>
          <w:ilvl w:val="0"/>
          <w:numId w:val="7"/>
        </w:numPr>
        <w:tabs>
          <w:tab w:val="left" w:pos="1167"/>
        </w:tabs>
        <w:autoSpaceDE w:val="0"/>
        <w:spacing w:after="0" w:line="321" w:lineRule="exact"/>
        <w:ind w:left="0" w:firstLine="993"/>
        <w:jc w:val="both"/>
      </w:pPr>
      <w:r>
        <w:rPr>
          <w:rFonts w:ascii="Times New Roman" w:hAnsi="Times New Roman" w:cs="Times New Roman"/>
          <w:sz w:val="28"/>
          <w:szCs w:val="28"/>
        </w:rPr>
        <w:t>посредством размещения в открытой и доступной форме информации:</w:t>
      </w:r>
    </w:p>
    <w:p w:rsidR="00900100" w:rsidRDefault="008047B9">
      <w:pPr>
        <w:pStyle w:val="af3"/>
        <w:spacing w:before="2"/>
        <w:ind w:left="0" w:right="120" w:firstLine="993"/>
      </w:pPr>
      <w:r>
        <w:t>в федеральной государственной информационной системе «Единый портал государственных и муниципальных услуг(функций)» (https://</w:t>
      </w:r>
      <w:hyperlink r:id="rId10" w:history="1">
        <w:r>
          <w:rPr>
            <w:rStyle w:val="a4"/>
          </w:rPr>
          <w:t>www.gosuslugi.ru/)</w:t>
        </w:r>
      </w:hyperlink>
      <w:r>
        <w:t xml:space="preserve"> (далее– ЕПГУ);</w:t>
      </w:r>
    </w:p>
    <w:p w:rsidR="00900100" w:rsidRDefault="008047B9">
      <w:pPr>
        <w:ind w:right="124" w:firstLine="993"/>
        <w:jc w:val="both"/>
        <w:rPr>
          <w:sz w:val="28"/>
          <w:szCs w:val="28"/>
        </w:rPr>
      </w:pPr>
      <w:r>
        <w:rPr>
          <w:sz w:val="28"/>
          <w:szCs w:val="28"/>
        </w:rPr>
        <w:t xml:space="preserve">на официальном сайте Уполномоченного органа </w:t>
      </w:r>
      <w:hyperlink r:id="rId11" w:history="1">
        <w:r>
          <w:rPr>
            <w:rStyle w:val="a4"/>
            <w:sz w:val="28"/>
            <w:szCs w:val="28"/>
          </w:rPr>
          <w:t>http://sarpossovet.ru</w:t>
        </w:r>
      </w:hyperlink>
      <w:r>
        <w:rPr>
          <w:sz w:val="28"/>
          <w:szCs w:val="28"/>
        </w:rPr>
        <w:t xml:space="preserve"> ;</w:t>
      </w:r>
    </w:p>
    <w:p w:rsidR="00900100" w:rsidRDefault="008047B9">
      <w:pPr>
        <w:pStyle w:val="af8"/>
        <w:widowControl w:val="0"/>
        <w:numPr>
          <w:ilvl w:val="0"/>
          <w:numId w:val="7"/>
        </w:numPr>
        <w:tabs>
          <w:tab w:val="left" w:pos="1339"/>
        </w:tabs>
        <w:autoSpaceDE w:val="0"/>
        <w:spacing w:after="0" w:line="240" w:lineRule="auto"/>
        <w:ind w:left="0" w:right="122" w:firstLine="993"/>
        <w:jc w:val="both"/>
        <w:rPr>
          <w:rFonts w:ascii="Times New Roman" w:hAnsi="Times New Roman" w:cs="Times New Roman"/>
          <w:sz w:val="28"/>
          <w:szCs w:val="28"/>
        </w:rPr>
      </w:pPr>
      <w:r>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900100" w:rsidRDefault="008047B9">
      <w:pPr>
        <w:pStyle w:val="af8"/>
        <w:tabs>
          <w:tab w:val="left" w:pos="1354"/>
        </w:tabs>
        <w:spacing w:line="317" w:lineRule="exact"/>
        <w:ind w:left="0" w:firstLine="993"/>
      </w:pPr>
      <w:r>
        <w:rPr>
          <w:rFonts w:ascii="Times New Roman" w:hAnsi="Times New Roman" w:cs="Times New Roman"/>
          <w:sz w:val="28"/>
          <w:szCs w:val="28"/>
        </w:rPr>
        <w:t>1.5. Информирование осуществляется по вопросам, касающимся:</w:t>
      </w:r>
    </w:p>
    <w:p w:rsidR="00900100" w:rsidRDefault="008047B9">
      <w:pPr>
        <w:pStyle w:val="af3"/>
        <w:ind w:left="0" w:right="124" w:firstLine="993"/>
      </w:pPr>
      <w:r>
        <w:t>Способов подачи заявления о предоставлении муниципальной услуги;</w:t>
      </w:r>
    </w:p>
    <w:p w:rsidR="00900100" w:rsidRDefault="008047B9">
      <w:pPr>
        <w:pStyle w:val="af3"/>
        <w:ind w:left="0" w:right="122" w:firstLine="993"/>
      </w:pPr>
      <w:r>
        <w:t>Адресов Уполномоченного органа и многофункциональных центров, обращение в которые необходимо для предоставления муниципальной услуги;</w:t>
      </w:r>
    </w:p>
    <w:p w:rsidR="00900100" w:rsidRDefault="008047B9">
      <w:pPr>
        <w:pStyle w:val="af3"/>
        <w:ind w:left="0" w:right="121" w:firstLine="993"/>
      </w:pPr>
      <w:r>
        <w:t>Справочной информации о работе Уполномоченного органа (структурных подразделений Уполномоченного органа);</w:t>
      </w:r>
    </w:p>
    <w:p w:rsidR="00900100" w:rsidRDefault="008047B9">
      <w:pPr>
        <w:pStyle w:val="af3"/>
        <w:ind w:left="0" w:right="122" w:firstLine="993"/>
      </w:pPr>
      <w: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900100" w:rsidRDefault="008047B9">
      <w:pPr>
        <w:pStyle w:val="af3"/>
        <w:ind w:left="0" w:right="121" w:firstLine="993"/>
      </w:pPr>
      <w:r>
        <w:t>порядка и сроков предоставления муниципальной услуги;</w:t>
      </w:r>
    </w:p>
    <w:p w:rsidR="00900100" w:rsidRDefault="008047B9">
      <w:pPr>
        <w:pStyle w:val="af3"/>
        <w:ind w:left="0" w:right="121" w:firstLine="993"/>
      </w:pPr>
      <w: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00100" w:rsidRDefault="008047B9">
      <w:pPr>
        <w:pStyle w:val="af3"/>
        <w:ind w:left="0" w:right="125" w:firstLine="993"/>
      </w:pPr>
      <w:r>
        <w:t>повопросампредоставленияуслуг,которыеявляютсянеобходимымииобязательнымидляпредоставлениямуниципальнойуслуги;</w:t>
      </w:r>
    </w:p>
    <w:p w:rsidR="00900100" w:rsidRDefault="008047B9">
      <w:pPr>
        <w:pStyle w:val="af3"/>
        <w:ind w:left="0" w:right="120" w:firstLine="993"/>
      </w:pPr>
      <w:r>
        <w:t>порядкадосудебного(внесудебного)обжалованиядействий(бездействия)должностныхлиц,ипринимаемыхимирешенийприпредоставлениимуниципальной услуги.</w:t>
      </w:r>
    </w:p>
    <w:p w:rsidR="00900100" w:rsidRDefault="008047B9">
      <w:pPr>
        <w:pStyle w:val="af3"/>
        <w:ind w:left="0" w:right="121" w:firstLine="993"/>
      </w:pPr>
      <w:r>
        <w:t>Получениеинформацииповопросампредоставлениямуниципальнойуслугииуслуг,которыеявляютсянеобходимымииобязательнымидляпредоставлениямуниципальнойуслуги,осуществляетсябесплатно.</w:t>
      </w:r>
    </w:p>
    <w:p w:rsidR="00900100" w:rsidRDefault="008047B9">
      <w:pPr>
        <w:pStyle w:val="af8"/>
        <w:tabs>
          <w:tab w:val="left" w:pos="1382"/>
        </w:tabs>
        <w:ind w:left="0" w:firstLine="993"/>
      </w:pPr>
      <w:r>
        <w:rPr>
          <w:rFonts w:ascii="Times New Roman" w:hAnsi="Times New Roman" w:cs="Times New Roman"/>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900100" w:rsidRDefault="008047B9">
      <w:pPr>
        <w:pStyle w:val="af3"/>
        <w:ind w:left="0" w:right="122" w:firstLine="993"/>
      </w:pPr>
      <w: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(последнее–при наличии) и должности специалиста, принявшего телефонный звонок.</w:t>
      </w:r>
    </w:p>
    <w:p w:rsidR="00900100" w:rsidRDefault="008047B9">
      <w:pPr>
        <w:pStyle w:val="af3"/>
        <w:spacing w:before="75"/>
        <w:ind w:left="0" w:right="120" w:firstLine="993"/>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00100" w:rsidRDefault="008047B9">
      <w:pPr>
        <w:pStyle w:val="af3"/>
        <w:spacing w:before="1"/>
        <w:ind w:left="0" w:right="120" w:firstLine="993"/>
      </w:pPr>
      <w:r>
        <w:t>Если подготовка ответа требует продолжительного времени, он предлагает Заявителю один из следующих вариантов дальнейших действий:</w:t>
      </w:r>
    </w:p>
    <w:p w:rsidR="00900100" w:rsidRDefault="008047B9">
      <w:pPr>
        <w:pStyle w:val="af3"/>
        <w:ind w:left="0" w:right="140" w:firstLine="993"/>
      </w:pPr>
      <w:r>
        <w:t>изложить обращение в письменной форме; назначить другое время для консультаций.</w:t>
      </w:r>
    </w:p>
    <w:p w:rsidR="00900100" w:rsidRDefault="008047B9">
      <w:pPr>
        <w:pStyle w:val="af3"/>
        <w:ind w:left="0" w:right="122" w:firstLine="993"/>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00100" w:rsidRDefault="008047B9">
      <w:pPr>
        <w:pStyle w:val="af3"/>
        <w:ind w:left="0" w:right="120" w:firstLine="993"/>
      </w:pPr>
      <w:r>
        <w:t>Продолжительность информирования по телефону не должна превышать 10минут.</w:t>
      </w:r>
    </w:p>
    <w:p w:rsidR="00900100" w:rsidRDefault="008047B9">
      <w:pPr>
        <w:pStyle w:val="af3"/>
        <w:spacing w:line="321" w:lineRule="exact"/>
        <w:ind w:left="0" w:firstLine="993"/>
      </w:pPr>
      <w:r>
        <w:t>Информирование осуществляется в соответствии с графиком приема граждан.</w:t>
      </w:r>
    </w:p>
    <w:p w:rsidR="00900100" w:rsidRDefault="008047B9">
      <w:pPr>
        <w:pStyle w:val="af8"/>
        <w:widowControl w:val="0"/>
        <w:numPr>
          <w:ilvl w:val="1"/>
          <w:numId w:val="4"/>
        </w:numPr>
        <w:tabs>
          <w:tab w:val="left" w:pos="1358"/>
        </w:tabs>
        <w:autoSpaceDE w:val="0"/>
        <w:spacing w:after="0" w:line="240" w:lineRule="auto"/>
        <w:ind w:left="0" w:right="120" w:firstLine="993"/>
        <w:jc w:val="both"/>
        <w:rPr>
          <w:rFonts w:ascii="Times New Roman" w:hAnsi="Times New Roman" w:cs="Times New Roman"/>
          <w:sz w:val="28"/>
          <w:szCs w:val="28"/>
        </w:rPr>
      </w:pPr>
      <w:r>
        <w:rPr>
          <w:rFonts w:ascii="Times New Roman" w:hAnsi="Times New Roman" w:cs="Times New Roman"/>
          <w:sz w:val="28"/>
          <w:szCs w:val="28"/>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от2мая2006г. №59-ФЗ «О порядке рассмотрения обращений граждан Российской Федерации» (далее – Федеральный закон №59-ФЗ).</w:t>
      </w:r>
    </w:p>
    <w:p w:rsidR="00900100" w:rsidRDefault="008047B9">
      <w:pPr>
        <w:pStyle w:val="af8"/>
        <w:widowControl w:val="0"/>
        <w:numPr>
          <w:ilvl w:val="1"/>
          <w:numId w:val="4"/>
        </w:numPr>
        <w:tabs>
          <w:tab w:val="left" w:pos="1490"/>
        </w:tabs>
        <w:autoSpaceDE w:val="0"/>
        <w:spacing w:after="0" w:line="240" w:lineRule="auto"/>
        <w:ind w:left="0" w:right="121" w:firstLine="993"/>
        <w:jc w:val="both"/>
      </w:pPr>
      <w:r>
        <w:rPr>
          <w:rFonts w:ascii="Times New Roman" w:hAnsi="Times New Roman" w:cs="Times New Roman"/>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услуг(функций)», утвержденным постановлением Правительства Российской Федерации от 24 октября 2011года № 861.</w:t>
      </w:r>
    </w:p>
    <w:p w:rsidR="00900100" w:rsidRDefault="008047B9">
      <w:pPr>
        <w:pStyle w:val="af3"/>
        <w:ind w:left="0" w:right="120" w:firstLine="993"/>
      </w:pPr>
      <w:r>
        <w:t xml:space="preserve">Доступ к информации о сроках и порядке предоставления муниципальной услуги осуществляется без выполнения </w:t>
      </w:r>
      <w:r>
        <w:rPr>
          <w:spacing w:val="1"/>
        </w:rPr>
        <w:t>З</w:t>
      </w:r>
      <w:r>
        <w:t>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00100" w:rsidRDefault="008047B9">
      <w:pPr>
        <w:pStyle w:val="af8"/>
        <w:widowControl w:val="0"/>
        <w:numPr>
          <w:ilvl w:val="1"/>
          <w:numId w:val="4"/>
        </w:numPr>
        <w:tabs>
          <w:tab w:val="left" w:pos="1425"/>
        </w:tabs>
        <w:autoSpaceDE w:val="0"/>
        <w:spacing w:after="0" w:line="240" w:lineRule="auto"/>
        <w:ind w:left="0" w:right="120" w:firstLine="993"/>
        <w:jc w:val="both"/>
      </w:pPr>
      <w:r>
        <w:rPr>
          <w:rFonts w:ascii="Times New Roman" w:hAnsi="Times New Roman" w:cs="Times New Roman"/>
          <w:sz w:val="28"/>
          <w:szCs w:val="28"/>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900100" w:rsidRDefault="008047B9">
      <w:pPr>
        <w:pStyle w:val="af3"/>
        <w:ind w:left="0" w:right="121" w:firstLine="993"/>
      </w:pPr>
      <w:r>
        <w:t xml:space="preserve">О месте нахождения и графике работы Уполномоченного органа и его </w:t>
      </w:r>
      <w:r>
        <w:lastRenderedPageBreak/>
        <w:t>структурных подразделений, ответственных за предоставление муниципальной услуги, а также многофункциональных центров;</w:t>
      </w:r>
    </w:p>
    <w:p w:rsidR="00900100" w:rsidRDefault="008047B9">
      <w:pPr>
        <w:pStyle w:val="af3"/>
        <w:spacing w:before="75"/>
        <w:ind w:left="0" w:right="121" w:firstLine="993"/>
      </w:pPr>
      <w: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телефона-автоинформатора(при наличии);</w:t>
      </w:r>
    </w:p>
    <w:p w:rsidR="00900100" w:rsidRDefault="008047B9">
      <w:pPr>
        <w:pStyle w:val="af3"/>
        <w:ind w:left="0" w:right="123" w:firstLine="993"/>
      </w:pPr>
      <w:r>
        <w:t>адрес официального сайта, а также электронной почты и(или) формы обратной связи Уполномоченного органав сети«Интернет».</w:t>
      </w:r>
    </w:p>
    <w:p w:rsidR="00900100" w:rsidRDefault="008047B9">
      <w:pPr>
        <w:pStyle w:val="af8"/>
        <w:widowControl w:val="0"/>
        <w:numPr>
          <w:ilvl w:val="1"/>
          <w:numId w:val="4"/>
        </w:numPr>
        <w:tabs>
          <w:tab w:val="left" w:pos="1529"/>
        </w:tabs>
        <w:autoSpaceDE w:val="0"/>
        <w:spacing w:after="0" w:line="240" w:lineRule="auto"/>
        <w:ind w:left="0" w:right="121" w:firstLine="993"/>
        <w:jc w:val="both"/>
        <w:rPr>
          <w:rFonts w:ascii="Times New Roman" w:hAnsi="Times New Roman" w:cs="Times New Roman"/>
          <w:sz w:val="28"/>
          <w:szCs w:val="28"/>
        </w:rPr>
      </w:pPr>
      <w:r>
        <w:rPr>
          <w:rFonts w:ascii="Times New Roman" w:hAnsi="Times New Roman" w:cs="Times New Roman"/>
          <w:sz w:val="28"/>
          <w:szCs w:val="28"/>
        </w:rPr>
        <w:t xml:space="preserve">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w:t>
      </w:r>
      <w:r>
        <w:rPr>
          <w:rFonts w:ascii="Times New Roman" w:hAnsi="Times New Roman" w:cs="Times New Roman"/>
          <w:spacing w:val="-3"/>
          <w:sz w:val="28"/>
          <w:szCs w:val="28"/>
        </w:rPr>
        <w:t>З</w:t>
      </w:r>
      <w:r>
        <w:rPr>
          <w:rFonts w:ascii="Times New Roman" w:hAnsi="Times New Roman" w:cs="Times New Roman"/>
          <w:sz w:val="28"/>
          <w:szCs w:val="28"/>
        </w:rPr>
        <w:t>аявителя предоставляются ему для ознакомления.</w:t>
      </w:r>
    </w:p>
    <w:p w:rsidR="00900100" w:rsidRDefault="008047B9">
      <w:pPr>
        <w:pStyle w:val="af8"/>
        <w:widowControl w:val="0"/>
        <w:numPr>
          <w:ilvl w:val="1"/>
          <w:numId w:val="4"/>
        </w:numPr>
        <w:tabs>
          <w:tab w:val="left" w:pos="1581"/>
        </w:tabs>
        <w:autoSpaceDE w:val="0"/>
        <w:spacing w:after="0" w:line="240" w:lineRule="auto"/>
        <w:ind w:left="0" w:right="119" w:firstLine="993"/>
        <w:jc w:val="both"/>
        <w:rPr>
          <w:rFonts w:ascii="Times New Roman" w:hAnsi="Times New Roman" w:cs="Times New Roman"/>
          <w:sz w:val="28"/>
          <w:szCs w:val="28"/>
        </w:rPr>
      </w:pPr>
      <w:r>
        <w:rPr>
          <w:rFonts w:ascii="Times New Roman" w:hAnsi="Times New Roman" w:cs="Times New Roman"/>
          <w:sz w:val="28"/>
          <w:szCs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о взаимодействии с учетом требований к информированию, установленных Административным регламентом.</w:t>
      </w:r>
    </w:p>
    <w:p w:rsidR="00900100" w:rsidRDefault="008047B9">
      <w:pPr>
        <w:pStyle w:val="af8"/>
        <w:widowControl w:val="0"/>
        <w:numPr>
          <w:ilvl w:val="1"/>
          <w:numId w:val="4"/>
        </w:numPr>
        <w:tabs>
          <w:tab w:val="left" w:pos="1682"/>
        </w:tabs>
        <w:autoSpaceDE w:val="0"/>
        <w:spacing w:after="0" w:line="240" w:lineRule="auto"/>
        <w:ind w:left="0" w:right="119" w:firstLine="993"/>
        <w:jc w:val="both"/>
        <w:rPr>
          <w:rFonts w:cs="Times New Roman"/>
          <w:sz w:val="28"/>
          <w:szCs w:val="28"/>
        </w:rPr>
      </w:pPr>
      <w:r>
        <w:rPr>
          <w:rFonts w:ascii="Times New Roman" w:hAnsi="Times New Roman" w:cs="Times New Roman"/>
          <w:sz w:val="28"/>
          <w:szCs w:val="28"/>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w:t>
      </w:r>
      <w:r>
        <w:rPr>
          <w:rFonts w:ascii="Times New Roman" w:hAnsi="Times New Roman" w:cs="Times New Roman"/>
          <w:spacing w:val="1"/>
          <w:sz w:val="28"/>
          <w:szCs w:val="28"/>
        </w:rPr>
        <w:t>З</w:t>
      </w:r>
      <w:r>
        <w:rPr>
          <w:rFonts w:ascii="Times New Roman" w:hAnsi="Times New Roman" w:cs="Times New Roman"/>
          <w:sz w:val="28"/>
          <w:szCs w:val="28"/>
        </w:rPr>
        <w:t xml:space="preserve">аявителем (его представителем) в личном кабинете на ЕПГУ, а также в соответствующем структурном подразделении Уполномоченного органа при обращении </w:t>
      </w:r>
      <w:r>
        <w:rPr>
          <w:rFonts w:ascii="Times New Roman" w:hAnsi="Times New Roman" w:cs="Times New Roman"/>
          <w:spacing w:val="1"/>
          <w:sz w:val="28"/>
          <w:szCs w:val="28"/>
        </w:rPr>
        <w:t>З</w:t>
      </w:r>
      <w:r>
        <w:rPr>
          <w:rFonts w:ascii="Times New Roman" w:hAnsi="Times New Roman" w:cs="Times New Roman"/>
          <w:sz w:val="28"/>
          <w:szCs w:val="28"/>
        </w:rPr>
        <w:t>аявителя лично по телефону, посредством электронной почты.</w:t>
      </w:r>
    </w:p>
    <w:p w:rsidR="00900100" w:rsidRDefault="00900100">
      <w:pPr>
        <w:autoSpaceDE w:val="0"/>
        <w:ind w:left="152" w:firstLine="708"/>
        <w:jc w:val="center"/>
        <w:rPr>
          <w:sz w:val="28"/>
          <w:szCs w:val="28"/>
        </w:rPr>
      </w:pPr>
    </w:p>
    <w:p w:rsidR="00900100" w:rsidRDefault="008047B9">
      <w:pPr>
        <w:autoSpaceDE w:val="0"/>
        <w:ind w:left="152" w:hanging="10"/>
        <w:jc w:val="center"/>
        <w:rPr>
          <w:b/>
          <w:sz w:val="28"/>
          <w:szCs w:val="28"/>
        </w:rPr>
      </w:pPr>
      <w:r>
        <w:rPr>
          <w:b/>
          <w:sz w:val="28"/>
          <w:szCs w:val="28"/>
        </w:rPr>
        <w:t>Требование предоставления заявителю</w:t>
      </w:r>
    </w:p>
    <w:p w:rsidR="00900100" w:rsidRDefault="008047B9">
      <w:pPr>
        <w:autoSpaceDE w:val="0"/>
        <w:ind w:left="152" w:hanging="10"/>
        <w:jc w:val="center"/>
        <w:rPr>
          <w:b/>
          <w:sz w:val="28"/>
          <w:szCs w:val="28"/>
        </w:rPr>
      </w:pPr>
      <w:r>
        <w:rPr>
          <w:b/>
          <w:sz w:val="28"/>
          <w:szCs w:val="28"/>
        </w:rPr>
        <w:t>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w:t>
      </w:r>
    </w:p>
    <w:p w:rsidR="00900100" w:rsidRDefault="008047B9">
      <w:pPr>
        <w:autoSpaceDE w:val="0"/>
        <w:ind w:left="152" w:hanging="10"/>
        <w:jc w:val="center"/>
        <w:rPr>
          <w:sz w:val="28"/>
          <w:szCs w:val="28"/>
        </w:rPr>
      </w:pPr>
      <w:r>
        <w:rPr>
          <w:b/>
          <w:sz w:val="28"/>
          <w:szCs w:val="28"/>
        </w:rPr>
        <w:t xml:space="preserve"> за предоставлением которого обратился Заявитель.</w:t>
      </w:r>
    </w:p>
    <w:p w:rsidR="00900100" w:rsidRDefault="00900100">
      <w:pPr>
        <w:pStyle w:val="3"/>
        <w:spacing w:before="0" w:after="0"/>
        <w:ind w:left="152" w:firstLine="708"/>
        <w:jc w:val="center"/>
        <w:rPr>
          <w:rFonts w:ascii="Times New Roman" w:hAnsi="Times New Roman"/>
          <w:b w:val="0"/>
          <w:sz w:val="28"/>
          <w:szCs w:val="28"/>
        </w:rPr>
      </w:pPr>
    </w:p>
    <w:p w:rsidR="00900100" w:rsidRDefault="008047B9">
      <w:pPr>
        <w:autoSpaceDE w:val="0"/>
        <w:ind w:firstLine="860"/>
        <w:jc w:val="both"/>
        <w:rPr>
          <w:sz w:val="28"/>
          <w:szCs w:val="28"/>
        </w:rPr>
      </w:pPr>
      <w:r>
        <w:rPr>
          <w:sz w:val="28"/>
          <w:szCs w:val="28"/>
        </w:rPr>
        <w:t>1.13. Профилирование заявителей, обратившихся за предоставлением муниципальной услуги, не требуется.</w:t>
      </w:r>
    </w:p>
    <w:p w:rsidR="00900100" w:rsidRDefault="00900100">
      <w:pPr>
        <w:rPr>
          <w:sz w:val="28"/>
          <w:szCs w:val="28"/>
        </w:rPr>
      </w:pPr>
    </w:p>
    <w:p w:rsidR="00900100" w:rsidRDefault="008047B9">
      <w:pPr>
        <w:pStyle w:val="3"/>
        <w:spacing w:before="0" w:after="0"/>
        <w:jc w:val="center"/>
        <w:rPr>
          <w:sz w:val="28"/>
          <w:szCs w:val="28"/>
        </w:rPr>
      </w:pPr>
      <w:r>
        <w:rPr>
          <w:rFonts w:ascii="Times New Roman" w:hAnsi="Times New Roman"/>
          <w:sz w:val="28"/>
          <w:szCs w:val="28"/>
        </w:rPr>
        <w:t>II. Стандарт предоставления муниципальной услуги</w:t>
      </w:r>
    </w:p>
    <w:p w:rsidR="00900100" w:rsidRDefault="00900100">
      <w:pPr>
        <w:rPr>
          <w:sz w:val="28"/>
          <w:szCs w:val="28"/>
        </w:rPr>
      </w:pPr>
    </w:p>
    <w:p w:rsidR="00900100" w:rsidRDefault="008047B9">
      <w:pPr>
        <w:pStyle w:val="3"/>
        <w:spacing w:before="0" w:after="0"/>
        <w:jc w:val="center"/>
        <w:rPr>
          <w:sz w:val="28"/>
          <w:szCs w:val="28"/>
        </w:rPr>
      </w:pPr>
      <w:r>
        <w:rPr>
          <w:rFonts w:ascii="Times New Roman" w:hAnsi="Times New Roman"/>
          <w:sz w:val="28"/>
          <w:szCs w:val="28"/>
        </w:rPr>
        <w:t>Наименование муниципальной услуги</w:t>
      </w:r>
    </w:p>
    <w:p w:rsidR="00900100" w:rsidRDefault="00900100">
      <w:pPr>
        <w:rPr>
          <w:sz w:val="28"/>
          <w:szCs w:val="28"/>
        </w:rPr>
      </w:pPr>
    </w:p>
    <w:p w:rsidR="00900100" w:rsidRDefault="008047B9">
      <w:pPr>
        <w:tabs>
          <w:tab w:val="left" w:pos="709"/>
        </w:tabs>
        <w:autoSpaceDE w:val="0"/>
        <w:ind w:firstLine="540"/>
        <w:jc w:val="both"/>
        <w:rPr>
          <w:sz w:val="28"/>
          <w:szCs w:val="28"/>
        </w:rPr>
      </w:pPr>
      <w:r>
        <w:rPr>
          <w:sz w:val="28"/>
          <w:szCs w:val="28"/>
        </w:rPr>
        <w:t>2.1. Передача в собственность граждан занимаемых ими жилых помещений жилищного фонда (приватизация жилищного фонда).</w:t>
      </w:r>
    </w:p>
    <w:p w:rsidR="00900100" w:rsidRDefault="00900100">
      <w:pPr>
        <w:pStyle w:val="3"/>
        <w:spacing w:before="0" w:after="0"/>
        <w:ind w:firstLine="720"/>
        <w:jc w:val="both"/>
        <w:rPr>
          <w:rFonts w:ascii="Times New Roman" w:hAnsi="Times New Roman"/>
          <w:sz w:val="28"/>
          <w:szCs w:val="28"/>
        </w:rPr>
      </w:pPr>
    </w:p>
    <w:p w:rsidR="00900100" w:rsidRDefault="008047B9">
      <w:pPr>
        <w:pStyle w:val="3"/>
        <w:spacing w:before="0" w:after="0"/>
        <w:jc w:val="center"/>
        <w:rPr>
          <w:sz w:val="28"/>
          <w:szCs w:val="28"/>
        </w:rPr>
      </w:pPr>
      <w:r>
        <w:rPr>
          <w:rFonts w:ascii="Times New Roman" w:hAnsi="Times New Roman"/>
          <w:sz w:val="28"/>
          <w:szCs w:val="28"/>
        </w:rPr>
        <w:t>Наименование органа, предоставляющего муниципальную услугу</w:t>
      </w:r>
    </w:p>
    <w:p w:rsidR="00900100" w:rsidRDefault="00900100">
      <w:pPr>
        <w:rPr>
          <w:sz w:val="28"/>
          <w:szCs w:val="28"/>
        </w:rPr>
      </w:pPr>
    </w:p>
    <w:p w:rsidR="00900100" w:rsidRDefault="008047B9">
      <w:pPr>
        <w:spacing w:line="237" w:lineRule="auto"/>
        <w:ind w:left="-15" w:right="-11" w:firstLine="698"/>
        <w:jc w:val="both"/>
        <w:rPr>
          <w:sz w:val="28"/>
          <w:szCs w:val="28"/>
        </w:rPr>
      </w:pPr>
      <w:r>
        <w:rPr>
          <w:sz w:val="28"/>
          <w:szCs w:val="28"/>
        </w:rPr>
        <w:t>2.2. Муниципальная услуга предоставляется Уполномоченным органом администрацией муниципального образования Саракташский поссовет Саракташского района Оренбургской области.</w:t>
      </w:r>
    </w:p>
    <w:p w:rsidR="00900100" w:rsidRDefault="008047B9">
      <w:pPr>
        <w:spacing w:line="237" w:lineRule="auto"/>
        <w:ind w:left="-15" w:right="-11" w:firstLine="698"/>
        <w:jc w:val="both"/>
        <w:rPr>
          <w:sz w:val="28"/>
          <w:szCs w:val="28"/>
        </w:rPr>
      </w:pPr>
      <w:r>
        <w:rPr>
          <w:sz w:val="28"/>
          <w:szCs w:val="28"/>
        </w:rPr>
        <w:lastRenderedPageBreak/>
        <w:t>2.3. В предоставлении муниципальной услуги принимают участие:</w:t>
      </w:r>
    </w:p>
    <w:p w:rsidR="00900100" w:rsidRDefault="008047B9">
      <w:pPr>
        <w:autoSpaceDE w:val="0"/>
        <w:ind w:left="-15" w:firstLine="698"/>
        <w:jc w:val="both"/>
        <w:rPr>
          <w:sz w:val="28"/>
          <w:szCs w:val="28"/>
        </w:rPr>
      </w:pPr>
      <w:r>
        <w:rPr>
          <w:sz w:val="28"/>
          <w:szCs w:val="28"/>
        </w:rPr>
        <w:t>- Управление Федеральной службы государственной регистрации, кадастра и картографии по Оренбургской области;</w:t>
      </w:r>
    </w:p>
    <w:p w:rsidR="00900100" w:rsidRDefault="008047B9">
      <w:pPr>
        <w:pStyle w:val="ConsPlusNormal0"/>
        <w:tabs>
          <w:tab w:val="left" w:pos="709"/>
        </w:tabs>
        <w:ind w:left="-15" w:firstLine="698"/>
        <w:jc w:val="both"/>
        <w:rPr>
          <w:sz w:val="28"/>
          <w:szCs w:val="28"/>
        </w:rPr>
      </w:pPr>
      <w:r>
        <w:rPr>
          <w:rFonts w:ascii="Times New Roman" w:hAnsi="Times New Roman" w:cs="Times New Roman"/>
          <w:sz w:val="28"/>
          <w:szCs w:val="28"/>
        </w:rPr>
        <w:t>- Филиал ФГБУ «Федеральная кадастровая палата Федеральной службы государственной регистрации, кадастра и картографии» по Оренбургской области;</w:t>
      </w:r>
    </w:p>
    <w:p w:rsidR="00900100" w:rsidRDefault="008047B9">
      <w:pPr>
        <w:tabs>
          <w:tab w:val="left" w:pos="709"/>
        </w:tabs>
        <w:autoSpaceDE w:val="0"/>
        <w:spacing w:after="160" w:line="256" w:lineRule="auto"/>
        <w:ind w:left="-15" w:firstLine="698"/>
        <w:jc w:val="both"/>
        <w:rPr>
          <w:sz w:val="28"/>
          <w:szCs w:val="28"/>
        </w:rPr>
      </w:pPr>
      <w:r>
        <w:rPr>
          <w:sz w:val="28"/>
          <w:szCs w:val="28"/>
        </w:rPr>
        <w:t xml:space="preserve">- иные государственные органы и (или) подведомственные им организации, органы местного самоуправления и (или) подведомственные им организации, если в распоряжении указанных органов и (или) организаций находятся документы (информация), необходимые для предоставления муниципальной услуги(указать перечень органов и организаций, участвующих в предоставлении услуги) </w:t>
      </w:r>
    </w:p>
    <w:p w:rsidR="00900100" w:rsidRDefault="008047B9">
      <w:pPr>
        <w:spacing w:after="3" w:line="247" w:lineRule="auto"/>
        <w:ind w:left="-15" w:firstLine="698"/>
        <w:jc w:val="both"/>
        <w:rPr>
          <w:sz w:val="28"/>
          <w:szCs w:val="28"/>
        </w:rPr>
      </w:pPr>
      <w:r>
        <w:rPr>
          <w:sz w:val="28"/>
          <w:szCs w:val="28"/>
        </w:rPr>
        <w:t xml:space="preserve">При предоставлении государственной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900100" w:rsidRDefault="008047B9">
      <w:pPr>
        <w:numPr>
          <w:ilvl w:val="0"/>
          <w:numId w:val="9"/>
        </w:numPr>
        <w:spacing w:line="247" w:lineRule="auto"/>
        <w:ind w:left="-15" w:firstLine="698"/>
        <w:jc w:val="both"/>
        <w:rPr>
          <w:sz w:val="28"/>
          <w:szCs w:val="28"/>
        </w:rPr>
      </w:pPr>
      <w:r>
        <w:rPr>
          <w:sz w:val="28"/>
          <w:szCs w:val="28"/>
        </w:rPr>
        <w:t>Сведения о регистрационном учете по месту жительства или месту пребывания - МВД России;</w:t>
      </w:r>
    </w:p>
    <w:p w:rsidR="00900100" w:rsidRDefault="008047B9">
      <w:pPr>
        <w:numPr>
          <w:ilvl w:val="0"/>
          <w:numId w:val="9"/>
        </w:numPr>
        <w:spacing w:line="247" w:lineRule="auto"/>
        <w:ind w:left="-15" w:firstLine="698"/>
        <w:jc w:val="both"/>
        <w:rPr>
          <w:sz w:val="28"/>
          <w:szCs w:val="28"/>
        </w:rPr>
      </w:pPr>
      <w:r>
        <w:rPr>
          <w:sz w:val="28"/>
          <w:szCs w:val="28"/>
        </w:rPr>
        <w:t xml:space="preserve">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900100" w:rsidRDefault="008047B9">
      <w:pPr>
        <w:numPr>
          <w:ilvl w:val="0"/>
          <w:numId w:val="9"/>
        </w:numPr>
        <w:spacing w:line="247" w:lineRule="auto"/>
        <w:ind w:left="-15" w:firstLine="698"/>
        <w:jc w:val="both"/>
        <w:rPr>
          <w:sz w:val="28"/>
          <w:szCs w:val="28"/>
        </w:rPr>
      </w:pPr>
      <w:r>
        <w:rPr>
          <w:sz w:val="28"/>
          <w:szCs w:val="28"/>
        </w:rPr>
        <w:t xml:space="preserve">Предоставление из ЕГР ЗАГС по запросу сведений о рождении – ФНС; </w:t>
      </w:r>
    </w:p>
    <w:p w:rsidR="00900100" w:rsidRDefault="008047B9">
      <w:pPr>
        <w:numPr>
          <w:ilvl w:val="0"/>
          <w:numId w:val="9"/>
        </w:numPr>
        <w:spacing w:line="247" w:lineRule="auto"/>
        <w:ind w:left="-15" w:firstLine="698"/>
        <w:jc w:val="both"/>
        <w:rPr>
          <w:sz w:val="28"/>
          <w:szCs w:val="28"/>
        </w:rPr>
      </w:pPr>
      <w:r>
        <w:rPr>
          <w:sz w:val="28"/>
          <w:szCs w:val="28"/>
        </w:rPr>
        <w:t xml:space="preserve">Сведения о действительности Паспорта Гражданина РФ – МВД РФ; </w:t>
      </w:r>
    </w:p>
    <w:p w:rsidR="00900100" w:rsidRDefault="008047B9">
      <w:pPr>
        <w:numPr>
          <w:ilvl w:val="0"/>
          <w:numId w:val="9"/>
        </w:numPr>
        <w:spacing w:line="247" w:lineRule="auto"/>
        <w:ind w:left="-15" w:firstLine="698"/>
        <w:jc w:val="both"/>
        <w:rPr>
          <w:sz w:val="28"/>
          <w:szCs w:val="28"/>
        </w:rPr>
      </w:pPr>
      <w:r>
        <w:rPr>
          <w:sz w:val="28"/>
          <w:szCs w:val="28"/>
        </w:rPr>
        <w:t xml:space="preserve">О соответствии фамильно-именной группы, даты рождения, пола и СНИЛС – ПФР;  </w:t>
      </w:r>
    </w:p>
    <w:p w:rsidR="00900100" w:rsidRDefault="008047B9">
      <w:pPr>
        <w:numPr>
          <w:ilvl w:val="2"/>
          <w:numId w:val="2"/>
        </w:numPr>
        <w:spacing w:line="247" w:lineRule="auto"/>
        <w:ind w:left="-15" w:firstLine="698"/>
        <w:jc w:val="both"/>
        <w:rPr>
          <w:sz w:val="28"/>
          <w:szCs w:val="28"/>
        </w:rPr>
      </w:pPr>
      <w:r>
        <w:rPr>
          <w:sz w:val="28"/>
          <w:szCs w:val="28"/>
        </w:rPr>
        <w:t xml:space="preserve">Сведения из ЕГР ЗАГС о перемене фамилии, имени, отчестве – ФНС;  </w:t>
      </w:r>
    </w:p>
    <w:p w:rsidR="00900100" w:rsidRDefault="008047B9">
      <w:pPr>
        <w:numPr>
          <w:ilvl w:val="2"/>
          <w:numId w:val="2"/>
        </w:numPr>
        <w:spacing w:line="247" w:lineRule="auto"/>
        <w:ind w:left="-15" w:firstLine="698"/>
        <w:jc w:val="both"/>
        <w:rPr>
          <w:sz w:val="28"/>
          <w:szCs w:val="28"/>
        </w:rPr>
      </w:pPr>
      <w:r>
        <w:rPr>
          <w:sz w:val="28"/>
          <w:szCs w:val="28"/>
        </w:rPr>
        <w:t xml:space="preserve">Сведения о наличии приватизируемого жилого помещения в реестре муниципальной (государственной) собственности – орган государственной власти (местного самоуправления), ответственный за ведение реестра муниципальной (государственной) собственности; </w:t>
      </w:r>
    </w:p>
    <w:p w:rsidR="00900100" w:rsidRDefault="008047B9">
      <w:pPr>
        <w:numPr>
          <w:ilvl w:val="2"/>
          <w:numId w:val="2"/>
        </w:numPr>
        <w:spacing w:line="247" w:lineRule="auto"/>
        <w:ind w:left="-15" w:firstLine="698"/>
        <w:jc w:val="both"/>
        <w:rPr>
          <w:sz w:val="28"/>
          <w:szCs w:val="28"/>
        </w:rPr>
      </w:pPr>
      <w:r>
        <w:rPr>
          <w:sz w:val="28"/>
          <w:szCs w:val="28"/>
        </w:rPr>
        <w:t>Сведения, подтверждающие, что ранее право заявителя на приватизацию не было использовано - орган местного самоуправления, осуществляющий заключение договора на приватизацию;</w:t>
      </w:r>
    </w:p>
    <w:p w:rsidR="00900100" w:rsidRDefault="008047B9">
      <w:pPr>
        <w:numPr>
          <w:ilvl w:val="2"/>
          <w:numId w:val="2"/>
        </w:numPr>
        <w:spacing w:line="247" w:lineRule="auto"/>
        <w:ind w:left="-15" w:firstLine="698"/>
        <w:jc w:val="both"/>
        <w:rPr>
          <w:sz w:val="28"/>
          <w:szCs w:val="28"/>
        </w:rPr>
      </w:pPr>
      <w:r>
        <w:rPr>
          <w:sz w:val="28"/>
          <w:szCs w:val="28"/>
        </w:rPr>
        <w:t xml:space="preserve">Документы, подтверждающие право заявителя на пользование жилым помещением - орган государственной власти (местного самоуправления), ответственный за предоставление жилых помещений на условиях найма из муниципальной (государственной) собственности;  </w:t>
      </w:r>
    </w:p>
    <w:p w:rsidR="00900100" w:rsidRDefault="008047B9">
      <w:pPr>
        <w:numPr>
          <w:ilvl w:val="2"/>
          <w:numId w:val="2"/>
        </w:numPr>
        <w:spacing w:line="247" w:lineRule="auto"/>
        <w:ind w:left="-15" w:firstLine="698"/>
        <w:jc w:val="both"/>
        <w:rPr>
          <w:sz w:val="28"/>
          <w:szCs w:val="28"/>
        </w:rPr>
      </w:pPr>
      <w:r>
        <w:rPr>
          <w:sz w:val="28"/>
          <w:szCs w:val="28"/>
        </w:rPr>
        <w:t xml:space="preserve">Соглашение о расторжении договора передачи жилого помещения в собственность граждан - орган государственной власти (местного самоуправления), осуществляющий заключение договора на приватизацию. </w:t>
      </w:r>
    </w:p>
    <w:p w:rsidR="00900100" w:rsidRDefault="008047B9">
      <w:pPr>
        <w:spacing w:line="247" w:lineRule="auto"/>
        <w:ind w:left="-15" w:firstLine="698"/>
        <w:jc w:val="both"/>
        <w:rPr>
          <w:sz w:val="28"/>
          <w:szCs w:val="28"/>
        </w:rPr>
      </w:pPr>
      <w:r>
        <w:rPr>
          <w:sz w:val="28"/>
          <w:szCs w:val="28"/>
        </w:rPr>
        <w:t xml:space="preserve">2.4. При предоставлении муниципальной услуги Уполномоченному органу запрещается требовать от Заявителя осуществления действий, в том числе </w:t>
      </w:r>
      <w:r>
        <w:rPr>
          <w:sz w:val="28"/>
          <w:szCs w:val="28"/>
        </w:rPr>
        <w:lastRenderedPageBreak/>
        <w:t xml:space="preserve">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900100" w:rsidRDefault="008047B9">
      <w:pPr>
        <w:pStyle w:val="ConsPlusNormal0"/>
        <w:ind w:firstLine="698"/>
        <w:jc w:val="both"/>
        <w:rPr>
          <w:rFonts w:cs="Times New Roman"/>
          <w:sz w:val="28"/>
          <w:szCs w:val="28"/>
        </w:rPr>
      </w:pPr>
      <w:r>
        <w:rPr>
          <w:rFonts w:ascii="Times New Roman" w:hAnsi="Times New Roman" w:cs="Times New Roman"/>
          <w:sz w:val="28"/>
          <w:szCs w:val="28"/>
        </w:rPr>
        <w:t>МФЦ (при наличии соглашения о взаимодействии) предоставлена возможность принятия решений об отказе в приеме запроса и документов и (или) информации, необходимых для предоставления муниципальной услуги.</w:t>
      </w:r>
    </w:p>
    <w:p w:rsidR="00900100" w:rsidRDefault="00900100">
      <w:pPr>
        <w:pStyle w:val="aff3"/>
        <w:spacing w:before="0" w:after="0"/>
        <w:ind w:firstLine="698"/>
        <w:jc w:val="both"/>
        <w:rPr>
          <w:sz w:val="28"/>
          <w:szCs w:val="28"/>
        </w:rPr>
      </w:pPr>
    </w:p>
    <w:p w:rsidR="00900100" w:rsidRDefault="00900100">
      <w:pPr>
        <w:ind w:firstLine="698"/>
        <w:jc w:val="center"/>
        <w:rPr>
          <w:sz w:val="28"/>
          <w:szCs w:val="28"/>
        </w:rPr>
      </w:pPr>
    </w:p>
    <w:p w:rsidR="00900100" w:rsidRDefault="008047B9">
      <w:pPr>
        <w:pStyle w:val="ConsPlusTitle"/>
        <w:ind w:firstLine="698"/>
        <w:jc w:val="center"/>
        <w:outlineLvl w:val="2"/>
        <w:rPr>
          <w:rFonts w:cs="Times New Roman"/>
          <w:sz w:val="28"/>
          <w:szCs w:val="28"/>
        </w:rPr>
      </w:pPr>
      <w:r>
        <w:rPr>
          <w:rFonts w:ascii="Times New Roman" w:hAnsi="Times New Roman" w:cs="Times New Roman"/>
          <w:sz w:val="28"/>
          <w:szCs w:val="28"/>
        </w:rPr>
        <w:t>Результат предоставления муниципальной услуги</w:t>
      </w:r>
    </w:p>
    <w:p w:rsidR="00900100" w:rsidRDefault="00900100">
      <w:pPr>
        <w:ind w:firstLine="698"/>
        <w:jc w:val="both"/>
        <w:rPr>
          <w:sz w:val="28"/>
          <w:szCs w:val="28"/>
        </w:rPr>
      </w:pPr>
    </w:p>
    <w:p w:rsidR="00900100" w:rsidRDefault="008047B9">
      <w:pPr>
        <w:spacing w:line="247" w:lineRule="auto"/>
        <w:ind w:firstLine="698"/>
        <w:jc w:val="both"/>
        <w:rPr>
          <w:sz w:val="28"/>
          <w:szCs w:val="28"/>
        </w:rPr>
      </w:pPr>
      <w:r>
        <w:rPr>
          <w:sz w:val="28"/>
          <w:szCs w:val="28"/>
        </w:rPr>
        <w:t xml:space="preserve">2.5. Результатом предоставления муниципальной услуги является один из следующих документов: </w:t>
      </w:r>
    </w:p>
    <w:p w:rsidR="00900100" w:rsidRDefault="008047B9">
      <w:pPr>
        <w:spacing w:line="247" w:lineRule="auto"/>
        <w:ind w:firstLine="698"/>
        <w:jc w:val="both"/>
        <w:rPr>
          <w:sz w:val="28"/>
          <w:szCs w:val="28"/>
        </w:rPr>
      </w:pPr>
      <w:r>
        <w:rPr>
          <w:sz w:val="28"/>
          <w:szCs w:val="28"/>
        </w:rPr>
        <w:t xml:space="preserve">2.5.1.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900100" w:rsidRDefault="008047B9">
      <w:pPr>
        <w:spacing w:line="247" w:lineRule="auto"/>
        <w:ind w:left="-15" w:firstLine="698"/>
        <w:jc w:val="both"/>
        <w:rPr>
          <w:sz w:val="28"/>
          <w:szCs w:val="28"/>
        </w:rPr>
      </w:pPr>
      <w:r>
        <w:rPr>
          <w:sz w:val="28"/>
          <w:szCs w:val="28"/>
        </w:rPr>
        <w:t xml:space="preserve">2.5.2 Решение об отказе в предоставлении муниципальной услуги. </w:t>
      </w:r>
    </w:p>
    <w:p w:rsidR="00900100" w:rsidRDefault="008047B9">
      <w:pPr>
        <w:tabs>
          <w:tab w:val="left" w:pos="709"/>
        </w:tabs>
        <w:autoSpaceDE w:val="0"/>
        <w:ind w:left="-15" w:firstLine="724"/>
        <w:jc w:val="both"/>
        <w:rPr>
          <w:sz w:val="28"/>
          <w:szCs w:val="28"/>
        </w:rPr>
      </w:pPr>
      <w:r>
        <w:rPr>
          <w:sz w:val="28"/>
          <w:szCs w:val="28"/>
        </w:rPr>
        <w:t>2.6. Заявителю в качестве результата предоставления услуги обеспечивается по его выбору возможность получения:</w:t>
      </w:r>
    </w:p>
    <w:p w:rsidR="00900100" w:rsidRDefault="008047B9">
      <w:pPr>
        <w:tabs>
          <w:tab w:val="left" w:pos="709"/>
        </w:tabs>
        <w:autoSpaceDE w:val="0"/>
        <w:ind w:left="-15" w:firstLine="724"/>
        <w:jc w:val="both"/>
        <w:rPr>
          <w:sz w:val="28"/>
          <w:szCs w:val="28"/>
        </w:rPr>
      </w:pPr>
      <w:r>
        <w:rPr>
          <w:sz w:val="28"/>
          <w:szCs w:val="28"/>
        </w:rPr>
        <w:t>1) В случае подачи заявления в электронной форме через ЕПГУ:</w:t>
      </w:r>
    </w:p>
    <w:p w:rsidR="00900100" w:rsidRDefault="008047B9">
      <w:pPr>
        <w:tabs>
          <w:tab w:val="left" w:pos="709"/>
          <w:tab w:val="left" w:pos="851"/>
        </w:tabs>
        <w:autoSpaceDE w:val="0"/>
        <w:ind w:left="-15" w:firstLine="724"/>
        <w:jc w:val="both"/>
        <w:rPr>
          <w:sz w:val="28"/>
          <w:szCs w:val="28"/>
        </w:rPr>
      </w:pPr>
      <w:r>
        <w:rPr>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900100" w:rsidRDefault="008047B9">
      <w:pPr>
        <w:tabs>
          <w:tab w:val="left" w:pos="709"/>
        </w:tabs>
        <w:autoSpaceDE w:val="0"/>
        <w:ind w:left="-15" w:firstLine="724"/>
        <w:jc w:val="both"/>
        <w:rPr>
          <w:sz w:val="28"/>
          <w:szCs w:val="28"/>
        </w:rPr>
      </w:pPr>
      <w:r>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900100" w:rsidRDefault="008047B9">
      <w:pPr>
        <w:tabs>
          <w:tab w:val="left" w:pos="709"/>
        </w:tabs>
        <w:autoSpaceDE w:val="0"/>
        <w:ind w:left="-15" w:firstLine="724"/>
        <w:jc w:val="both"/>
        <w:rPr>
          <w:sz w:val="28"/>
          <w:szCs w:val="28"/>
        </w:rPr>
      </w:pPr>
      <w:r>
        <w:rPr>
          <w:sz w:val="28"/>
          <w:szCs w:val="28"/>
        </w:rPr>
        <w:t>2) В случае подачи заявления через многофункциональный центр (при наличии соглашения о взаимодействии):</w:t>
      </w:r>
    </w:p>
    <w:p w:rsidR="00900100" w:rsidRDefault="008047B9">
      <w:pPr>
        <w:tabs>
          <w:tab w:val="left" w:pos="709"/>
        </w:tabs>
        <w:autoSpaceDE w:val="0"/>
        <w:ind w:left="-15" w:firstLine="724"/>
        <w:jc w:val="both"/>
        <w:rPr>
          <w:sz w:val="28"/>
          <w:szCs w:val="28"/>
        </w:rPr>
      </w:pPr>
      <w:r>
        <w:rPr>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900100" w:rsidRDefault="008047B9">
      <w:pPr>
        <w:tabs>
          <w:tab w:val="left" w:pos="709"/>
        </w:tabs>
        <w:autoSpaceDE w:val="0"/>
        <w:ind w:left="-15" w:firstLine="724"/>
        <w:jc w:val="both"/>
        <w:rPr>
          <w:sz w:val="28"/>
          <w:szCs w:val="28"/>
        </w:rPr>
      </w:pPr>
      <w:r>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900100" w:rsidRDefault="00900100">
      <w:pPr>
        <w:tabs>
          <w:tab w:val="left" w:pos="709"/>
        </w:tabs>
        <w:autoSpaceDE w:val="0"/>
        <w:ind w:firstLine="540"/>
        <w:jc w:val="both"/>
        <w:rPr>
          <w:sz w:val="28"/>
          <w:szCs w:val="28"/>
        </w:rPr>
      </w:pPr>
    </w:p>
    <w:p w:rsidR="00900100" w:rsidRDefault="008047B9">
      <w:pPr>
        <w:pStyle w:val="3"/>
        <w:spacing w:before="0" w:after="0"/>
        <w:jc w:val="center"/>
        <w:rPr>
          <w:sz w:val="28"/>
          <w:szCs w:val="28"/>
        </w:rPr>
      </w:pPr>
      <w:r>
        <w:rPr>
          <w:rFonts w:ascii="Times New Roman" w:hAnsi="Times New Roman"/>
          <w:sz w:val="28"/>
          <w:szCs w:val="28"/>
        </w:rPr>
        <w:t>Срок предоставления муниципальной услуги</w:t>
      </w:r>
    </w:p>
    <w:p w:rsidR="00900100" w:rsidRDefault="00900100">
      <w:pPr>
        <w:rPr>
          <w:bCs/>
          <w:sz w:val="28"/>
          <w:szCs w:val="28"/>
        </w:rPr>
      </w:pPr>
    </w:p>
    <w:p w:rsidR="00900100" w:rsidRDefault="008047B9">
      <w:pPr>
        <w:spacing w:after="3" w:line="244" w:lineRule="auto"/>
        <w:ind w:left="-15" w:right="-11" w:firstLine="698"/>
        <w:jc w:val="both"/>
        <w:rPr>
          <w:sz w:val="28"/>
          <w:szCs w:val="28"/>
        </w:rPr>
      </w:pPr>
      <w:r>
        <w:rPr>
          <w:sz w:val="28"/>
          <w:szCs w:val="28"/>
        </w:rPr>
        <w:t>2.7. Уполномоченный орган в течение 35 рабочих дней (вне зависимости от способа направления заявления)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пункте 2.5 Административного регламента.</w:t>
      </w:r>
    </w:p>
    <w:p w:rsidR="00900100" w:rsidRDefault="00900100">
      <w:pPr>
        <w:autoSpaceDE w:val="0"/>
        <w:ind w:left="-15" w:right="-11" w:firstLine="698"/>
        <w:jc w:val="both"/>
        <w:rPr>
          <w:sz w:val="28"/>
          <w:szCs w:val="28"/>
        </w:rPr>
      </w:pPr>
    </w:p>
    <w:p w:rsidR="00900100" w:rsidRDefault="008047B9">
      <w:pPr>
        <w:pStyle w:val="3"/>
        <w:spacing w:before="0" w:after="0"/>
        <w:ind w:left="-15" w:right="-11" w:firstLine="698"/>
        <w:jc w:val="center"/>
        <w:rPr>
          <w:sz w:val="28"/>
          <w:szCs w:val="28"/>
        </w:rPr>
      </w:pPr>
      <w:r>
        <w:rPr>
          <w:rFonts w:ascii="Times New Roman" w:hAnsi="Times New Roman"/>
          <w:sz w:val="28"/>
          <w:szCs w:val="28"/>
        </w:rPr>
        <w:lastRenderedPageBreak/>
        <w:t>Правовые основания для предоставления муниципальной услуги</w:t>
      </w:r>
    </w:p>
    <w:p w:rsidR="00900100" w:rsidRDefault="00900100">
      <w:pPr>
        <w:ind w:left="-15" w:right="-11" w:firstLine="698"/>
        <w:rPr>
          <w:sz w:val="28"/>
          <w:szCs w:val="28"/>
        </w:rPr>
      </w:pPr>
    </w:p>
    <w:p w:rsidR="00900100" w:rsidRDefault="008047B9">
      <w:pPr>
        <w:spacing w:after="173" w:line="244" w:lineRule="auto"/>
        <w:ind w:left="-15" w:right="-11" w:firstLine="698"/>
        <w:jc w:val="both"/>
        <w:rPr>
          <w:sz w:val="28"/>
          <w:szCs w:val="28"/>
        </w:rPr>
      </w:pPr>
      <w:r>
        <w:rPr>
          <w:sz w:val="28"/>
          <w:szCs w:val="28"/>
        </w:rPr>
        <w:t xml:space="preserve">2.8.Перечень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 </w:t>
      </w:r>
    </w:p>
    <w:p w:rsidR="00900100" w:rsidRDefault="00900100">
      <w:pPr>
        <w:tabs>
          <w:tab w:val="left" w:pos="182"/>
          <w:tab w:val="left" w:pos="993"/>
        </w:tabs>
        <w:ind w:right="-1" w:firstLine="709"/>
        <w:jc w:val="both"/>
        <w:rPr>
          <w:sz w:val="28"/>
          <w:szCs w:val="28"/>
        </w:rPr>
      </w:pPr>
    </w:p>
    <w:p w:rsidR="00900100" w:rsidRDefault="00900100">
      <w:pPr>
        <w:rPr>
          <w:sz w:val="28"/>
          <w:szCs w:val="28"/>
        </w:rPr>
      </w:pPr>
    </w:p>
    <w:p w:rsidR="00900100" w:rsidRDefault="008047B9">
      <w:pPr>
        <w:autoSpaceDE w:val="0"/>
        <w:jc w:val="center"/>
        <w:rPr>
          <w:b/>
          <w:sz w:val="28"/>
          <w:szCs w:val="28"/>
        </w:rPr>
      </w:pPr>
      <w:r>
        <w:rPr>
          <w:b/>
          <w:sz w:val="28"/>
          <w:szCs w:val="28"/>
        </w:rPr>
        <w:t xml:space="preserve">Исчерпывающий перечень документов, необходимых </w:t>
      </w:r>
    </w:p>
    <w:p w:rsidR="00900100" w:rsidRDefault="008047B9">
      <w:pPr>
        <w:autoSpaceDE w:val="0"/>
        <w:jc w:val="center"/>
        <w:rPr>
          <w:b/>
          <w:sz w:val="28"/>
          <w:szCs w:val="28"/>
        </w:rPr>
      </w:pPr>
      <w:r>
        <w:rPr>
          <w:b/>
          <w:sz w:val="28"/>
          <w:szCs w:val="28"/>
        </w:rPr>
        <w:t xml:space="preserve">для предоставления муниципальной услуги </w:t>
      </w:r>
    </w:p>
    <w:p w:rsidR="00900100" w:rsidRDefault="00900100">
      <w:pPr>
        <w:autoSpaceDE w:val="0"/>
        <w:ind w:firstLine="720"/>
        <w:jc w:val="center"/>
        <w:rPr>
          <w:b/>
          <w:sz w:val="28"/>
          <w:szCs w:val="28"/>
        </w:rPr>
      </w:pPr>
    </w:p>
    <w:p w:rsidR="00900100" w:rsidRDefault="008047B9">
      <w:pPr>
        <w:pStyle w:val="ConsPlusNormal0"/>
        <w:tabs>
          <w:tab w:val="left" w:pos="709"/>
        </w:tabs>
        <w:jc w:val="both"/>
        <w:rPr>
          <w:sz w:val="28"/>
          <w:szCs w:val="28"/>
        </w:rPr>
      </w:pPr>
      <w:r>
        <w:rPr>
          <w:rFonts w:ascii="Times New Roman" w:hAnsi="Times New Roman" w:cs="Times New Roman"/>
          <w:sz w:val="28"/>
          <w:szCs w:val="28"/>
        </w:rPr>
        <w:t>2.9. Исчерпывающий перечень документов, необходимых и обязательных для предоставления муниципальной услуги:</w:t>
      </w:r>
    </w:p>
    <w:p w:rsidR="00900100" w:rsidRDefault="008047B9">
      <w:pPr>
        <w:spacing w:after="3" w:line="244" w:lineRule="auto"/>
        <w:ind w:firstLine="720"/>
        <w:jc w:val="both"/>
        <w:rPr>
          <w:sz w:val="28"/>
          <w:szCs w:val="28"/>
        </w:rPr>
      </w:pPr>
      <w:r>
        <w:rPr>
          <w:sz w:val="28"/>
          <w:szCs w:val="28"/>
        </w:rPr>
        <w:t xml:space="preserve">2.9.1. Заявление о предоставлении муниципальной услуги по форме, согласно Приложению № 1 к настоящему Административному регламенту. </w:t>
      </w:r>
    </w:p>
    <w:p w:rsidR="00900100" w:rsidRDefault="008047B9">
      <w:pPr>
        <w:spacing w:after="3" w:line="244" w:lineRule="auto"/>
        <w:ind w:firstLine="720"/>
        <w:jc w:val="both"/>
        <w:rPr>
          <w:sz w:val="28"/>
          <w:szCs w:val="28"/>
        </w:rPr>
      </w:pPr>
      <w:r>
        <w:rPr>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900100" w:rsidRDefault="008047B9">
      <w:pPr>
        <w:spacing w:after="3" w:line="244" w:lineRule="auto"/>
        <w:ind w:firstLine="720"/>
        <w:jc w:val="both"/>
        <w:rPr>
          <w:sz w:val="28"/>
          <w:szCs w:val="28"/>
        </w:rPr>
      </w:pPr>
      <w:r>
        <w:rPr>
          <w:sz w:val="28"/>
          <w:szCs w:val="28"/>
        </w:rPr>
        <w:t xml:space="preserve">В заявлении также указывается один из способов направления результата предоставления муниципальной услуги: </w:t>
      </w:r>
    </w:p>
    <w:p w:rsidR="00900100" w:rsidRDefault="008047B9">
      <w:pPr>
        <w:spacing w:after="3" w:line="244" w:lineRule="auto"/>
        <w:ind w:firstLine="720"/>
        <w:jc w:val="both"/>
        <w:rPr>
          <w:sz w:val="28"/>
          <w:szCs w:val="28"/>
        </w:rPr>
      </w:pPr>
      <w:r>
        <w:rPr>
          <w:sz w:val="28"/>
          <w:szCs w:val="28"/>
        </w:rPr>
        <w:t xml:space="preserve">в форме электронного документа в личном кабинете на ЕПГУ; </w:t>
      </w:r>
    </w:p>
    <w:p w:rsidR="00900100" w:rsidRDefault="008047B9">
      <w:pPr>
        <w:ind w:firstLine="720"/>
        <w:jc w:val="both"/>
        <w:rPr>
          <w:sz w:val="28"/>
          <w:szCs w:val="28"/>
        </w:rPr>
      </w:pPr>
      <w:r>
        <w:rPr>
          <w:sz w:val="28"/>
          <w:szCs w:val="28"/>
        </w:rPr>
        <w:t xml:space="preserve">дополнительно на бумажном носителе в виде распечатанного экземпляра электронного документа в Уполномоченном органе, многофункциональном центре. </w:t>
      </w:r>
    </w:p>
    <w:p w:rsidR="00900100" w:rsidRDefault="008047B9">
      <w:pPr>
        <w:spacing w:line="247" w:lineRule="auto"/>
        <w:ind w:firstLine="720"/>
        <w:jc w:val="both"/>
        <w:rPr>
          <w:sz w:val="28"/>
          <w:szCs w:val="28"/>
        </w:rPr>
      </w:pPr>
      <w:r>
        <w:rPr>
          <w:sz w:val="28"/>
          <w:szCs w:val="28"/>
        </w:rPr>
        <w:t>2.9.2.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900100" w:rsidRDefault="008047B9">
      <w:pPr>
        <w:spacing w:line="247" w:lineRule="auto"/>
        <w:ind w:firstLine="720"/>
        <w:jc w:val="both"/>
        <w:rPr>
          <w:sz w:val="28"/>
          <w:szCs w:val="28"/>
        </w:rPr>
      </w:pPr>
      <w:r>
        <w:rPr>
          <w:sz w:val="28"/>
          <w:szCs w:val="28"/>
        </w:rPr>
        <w:t xml:space="preserve">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 </w:t>
      </w:r>
    </w:p>
    <w:p w:rsidR="00900100" w:rsidRDefault="008047B9">
      <w:pPr>
        <w:spacing w:line="247" w:lineRule="auto"/>
        <w:ind w:firstLine="720"/>
        <w:jc w:val="both"/>
        <w:rPr>
          <w:sz w:val="28"/>
          <w:szCs w:val="28"/>
        </w:rPr>
      </w:pPr>
      <w:r>
        <w:rPr>
          <w:sz w:val="28"/>
          <w:szCs w:val="28"/>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900100" w:rsidRDefault="008047B9">
      <w:pPr>
        <w:spacing w:line="247" w:lineRule="auto"/>
        <w:ind w:firstLine="720"/>
        <w:jc w:val="both"/>
        <w:rPr>
          <w:sz w:val="28"/>
          <w:szCs w:val="28"/>
        </w:rPr>
      </w:pPr>
      <w:r>
        <w:rPr>
          <w:sz w:val="28"/>
          <w:szCs w:val="28"/>
        </w:rPr>
        <w:t xml:space="preserve">Документ, подтверждающий полномочия заявителя, должен быть выдан нотариусом и подписан усиленной квалификационной электронной подписью нотариуса.  </w:t>
      </w:r>
    </w:p>
    <w:p w:rsidR="00900100" w:rsidRDefault="008047B9">
      <w:pPr>
        <w:spacing w:line="247" w:lineRule="auto"/>
        <w:ind w:firstLine="720"/>
        <w:jc w:val="both"/>
        <w:rPr>
          <w:sz w:val="28"/>
          <w:szCs w:val="28"/>
        </w:rPr>
      </w:pPr>
      <w:r>
        <w:rPr>
          <w:sz w:val="28"/>
          <w:szCs w:val="28"/>
        </w:rPr>
        <w:t>2.9.3.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w:t>
      </w:r>
    </w:p>
    <w:p w:rsidR="00900100" w:rsidRDefault="008047B9">
      <w:pPr>
        <w:spacing w:line="247" w:lineRule="auto"/>
        <w:ind w:firstLine="720"/>
        <w:jc w:val="both"/>
        <w:rPr>
          <w:sz w:val="28"/>
          <w:szCs w:val="28"/>
        </w:rPr>
      </w:pPr>
      <w:r>
        <w:rPr>
          <w:sz w:val="28"/>
          <w:szCs w:val="28"/>
        </w:rPr>
        <w:lastRenderedPageBreak/>
        <w:t xml:space="preserve">2.9.4. 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 </w:t>
      </w:r>
    </w:p>
    <w:p w:rsidR="00900100" w:rsidRDefault="008047B9">
      <w:pPr>
        <w:spacing w:line="247" w:lineRule="auto"/>
        <w:ind w:firstLine="720"/>
        <w:jc w:val="both"/>
        <w:rPr>
          <w:sz w:val="28"/>
          <w:szCs w:val="28"/>
        </w:rPr>
      </w:pPr>
      <w:r>
        <w:rPr>
          <w:sz w:val="28"/>
          <w:szCs w:val="28"/>
        </w:rPr>
        <w:t xml:space="preserve">2.9.5.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900100" w:rsidRDefault="008047B9">
      <w:pPr>
        <w:spacing w:line="247" w:lineRule="auto"/>
        <w:ind w:firstLine="720"/>
        <w:jc w:val="both"/>
        <w:rPr>
          <w:sz w:val="28"/>
          <w:szCs w:val="28"/>
        </w:rPr>
      </w:pPr>
      <w:r>
        <w:rPr>
          <w:sz w:val="28"/>
          <w:szCs w:val="28"/>
        </w:rPr>
        <w:t xml:space="preserve">2.9.6.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900100" w:rsidRDefault="008047B9">
      <w:pPr>
        <w:spacing w:after="1" w:line="237" w:lineRule="auto"/>
        <w:ind w:firstLine="720"/>
        <w:jc w:val="both"/>
        <w:rPr>
          <w:sz w:val="28"/>
          <w:szCs w:val="28"/>
        </w:rPr>
      </w:pPr>
      <w:r>
        <w:rPr>
          <w:sz w:val="28"/>
          <w:szCs w:val="28"/>
        </w:rPr>
        <w:t>2.9.7. Документы, содержащие информацию о лицах, зарегистрированных в приватизируемом жилом помещении.</w:t>
      </w:r>
    </w:p>
    <w:p w:rsidR="00900100" w:rsidRDefault="008047B9">
      <w:pPr>
        <w:spacing w:after="1" w:line="237" w:lineRule="auto"/>
        <w:ind w:firstLine="720"/>
        <w:jc w:val="both"/>
        <w:rPr>
          <w:sz w:val="28"/>
          <w:szCs w:val="28"/>
        </w:rPr>
      </w:pPr>
      <w:r>
        <w:rPr>
          <w:sz w:val="28"/>
          <w:szCs w:val="28"/>
        </w:rPr>
        <w:t xml:space="preserve">2.9.8.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 </w:t>
      </w:r>
    </w:p>
    <w:p w:rsidR="00900100" w:rsidRDefault="008047B9">
      <w:pPr>
        <w:spacing w:after="1" w:line="237" w:lineRule="auto"/>
        <w:ind w:firstLine="720"/>
        <w:jc w:val="both"/>
        <w:rPr>
          <w:sz w:val="28"/>
          <w:szCs w:val="28"/>
        </w:rPr>
      </w:pPr>
      <w:r>
        <w:rPr>
          <w:sz w:val="28"/>
          <w:szCs w:val="28"/>
        </w:rPr>
        <w:t xml:space="preserve">2.9.9.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w:t>
      </w:r>
      <w:r>
        <w:rPr>
          <w:sz w:val="28"/>
          <w:szCs w:val="28"/>
        </w:rPr>
        <w:lastRenderedPageBreak/>
        <w:t xml:space="preserve">пользования данным помещением на условиях социального найма (в случае отбывания наказания в местах лишения свободы). </w:t>
      </w:r>
    </w:p>
    <w:p w:rsidR="00900100" w:rsidRDefault="008047B9">
      <w:pPr>
        <w:spacing w:after="1" w:line="237" w:lineRule="auto"/>
        <w:ind w:firstLine="720"/>
        <w:jc w:val="both"/>
        <w:rPr>
          <w:sz w:val="28"/>
          <w:szCs w:val="28"/>
        </w:rPr>
      </w:pPr>
      <w:r>
        <w:rPr>
          <w:sz w:val="28"/>
          <w:szCs w:val="28"/>
        </w:rPr>
        <w:t xml:space="preserve">2.9.10.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900100" w:rsidRDefault="008047B9">
      <w:pPr>
        <w:spacing w:after="1" w:line="237" w:lineRule="auto"/>
        <w:ind w:firstLine="720"/>
        <w:jc w:val="both"/>
        <w:rPr>
          <w:sz w:val="28"/>
          <w:szCs w:val="28"/>
        </w:rPr>
      </w:pPr>
      <w:r>
        <w:rPr>
          <w:sz w:val="28"/>
          <w:szCs w:val="28"/>
        </w:rPr>
        <w:t xml:space="preserve">2.9.11.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 </w:t>
      </w:r>
    </w:p>
    <w:p w:rsidR="00900100" w:rsidRDefault="008047B9">
      <w:pPr>
        <w:spacing w:after="1" w:line="237" w:lineRule="auto"/>
        <w:ind w:firstLine="720"/>
        <w:jc w:val="both"/>
        <w:rPr>
          <w:sz w:val="28"/>
          <w:szCs w:val="28"/>
        </w:rPr>
      </w:pPr>
      <w:r>
        <w:rPr>
          <w:sz w:val="28"/>
          <w:szCs w:val="28"/>
        </w:rPr>
        <w:t>2.9.12. 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900100" w:rsidRDefault="008047B9">
      <w:pPr>
        <w:spacing w:line="247" w:lineRule="auto"/>
        <w:ind w:firstLine="720"/>
        <w:jc w:val="both"/>
        <w:rPr>
          <w:sz w:val="28"/>
          <w:szCs w:val="28"/>
        </w:rPr>
      </w:pPr>
      <w:r>
        <w:rPr>
          <w:sz w:val="28"/>
          <w:szCs w:val="28"/>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Административного регламента, отсутствует. </w:t>
      </w:r>
    </w:p>
    <w:p w:rsidR="00900100" w:rsidRDefault="008047B9">
      <w:pPr>
        <w:pStyle w:val="ConsPlusNormal0"/>
        <w:tabs>
          <w:tab w:val="left" w:pos="709"/>
        </w:tabs>
        <w:jc w:val="both"/>
        <w:rPr>
          <w:rFonts w:ascii="Times New Roman" w:hAnsi="Times New Roman" w:cs="Times New Roman"/>
          <w:sz w:val="28"/>
          <w:szCs w:val="28"/>
        </w:rPr>
      </w:pPr>
      <w:r>
        <w:rPr>
          <w:rFonts w:ascii="Times New Roman" w:hAnsi="Times New Roman" w:cs="Times New Roman"/>
          <w:sz w:val="28"/>
          <w:szCs w:val="28"/>
        </w:rPr>
        <w:t>2.9.13. Документы, подтверждающие личность всех проживающих в приватизируемом жилом помещении.</w:t>
      </w:r>
    </w:p>
    <w:p w:rsidR="00900100" w:rsidRDefault="008047B9">
      <w:pPr>
        <w:pStyle w:val="ConsPlusNormal0"/>
        <w:tabs>
          <w:tab w:val="left" w:pos="709"/>
        </w:tabs>
        <w:jc w:val="both"/>
        <w:rPr>
          <w:rFonts w:ascii="Times New Roman" w:hAnsi="Times New Roman" w:cs="Times New Roman"/>
          <w:sz w:val="28"/>
          <w:szCs w:val="28"/>
        </w:rPr>
      </w:pPr>
      <w:r>
        <w:rPr>
          <w:rFonts w:ascii="Times New Roman" w:hAnsi="Times New Roman" w:cs="Times New Roman"/>
          <w:sz w:val="28"/>
          <w:szCs w:val="28"/>
        </w:rPr>
        <w:t>2.9.14. Договор социального найма жилого помещения.</w:t>
      </w:r>
    </w:p>
    <w:p w:rsidR="00900100" w:rsidRDefault="008047B9">
      <w:pPr>
        <w:pStyle w:val="ConsPlusNormal0"/>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2.9.15. Справка об участии (неучастии) в приватизации. </w:t>
      </w:r>
    </w:p>
    <w:p w:rsidR="00900100" w:rsidRDefault="008047B9">
      <w:pPr>
        <w:pStyle w:val="ConsPlusNormal0"/>
        <w:jc w:val="both"/>
        <w:rPr>
          <w:rFonts w:ascii="Times New Roman" w:hAnsi="Times New Roman" w:cs="Times New Roman"/>
          <w:sz w:val="28"/>
          <w:szCs w:val="28"/>
        </w:rPr>
      </w:pPr>
      <w:r>
        <w:rPr>
          <w:rFonts w:ascii="Times New Roman" w:hAnsi="Times New Roman" w:cs="Times New Roman"/>
          <w:sz w:val="28"/>
          <w:szCs w:val="28"/>
        </w:rPr>
        <w:t>Указанные сведения подтверждаются:</w:t>
      </w:r>
    </w:p>
    <w:p w:rsidR="00900100" w:rsidRDefault="008047B9">
      <w:pPr>
        <w:pStyle w:val="ConsPlusNormal0"/>
        <w:tabs>
          <w:tab w:val="left" w:pos="709"/>
        </w:tabs>
        <w:jc w:val="both"/>
        <w:rPr>
          <w:rFonts w:ascii="Times New Roman" w:hAnsi="Times New Roman" w:cs="Times New Roman"/>
          <w:sz w:val="28"/>
          <w:szCs w:val="28"/>
        </w:rPr>
      </w:pPr>
      <w:r>
        <w:rPr>
          <w:rFonts w:ascii="Times New Roman" w:hAnsi="Times New Roman" w:cs="Times New Roman"/>
          <w:sz w:val="28"/>
          <w:szCs w:val="28"/>
        </w:rPr>
        <w:t>- с июля 1991 года по 1998 год - справкой, выдаваемой органом или учреждением, уполномоченным на хранение архивов правоустанавливающих документов на объекты недвижимости, по месту регистрации Заявителя в соответствующий период времени;</w:t>
      </w:r>
    </w:p>
    <w:p w:rsidR="00900100" w:rsidRDefault="008047B9">
      <w:pPr>
        <w:pStyle w:val="ConsPlusNormal0"/>
        <w:tabs>
          <w:tab w:val="left" w:pos="709"/>
        </w:tabs>
        <w:jc w:val="both"/>
        <w:rPr>
          <w:sz w:val="28"/>
          <w:szCs w:val="28"/>
        </w:rPr>
      </w:pPr>
      <w:r>
        <w:rPr>
          <w:rFonts w:ascii="Times New Roman" w:hAnsi="Times New Roman" w:cs="Times New Roman"/>
          <w:sz w:val="28"/>
          <w:szCs w:val="28"/>
        </w:rPr>
        <w:t>- с 1998 года по настоящее время сведения подтверждаются выпиской из ЕГРН (Единого государственного реестра недвижимости) об имеющихся (имевшихся) объектах недвижимого имущества у Заявителя, выдаваемой органами, осуществляющими государственную регистрацию прав на недвижимое имущество и сделок с ним;</w:t>
      </w:r>
    </w:p>
    <w:p w:rsidR="00900100" w:rsidRDefault="008047B9">
      <w:pPr>
        <w:spacing w:line="247" w:lineRule="auto"/>
        <w:ind w:firstLine="720"/>
        <w:jc w:val="both"/>
        <w:rPr>
          <w:sz w:val="28"/>
          <w:szCs w:val="28"/>
        </w:rPr>
      </w:pPr>
      <w:r>
        <w:rPr>
          <w:sz w:val="28"/>
          <w:szCs w:val="28"/>
        </w:rPr>
        <w:lastRenderedPageBreak/>
        <w:t>2.10. Заявление и прилагаемые документы, указанные в пункте 2.9настоящего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или через многофункциональный центр при наличии соглашения о взаимодействии.</w:t>
      </w:r>
    </w:p>
    <w:p w:rsidR="00900100" w:rsidRDefault="008047B9">
      <w:pPr>
        <w:pStyle w:val="ConsPlusNormal0"/>
        <w:tabs>
          <w:tab w:val="left" w:pos="709"/>
        </w:tabs>
        <w:ind w:firstLine="851"/>
        <w:jc w:val="both"/>
        <w:rPr>
          <w:rFonts w:ascii="Times New Roman" w:hAnsi="Times New Roman" w:cs="Times New Roman"/>
          <w:sz w:val="28"/>
          <w:szCs w:val="28"/>
        </w:rPr>
      </w:pPr>
      <w:r>
        <w:rPr>
          <w:rFonts w:ascii="Times New Roman" w:hAnsi="Times New Roman" w:cs="Times New Roman"/>
          <w:sz w:val="28"/>
          <w:szCs w:val="28"/>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900100" w:rsidRDefault="008047B9">
      <w:pPr>
        <w:pStyle w:val="ConsPlusNormal0"/>
        <w:tabs>
          <w:tab w:val="left" w:pos="709"/>
        </w:tabs>
        <w:ind w:firstLine="851"/>
        <w:jc w:val="both"/>
        <w:rPr>
          <w:rFonts w:ascii="Times New Roman" w:hAnsi="Times New Roman" w:cs="Times New Roman"/>
          <w:sz w:val="28"/>
          <w:szCs w:val="28"/>
        </w:rPr>
      </w:pPr>
      <w:r>
        <w:rPr>
          <w:rFonts w:ascii="Times New Roman" w:hAnsi="Times New Roman" w:cs="Times New Roman"/>
          <w:sz w:val="28"/>
          <w:szCs w:val="28"/>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900100" w:rsidRDefault="008047B9">
      <w:pPr>
        <w:pStyle w:val="ConsPlusNormal0"/>
        <w:ind w:firstLine="851"/>
        <w:jc w:val="both"/>
        <w:rPr>
          <w:sz w:val="28"/>
          <w:szCs w:val="28"/>
        </w:rPr>
      </w:pPr>
      <w:r>
        <w:rPr>
          <w:rFonts w:ascii="Times New Roman" w:hAnsi="Times New Roman" w:cs="Times New Roman"/>
          <w:sz w:val="28"/>
          <w:szCs w:val="28"/>
        </w:rPr>
        <w:t>Требования к электронным формам 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информационно-телекоммуникационной сети «Интернет».</w:t>
      </w:r>
    </w:p>
    <w:p w:rsidR="00900100" w:rsidRDefault="008047B9">
      <w:pPr>
        <w:tabs>
          <w:tab w:val="left" w:pos="709"/>
        </w:tabs>
        <w:autoSpaceDE w:val="0"/>
        <w:ind w:firstLine="851"/>
        <w:jc w:val="both"/>
        <w:rPr>
          <w:sz w:val="28"/>
          <w:szCs w:val="28"/>
        </w:rPr>
      </w:pPr>
      <w:r>
        <w:rPr>
          <w:sz w:val="28"/>
          <w:szCs w:val="28"/>
        </w:rPr>
        <w:t>Заявитель вправе представить копию выписки из Единого государственного реестра недвижимости на объект недвижимого имущества, копию кадастрового паспорта объекта недвижимого имущества, в противном случае при необходимости они будут запрошены Уполномоченным органом по каналам межведомственного взаимодействия.</w:t>
      </w:r>
    </w:p>
    <w:p w:rsidR="00900100" w:rsidRDefault="008047B9">
      <w:pPr>
        <w:autoSpaceDE w:val="0"/>
        <w:ind w:firstLine="851"/>
        <w:jc w:val="both"/>
        <w:outlineLvl w:val="2"/>
        <w:rPr>
          <w:sz w:val="28"/>
          <w:szCs w:val="28"/>
        </w:rPr>
      </w:pPr>
      <w:r>
        <w:rPr>
          <w:sz w:val="28"/>
          <w:szCs w:val="28"/>
        </w:rPr>
        <w:t>2.11. За предоставление недостоверных сведений Заявитель несет ответственность в соответствии с законодательством Российской Федерации.</w:t>
      </w:r>
    </w:p>
    <w:p w:rsidR="00900100" w:rsidRDefault="008047B9">
      <w:pPr>
        <w:autoSpaceDE w:val="0"/>
        <w:ind w:firstLine="851"/>
        <w:jc w:val="both"/>
        <w:outlineLvl w:val="2"/>
        <w:rPr>
          <w:sz w:val="28"/>
          <w:szCs w:val="28"/>
        </w:rPr>
      </w:pPr>
      <w:r>
        <w:rPr>
          <w:sz w:val="28"/>
          <w:szCs w:val="28"/>
        </w:rPr>
        <w:t>2.12.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900100" w:rsidRDefault="008047B9">
      <w:pPr>
        <w:autoSpaceDE w:val="0"/>
        <w:ind w:firstLine="851"/>
        <w:jc w:val="both"/>
        <w:outlineLvl w:val="2"/>
        <w:rPr>
          <w:sz w:val="28"/>
          <w:szCs w:val="28"/>
        </w:rPr>
      </w:pPr>
      <w:r>
        <w:rPr>
          <w:sz w:val="28"/>
          <w:szCs w:val="28"/>
        </w:rPr>
        <w:t>- разборчивое написание текста документа шариковой ручкой или при помощи средств электронно-вычислительной техники;</w:t>
      </w:r>
    </w:p>
    <w:p w:rsidR="00900100" w:rsidRDefault="008047B9">
      <w:pPr>
        <w:autoSpaceDE w:val="0"/>
        <w:ind w:firstLine="851"/>
        <w:jc w:val="both"/>
        <w:outlineLvl w:val="2"/>
        <w:rPr>
          <w:sz w:val="28"/>
          <w:szCs w:val="28"/>
        </w:rPr>
      </w:pPr>
      <w:r>
        <w:rPr>
          <w:sz w:val="28"/>
          <w:szCs w:val="28"/>
        </w:rPr>
        <w:t>- отсутствие в документах неоговоренных исправлений.</w:t>
      </w:r>
    </w:p>
    <w:p w:rsidR="00900100" w:rsidRDefault="008047B9">
      <w:pPr>
        <w:autoSpaceDE w:val="0"/>
        <w:ind w:firstLine="851"/>
        <w:jc w:val="both"/>
        <w:outlineLvl w:val="2"/>
        <w:rPr>
          <w:sz w:val="28"/>
          <w:szCs w:val="28"/>
        </w:rPr>
      </w:pPr>
      <w:r>
        <w:rPr>
          <w:sz w:val="28"/>
          <w:szCs w:val="28"/>
        </w:rPr>
        <w:t>Заявление на предоставление муниципальной услуги должно содержать:</w:t>
      </w:r>
    </w:p>
    <w:p w:rsidR="00900100" w:rsidRDefault="008047B9">
      <w:pPr>
        <w:autoSpaceDE w:val="0"/>
        <w:ind w:firstLine="851"/>
        <w:jc w:val="both"/>
        <w:rPr>
          <w:sz w:val="28"/>
          <w:szCs w:val="28"/>
        </w:rPr>
      </w:pPr>
      <w:r>
        <w:rPr>
          <w:sz w:val="28"/>
          <w:szCs w:val="28"/>
        </w:rPr>
        <w:t>1) для Заявителя - физического лица:</w:t>
      </w:r>
    </w:p>
    <w:p w:rsidR="00900100" w:rsidRDefault="008047B9">
      <w:pPr>
        <w:autoSpaceDE w:val="0"/>
        <w:ind w:firstLine="851"/>
        <w:jc w:val="both"/>
        <w:rPr>
          <w:sz w:val="28"/>
          <w:szCs w:val="28"/>
        </w:rPr>
      </w:pPr>
      <w:r>
        <w:rPr>
          <w:sz w:val="28"/>
          <w:szCs w:val="28"/>
        </w:rPr>
        <w:t>- фамилию, имя, отчество (при наличии) Заявителя или его уполномоченного представителя;</w:t>
      </w:r>
    </w:p>
    <w:p w:rsidR="00900100" w:rsidRDefault="008047B9">
      <w:pPr>
        <w:autoSpaceDE w:val="0"/>
        <w:ind w:firstLine="851"/>
        <w:jc w:val="both"/>
        <w:rPr>
          <w:sz w:val="28"/>
          <w:szCs w:val="28"/>
        </w:rPr>
      </w:pPr>
      <w:r>
        <w:rPr>
          <w:sz w:val="28"/>
          <w:szCs w:val="28"/>
        </w:rPr>
        <w:t>- адрес проживания (пребывания) Заявителя;</w:t>
      </w:r>
    </w:p>
    <w:p w:rsidR="00900100" w:rsidRDefault="008047B9">
      <w:pPr>
        <w:autoSpaceDE w:val="0"/>
        <w:ind w:firstLine="851"/>
        <w:jc w:val="both"/>
        <w:rPr>
          <w:sz w:val="28"/>
          <w:szCs w:val="28"/>
        </w:rPr>
      </w:pPr>
      <w:r>
        <w:rPr>
          <w:sz w:val="28"/>
          <w:szCs w:val="28"/>
        </w:rPr>
        <w:t>- состав семьи;</w:t>
      </w:r>
    </w:p>
    <w:p w:rsidR="00900100" w:rsidRDefault="008047B9">
      <w:pPr>
        <w:autoSpaceDE w:val="0"/>
        <w:ind w:firstLine="851"/>
        <w:jc w:val="both"/>
        <w:rPr>
          <w:sz w:val="28"/>
          <w:szCs w:val="28"/>
        </w:rPr>
      </w:pPr>
      <w:r>
        <w:rPr>
          <w:sz w:val="28"/>
          <w:szCs w:val="28"/>
        </w:rPr>
        <w:t>- родственные отношения;</w:t>
      </w:r>
    </w:p>
    <w:p w:rsidR="00900100" w:rsidRDefault="008047B9">
      <w:pPr>
        <w:autoSpaceDE w:val="0"/>
        <w:ind w:firstLine="851"/>
        <w:jc w:val="both"/>
        <w:rPr>
          <w:sz w:val="28"/>
          <w:szCs w:val="28"/>
        </w:rPr>
      </w:pPr>
      <w:r>
        <w:rPr>
          <w:sz w:val="28"/>
          <w:szCs w:val="28"/>
        </w:rPr>
        <w:t>- паспортные данные всех членов семьи;</w:t>
      </w:r>
    </w:p>
    <w:p w:rsidR="00900100" w:rsidRDefault="008047B9">
      <w:pPr>
        <w:autoSpaceDE w:val="0"/>
        <w:ind w:firstLine="851"/>
        <w:jc w:val="both"/>
        <w:rPr>
          <w:sz w:val="28"/>
          <w:szCs w:val="28"/>
        </w:rPr>
      </w:pPr>
      <w:r>
        <w:rPr>
          <w:sz w:val="28"/>
          <w:szCs w:val="28"/>
        </w:rPr>
        <w:t>- дата рождения всех членов семьи;</w:t>
      </w:r>
    </w:p>
    <w:p w:rsidR="00900100" w:rsidRDefault="008047B9">
      <w:pPr>
        <w:autoSpaceDE w:val="0"/>
        <w:ind w:firstLine="851"/>
        <w:jc w:val="both"/>
        <w:rPr>
          <w:sz w:val="28"/>
          <w:szCs w:val="28"/>
        </w:rPr>
      </w:pPr>
      <w:r>
        <w:rPr>
          <w:sz w:val="28"/>
          <w:szCs w:val="28"/>
        </w:rPr>
        <w:t>- размер долевого участия;</w:t>
      </w:r>
    </w:p>
    <w:p w:rsidR="00900100" w:rsidRDefault="008047B9">
      <w:pPr>
        <w:autoSpaceDE w:val="0"/>
        <w:ind w:firstLine="851"/>
        <w:jc w:val="both"/>
        <w:rPr>
          <w:sz w:val="28"/>
          <w:szCs w:val="28"/>
        </w:rPr>
      </w:pPr>
      <w:r>
        <w:rPr>
          <w:sz w:val="28"/>
          <w:szCs w:val="28"/>
        </w:rPr>
        <w:t>- согласие или отказ от приватизации всех членов семьи;</w:t>
      </w:r>
    </w:p>
    <w:p w:rsidR="00900100" w:rsidRDefault="008047B9">
      <w:pPr>
        <w:tabs>
          <w:tab w:val="left" w:pos="709"/>
        </w:tabs>
        <w:autoSpaceDE w:val="0"/>
        <w:ind w:firstLine="851"/>
        <w:jc w:val="both"/>
        <w:rPr>
          <w:sz w:val="28"/>
          <w:szCs w:val="28"/>
        </w:rPr>
      </w:pPr>
      <w:r>
        <w:rPr>
          <w:sz w:val="28"/>
          <w:szCs w:val="28"/>
        </w:rPr>
        <w:t>- способ получения результатов муниципальной услуги (в соответствии с пунктом 2.6. Административного регламента).</w:t>
      </w:r>
    </w:p>
    <w:p w:rsidR="00900100" w:rsidRDefault="008047B9">
      <w:pPr>
        <w:autoSpaceDE w:val="0"/>
        <w:ind w:firstLine="851"/>
        <w:jc w:val="both"/>
        <w:outlineLvl w:val="2"/>
        <w:rPr>
          <w:bCs/>
          <w:sz w:val="28"/>
          <w:szCs w:val="28"/>
        </w:rPr>
      </w:pPr>
      <w:r>
        <w:rPr>
          <w:sz w:val="28"/>
          <w:szCs w:val="28"/>
        </w:rPr>
        <w:lastRenderedPageBreak/>
        <w:t>Документы, представленные в электронном виде, должны соответствовать требованиям Федерального закона от 06.04.2011 № 63-ФЗ «Об электронной подписи».</w:t>
      </w:r>
    </w:p>
    <w:p w:rsidR="00900100" w:rsidRDefault="00900100">
      <w:pPr>
        <w:autoSpaceDE w:val="0"/>
        <w:ind w:firstLine="851"/>
        <w:jc w:val="center"/>
        <w:outlineLvl w:val="2"/>
        <w:rPr>
          <w:bCs/>
          <w:sz w:val="28"/>
          <w:szCs w:val="28"/>
        </w:rPr>
      </w:pPr>
    </w:p>
    <w:p w:rsidR="00900100" w:rsidRDefault="008047B9">
      <w:pPr>
        <w:autoSpaceDE w:val="0"/>
        <w:ind w:firstLine="851"/>
        <w:jc w:val="center"/>
        <w:outlineLvl w:val="2"/>
        <w:rPr>
          <w:b/>
          <w:sz w:val="28"/>
          <w:szCs w:val="28"/>
        </w:rPr>
      </w:pPr>
      <w:r>
        <w:rPr>
          <w:b/>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а также способы их получения заявителем, в том числе в электронной форме, порядок их представления</w:t>
      </w:r>
    </w:p>
    <w:p w:rsidR="00900100" w:rsidRDefault="00900100">
      <w:pPr>
        <w:pStyle w:val="ConsPlusNormal0"/>
        <w:ind w:firstLine="851"/>
        <w:jc w:val="both"/>
        <w:rPr>
          <w:rFonts w:ascii="Times New Roman" w:hAnsi="Times New Roman" w:cs="Times New Roman"/>
          <w:b/>
          <w:sz w:val="28"/>
          <w:szCs w:val="28"/>
        </w:rPr>
      </w:pPr>
    </w:p>
    <w:p w:rsidR="00900100" w:rsidRDefault="008047B9">
      <w:pPr>
        <w:pStyle w:val="ConsPlusNormal0"/>
        <w:tabs>
          <w:tab w:val="left" w:pos="709"/>
        </w:tabs>
        <w:ind w:firstLine="851"/>
        <w:jc w:val="both"/>
        <w:rPr>
          <w:sz w:val="28"/>
          <w:szCs w:val="28"/>
        </w:rPr>
      </w:pPr>
      <w:r>
        <w:rPr>
          <w:rFonts w:ascii="Times New Roman" w:hAnsi="Times New Roman" w:cs="Times New Roman"/>
          <w:sz w:val="28"/>
          <w:szCs w:val="28"/>
        </w:rPr>
        <w:t>2.13. Для предоставления муниципальной услуги Уполномоченным органом при необходимости уточнения сведений запрашиваются следующие документы:</w:t>
      </w:r>
    </w:p>
    <w:p w:rsidR="00900100" w:rsidRDefault="008047B9">
      <w:pPr>
        <w:tabs>
          <w:tab w:val="left" w:pos="709"/>
        </w:tabs>
        <w:autoSpaceDE w:val="0"/>
        <w:ind w:right="-6" w:firstLine="851"/>
        <w:jc w:val="both"/>
        <w:rPr>
          <w:sz w:val="28"/>
          <w:szCs w:val="28"/>
        </w:rPr>
      </w:pPr>
      <w:r>
        <w:rPr>
          <w:sz w:val="28"/>
          <w:szCs w:val="28"/>
        </w:rPr>
        <w:t>1) выписка из Единого государственного реестра недвижимости о правах на объект в Управлении Федеральной службы государственной регистрации, кадастра и картографии по Оренбургской области;</w:t>
      </w:r>
    </w:p>
    <w:p w:rsidR="00900100" w:rsidRDefault="008047B9">
      <w:pPr>
        <w:tabs>
          <w:tab w:val="left" w:pos="709"/>
        </w:tabs>
        <w:autoSpaceDE w:val="0"/>
        <w:ind w:right="-6" w:firstLine="851"/>
        <w:jc w:val="both"/>
        <w:rPr>
          <w:sz w:val="28"/>
          <w:szCs w:val="28"/>
        </w:rPr>
      </w:pPr>
      <w:r>
        <w:rPr>
          <w:sz w:val="28"/>
          <w:szCs w:val="28"/>
        </w:rPr>
        <w:t>2) кадастровый паспорт объекта в Филиале ФГБУ «Федеральная кадастровая палата Федеральной службы государственной регистрации, кадастра и картографии» по Оренбургской области;</w:t>
      </w:r>
    </w:p>
    <w:p w:rsidR="00900100" w:rsidRDefault="008047B9">
      <w:pPr>
        <w:tabs>
          <w:tab w:val="left" w:pos="709"/>
        </w:tabs>
        <w:autoSpaceDE w:val="0"/>
        <w:ind w:right="-6" w:firstLine="851"/>
        <w:jc w:val="both"/>
        <w:rPr>
          <w:sz w:val="28"/>
          <w:szCs w:val="28"/>
        </w:rPr>
      </w:pPr>
      <w:r>
        <w:rPr>
          <w:sz w:val="28"/>
          <w:szCs w:val="28"/>
        </w:rPr>
        <w:t>3) документы, подтверждающие использованное (неиспользованное) право на приватизацию жилого помещения.</w:t>
      </w:r>
    </w:p>
    <w:p w:rsidR="00900100" w:rsidRDefault="008047B9">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Документы, перечисленные в настоящем пункте, могут быть представлены Заявителем самостоятельно.</w:t>
      </w:r>
    </w:p>
    <w:p w:rsidR="00900100" w:rsidRDefault="008047B9">
      <w:pPr>
        <w:pStyle w:val="ConsPlusNormal0"/>
        <w:tabs>
          <w:tab w:val="left" w:pos="709"/>
        </w:tabs>
        <w:ind w:firstLine="851"/>
        <w:jc w:val="both"/>
        <w:rPr>
          <w:rFonts w:ascii="Times New Roman" w:hAnsi="Times New Roman" w:cs="Times New Roman"/>
          <w:sz w:val="28"/>
          <w:szCs w:val="28"/>
        </w:rPr>
      </w:pPr>
      <w:r>
        <w:rPr>
          <w:rFonts w:ascii="Times New Roman" w:hAnsi="Times New Roman" w:cs="Times New Roman"/>
          <w:sz w:val="28"/>
          <w:szCs w:val="28"/>
        </w:rPr>
        <w:t>Непредставление заявителем документов, перечисленных в настоящем пункте, не является основанием для отказа в предоставлении муниципальной услуги.</w:t>
      </w:r>
    </w:p>
    <w:p w:rsidR="00900100" w:rsidRDefault="008047B9">
      <w:pPr>
        <w:pStyle w:val="ConsPlusNormal0"/>
        <w:tabs>
          <w:tab w:val="left" w:pos="709"/>
        </w:tabs>
        <w:ind w:firstLine="851"/>
        <w:jc w:val="both"/>
        <w:rPr>
          <w:rFonts w:ascii="Times New Roman" w:hAnsi="Times New Roman" w:cs="Times New Roman"/>
          <w:sz w:val="28"/>
          <w:szCs w:val="28"/>
        </w:rPr>
      </w:pPr>
      <w:r>
        <w:rPr>
          <w:rFonts w:ascii="Times New Roman" w:hAnsi="Times New Roman" w:cs="Times New Roman"/>
          <w:sz w:val="28"/>
          <w:szCs w:val="28"/>
        </w:rPr>
        <w:t>Заявитель вправе получить документы, перечисленные в настоящем пункте, в соответствии с административными регламентами государственных органов, участвующих в предоставлении услуги, размещенных на сайтах:</w:t>
      </w:r>
    </w:p>
    <w:p w:rsidR="00900100" w:rsidRDefault="008047B9">
      <w:pPr>
        <w:pStyle w:val="ConsPlusNormal0"/>
        <w:tabs>
          <w:tab w:val="left" w:pos="709"/>
        </w:tabs>
        <w:ind w:firstLine="851"/>
        <w:jc w:val="both"/>
        <w:rPr>
          <w:rFonts w:ascii="Times New Roman" w:hAnsi="Times New Roman" w:cs="Times New Roman"/>
          <w:sz w:val="28"/>
          <w:szCs w:val="28"/>
        </w:rPr>
      </w:pPr>
      <w:r>
        <w:rPr>
          <w:rFonts w:ascii="Times New Roman" w:hAnsi="Times New Roman" w:cs="Times New Roman"/>
          <w:sz w:val="28"/>
          <w:szCs w:val="28"/>
        </w:rPr>
        <w:t>- Управления Федеральной службы государственной регистрации, кадастра и картографии по Оренбургской области;</w:t>
      </w:r>
    </w:p>
    <w:p w:rsidR="00900100" w:rsidRDefault="008047B9">
      <w:pPr>
        <w:pStyle w:val="ConsPlusNormal0"/>
        <w:tabs>
          <w:tab w:val="left" w:pos="709"/>
        </w:tabs>
        <w:ind w:firstLine="851"/>
        <w:jc w:val="both"/>
        <w:rPr>
          <w:rFonts w:ascii="Times New Roman" w:hAnsi="Times New Roman" w:cs="Times New Roman"/>
          <w:sz w:val="28"/>
          <w:szCs w:val="28"/>
        </w:rPr>
      </w:pPr>
      <w:r>
        <w:rPr>
          <w:rFonts w:ascii="Times New Roman" w:hAnsi="Times New Roman" w:cs="Times New Roman"/>
          <w:sz w:val="28"/>
          <w:szCs w:val="28"/>
        </w:rPr>
        <w:t>- Филиала ФГБУ «Федеральная кадастровая палата Федеральной службы государственной регистрации, кадастра и картографии» по Оренбургской области.</w:t>
      </w:r>
    </w:p>
    <w:p w:rsidR="00900100" w:rsidRDefault="00900100">
      <w:pPr>
        <w:pStyle w:val="ConsPlusNormal0"/>
        <w:jc w:val="both"/>
        <w:rPr>
          <w:rFonts w:ascii="Times New Roman" w:hAnsi="Times New Roman" w:cs="Times New Roman"/>
          <w:sz w:val="28"/>
          <w:szCs w:val="28"/>
        </w:rPr>
      </w:pPr>
    </w:p>
    <w:p w:rsidR="00900100" w:rsidRDefault="008047B9">
      <w:pPr>
        <w:pStyle w:val="ConsPlusNormal0"/>
        <w:ind w:firstLine="0"/>
        <w:jc w:val="center"/>
        <w:rPr>
          <w:rFonts w:cs="Times New Roman"/>
          <w:sz w:val="28"/>
          <w:szCs w:val="28"/>
        </w:rPr>
      </w:pPr>
      <w:r>
        <w:rPr>
          <w:rFonts w:ascii="Times New Roman" w:hAnsi="Times New Roman" w:cs="Times New Roman"/>
          <w:sz w:val="28"/>
          <w:szCs w:val="28"/>
        </w:rPr>
        <w:t>Указание на запрет требовать от заявителя представления документов и информации или осуществления действий</w:t>
      </w:r>
    </w:p>
    <w:p w:rsidR="00900100" w:rsidRDefault="00900100">
      <w:pPr>
        <w:autoSpaceDE w:val="0"/>
        <w:ind w:firstLine="851"/>
        <w:jc w:val="both"/>
        <w:rPr>
          <w:sz w:val="28"/>
          <w:szCs w:val="28"/>
        </w:rPr>
      </w:pPr>
    </w:p>
    <w:p w:rsidR="00900100" w:rsidRDefault="008047B9">
      <w:pPr>
        <w:pStyle w:val="ConsPlusNormal0"/>
        <w:tabs>
          <w:tab w:val="left" w:pos="709"/>
        </w:tabs>
        <w:ind w:firstLine="851"/>
        <w:jc w:val="both"/>
        <w:rPr>
          <w:rFonts w:ascii="Times New Roman" w:hAnsi="Times New Roman" w:cs="Times New Roman"/>
          <w:sz w:val="28"/>
          <w:szCs w:val="28"/>
        </w:rPr>
      </w:pPr>
      <w:r>
        <w:rPr>
          <w:rFonts w:ascii="Times New Roman" w:hAnsi="Times New Roman" w:cs="Times New Roman"/>
          <w:sz w:val="28"/>
          <w:szCs w:val="28"/>
        </w:rPr>
        <w:t>2.14 Уполномоченный орган не вправе требовать от Заявителя:</w:t>
      </w:r>
    </w:p>
    <w:p w:rsidR="00900100" w:rsidRDefault="008047B9">
      <w:pPr>
        <w:pStyle w:val="ConsPlusNormal0"/>
        <w:tabs>
          <w:tab w:val="left" w:pos="709"/>
        </w:tabs>
        <w:ind w:firstLine="851"/>
        <w:jc w:val="both"/>
        <w:rPr>
          <w:rFonts w:ascii="Times New Roman" w:hAnsi="Times New Roman" w:cs="Times New Roman"/>
          <w:sz w:val="28"/>
          <w:szCs w:val="28"/>
        </w:rPr>
      </w:pPr>
      <w:r>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0100" w:rsidRDefault="008047B9">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 xml:space="preserve">- представления документов и информации, которые в соответствии с </w:t>
      </w:r>
      <w:r>
        <w:rPr>
          <w:rFonts w:ascii="Times New Roman" w:hAnsi="Times New Roman" w:cs="Times New Roman"/>
          <w:sz w:val="28"/>
          <w:szCs w:val="28"/>
        </w:rPr>
        <w:lastRenderedPageBreak/>
        <w:t>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900100" w:rsidRDefault="00900100">
      <w:pPr>
        <w:pStyle w:val="ConsPlusNormal0"/>
        <w:tabs>
          <w:tab w:val="left" w:pos="709"/>
        </w:tabs>
        <w:jc w:val="both"/>
        <w:rPr>
          <w:rFonts w:ascii="Times New Roman" w:hAnsi="Times New Roman" w:cs="Times New Roman"/>
          <w:sz w:val="28"/>
          <w:szCs w:val="28"/>
        </w:rPr>
      </w:pPr>
    </w:p>
    <w:p w:rsidR="00900100" w:rsidRDefault="008047B9">
      <w:pPr>
        <w:autoSpaceDE w:val="0"/>
        <w:jc w:val="center"/>
        <w:outlineLvl w:val="2"/>
        <w:rPr>
          <w:b/>
          <w:sz w:val="28"/>
          <w:szCs w:val="28"/>
        </w:rPr>
      </w:pPr>
      <w:r>
        <w:rPr>
          <w:b/>
          <w:sz w:val="28"/>
          <w:szCs w:val="28"/>
        </w:rPr>
        <w:t>Исчерпывающий перечень оснований для отказа в приеме документов, необходимых для предоставления муниципальной услуги</w:t>
      </w:r>
    </w:p>
    <w:p w:rsidR="00900100" w:rsidRDefault="00900100">
      <w:pPr>
        <w:autoSpaceDE w:val="0"/>
        <w:ind w:firstLine="720"/>
        <w:jc w:val="both"/>
        <w:outlineLvl w:val="2"/>
        <w:rPr>
          <w:b/>
          <w:sz w:val="28"/>
          <w:szCs w:val="28"/>
        </w:rPr>
      </w:pPr>
    </w:p>
    <w:p w:rsidR="00900100" w:rsidRDefault="008047B9">
      <w:pPr>
        <w:spacing w:line="247" w:lineRule="auto"/>
        <w:ind w:left="-15" w:firstLine="724"/>
        <w:jc w:val="both"/>
        <w:rPr>
          <w:sz w:val="28"/>
          <w:szCs w:val="28"/>
        </w:rPr>
      </w:pPr>
      <w:r>
        <w:rPr>
          <w:sz w:val="28"/>
          <w:szCs w:val="28"/>
        </w:rPr>
        <w:t xml:space="preserve">2.15. Основаниями для отказа в приеме к рассмотрению документов, необходимых для предоставления муниципальной услуги, являются: </w:t>
      </w:r>
    </w:p>
    <w:p w:rsidR="00900100" w:rsidRDefault="008047B9">
      <w:pPr>
        <w:numPr>
          <w:ilvl w:val="2"/>
          <w:numId w:val="6"/>
        </w:numPr>
        <w:spacing w:line="247" w:lineRule="auto"/>
        <w:ind w:left="-15" w:firstLine="724"/>
        <w:jc w:val="both"/>
        <w:rPr>
          <w:sz w:val="28"/>
          <w:szCs w:val="28"/>
        </w:rPr>
      </w:pPr>
      <w:r>
        <w:rPr>
          <w:sz w:val="28"/>
          <w:szCs w:val="28"/>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900100" w:rsidRDefault="008047B9">
      <w:pPr>
        <w:numPr>
          <w:ilvl w:val="2"/>
          <w:numId w:val="6"/>
        </w:numPr>
        <w:spacing w:line="247" w:lineRule="auto"/>
        <w:ind w:left="-15" w:firstLine="724"/>
        <w:jc w:val="both"/>
        <w:rPr>
          <w:sz w:val="28"/>
          <w:szCs w:val="28"/>
        </w:rPr>
      </w:pPr>
      <w:r>
        <w:rPr>
          <w:sz w:val="28"/>
          <w:szCs w:val="28"/>
        </w:rPr>
        <w:t xml:space="preserve">неполное заполнение обязательных полей в форме заявления о предоставлении услуги (недостоверное, неправильное);  </w:t>
      </w:r>
    </w:p>
    <w:p w:rsidR="00900100" w:rsidRDefault="008047B9">
      <w:pPr>
        <w:numPr>
          <w:ilvl w:val="2"/>
          <w:numId w:val="6"/>
        </w:numPr>
        <w:spacing w:line="247" w:lineRule="auto"/>
        <w:ind w:left="-15" w:firstLine="724"/>
        <w:jc w:val="both"/>
        <w:rPr>
          <w:sz w:val="28"/>
          <w:szCs w:val="28"/>
        </w:rPr>
      </w:pPr>
      <w:r>
        <w:rPr>
          <w:sz w:val="28"/>
          <w:szCs w:val="28"/>
        </w:rPr>
        <w:t xml:space="preserve">представление неполного комплекта документов; </w:t>
      </w:r>
    </w:p>
    <w:p w:rsidR="00900100" w:rsidRDefault="008047B9">
      <w:pPr>
        <w:numPr>
          <w:ilvl w:val="2"/>
          <w:numId w:val="6"/>
        </w:numPr>
        <w:spacing w:line="247" w:lineRule="auto"/>
        <w:ind w:left="-15" w:firstLine="724"/>
        <w:jc w:val="both"/>
        <w:rPr>
          <w:sz w:val="28"/>
          <w:szCs w:val="28"/>
        </w:rPr>
      </w:pPr>
      <w:r>
        <w:rPr>
          <w:sz w:val="28"/>
          <w:szCs w:val="28"/>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900100" w:rsidRDefault="008047B9">
      <w:pPr>
        <w:numPr>
          <w:ilvl w:val="2"/>
          <w:numId w:val="6"/>
        </w:numPr>
        <w:spacing w:line="247" w:lineRule="auto"/>
        <w:ind w:left="-15" w:firstLine="724"/>
        <w:jc w:val="both"/>
        <w:rPr>
          <w:sz w:val="28"/>
          <w:szCs w:val="28"/>
        </w:rPr>
      </w:pPr>
      <w:r>
        <w:rPr>
          <w:sz w:val="28"/>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900100" w:rsidRDefault="008047B9">
      <w:pPr>
        <w:numPr>
          <w:ilvl w:val="2"/>
          <w:numId w:val="6"/>
        </w:numPr>
        <w:spacing w:line="247" w:lineRule="auto"/>
        <w:ind w:left="-15" w:firstLine="724"/>
        <w:jc w:val="both"/>
        <w:rPr>
          <w:sz w:val="28"/>
          <w:szCs w:val="28"/>
        </w:rPr>
      </w:pPr>
      <w:r>
        <w:rPr>
          <w:sz w:val="28"/>
          <w:szCs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900100" w:rsidRDefault="008047B9">
      <w:pPr>
        <w:numPr>
          <w:ilvl w:val="2"/>
          <w:numId w:val="6"/>
        </w:numPr>
        <w:spacing w:line="247" w:lineRule="auto"/>
        <w:ind w:left="-15" w:firstLine="724"/>
        <w:jc w:val="both"/>
        <w:rPr>
          <w:sz w:val="28"/>
          <w:szCs w:val="28"/>
        </w:rPr>
      </w:pPr>
      <w:r>
        <w:rPr>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900100" w:rsidRDefault="008047B9">
      <w:pPr>
        <w:numPr>
          <w:ilvl w:val="2"/>
          <w:numId w:val="6"/>
        </w:numPr>
        <w:spacing w:line="247" w:lineRule="auto"/>
        <w:ind w:left="-15" w:firstLine="724"/>
        <w:jc w:val="both"/>
        <w:rPr>
          <w:sz w:val="28"/>
          <w:szCs w:val="28"/>
        </w:rPr>
      </w:pPr>
      <w:r>
        <w:rPr>
          <w:sz w:val="28"/>
          <w:szCs w:val="28"/>
        </w:rPr>
        <w:t xml:space="preserve">заявление подано лицом, не имеющим полномочий представлять интересы заявителя. </w:t>
      </w:r>
    </w:p>
    <w:p w:rsidR="00900100" w:rsidRDefault="008047B9">
      <w:pPr>
        <w:spacing w:line="247" w:lineRule="auto"/>
        <w:ind w:left="-15" w:firstLine="724"/>
        <w:jc w:val="both"/>
        <w:rPr>
          <w:sz w:val="28"/>
          <w:szCs w:val="28"/>
        </w:rPr>
      </w:pPr>
      <w:r>
        <w:rPr>
          <w:sz w:val="28"/>
          <w:szCs w:val="28"/>
        </w:rPr>
        <w:t xml:space="preserve">2.16. Решение об отказе в приеме документов направляется не позднее первого рабочего дня, следующего за днем подачи заявления (Приложение № 2). </w:t>
      </w:r>
    </w:p>
    <w:p w:rsidR="00900100" w:rsidRDefault="00900100">
      <w:pPr>
        <w:tabs>
          <w:tab w:val="left" w:pos="709"/>
        </w:tabs>
        <w:autoSpaceDE w:val="0"/>
        <w:ind w:firstLine="724"/>
        <w:jc w:val="both"/>
        <w:rPr>
          <w:sz w:val="28"/>
          <w:szCs w:val="28"/>
        </w:rPr>
      </w:pPr>
    </w:p>
    <w:p w:rsidR="00900100" w:rsidRDefault="00900100">
      <w:pPr>
        <w:autoSpaceDE w:val="0"/>
        <w:jc w:val="center"/>
        <w:outlineLvl w:val="2"/>
        <w:rPr>
          <w:sz w:val="28"/>
          <w:szCs w:val="28"/>
        </w:rPr>
      </w:pPr>
    </w:p>
    <w:p w:rsidR="00900100" w:rsidRDefault="008047B9">
      <w:pPr>
        <w:autoSpaceDE w:val="0"/>
        <w:jc w:val="center"/>
        <w:outlineLvl w:val="2"/>
        <w:rPr>
          <w:b/>
          <w:sz w:val="28"/>
          <w:szCs w:val="28"/>
        </w:rPr>
      </w:pPr>
      <w:r>
        <w:rPr>
          <w:b/>
          <w:sz w:val="28"/>
          <w:szCs w:val="28"/>
        </w:rPr>
        <w:t>Исчерпывающий перечень оснований для приостановления или отказа в предоставлении муниципальной услуги</w:t>
      </w:r>
    </w:p>
    <w:p w:rsidR="00900100" w:rsidRDefault="00900100">
      <w:pPr>
        <w:autoSpaceDE w:val="0"/>
        <w:ind w:firstLine="724"/>
        <w:jc w:val="both"/>
        <w:outlineLvl w:val="2"/>
        <w:rPr>
          <w:b/>
          <w:sz w:val="28"/>
          <w:szCs w:val="28"/>
        </w:rPr>
      </w:pPr>
    </w:p>
    <w:p w:rsidR="00900100" w:rsidRDefault="008047B9">
      <w:pPr>
        <w:autoSpaceDE w:val="0"/>
        <w:ind w:firstLine="724"/>
        <w:jc w:val="both"/>
        <w:outlineLvl w:val="2"/>
        <w:rPr>
          <w:sz w:val="28"/>
          <w:szCs w:val="28"/>
        </w:rPr>
      </w:pPr>
      <w:r>
        <w:rPr>
          <w:sz w:val="28"/>
          <w:szCs w:val="28"/>
        </w:rPr>
        <w:lastRenderedPageBreak/>
        <w:t xml:space="preserve">2.17. Основания для приостановления предоставления муниципальной услуги не установлены.  </w:t>
      </w:r>
    </w:p>
    <w:p w:rsidR="00900100" w:rsidRDefault="00900100">
      <w:pPr>
        <w:pStyle w:val="ConsPlusNormal0"/>
        <w:ind w:firstLine="724"/>
        <w:jc w:val="both"/>
        <w:rPr>
          <w:rFonts w:ascii="Times New Roman" w:hAnsi="Times New Roman" w:cs="Times New Roman"/>
          <w:sz w:val="28"/>
          <w:szCs w:val="28"/>
        </w:rPr>
      </w:pPr>
    </w:p>
    <w:p w:rsidR="00900100" w:rsidRDefault="008047B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2.18. Основания для отказа в предоставлении муниципальной услуги:</w:t>
      </w:r>
    </w:p>
    <w:p w:rsidR="00900100" w:rsidRDefault="00900100">
      <w:pPr>
        <w:pStyle w:val="ConsPlusNormal0"/>
        <w:ind w:firstLine="709"/>
        <w:jc w:val="both"/>
        <w:rPr>
          <w:rFonts w:ascii="Times New Roman" w:hAnsi="Times New Roman" w:cs="Times New Roman"/>
          <w:sz w:val="28"/>
          <w:szCs w:val="28"/>
        </w:rPr>
      </w:pPr>
    </w:p>
    <w:p w:rsidR="00900100" w:rsidRDefault="008047B9">
      <w:pPr>
        <w:spacing w:line="247" w:lineRule="auto"/>
        <w:ind w:firstLine="709"/>
        <w:jc w:val="both"/>
        <w:rPr>
          <w:sz w:val="28"/>
          <w:szCs w:val="28"/>
        </w:rPr>
      </w:pPr>
      <w:r>
        <w:rPr>
          <w:sz w:val="28"/>
          <w:szCs w:val="28"/>
        </w:rPr>
        <w:t xml:space="preserve">2.18.1.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 </w:t>
      </w:r>
    </w:p>
    <w:p w:rsidR="00900100" w:rsidRDefault="008047B9">
      <w:pPr>
        <w:spacing w:line="247" w:lineRule="auto"/>
        <w:ind w:firstLine="709"/>
        <w:jc w:val="both"/>
        <w:rPr>
          <w:sz w:val="28"/>
          <w:szCs w:val="28"/>
        </w:rPr>
      </w:pPr>
      <w:r>
        <w:rPr>
          <w:sz w:val="28"/>
          <w:szCs w:val="28"/>
        </w:rPr>
        <w:t xml:space="preserve">2.18.2.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 </w:t>
      </w:r>
    </w:p>
    <w:p w:rsidR="00900100" w:rsidRDefault="008047B9">
      <w:pPr>
        <w:pStyle w:val="afd"/>
        <w:ind w:firstLine="709"/>
        <w:jc w:val="both"/>
        <w:rPr>
          <w:rFonts w:ascii="Times New Roman" w:hAnsi="Times New Roman" w:cs="Times New Roman"/>
          <w:sz w:val="28"/>
          <w:szCs w:val="28"/>
        </w:rPr>
      </w:pPr>
      <w:r>
        <w:rPr>
          <w:rFonts w:ascii="Times New Roman" w:hAnsi="Times New Roman" w:cs="Times New Roman"/>
          <w:sz w:val="28"/>
          <w:szCs w:val="28"/>
        </w:rPr>
        <w:t>2.18.3.Некорректное заполнение обязательных полей в форме заявления о предоставлении услуги на ЕПГУ и/или РПГУ (недостоверное, неправильное либо неполное заполнение).</w:t>
      </w:r>
    </w:p>
    <w:p w:rsidR="00900100" w:rsidRDefault="008047B9">
      <w:pPr>
        <w:pStyle w:val="afd"/>
        <w:ind w:firstLine="709"/>
        <w:jc w:val="both"/>
        <w:rPr>
          <w:sz w:val="28"/>
          <w:szCs w:val="28"/>
        </w:rPr>
      </w:pPr>
      <w:r>
        <w:rPr>
          <w:rFonts w:ascii="Times New Roman" w:hAnsi="Times New Roman" w:cs="Times New Roman"/>
          <w:sz w:val="28"/>
          <w:szCs w:val="28"/>
        </w:rPr>
        <w:t>2.18.4.Подача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900100" w:rsidRDefault="008047B9">
      <w:pPr>
        <w:spacing w:line="247" w:lineRule="auto"/>
        <w:ind w:firstLine="709"/>
        <w:jc w:val="both"/>
        <w:rPr>
          <w:sz w:val="28"/>
          <w:szCs w:val="28"/>
        </w:rPr>
      </w:pPr>
      <w:r>
        <w:rPr>
          <w:sz w:val="28"/>
          <w:szCs w:val="28"/>
        </w:rPr>
        <w:t xml:space="preserve">2.18.5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900100" w:rsidRDefault="008047B9">
      <w:pPr>
        <w:spacing w:line="247" w:lineRule="auto"/>
        <w:ind w:firstLine="709"/>
        <w:jc w:val="both"/>
        <w:rPr>
          <w:sz w:val="28"/>
          <w:szCs w:val="28"/>
        </w:rPr>
      </w:pPr>
      <w:r>
        <w:rPr>
          <w:sz w:val="28"/>
          <w:szCs w:val="28"/>
        </w:rPr>
        <w:t xml:space="preserve">2.18.6.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900100" w:rsidRDefault="008047B9">
      <w:pPr>
        <w:spacing w:line="247" w:lineRule="auto"/>
        <w:ind w:firstLine="709"/>
        <w:jc w:val="both"/>
        <w:rPr>
          <w:sz w:val="28"/>
          <w:szCs w:val="28"/>
        </w:rPr>
      </w:pPr>
      <w:r>
        <w:rPr>
          <w:sz w:val="28"/>
          <w:szCs w:val="28"/>
        </w:rPr>
        <w:t xml:space="preserve">2.18.7. Отказ в приватизации жилого помещения одного или нескольких лиц, зарегистрированных по месту жительства с Заявителем. </w:t>
      </w:r>
    </w:p>
    <w:p w:rsidR="00900100" w:rsidRDefault="008047B9">
      <w:pPr>
        <w:spacing w:line="247" w:lineRule="auto"/>
        <w:ind w:firstLine="709"/>
        <w:jc w:val="both"/>
        <w:rPr>
          <w:sz w:val="28"/>
          <w:szCs w:val="28"/>
        </w:rPr>
      </w:pPr>
      <w:r>
        <w:rPr>
          <w:sz w:val="28"/>
          <w:szCs w:val="28"/>
        </w:rPr>
        <w:t>2.18.8. Использованное ранее право на приватизацию.</w:t>
      </w:r>
    </w:p>
    <w:p w:rsidR="00900100" w:rsidRDefault="008047B9">
      <w:pPr>
        <w:spacing w:line="247" w:lineRule="auto"/>
        <w:ind w:firstLine="709"/>
        <w:jc w:val="both"/>
        <w:rPr>
          <w:sz w:val="28"/>
          <w:szCs w:val="28"/>
        </w:rPr>
      </w:pPr>
      <w:r>
        <w:rPr>
          <w:sz w:val="28"/>
          <w:szCs w:val="28"/>
        </w:rPr>
        <w:t xml:space="preserve">2.18.9. Обращение с заявлением о приватизации жилого помещения, находящегося в аварийном состоянии, в общежитии, служебного жилого помещения. </w:t>
      </w:r>
    </w:p>
    <w:p w:rsidR="00900100" w:rsidRDefault="008047B9">
      <w:pPr>
        <w:spacing w:line="247" w:lineRule="auto"/>
        <w:ind w:firstLine="709"/>
        <w:jc w:val="both"/>
        <w:rPr>
          <w:sz w:val="28"/>
          <w:szCs w:val="28"/>
        </w:rPr>
      </w:pPr>
      <w:r>
        <w:rPr>
          <w:sz w:val="28"/>
          <w:szCs w:val="28"/>
        </w:rPr>
        <w:t xml:space="preserve">2.18.10. Отсутствие/непредставление сведений, подтверждающих участие (неучастие) в приватизации, из других субъектов Российской Федерации. </w:t>
      </w:r>
    </w:p>
    <w:p w:rsidR="00900100" w:rsidRDefault="008047B9">
      <w:pPr>
        <w:ind w:firstLine="709"/>
        <w:jc w:val="both"/>
        <w:rPr>
          <w:sz w:val="28"/>
          <w:szCs w:val="28"/>
        </w:rPr>
      </w:pPr>
      <w:r>
        <w:rPr>
          <w:sz w:val="28"/>
          <w:szCs w:val="28"/>
        </w:rPr>
        <w:t>2.18.11.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900100" w:rsidRDefault="008047B9">
      <w:pPr>
        <w:spacing w:line="247" w:lineRule="auto"/>
        <w:ind w:firstLine="709"/>
        <w:jc w:val="both"/>
        <w:rPr>
          <w:sz w:val="28"/>
          <w:szCs w:val="28"/>
        </w:rPr>
      </w:pPr>
      <w:r>
        <w:rPr>
          <w:sz w:val="28"/>
          <w:szCs w:val="28"/>
        </w:rPr>
        <w:t xml:space="preserve">2.18.12. Изменение паспортных и/или иных персональных данных в период предоставления муниципальной услуги. </w:t>
      </w:r>
    </w:p>
    <w:p w:rsidR="00900100" w:rsidRDefault="008047B9">
      <w:pPr>
        <w:spacing w:line="247" w:lineRule="auto"/>
        <w:ind w:firstLine="709"/>
        <w:jc w:val="both"/>
        <w:rPr>
          <w:sz w:val="28"/>
          <w:szCs w:val="28"/>
        </w:rPr>
      </w:pPr>
      <w:r>
        <w:rPr>
          <w:sz w:val="28"/>
          <w:szCs w:val="28"/>
        </w:rPr>
        <w:lastRenderedPageBreak/>
        <w:t xml:space="preserve">2.18.13. Арест жилого помещения. </w:t>
      </w:r>
    </w:p>
    <w:p w:rsidR="00900100" w:rsidRDefault="008047B9">
      <w:pPr>
        <w:spacing w:line="247" w:lineRule="auto"/>
        <w:ind w:firstLine="709"/>
        <w:jc w:val="both"/>
        <w:rPr>
          <w:sz w:val="28"/>
          <w:szCs w:val="28"/>
        </w:rPr>
      </w:pPr>
      <w:r>
        <w:rPr>
          <w:sz w:val="28"/>
          <w:szCs w:val="28"/>
        </w:rPr>
        <w:t xml:space="preserve">2.18.14. Изменение состава лиц, совместно проживающих в приватизируемом жилом помещении с заявителем, в период предоставления муниципальной услуги. </w:t>
      </w:r>
    </w:p>
    <w:p w:rsidR="00900100" w:rsidRDefault="008047B9">
      <w:pPr>
        <w:spacing w:line="247" w:lineRule="auto"/>
        <w:ind w:firstLine="709"/>
        <w:jc w:val="both"/>
        <w:rPr>
          <w:sz w:val="28"/>
          <w:szCs w:val="28"/>
        </w:rPr>
      </w:pPr>
      <w:r>
        <w:rPr>
          <w:sz w:val="28"/>
          <w:szCs w:val="28"/>
        </w:rPr>
        <w:t xml:space="preserve">2.18.15.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w:t>
      </w:r>
    </w:p>
    <w:p w:rsidR="00900100" w:rsidRDefault="008047B9">
      <w:pPr>
        <w:numPr>
          <w:ilvl w:val="2"/>
          <w:numId w:val="5"/>
        </w:numPr>
        <w:spacing w:line="256" w:lineRule="auto"/>
        <w:ind w:left="0" w:firstLine="530"/>
        <w:jc w:val="both"/>
        <w:rPr>
          <w:sz w:val="28"/>
          <w:szCs w:val="28"/>
        </w:rPr>
      </w:pPr>
      <w:r>
        <w:rPr>
          <w:sz w:val="28"/>
          <w:szCs w:val="28"/>
        </w:rPr>
        <w:t xml:space="preserve">граждан, выбывших в организации стационарного социального обслуживания; </w:t>
      </w:r>
    </w:p>
    <w:p w:rsidR="00900100" w:rsidRDefault="008047B9">
      <w:pPr>
        <w:numPr>
          <w:ilvl w:val="2"/>
          <w:numId w:val="5"/>
        </w:numPr>
        <w:spacing w:line="235" w:lineRule="auto"/>
        <w:ind w:left="0" w:firstLine="530"/>
        <w:jc w:val="both"/>
        <w:rPr>
          <w:sz w:val="28"/>
          <w:szCs w:val="28"/>
        </w:rPr>
      </w:pPr>
      <w:r>
        <w:rPr>
          <w:sz w:val="28"/>
          <w:szCs w:val="28"/>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900100" w:rsidRDefault="008047B9">
      <w:pPr>
        <w:numPr>
          <w:ilvl w:val="2"/>
          <w:numId w:val="5"/>
        </w:numPr>
        <w:spacing w:after="5" w:line="247" w:lineRule="auto"/>
        <w:ind w:left="0" w:firstLine="530"/>
        <w:jc w:val="both"/>
        <w:rPr>
          <w:sz w:val="28"/>
          <w:szCs w:val="28"/>
        </w:rPr>
      </w:pPr>
      <w:r>
        <w:rPr>
          <w:sz w:val="28"/>
          <w:szCs w:val="28"/>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900100" w:rsidRDefault="008047B9">
      <w:pPr>
        <w:numPr>
          <w:ilvl w:val="2"/>
          <w:numId w:val="5"/>
        </w:numPr>
        <w:spacing w:after="5" w:line="247" w:lineRule="auto"/>
        <w:ind w:left="0" w:firstLine="530"/>
        <w:jc w:val="both"/>
        <w:rPr>
          <w:sz w:val="28"/>
          <w:szCs w:val="28"/>
        </w:rPr>
      </w:pPr>
      <w:r>
        <w:rPr>
          <w:sz w:val="28"/>
          <w:szCs w:val="28"/>
        </w:rPr>
        <w:t xml:space="preserve">граждан, снятых с регистрационного учета на основании судебных решений, но сохранивших право пользования жилым помещением; </w:t>
      </w:r>
    </w:p>
    <w:p w:rsidR="00900100" w:rsidRDefault="008047B9">
      <w:pPr>
        <w:numPr>
          <w:ilvl w:val="2"/>
          <w:numId w:val="5"/>
        </w:numPr>
        <w:spacing w:after="5" w:line="247" w:lineRule="auto"/>
        <w:ind w:left="0" w:firstLine="530"/>
        <w:jc w:val="both"/>
        <w:rPr>
          <w:sz w:val="28"/>
          <w:szCs w:val="28"/>
        </w:rPr>
      </w:pPr>
      <w:r>
        <w:rPr>
          <w:sz w:val="28"/>
          <w:szCs w:val="28"/>
        </w:rPr>
        <w:t xml:space="preserve">граждан, снятых с регистрационного учета без указания точного адреса. </w:t>
      </w:r>
    </w:p>
    <w:p w:rsidR="00900100" w:rsidRDefault="008047B9">
      <w:pPr>
        <w:spacing w:after="5" w:line="247" w:lineRule="auto"/>
        <w:ind w:left="-15" w:firstLine="724"/>
        <w:jc w:val="both"/>
        <w:rPr>
          <w:sz w:val="28"/>
          <w:szCs w:val="28"/>
        </w:rPr>
      </w:pPr>
      <w:r>
        <w:rPr>
          <w:sz w:val="28"/>
          <w:szCs w:val="28"/>
        </w:rPr>
        <w:t xml:space="preserve">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900100" w:rsidRDefault="008047B9">
      <w:pPr>
        <w:spacing w:after="5" w:line="247" w:lineRule="auto"/>
        <w:ind w:left="-15" w:firstLine="724"/>
        <w:jc w:val="both"/>
        <w:rPr>
          <w:sz w:val="28"/>
          <w:szCs w:val="28"/>
        </w:rPr>
      </w:pPr>
      <w:r>
        <w:rPr>
          <w:sz w:val="28"/>
          <w:szCs w:val="28"/>
        </w:rPr>
        <w:t xml:space="preserve">2.18.16.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900100" w:rsidRDefault="00900100">
      <w:pPr>
        <w:autoSpaceDE w:val="0"/>
        <w:ind w:left="-15" w:right="1434" w:firstLine="724"/>
        <w:jc w:val="center"/>
        <w:rPr>
          <w:sz w:val="28"/>
          <w:szCs w:val="28"/>
        </w:rPr>
      </w:pPr>
    </w:p>
    <w:p w:rsidR="00900100" w:rsidRDefault="00900100">
      <w:pPr>
        <w:autoSpaceDE w:val="0"/>
        <w:ind w:left="-15" w:firstLine="724"/>
        <w:jc w:val="both"/>
        <w:outlineLvl w:val="2"/>
        <w:rPr>
          <w:b/>
          <w:bCs/>
          <w:sz w:val="28"/>
          <w:szCs w:val="28"/>
        </w:rPr>
      </w:pPr>
    </w:p>
    <w:p w:rsidR="00900100" w:rsidRDefault="008047B9">
      <w:pPr>
        <w:autoSpaceDE w:val="0"/>
        <w:ind w:left="-15" w:firstLine="724"/>
        <w:jc w:val="center"/>
        <w:outlineLvl w:val="2"/>
        <w:rPr>
          <w:b/>
          <w:bCs/>
          <w:sz w:val="28"/>
          <w:szCs w:val="28"/>
        </w:rPr>
      </w:pPr>
      <w:r>
        <w:rPr>
          <w:b/>
          <w:bCs/>
          <w:sz w:val="28"/>
          <w:szCs w:val="28"/>
        </w:rPr>
        <w:t xml:space="preserve">Размер платы, взимаемой с заявителя при предоставлении </w:t>
      </w:r>
    </w:p>
    <w:p w:rsidR="00900100" w:rsidRDefault="008047B9">
      <w:pPr>
        <w:autoSpaceDE w:val="0"/>
        <w:ind w:left="-15" w:firstLine="724"/>
        <w:jc w:val="center"/>
        <w:outlineLvl w:val="2"/>
        <w:rPr>
          <w:b/>
          <w:bCs/>
          <w:sz w:val="28"/>
          <w:szCs w:val="28"/>
        </w:rPr>
      </w:pPr>
      <w:r>
        <w:rPr>
          <w:b/>
          <w:bCs/>
          <w:sz w:val="28"/>
          <w:szCs w:val="28"/>
        </w:rPr>
        <w:t>муниципальной услуги, и способы ее взимания</w:t>
      </w:r>
    </w:p>
    <w:p w:rsidR="00900100" w:rsidRDefault="00900100">
      <w:pPr>
        <w:autoSpaceDE w:val="0"/>
        <w:ind w:left="-15" w:firstLine="724"/>
        <w:jc w:val="center"/>
        <w:outlineLvl w:val="2"/>
        <w:rPr>
          <w:b/>
          <w:bCs/>
          <w:sz w:val="28"/>
          <w:szCs w:val="28"/>
        </w:rPr>
      </w:pPr>
    </w:p>
    <w:p w:rsidR="00900100" w:rsidRDefault="008047B9">
      <w:pPr>
        <w:spacing w:after="5" w:line="247" w:lineRule="auto"/>
        <w:ind w:left="-15" w:firstLine="708"/>
        <w:jc w:val="both"/>
        <w:rPr>
          <w:sz w:val="28"/>
          <w:szCs w:val="28"/>
        </w:rPr>
      </w:pPr>
      <w:r>
        <w:rPr>
          <w:sz w:val="28"/>
          <w:szCs w:val="28"/>
        </w:rPr>
        <w:t xml:space="preserve">2.19 Предоставление муниципальной услуги «Передача в собственность граждан занимаемых ими жилых помещений жилищного фонда (приватизация жилищного фонда)» осуществляется бесплатно. </w:t>
      </w:r>
    </w:p>
    <w:p w:rsidR="00900100" w:rsidRDefault="00900100">
      <w:pPr>
        <w:tabs>
          <w:tab w:val="left" w:pos="709"/>
        </w:tabs>
        <w:autoSpaceDE w:val="0"/>
        <w:ind w:left="-15" w:firstLine="724"/>
        <w:jc w:val="both"/>
        <w:rPr>
          <w:sz w:val="28"/>
          <w:szCs w:val="28"/>
        </w:rPr>
      </w:pPr>
    </w:p>
    <w:p w:rsidR="00900100" w:rsidRDefault="00900100">
      <w:pPr>
        <w:tabs>
          <w:tab w:val="left" w:pos="709"/>
        </w:tabs>
        <w:autoSpaceDE w:val="0"/>
        <w:ind w:left="-15" w:firstLine="724"/>
        <w:jc w:val="both"/>
        <w:rPr>
          <w:sz w:val="28"/>
          <w:szCs w:val="28"/>
        </w:rPr>
      </w:pPr>
    </w:p>
    <w:p w:rsidR="00900100" w:rsidRDefault="008047B9">
      <w:pPr>
        <w:autoSpaceDE w:val="0"/>
        <w:ind w:left="-15" w:firstLine="15"/>
        <w:jc w:val="center"/>
        <w:outlineLvl w:val="2"/>
        <w:rPr>
          <w:b/>
          <w:bCs/>
          <w:sz w:val="28"/>
          <w:szCs w:val="28"/>
        </w:rPr>
      </w:pPr>
      <w:r>
        <w:rPr>
          <w:b/>
          <w:bCs/>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00100" w:rsidRDefault="00900100">
      <w:pPr>
        <w:autoSpaceDE w:val="0"/>
        <w:ind w:left="-15" w:firstLine="724"/>
        <w:jc w:val="center"/>
        <w:outlineLvl w:val="2"/>
        <w:rPr>
          <w:b/>
          <w:bCs/>
          <w:sz w:val="28"/>
          <w:szCs w:val="28"/>
        </w:rPr>
      </w:pPr>
    </w:p>
    <w:p w:rsidR="00900100" w:rsidRDefault="00900100">
      <w:pPr>
        <w:autoSpaceDE w:val="0"/>
        <w:ind w:left="-15" w:firstLine="724"/>
        <w:jc w:val="center"/>
        <w:outlineLvl w:val="2"/>
        <w:rPr>
          <w:b/>
          <w:bCs/>
          <w:sz w:val="28"/>
          <w:szCs w:val="28"/>
        </w:rPr>
      </w:pPr>
    </w:p>
    <w:p w:rsidR="00900100" w:rsidRDefault="008047B9">
      <w:pPr>
        <w:spacing w:after="2" w:line="235" w:lineRule="auto"/>
        <w:ind w:left="-15" w:right="-11" w:firstLine="698"/>
        <w:jc w:val="both"/>
        <w:rPr>
          <w:b/>
          <w:bCs/>
          <w:sz w:val="28"/>
          <w:szCs w:val="28"/>
        </w:rPr>
      </w:pPr>
      <w:r>
        <w:rPr>
          <w:sz w:val="28"/>
          <w:szCs w:val="28"/>
        </w:rPr>
        <w:lastRenderedPageBreak/>
        <w:t xml:space="preserve">2.20.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не более 15 минут. </w:t>
      </w:r>
    </w:p>
    <w:p w:rsidR="00900100" w:rsidRDefault="00900100">
      <w:pPr>
        <w:autoSpaceDE w:val="0"/>
        <w:ind w:left="-15" w:firstLine="698"/>
        <w:jc w:val="both"/>
        <w:outlineLvl w:val="2"/>
        <w:rPr>
          <w:b/>
          <w:bCs/>
          <w:sz w:val="28"/>
          <w:szCs w:val="28"/>
        </w:rPr>
      </w:pPr>
    </w:p>
    <w:p w:rsidR="00900100" w:rsidRDefault="00900100">
      <w:pPr>
        <w:autoSpaceDE w:val="0"/>
        <w:jc w:val="both"/>
        <w:outlineLvl w:val="2"/>
        <w:rPr>
          <w:b/>
          <w:bCs/>
          <w:sz w:val="28"/>
          <w:szCs w:val="28"/>
        </w:rPr>
      </w:pPr>
    </w:p>
    <w:p w:rsidR="00900100" w:rsidRDefault="008047B9">
      <w:pPr>
        <w:autoSpaceDE w:val="0"/>
        <w:ind w:left="-15" w:firstLine="15"/>
        <w:jc w:val="center"/>
        <w:outlineLvl w:val="2"/>
        <w:rPr>
          <w:b/>
          <w:bCs/>
          <w:sz w:val="28"/>
          <w:szCs w:val="28"/>
        </w:rPr>
      </w:pPr>
      <w:r>
        <w:rPr>
          <w:b/>
          <w:bCs/>
          <w:sz w:val="28"/>
          <w:szCs w:val="28"/>
        </w:rPr>
        <w:t xml:space="preserve">Срок регистрации заявления Заявителя о </w:t>
      </w:r>
    </w:p>
    <w:p w:rsidR="00900100" w:rsidRDefault="008047B9">
      <w:pPr>
        <w:autoSpaceDE w:val="0"/>
        <w:ind w:left="-15" w:firstLine="15"/>
        <w:jc w:val="center"/>
        <w:outlineLvl w:val="2"/>
        <w:rPr>
          <w:b/>
          <w:bCs/>
          <w:sz w:val="28"/>
          <w:szCs w:val="28"/>
        </w:rPr>
      </w:pPr>
      <w:r>
        <w:rPr>
          <w:b/>
          <w:bCs/>
          <w:sz w:val="28"/>
          <w:szCs w:val="28"/>
        </w:rPr>
        <w:t>предоставлении муниципальной услуги</w:t>
      </w:r>
    </w:p>
    <w:p w:rsidR="00900100" w:rsidRDefault="00900100">
      <w:pPr>
        <w:autoSpaceDE w:val="0"/>
        <w:ind w:left="-15" w:firstLine="698"/>
        <w:jc w:val="center"/>
        <w:outlineLvl w:val="2"/>
        <w:rPr>
          <w:b/>
          <w:bCs/>
          <w:sz w:val="28"/>
          <w:szCs w:val="28"/>
        </w:rPr>
      </w:pPr>
    </w:p>
    <w:p w:rsidR="00900100" w:rsidRDefault="008047B9">
      <w:pPr>
        <w:autoSpaceDE w:val="0"/>
        <w:ind w:left="-15" w:firstLine="698"/>
        <w:jc w:val="both"/>
        <w:outlineLvl w:val="2"/>
        <w:rPr>
          <w:bCs/>
          <w:sz w:val="28"/>
          <w:szCs w:val="28"/>
          <w:highlight w:val="yellow"/>
        </w:rPr>
      </w:pPr>
      <w:r>
        <w:rPr>
          <w:sz w:val="28"/>
          <w:szCs w:val="28"/>
        </w:rPr>
        <w:t xml:space="preserve">2.21. Заявление о предоставлении муниципальной услуги подлежит регистрации в Уполномоченном органе в день поступления заявления и документов, необходимых для предоставления муниципальной услуги. </w:t>
      </w:r>
    </w:p>
    <w:p w:rsidR="00900100" w:rsidRDefault="00900100">
      <w:pPr>
        <w:autoSpaceDE w:val="0"/>
        <w:ind w:left="-15" w:firstLine="698"/>
        <w:jc w:val="center"/>
        <w:outlineLvl w:val="2"/>
        <w:rPr>
          <w:bCs/>
          <w:sz w:val="28"/>
          <w:szCs w:val="28"/>
          <w:highlight w:val="yellow"/>
        </w:rPr>
      </w:pPr>
    </w:p>
    <w:p w:rsidR="00900100" w:rsidRDefault="008047B9">
      <w:pPr>
        <w:autoSpaceDE w:val="0"/>
        <w:ind w:left="-15" w:firstLine="698"/>
        <w:jc w:val="center"/>
        <w:outlineLvl w:val="2"/>
        <w:rPr>
          <w:b/>
          <w:bCs/>
          <w:sz w:val="28"/>
          <w:szCs w:val="28"/>
        </w:rPr>
      </w:pPr>
      <w:r>
        <w:rPr>
          <w:b/>
          <w:bCs/>
          <w:sz w:val="28"/>
          <w:szCs w:val="28"/>
        </w:rPr>
        <w:t xml:space="preserve">Требования к помещениям, в которых предоставляется муниципальная услуга </w:t>
      </w:r>
    </w:p>
    <w:p w:rsidR="00900100" w:rsidRDefault="00900100">
      <w:pPr>
        <w:tabs>
          <w:tab w:val="left" w:pos="709"/>
        </w:tabs>
        <w:autoSpaceDE w:val="0"/>
        <w:ind w:left="-15" w:firstLine="698"/>
        <w:jc w:val="center"/>
        <w:outlineLvl w:val="2"/>
        <w:rPr>
          <w:b/>
          <w:bCs/>
          <w:sz w:val="28"/>
          <w:szCs w:val="28"/>
        </w:rPr>
      </w:pPr>
    </w:p>
    <w:p w:rsidR="00900100" w:rsidRDefault="008047B9">
      <w:pPr>
        <w:spacing w:after="2" w:line="235" w:lineRule="auto"/>
        <w:ind w:left="-15" w:right="-11" w:firstLine="698"/>
        <w:jc w:val="both"/>
        <w:rPr>
          <w:sz w:val="28"/>
          <w:szCs w:val="28"/>
        </w:rPr>
      </w:pPr>
      <w:r>
        <w:rPr>
          <w:sz w:val="28"/>
          <w:szCs w:val="28"/>
        </w:rPr>
        <w:t xml:space="preserve">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900100" w:rsidRDefault="008047B9">
      <w:pPr>
        <w:spacing w:after="2" w:line="235" w:lineRule="auto"/>
        <w:ind w:left="-15" w:right="-11" w:firstLine="698"/>
        <w:jc w:val="both"/>
        <w:rPr>
          <w:sz w:val="28"/>
          <w:szCs w:val="28"/>
        </w:rPr>
      </w:pPr>
      <w:r>
        <w:rPr>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900100" w:rsidRDefault="008047B9">
      <w:pPr>
        <w:spacing w:line="237" w:lineRule="auto"/>
        <w:ind w:left="-15" w:right="-12" w:firstLine="698"/>
        <w:jc w:val="both"/>
        <w:rPr>
          <w:sz w:val="28"/>
          <w:szCs w:val="28"/>
        </w:rPr>
      </w:pPr>
      <w:r>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900100" w:rsidRDefault="008047B9">
      <w:pPr>
        <w:spacing w:line="247" w:lineRule="auto"/>
        <w:ind w:left="-15" w:firstLine="698"/>
        <w:jc w:val="both"/>
        <w:rPr>
          <w:sz w:val="28"/>
          <w:szCs w:val="28"/>
        </w:rPr>
      </w:pPr>
      <w:r>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900100" w:rsidRDefault="008047B9">
      <w:pPr>
        <w:spacing w:line="247" w:lineRule="auto"/>
        <w:ind w:left="-15" w:firstLine="698"/>
        <w:jc w:val="both"/>
        <w:rPr>
          <w:sz w:val="28"/>
          <w:szCs w:val="28"/>
        </w:rPr>
      </w:pPr>
      <w:r>
        <w:rPr>
          <w:sz w:val="28"/>
          <w:szCs w:val="28"/>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900100" w:rsidRDefault="008047B9">
      <w:pPr>
        <w:spacing w:line="247" w:lineRule="auto"/>
        <w:ind w:left="-15" w:firstLine="698"/>
        <w:jc w:val="both"/>
        <w:rPr>
          <w:sz w:val="28"/>
          <w:szCs w:val="28"/>
        </w:rPr>
      </w:pPr>
      <w:r>
        <w:rPr>
          <w:sz w:val="28"/>
          <w:szCs w:val="28"/>
        </w:rPr>
        <w:t xml:space="preserve">наименование; </w:t>
      </w:r>
    </w:p>
    <w:p w:rsidR="00900100" w:rsidRDefault="008047B9">
      <w:pPr>
        <w:spacing w:line="237" w:lineRule="auto"/>
        <w:ind w:left="-15" w:right="4668" w:firstLine="698"/>
        <w:rPr>
          <w:sz w:val="28"/>
          <w:szCs w:val="28"/>
        </w:rPr>
      </w:pPr>
      <w:r>
        <w:rPr>
          <w:sz w:val="28"/>
          <w:szCs w:val="28"/>
        </w:rPr>
        <w:t>местонахождение и юридический адрес;</w:t>
      </w:r>
    </w:p>
    <w:p w:rsidR="00900100" w:rsidRDefault="008047B9">
      <w:pPr>
        <w:spacing w:line="237" w:lineRule="auto"/>
        <w:ind w:left="-15" w:right="4668" w:firstLine="698"/>
        <w:rPr>
          <w:sz w:val="28"/>
          <w:szCs w:val="28"/>
        </w:rPr>
      </w:pPr>
      <w:r>
        <w:rPr>
          <w:sz w:val="28"/>
          <w:szCs w:val="28"/>
        </w:rPr>
        <w:t xml:space="preserve">режим работы; график приема; </w:t>
      </w:r>
    </w:p>
    <w:p w:rsidR="00900100" w:rsidRDefault="008047B9">
      <w:pPr>
        <w:spacing w:line="237" w:lineRule="auto"/>
        <w:ind w:left="-15" w:right="4668" w:firstLine="698"/>
        <w:rPr>
          <w:sz w:val="28"/>
          <w:szCs w:val="28"/>
        </w:rPr>
      </w:pPr>
      <w:r>
        <w:rPr>
          <w:sz w:val="28"/>
          <w:szCs w:val="28"/>
        </w:rPr>
        <w:t xml:space="preserve">номера телефонов для справок. </w:t>
      </w:r>
    </w:p>
    <w:p w:rsidR="00900100" w:rsidRDefault="008047B9">
      <w:pPr>
        <w:spacing w:line="247" w:lineRule="auto"/>
        <w:ind w:left="-15" w:firstLine="698"/>
        <w:jc w:val="both"/>
        <w:rPr>
          <w:sz w:val="28"/>
          <w:szCs w:val="28"/>
        </w:rPr>
      </w:pPr>
      <w:r>
        <w:rPr>
          <w:sz w:val="28"/>
          <w:szCs w:val="28"/>
        </w:rPr>
        <w:lastRenderedPageBreak/>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900100" w:rsidRDefault="008047B9">
      <w:pPr>
        <w:spacing w:line="247" w:lineRule="auto"/>
        <w:ind w:left="-15" w:firstLine="698"/>
        <w:jc w:val="both"/>
        <w:rPr>
          <w:sz w:val="28"/>
          <w:szCs w:val="28"/>
        </w:rPr>
      </w:pPr>
      <w:r>
        <w:rPr>
          <w:sz w:val="28"/>
          <w:szCs w:val="28"/>
        </w:rPr>
        <w:t xml:space="preserve">Помещения, в которых предоставляется муниципальная услуга, оснащаются: </w:t>
      </w:r>
    </w:p>
    <w:p w:rsidR="00900100" w:rsidRDefault="008047B9">
      <w:pPr>
        <w:spacing w:line="237" w:lineRule="auto"/>
        <w:ind w:left="-15" w:right="1753" w:firstLine="698"/>
        <w:rPr>
          <w:sz w:val="28"/>
          <w:szCs w:val="28"/>
        </w:rPr>
      </w:pPr>
      <w:r>
        <w:rPr>
          <w:sz w:val="28"/>
          <w:szCs w:val="28"/>
        </w:rPr>
        <w:t>противопожарной системой и средствами пожаротушения;</w:t>
      </w:r>
    </w:p>
    <w:p w:rsidR="00900100" w:rsidRDefault="008047B9">
      <w:pPr>
        <w:spacing w:line="237" w:lineRule="auto"/>
        <w:ind w:left="-15" w:right="1753" w:firstLine="698"/>
        <w:rPr>
          <w:sz w:val="28"/>
          <w:szCs w:val="28"/>
        </w:rPr>
      </w:pPr>
      <w:r>
        <w:rPr>
          <w:sz w:val="28"/>
          <w:szCs w:val="28"/>
        </w:rPr>
        <w:t>системой оповещения о возникновении чрезвычайной ситуации;</w:t>
      </w:r>
    </w:p>
    <w:p w:rsidR="00900100" w:rsidRDefault="008047B9">
      <w:pPr>
        <w:spacing w:line="237" w:lineRule="auto"/>
        <w:ind w:left="-15" w:right="1753" w:firstLine="698"/>
        <w:rPr>
          <w:sz w:val="28"/>
          <w:szCs w:val="28"/>
        </w:rPr>
      </w:pPr>
      <w:r>
        <w:rPr>
          <w:sz w:val="28"/>
          <w:szCs w:val="28"/>
        </w:rPr>
        <w:t xml:space="preserve">средствами оказания первой медицинской помощи; </w:t>
      </w:r>
    </w:p>
    <w:p w:rsidR="00900100" w:rsidRDefault="008047B9">
      <w:pPr>
        <w:spacing w:line="237" w:lineRule="auto"/>
        <w:ind w:left="-15" w:right="1753" w:firstLine="698"/>
        <w:rPr>
          <w:sz w:val="28"/>
          <w:szCs w:val="28"/>
        </w:rPr>
      </w:pPr>
      <w:r>
        <w:rPr>
          <w:sz w:val="28"/>
          <w:szCs w:val="28"/>
        </w:rPr>
        <w:t xml:space="preserve">туалетными комнатами для посетителей. </w:t>
      </w:r>
    </w:p>
    <w:p w:rsidR="00900100" w:rsidRDefault="008047B9">
      <w:pPr>
        <w:spacing w:line="247" w:lineRule="auto"/>
        <w:ind w:left="-15" w:firstLine="698"/>
        <w:jc w:val="both"/>
        <w:rPr>
          <w:sz w:val="28"/>
          <w:szCs w:val="28"/>
        </w:rPr>
      </w:pPr>
      <w:r>
        <w:rPr>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900100" w:rsidRDefault="008047B9">
      <w:pPr>
        <w:spacing w:line="247" w:lineRule="auto"/>
        <w:ind w:left="-15" w:firstLine="698"/>
        <w:jc w:val="both"/>
        <w:rPr>
          <w:sz w:val="28"/>
          <w:szCs w:val="28"/>
        </w:rPr>
      </w:pPr>
      <w:r>
        <w:rPr>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900100" w:rsidRDefault="008047B9">
      <w:pPr>
        <w:spacing w:line="247" w:lineRule="auto"/>
        <w:ind w:left="-15" w:firstLine="698"/>
        <w:jc w:val="both"/>
        <w:rPr>
          <w:sz w:val="28"/>
          <w:szCs w:val="28"/>
        </w:rPr>
      </w:pPr>
      <w:r>
        <w:rPr>
          <w:sz w:val="28"/>
          <w:szCs w:val="28"/>
        </w:rPr>
        <w:t xml:space="preserve">Места для заполнения заявлений оборудуются стульями, столами (стойками), бланками заявлений, письменными принадлежностями. </w:t>
      </w:r>
    </w:p>
    <w:p w:rsidR="00900100" w:rsidRDefault="008047B9">
      <w:pPr>
        <w:spacing w:line="247" w:lineRule="auto"/>
        <w:ind w:left="-15" w:firstLine="698"/>
        <w:jc w:val="both"/>
        <w:rPr>
          <w:sz w:val="28"/>
          <w:szCs w:val="28"/>
        </w:rPr>
      </w:pPr>
      <w:r>
        <w:rPr>
          <w:sz w:val="28"/>
          <w:szCs w:val="28"/>
        </w:rPr>
        <w:t xml:space="preserve">Места приема Заявителей оборудуются информационными табличками (вывесками) с указанием: </w:t>
      </w:r>
    </w:p>
    <w:p w:rsidR="00900100" w:rsidRDefault="008047B9">
      <w:pPr>
        <w:spacing w:line="247" w:lineRule="auto"/>
        <w:ind w:left="-15" w:firstLine="698"/>
        <w:jc w:val="both"/>
        <w:rPr>
          <w:sz w:val="28"/>
          <w:szCs w:val="28"/>
        </w:rPr>
      </w:pPr>
      <w:r>
        <w:rPr>
          <w:sz w:val="28"/>
          <w:szCs w:val="28"/>
        </w:rPr>
        <w:t xml:space="preserve">номера кабинета и наименования отдела; </w:t>
      </w:r>
    </w:p>
    <w:p w:rsidR="00900100" w:rsidRDefault="008047B9">
      <w:pPr>
        <w:spacing w:line="247" w:lineRule="auto"/>
        <w:ind w:left="-15" w:firstLine="698"/>
        <w:jc w:val="both"/>
        <w:rPr>
          <w:sz w:val="28"/>
          <w:szCs w:val="28"/>
        </w:rPr>
      </w:pPr>
      <w:r>
        <w:rPr>
          <w:sz w:val="28"/>
          <w:szCs w:val="28"/>
        </w:rPr>
        <w:t xml:space="preserve">фамилии, имени и отчества (последнее – при наличии), должности </w:t>
      </w:r>
    </w:p>
    <w:p w:rsidR="00900100" w:rsidRDefault="008047B9">
      <w:pPr>
        <w:spacing w:line="247" w:lineRule="auto"/>
        <w:ind w:left="-15" w:right="4027" w:firstLine="698"/>
        <w:jc w:val="both"/>
        <w:rPr>
          <w:sz w:val="28"/>
          <w:szCs w:val="28"/>
        </w:rPr>
      </w:pPr>
      <w:r>
        <w:rPr>
          <w:sz w:val="28"/>
          <w:szCs w:val="28"/>
        </w:rPr>
        <w:t xml:space="preserve">ответственного лица за прием документов; графика приема Заявителей. </w:t>
      </w:r>
    </w:p>
    <w:p w:rsidR="00900100" w:rsidRDefault="008047B9">
      <w:pPr>
        <w:spacing w:line="247" w:lineRule="auto"/>
        <w:ind w:left="-15" w:firstLine="698"/>
        <w:jc w:val="both"/>
        <w:rPr>
          <w:sz w:val="28"/>
          <w:szCs w:val="28"/>
        </w:rPr>
      </w:pPr>
      <w:r>
        <w:rPr>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900100" w:rsidRDefault="008047B9">
      <w:pPr>
        <w:spacing w:line="247" w:lineRule="auto"/>
        <w:ind w:left="-15" w:firstLine="698"/>
        <w:jc w:val="both"/>
        <w:rPr>
          <w:sz w:val="28"/>
          <w:szCs w:val="28"/>
        </w:rPr>
      </w:pPr>
      <w:r>
        <w:rPr>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900100" w:rsidRDefault="008047B9">
      <w:pPr>
        <w:spacing w:line="247" w:lineRule="auto"/>
        <w:ind w:left="-15" w:firstLine="698"/>
        <w:jc w:val="both"/>
        <w:rPr>
          <w:sz w:val="28"/>
          <w:szCs w:val="28"/>
        </w:rPr>
      </w:pPr>
      <w:r>
        <w:rPr>
          <w:sz w:val="28"/>
          <w:szCs w:val="28"/>
        </w:rPr>
        <w:t xml:space="preserve">При предоставлении муниципальной услуги инвалидам обеспечиваются: </w:t>
      </w:r>
    </w:p>
    <w:p w:rsidR="00900100" w:rsidRDefault="008047B9">
      <w:pPr>
        <w:ind w:left="-15" w:right="3" w:firstLine="698"/>
        <w:jc w:val="both"/>
        <w:rPr>
          <w:sz w:val="28"/>
          <w:szCs w:val="28"/>
        </w:rPr>
      </w:pPr>
      <w:r>
        <w:rPr>
          <w:sz w:val="28"/>
          <w:szCs w:val="28"/>
        </w:rPr>
        <w:t xml:space="preserve">возможность беспрепятственного доступа к объекту (зданию, помещению), в котором предоставляется муниципальная услуга; </w:t>
      </w:r>
    </w:p>
    <w:p w:rsidR="00900100" w:rsidRDefault="008047B9">
      <w:pPr>
        <w:ind w:left="-15" w:right="3" w:firstLine="698"/>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00100" w:rsidRDefault="008047B9">
      <w:pPr>
        <w:ind w:left="-15" w:right="3" w:firstLine="698"/>
        <w:jc w:val="both"/>
        <w:rPr>
          <w:sz w:val="28"/>
          <w:szCs w:val="28"/>
        </w:rPr>
      </w:pPr>
      <w:r>
        <w:rPr>
          <w:sz w:val="28"/>
          <w:szCs w:val="28"/>
        </w:rPr>
        <w:t xml:space="preserve">сопровождение инвалидов, имеющих стойкие расстройства функции зрения и самостоятельного передвижения; </w:t>
      </w:r>
    </w:p>
    <w:p w:rsidR="00900100" w:rsidRDefault="008047B9">
      <w:pPr>
        <w:ind w:left="-15" w:right="3" w:firstLine="698"/>
        <w:jc w:val="both"/>
        <w:rPr>
          <w:sz w:val="28"/>
          <w:szCs w:val="28"/>
        </w:rPr>
      </w:pPr>
      <w:r>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900100" w:rsidRDefault="008047B9">
      <w:pPr>
        <w:ind w:left="-15" w:right="3" w:firstLine="698"/>
        <w:jc w:val="both"/>
        <w:rPr>
          <w:sz w:val="28"/>
          <w:szCs w:val="28"/>
        </w:rPr>
      </w:pPr>
      <w:r>
        <w:rPr>
          <w:sz w:val="28"/>
          <w:szCs w:val="28"/>
        </w:rPr>
        <w:lastRenderedPageBreak/>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900100" w:rsidRDefault="008047B9">
      <w:pPr>
        <w:ind w:left="-15" w:right="3" w:firstLine="698"/>
        <w:jc w:val="both"/>
        <w:rPr>
          <w:sz w:val="28"/>
          <w:szCs w:val="28"/>
        </w:rPr>
      </w:pPr>
      <w:r>
        <w:rPr>
          <w:sz w:val="28"/>
          <w:szCs w:val="28"/>
        </w:rPr>
        <w:t xml:space="preserve">допуск сурдопереводчика и тифлосурдопереводчика; </w:t>
      </w:r>
    </w:p>
    <w:p w:rsidR="00900100" w:rsidRDefault="008047B9">
      <w:pPr>
        <w:spacing w:line="247" w:lineRule="auto"/>
        <w:ind w:left="-15" w:firstLine="698"/>
        <w:jc w:val="both"/>
        <w:rPr>
          <w:sz w:val="28"/>
          <w:szCs w:val="28"/>
        </w:rPr>
      </w:pPr>
      <w:r>
        <w:rPr>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900100" w:rsidRDefault="008047B9">
      <w:pPr>
        <w:spacing w:line="247" w:lineRule="auto"/>
        <w:ind w:left="-15" w:firstLine="698"/>
        <w:jc w:val="both"/>
        <w:rPr>
          <w:bCs/>
          <w:sz w:val="28"/>
          <w:szCs w:val="28"/>
        </w:rPr>
      </w:pPr>
      <w:r>
        <w:rPr>
          <w:sz w:val="28"/>
          <w:szCs w:val="28"/>
        </w:rPr>
        <w:t xml:space="preserve">оказание инвалидам помощи в преодолении барьеров, мешающих получению ими муниципальных услуг наравне с другими лицами. </w:t>
      </w:r>
    </w:p>
    <w:p w:rsidR="00900100" w:rsidRDefault="00900100">
      <w:pPr>
        <w:autoSpaceDE w:val="0"/>
        <w:ind w:left="-15" w:firstLine="698"/>
        <w:jc w:val="both"/>
        <w:rPr>
          <w:bCs/>
          <w:sz w:val="28"/>
          <w:szCs w:val="28"/>
        </w:rPr>
      </w:pPr>
    </w:p>
    <w:p w:rsidR="00900100" w:rsidRDefault="008047B9">
      <w:pPr>
        <w:tabs>
          <w:tab w:val="left" w:pos="709"/>
        </w:tabs>
        <w:autoSpaceDE w:val="0"/>
        <w:ind w:left="-15" w:firstLine="15"/>
        <w:jc w:val="center"/>
        <w:outlineLvl w:val="2"/>
        <w:rPr>
          <w:b/>
          <w:bCs/>
          <w:sz w:val="28"/>
          <w:szCs w:val="28"/>
        </w:rPr>
      </w:pPr>
      <w:r>
        <w:rPr>
          <w:b/>
          <w:bCs/>
          <w:sz w:val="28"/>
          <w:szCs w:val="28"/>
        </w:rPr>
        <w:t>Показатели доступности и качества муниципальной услуги</w:t>
      </w:r>
    </w:p>
    <w:p w:rsidR="00900100" w:rsidRDefault="00900100">
      <w:pPr>
        <w:autoSpaceDE w:val="0"/>
        <w:ind w:left="-15" w:firstLine="698"/>
        <w:jc w:val="both"/>
        <w:outlineLvl w:val="2"/>
        <w:rPr>
          <w:b/>
          <w:bCs/>
          <w:sz w:val="28"/>
          <w:szCs w:val="28"/>
        </w:rPr>
      </w:pPr>
    </w:p>
    <w:p w:rsidR="00900100" w:rsidRDefault="008047B9">
      <w:pPr>
        <w:spacing w:line="247" w:lineRule="auto"/>
        <w:ind w:left="-15" w:firstLine="698"/>
        <w:jc w:val="both"/>
        <w:rPr>
          <w:sz w:val="28"/>
          <w:szCs w:val="28"/>
        </w:rPr>
      </w:pPr>
      <w:r>
        <w:rPr>
          <w:sz w:val="28"/>
          <w:szCs w:val="28"/>
        </w:rPr>
        <w:t xml:space="preserve">2.23. Основными показателями доступности предоставления муниципальной услуги являются: </w:t>
      </w:r>
    </w:p>
    <w:p w:rsidR="00900100" w:rsidRDefault="008047B9">
      <w:pPr>
        <w:spacing w:line="247" w:lineRule="auto"/>
        <w:ind w:left="-15" w:firstLine="698"/>
        <w:jc w:val="both"/>
        <w:rPr>
          <w:sz w:val="28"/>
          <w:szCs w:val="28"/>
        </w:rPr>
      </w:pPr>
      <w:r>
        <w:rPr>
          <w:sz w:val="28"/>
          <w:szCs w:val="28"/>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900100" w:rsidRDefault="008047B9">
      <w:pPr>
        <w:spacing w:line="247" w:lineRule="auto"/>
        <w:ind w:left="-15" w:firstLine="698"/>
        <w:jc w:val="both"/>
        <w:rPr>
          <w:sz w:val="28"/>
          <w:szCs w:val="28"/>
        </w:rPr>
      </w:pPr>
      <w:r>
        <w:rPr>
          <w:sz w:val="28"/>
          <w:szCs w:val="28"/>
        </w:rPr>
        <w:t xml:space="preserve">возможность получения Заявителем уведомлений о предоставлении муниципальной услуги с помощью ЕПГУ; </w:t>
      </w:r>
    </w:p>
    <w:p w:rsidR="00900100" w:rsidRDefault="008047B9">
      <w:pPr>
        <w:spacing w:line="247" w:lineRule="auto"/>
        <w:ind w:left="-15" w:firstLine="698"/>
        <w:jc w:val="both"/>
        <w:rPr>
          <w:sz w:val="28"/>
          <w:szCs w:val="28"/>
        </w:rPr>
      </w:pPr>
      <w:r>
        <w:rPr>
          <w:sz w:val="28"/>
          <w:szCs w:val="28"/>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900100" w:rsidRDefault="008047B9">
      <w:pPr>
        <w:spacing w:line="237" w:lineRule="auto"/>
        <w:ind w:left="-15" w:right="-9" w:firstLine="698"/>
        <w:jc w:val="both"/>
        <w:rPr>
          <w:sz w:val="28"/>
          <w:szCs w:val="28"/>
        </w:rPr>
      </w:pPr>
      <w:r>
        <w:rPr>
          <w:sz w:val="28"/>
          <w:szCs w:val="28"/>
        </w:rPr>
        <w:t xml:space="preserve">2.24. Основными показателями качества предоставления муниципальной услуги являются: </w:t>
      </w:r>
    </w:p>
    <w:p w:rsidR="00900100" w:rsidRDefault="008047B9">
      <w:pPr>
        <w:spacing w:line="237" w:lineRule="auto"/>
        <w:ind w:left="-15" w:right="-9" w:firstLine="698"/>
        <w:jc w:val="both"/>
        <w:rPr>
          <w:sz w:val="28"/>
          <w:szCs w:val="28"/>
        </w:rPr>
      </w:pPr>
      <w:r>
        <w:rPr>
          <w:sz w:val="28"/>
          <w:szCs w:val="28"/>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900100" w:rsidRDefault="008047B9">
      <w:pPr>
        <w:spacing w:line="237" w:lineRule="auto"/>
        <w:ind w:left="-15" w:right="-9" w:firstLine="698"/>
        <w:jc w:val="both"/>
        <w:rPr>
          <w:sz w:val="28"/>
          <w:szCs w:val="28"/>
        </w:rPr>
      </w:pPr>
      <w:r>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900100" w:rsidRDefault="008047B9">
      <w:pPr>
        <w:spacing w:line="237" w:lineRule="auto"/>
        <w:ind w:left="-15" w:right="-9" w:firstLine="698"/>
        <w:jc w:val="both"/>
        <w:rPr>
          <w:sz w:val="28"/>
          <w:szCs w:val="28"/>
        </w:rPr>
      </w:pPr>
      <w:r>
        <w:rPr>
          <w:sz w:val="28"/>
          <w:szCs w:val="28"/>
        </w:rPr>
        <w:t xml:space="preserve">отсутствие обоснованных жалоб на действия (бездействие) сотрудников и их некорректное (невнимательное) отношение к Заявителям; </w:t>
      </w:r>
    </w:p>
    <w:p w:rsidR="00900100" w:rsidRDefault="008047B9">
      <w:pPr>
        <w:spacing w:line="237" w:lineRule="auto"/>
        <w:ind w:left="-15" w:right="-9" w:firstLine="698"/>
        <w:jc w:val="both"/>
        <w:rPr>
          <w:sz w:val="28"/>
          <w:szCs w:val="28"/>
        </w:rPr>
      </w:pPr>
      <w:r>
        <w:rPr>
          <w:sz w:val="28"/>
          <w:szCs w:val="28"/>
        </w:rPr>
        <w:t xml:space="preserve">отсутствие нарушений установленных сроков в процессе предоставления муниципальной услуги; </w:t>
      </w:r>
    </w:p>
    <w:p w:rsidR="00900100" w:rsidRDefault="008047B9">
      <w:pPr>
        <w:spacing w:line="237" w:lineRule="auto"/>
        <w:ind w:left="-15" w:right="-9" w:firstLine="698"/>
        <w:jc w:val="both"/>
        <w:rPr>
          <w:bCs/>
          <w:sz w:val="28"/>
          <w:szCs w:val="28"/>
        </w:rPr>
      </w:pPr>
      <w:r>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900100" w:rsidRDefault="00900100">
      <w:pPr>
        <w:autoSpaceDE w:val="0"/>
        <w:jc w:val="center"/>
        <w:outlineLvl w:val="2"/>
        <w:rPr>
          <w:bCs/>
          <w:sz w:val="28"/>
          <w:szCs w:val="28"/>
        </w:rPr>
      </w:pPr>
    </w:p>
    <w:p w:rsidR="00900100" w:rsidRDefault="008047B9">
      <w:pPr>
        <w:autoSpaceDE w:val="0"/>
        <w:jc w:val="center"/>
        <w:outlineLvl w:val="2"/>
        <w:rPr>
          <w:b/>
          <w:bCs/>
          <w:sz w:val="28"/>
          <w:szCs w:val="28"/>
        </w:rPr>
      </w:pPr>
      <w:r>
        <w:rPr>
          <w:b/>
          <w:sz w:val="28"/>
          <w:szCs w:val="28"/>
        </w:rPr>
        <w:t xml:space="preserve">Иные требования к предоставлению муниципальной услуги, в том числе учитывающие особенности предоставления муниципальной услуги в </w:t>
      </w:r>
      <w:r>
        <w:rPr>
          <w:b/>
          <w:sz w:val="28"/>
          <w:szCs w:val="28"/>
        </w:rPr>
        <w:lastRenderedPageBreak/>
        <w:t>многофункциональных центрах и особенности предоставления муниципальной услуги в электронной форме</w:t>
      </w:r>
    </w:p>
    <w:p w:rsidR="00900100" w:rsidRDefault="00900100">
      <w:pPr>
        <w:autoSpaceDE w:val="0"/>
        <w:jc w:val="center"/>
        <w:outlineLvl w:val="2"/>
        <w:rPr>
          <w:b/>
          <w:bCs/>
          <w:sz w:val="28"/>
          <w:szCs w:val="28"/>
        </w:rPr>
      </w:pPr>
    </w:p>
    <w:p w:rsidR="00900100" w:rsidRDefault="008047B9">
      <w:pPr>
        <w:spacing w:line="237" w:lineRule="auto"/>
        <w:ind w:left="-15" w:right="-9" w:firstLine="724"/>
        <w:jc w:val="both"/>
        <w:rPr>
          <w:sz w:val="28"/>
          <w:szCs w:val="28"/>
        </w:rPr>
      </w:pPr>
      <w:r>
        <w:rPr>
          <w:sz w:val="28"/>
          <w:szCs w:val="28"/>
        </w:rPr>
        <w:t xml:space="preserve">2.25.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900100" w:rsidRDefault="008047B9">
      <w:pPr>
        <w:spacing w:line="237" w:lineRule="auto"/>
        <w:ind w:left="-15" w:right="-9" w:firstLine="724"/>
        <w:jc w:val="both"/>
        <w:rPr>
          <w:sz w:val="28"/>
          <w:szCs w:val="28"/>
        </w:rPr>
      </w:pPr>
      <w:r>
        <w:rPr>
          <w:sz w:val="28"/>
          <w:szCs w:val="28"/>
        </w:rPr>
        <w:t xml:space="preserve">2.26. Заявителям обеспечивается возможность представления заявления и прилагаемых документов в форме электронных документов посредством ЕПГУ. </w:t>
      </w:r>
    </w:p>
    <w:p w:rsidR="00900100" w:rsidRDefault="008047B9">
      <w:pPr>
        <w:spacing w:line="237" w:lineRule="auto"/>
        <w:ind w:left="-15" w:right="-9" w:firstLine="724"/>
        <w:jc w:val="both"/>
        <w:rPr>
          <w:sz w:val="28"/>
          <w:szCs w:val="28"/>
        </w:rPr>
      </w:pPr>
      <w:r>
        <w:rPr>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900100" w:rsidRDefault="008047B9">
      <w:pPr>
        <w:spacing w:line="237" w:lineRule="auto"/>
        <w:ind w:left="-15" w:right="-9" w:firstLine="724"/>
        <w:jc w:val="both"/>
        <w:rPr>
          <w:sz w:val="28"/>
          <w:szCs w:val="28"/>
        </w:rPr>
      </w:pPr>
      <w:r>
        <w:rPr>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900100" w:rsidRDefault="008047B9">
      <w:pPr>
        <w:spacing w:after="1" w:line="247" w:lineRule="auto"/>
        <w:ind w:left="-15" w:firstLine="724"/>
        <w:jc w:val="both"/>
        <w:rPr>
          <w:sz w:val="28"/>
          <w:szCs w:val="28"/>
        </w:rPr>
      </w:pPr>
      <w:r>
        <w:rPr>
          <w:sz w:val="28"/>
          <w:szCs w:val="28"/>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900100" w:rsidRDefault="008047B9">
      <w:pPr>
        <w:spacing w:after="1" w:line="247" w:lineRule="auto"/>
        <w:ind w:left="-15" w:firstLine="724"/>
        <w:jc w:val="both"/>
        <w:rPr>
          <w:sz w:val="28"/>
          <w:szCs w:val="28"/>
        </w:rPr>
      </w:pPr>
      <w:r>
        <w:rPr>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3.17 настоящего Административного регламента. </w:t>
      </w:r>
    </w:p>
    <w:p w:rsidR="00900100" w:rsidRDefault="008047B9">
      <w:pPr>
        <w:spacing w:after="1" w:line="247" w:lineRule="auto"/>
        <w:ind w:left="-15" w:firstLine="724"/>
        <w:jc w:val="both"/>
        <w:rPr>
          <w:sz w:val="28"/>
          <w:szCs w:val="28"/>
        </w:rPr>
      </w:pPr>
      <w:r>
        <w:rPr>
          <w:sz w:val="28"/>
          <w:szCs w:val="28"/>
        </w:rPr>
        <w:t>2.27. Электронные документы представляются в следующих форматах:</w:t>
      </w:r>
    </w:p>
    <w:p w:rsidR="00900100" w:rsidRDefault="008047B9">
      <w:pPr>
        <w:spacing w:after="1" w:line="247" w:lineRule="auto"/>
        <w:ind w:left="-15" w:firstLine="724"/>
        <w:jc w:val="both"/>
        <w:rPr>
          <w:sz w:val="28"/>
          <w:szCs w:val="28"/>
        </w:rPr>
      </w:pPr>
      <w:r>
        <w:rPr>
          <w:sz w:val="28"/>
          <w:szCs w:val="28"/>
        </w:rPr>
        <w:t xml:space="preserve">а) xml - для формализованных документов; </w:t>
      </w:r>
    </w:p>
    <w:p w:rsidR="00900100" w:rsidRDefault="008047B9">
      <w:pPr>
        <w:spacing w:after="1" w:line="247" w:lineRule="auto"/>
        <w:ind w:left="-15" w:firstLine="724"/>
        <w:jc w:val="both"/>
        <w:rPr>
          <w:sz w:val="28"/>
          <w:szCs w:val="28"/>
        </w:rPr>
      </w:pPr>
      <w:r>
        <w:rPr>
          <w:sz w:val="28"/>
          <w:szCs w:val="28"/>
        </w:rPr>
        <w:t xml:space="preserve">б) doc, docx, odt - для документов с текстовым содержанием, не включающим формулы (за исключением документов, указанных в подпункте "в" настоящего пункта); </w:t>
      </w:r>
    </w:p>
    <w:p w:rsidR="00900100" w:rsidRDefault="008047B9">
      <w:pPr>
        <w:spacing w:after="1" w:line="247" w:lineRule="auto"/>
        <w:ind w:left="-15" w:firstLine="724"/>
        <w:jc w:val="both"/>
        <w:rPr>
          <w:sz w:val="28"/>
          <w:szCs w:val="28"/>
        </w:rPr>
      </w:pPr>
      <w:r>
        <w:rPr>
          <w:sz w:val="28"/>
          <w:szCs w:val="28"/>
        </w:rPr>
        <w:t xml:space="preserve">в) xls, xlsx, ods - для документов, содержащих расчеты; </w:t>
      </w:r>
    </w:p>
    <w:p w:rsidR="00900100" w:rsidRDefault="008047B9">
      <w:pPr>
        <w:spacing w:after="1" w:line="247" w:lineRule="auto"/>
        <w:ind w:left="-15" w:firstLine="724"/>
        <w:jc w:val="both"/>
        <w:rPr>
          <w:sz w:val="28"/>
          <w:szCs w:val="28"/>
        </w:rPr>
      </w:pPr>
      <w:r>
        <w:rPr>
          <w:sz w:val="28"/>
          <w:szCs w:val="28"/>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900100" w:rsidRDefault="008047B9">
      <w:pPr>
        <w:spacing w:after="1" w:line="247" w:lineRule="auto"/>
        <w:ind w:left="-15" w:firstLine="724"/>
        <w:jc w:val="both"/>
        <w:rPr>
          <w:sz w:val="28"/>
          <w:szCs w:val="28"/>
        </w:rPr>
      </w:pPr>
      <w:r>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w:t>
      </w:r>
      <w:r>
        <w:rPr>
          <w:sz w:val="28"/>
          <w:szCs w:val="28"/>
        </w:rPr>
        <w:lastRenderedPageBreak/>
        <w:t xml:space="preserve">которое осуществляется с сохранением ориентации оригинала документа в разрешении 300 - 500 dpi (масштаб 1:1) с использованием следующих режимов: </w:t>
      </w:r>
    </w:p>
    <w:p w:rsidR="00900100" w:rsidRDefault="008047B9">
      <w:pPr>
        <w:numPr>
          <w:ilvl w:val="0"/>
          <w:numId w:val="3"/>
        </w:numPr>
        <w:spacing w:after="1" w:line="247" w:lineRule="auto"/>
        <w:ind w:left="-15" w:firstLine="724"/>
        <w:jc w:val="both"/>
        <w:rPr>
          <w:sz w:val="28"/>
          <w:szCs w:val="28"/>
        </w:rPr>
      </w:pPr>
      <w:r>
        <w:rPr>
          <w:sz w:val="28"/>
          <w:szCs w:val="28"/>
        </w:rPr>
        <w:t xml:space="preserve">«черно-белый» (при отсутствии в документе графических изображений и (или) цветного текста); </w:t>
      </w:r>
    </w:p>
    <w:p w:rsidR="00900100" w:rsidRDefault="008047B9">
      <w:pPr>
        <w:numPr>
          <w:ilvl w:val="0"/>
          <w:numId w:val="3"/>
        </w:numPr>
        <w:spacing w:after="1" w:line="247" w:lineRule="auto"/>
        <w:ind w:left="-15" w:firstLine="724"/>
        <w:jc w:val="both"/>
        <w:rPr>
          <w:sz w:val="28"/>
          <w:szCs w:val="28"/>
        </w:rPr>
      </w:pPr>
      <w:r>
        <w:rPr>
          <w:sz w:val="28"/>
          <w:szCs w:val="28"/>
        </w:rPr>
        <w:t xml:space="preserve">«оттенки серого» (при наличии в документе графических изображений, отличных от цветного графического изображения); </w:t>
      </w:r>
    </w:p>
    <w:p w:rsidR="00900100" w:rsidRDefault="008047B9">
      <w:pPr>
        <w:numPr>
          <w:ilvl w:val="0"/>
          <w:numId w:val="3"/>
        </w:numPr>
        <w:spacing w:after="1" w:line="247" w:lineRule="auto"/>
        <w:ind w:left="-15" w:firstLine="724"/>
        <w:jc w:val="both"/>
        <w:rPr>
          <w:sz w:val="28"/>
          <w:szCs w:val="28"/>
        </w:rPr>
      </w:pPr>
      <w:r>
        <w:rPr>
          <w:sz w:val="28"/>
          <w:szCs w:val="28"/>
        </w:rPr>
        <w:t xml:space="preserve">«цветной» или «режим полной цветопередачи» (при наличии в документе цветных графических изображений либо цветного текста); </w:t>
      </w:r>
    </w:p>
    <w:p w:rsidR="00900100" w:rsidRDefault="008047B9">
      <w:pPr>
        <w:numPr>
          <w:ilvl w:val="0"/>
          <w:numId w:val="3"/>
        </w:numPr>
        <w:spacing w:after="1" w:line="247" w:lineRule="auto"/>
        <w:ind w:left="-15" w:firstLine="724"/>
        <w:jc w:val="both"/>
        <w:rPr>
          <w:sz w:val="28"/>
          <w:szCs w:val="28"/>
        </w:rPr>
      </w:pPr>
      <w:r>
        <w:rPr>
          <w:sz w:val="28"/>
          <w:szCs w:val="28"/>
        </w:rPr>
        <w:t xml:space="preserve">сохранением всех аутентичных признаков подлинности, а именно: графической подписи лица, печати, углового штампа бланка; </w:t>
      </w:r>
    </w:p>
    <w:p w:rsidR="00900100" w:rsidRDefault="008047B9">
      <w:pPr>
        <w:numPr>
          <w:ilvl w:val="0"/>
          <w:numId w:val="3"/>
        </w:numPr>
        <w:spacing w:after="1" w:line="247" w:lineRule="auto"/>
        <w:ind w:left="-15" w:firstLine="724"/>
        <w:jc w:val="both"/>
        <w:rPr>
          <w:sz w:val="28"/>
          <w:szCs w:val="28"/>
        </w:rPr>
      </w:pPr>
      <w:r>
        <w:rPr>
          <w:sz w:val="28"/>
          <w:szCs w:val="28"/>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900100" w:rsidRDefault="008047B9">
      <w:pPr>
        <w:spacing w:after="1" w:line="247" w:lineRule="auto"/>
        <w:ind w:left="-15" w:firstLine="724"/>
        <w:jc w:val="both"/>
        <w:rPr>
          <w:sz w:val="28"/>
          <w:szCs w:val="28"/>
        </w:rPr>
      </w:pPr>
      <w:r>
        <w:rPr>
          <w:sz w:val="28"/>
          <w:szCs w:val="28"/>
        </w:rPr>
        <w:t xml:space="preserve">Электронные документы должны обеспечивать: </w:t>
      </w:r>
    </w:p>
    <w:p w:rsidR="00900100" w:rsidRDefault="008047B9">
      <w:pPr>
        <w:numPr>
          <w:ilvl w:val="0"/>
          <w:numId w:val="3"/>
        </w:numPr>
        <w:spacing w:line="256" w:lineRule="auto"/>
        <w:ind w:firstLine="698"/>
        <w:jc w:val="both"/>
        <w:rPr>
          <w:sz w:val="28"/>
          <w:szCs w:val="28"/>
        </w:rPr>
      </w:pPr>
      <w:r>
        <w:rPr>
          <w:sz w:val="28"/>
          <w:szCs w:val="28"/>
        </w:rPr>
        <w:t xml:space="preserve">возможность идентифицировать документ и количество листов в документе; </w:t>
      </w:r>
    </w:p>
    <w:p w:rsidR="00900100" w:rsidRDefault="008047B9">
      <w:pPr>
        <w:numPr>
          <w:ilvl w:val="0"/>
          <w:numId w:val="3"/>
        </w:numPr>
        <w:spacing w:after="1" w:line="247" w:lineRule="auto"/>
        <w:ind w:firstLine="698"/>
        <w:jc w:val="both"/>
        <w:rPr>
          <w:sz w:val="28"/>
          <w:szCs w:val="28"/>
        </w:rPr>
      </w:pPr>
      <w:r>
        <w:rPr>
          <w:sz w:val="28"/>
          <w:szCs w:val="28"/>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900100" w:rsidRDefault="008047B9">
      <w:pPr>
        <w:spacing w:after="1" w:line="247" w:lineRule="auto"/>
        <w:ind w:left="-15" w:firstLine="698"/>
        <w:jc w:val="both"/>
        <w:rPr>
          <w:sz w:val="28"/>
          <w:szCs w:val="28"/>
        </w:rPr>
      </w:pPr>
      <w:r>
        <w:rPr>
          <w:sz w:val="28"/>
          <w:szCs w:val="28"/>
        </w:rPr>
        <w:t xml:space="preserve">Документы, подлежащие представлению в форматах xls, xlsx или ods, формируются в виде отдельного электронного документа. </w:t>
      </w:r>
    </w:p>
    <w:p w:rsidR="00900100" w:rsidRDefault="00900100">
      <w:pPr>
        <w:spacing w:line="247" w:lineRule="auto"/>
        <w:ind w:left="497" w:firstLine="300"/>
        <w:rPr>
          <w:sz w:val="28"/>
          <w:szCs w:val="28"/>
        </w:rPr>
      </w:pPr>
    </w:p>
    <w:p w:rsidR="00900100" w:rsidRDefault="00900100">
      <w:pPr>
        <w:autoSpaceDE w:val="0"/>
        <w:jc w:val="center"/>
        <w:outlineLvl w:val="2"/>
        <w:rPr>
          <w:bCs/>
          <w:sz w:val="28"/>
          <w:szCs w:val="28"/>
        </w:rPr>
      </w:pPr>
    </w:p>
    <w:p w:rsidR="00900100" w:rsidRDefault="008047B9">
      <w:pPr>
        <w:autoSpaceDE w:val="0"/>
        <w:jc w:val="center"/>
        <w:outlineLvl w:val="2"/>
        <w:rPr>
          <w:b/>
          <w:bCs/>
          <w:sz w:val="28"/>
          <w:szCs w:val="28"/>
          <w:highlight w:val="yellow"/>
        </w:rPr>
      </w:pPr>
      <w:r>
        <w:rPr>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00100" w:rsidRDefault="00900100">
      <w:pPr>
        <w:autoSpaceDE w:val="0"/>
        <w:jc w:val="both"/>
        <w:outlineLvl w:val="2"/>
        <w:rPr>
          <w:b/>
          <w:bCs/>
          <w:sz w:val="28"/>
          <w:szCs w:val="28"/>
          <w:highlight w:val="yellow"/>
        </w:rPr>
      </w:pPr>
    </w:p>
    <w:p w:rsidR="00900100" w:rsidRDefault="008047B9">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2.28. При предоставлении муниципальной услуги, необходимым и обязательным является участие Управления Федеральной службы государственной регистрации, кадастра и картографии по Оренбургской области и филиала ФГБУ «Федеральная кадастровая палата Федеральной службы государственной регистрации, кадастра и картографии» по Оренбургской области, в части запросов по каналам межведомственного взаимодействия.</w:t>
      </w:r>
    </w:p>
    <w:p w:rsidR="00900100" w:rsidRDefault="00900100">
      <w:pPr>
        <w:pStyle w:val="ConsPlusNormal0"/>
        <w:tabs>
          <w:tab w:val="left" w:pos="709"/>
        </w:tabs>
        <w:ind w:firstLine="709"/>
        <w:jc w:val="both"/>
        <w:rPr>
          <w:rFonts w:ascii="Times New Roman" w:hAnsi="Times New Roman" w:cs="Times New Roman"/>
          <w:sz w:val="28"/>
          <w:szCs w:val="28"/>
        </w:rPr>
      </w:pPr>
    </w:p>
    <w:p w:rsidR="00900100" w:rsidRDefault="00900100">
      <w:pPr>
        <w:autoSpaceDE w:val="0"/>
        <w:ind w:right="594" w:firstLine="840"/>
        <w:jc w:val="center"/>
        <w:rPr>
          <w:b/>
          <w:sz w:val="28"/>
          <w:szCs w:val="28"/>
        </w:rPr>
      </w:pPr>
    </w:p>
    <w:p w:rsidR="00900100" w:rsidRDefault="008047B9">
      <w:pPr>
        <w:autoSpaceDE w:val="0"/>
        <w:ind w:right="594" w:firstLine="840"/>
        <w:jc w:val="center"/>
        <w:rPr>
          <w:b/>
          <w:sz w:val="28"/>
          <w:szCs w:val="28"/>
        </w:rPr>
      </w:pPr>
      <w:r>
        <w:rPr>
          <w:b/>
          <w:sz w:val="28"/>
          <w:szCs w:val="28"/>
          <w:lang w:val="en-US"/>
        </w:rPr>
        <w:t>III</w:t>
      </w:r>
      <w:r>
        <w:rPr>
          <w:b/>
          <w:sz w:val="28"/>
          <w:szCs w:val="28"/>
        </w:rPr>
        <w:t>. Состав, последовательность и сроки выполнения административных процедур</w:t>
      </w:r>
    </w:p>
    <w:p w:rsidR="00900100" w:rsidRDefault="00900100">
      <w:pPr>
        <w:autoSpaceDE w:val="0"/>
        <w:ind w:right="594" w:firstLine="840"/>
        <w:jc w:val="center"/>
        <w:rPr>
          <w:b/>
          <w:sz w:val="28"/>
          <w:szCs w:val="28"/>
        </w:rPr>
      </w:pPr>
    </w:p>
    <w:p w:rsidR="00900100" w:rsidRDefault="008047B9">
      <w:pPr>
        <w:pStyle w:val="ConsPlusTitle"/>
        <w:shd w:val="clear" w:color="auto" w:fill="FFFFFF"/>
        <w:jc w:val="center"/>
        <w:outlineLvl w:val="2"/>
        <w:rPr>
          <w:rFonts w:cs="Times New Roman"/>
          <w:sz w:val="28"/>
          <w:szCs w:val="28"/>
        </w:rPr>
      </w:pPr>
      <w:r>
        <w:rPr>
          <w:rStyle w:val="af2"/>
          <w:rFonts w:ascii="Times New Roman" w:hAnsi="Times New Roman" w:cs="Times New Roman"/>
          <w:color w:val="000000"/>
          <w:sz w:val="28"/>
          <w:szCs w:val="28"/>
        </w:rPr>
        <w:t>Пе</w:t>
      </w:r>
      <w:r>
        <w:rPr>
          <w:rFonts w:ascii="Times New Roman" w:hAnsi="Times New Roman" w:cs="Times New Roman"/>
          <w:b w:val="0"/>
          <w:sz w:val="28"/>
          <w:szCs w:val="28"/>
        </w:rPr>
        <w:t xml:space="preserve">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w:t>
      </w:r>
      <w:r>
        <w:rPr>
          <w:rFonts w:ascii="Times New Roman" w:hAnsi="Times New Roman" w:cs="Times New Roman"/>
          <w:b w:val="0"/>
          <w:sz w:val="28"/>
          <w:szCs w:val="28"/>
        </w:rPr>
        <w:lastRenderedPageBreak/>
        <w:t>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900100" w:rsidRDefault="00900100">
      <w:pPr>
        <w:autoSpaceDE w:val="0"/>
        <w:ind w:right="594" w:firstLine="840"/>
        <w:jc w:val="center"/>
        <w:rPr>
          <w:b/>
          <w:sz w:val="28"/>
          <w:szCs w:val="28"/>
        </w:rPr>
      </w:pPr>
    </w:p>
    <w:p w:rsidR="00900100" w:rsidRDefault="00900100">
      <w:pPr>
        <w:autoSpaceDE w:val="0"/>
        <w:ind w:right="1434" w:firstLine="1680"/>
        <w:jc w:val="center"/>
        <w:rPr>
          <w:b/>
          <w:sz w:val="28"/>
          <w:szCs w:val="28"/>
        </w:rPr>
      </w:pPr>
    </w:p>
    <w:p w:rsidR="00900100" w:rsidRDefault="008047B9">
      <w:pPr>
        <w:autoSpaceDE w:val="0"/>
        <w:ind w:right="-1"/>
        <w:jc w:val="center"/>
        <w:rPr>
          <w:sz w:val="28"/>
          <w:szCs w:val="28"/>
        </w:rPr>
      </w:pPr>
      <w:r>
        <w:rPr>
          <w:b/>
          <w:sz w:val="28"/>
          <w:szCs w:val="28"/>
        </w:rPr>
        <w:t>Исчерпывающий перечень административных</w:t>
      </w:r>
      <w:r>
        <w:rPr>
          <w:sz w:val="28"/>
          <w:szCs w:val="28"/>
        </w:rPr>
        <w:t xml:space="preserve"> процедур </w:t>
      </w:r>
    </w:p>
    <w:p w:rsidR="00900100" w:rsidRDefault="008047B9">
      <w:pPr>
        <w:autoSpaceDE w:val="0"/>
        <w:ind w:right="-1"/>
        <w:jc w:val="center"/>
        <w:rPr>
          <w:sz w:val="28"/>
          <w:szCs w:val="28"/>
        </w:rPr>
      </w:pPr>
      <w:r>
        <w:rPr>
          <w:sz w:val="28"/>
          <w:szCs w:val="28"/>
        </w:rPr>
        <w:t>при исполнении муниципальной услуги</w:t>
      </w:r>
    </w:p>
    <w:p w:rsidR="00900100" w:rsidRDefault="00900100">
      <w:pPr>
        <w:autoSpaceDE w:val="0"/>
        <w:ind w:firstLine="539"/>
        <w:jc w:val="center"/>
        <w:rPr>
          <w:sz w:val="28"/>
          <w:szCs w:val="28"/>
        </w:rPr>
      </w:pPr>
    </w:p>
    <w:p w:rsidR="00900100" w:rsidRDefault="008047B9">
      <w:pPr>
        <w:spacing w:line="247" w:lineRule="auto"/>
        <w:ind w:left="-15" w:firstLine="708"/>
        <w:jc w:val="both"/>
        <w:rPr>
          <w:sz w:val="28"/>
          <w:szCs w:val="28"/>
        </w:rPr>
      </w:pPr>
      <w:r>
        <w:rPr>
          <w:sz w:val="28"/>
          <w:szCs w:val="28"/>
        </w:rPr>
        <w:t xml:space="preserve">3.1. Предоставление муниципальной услуги включает в себя следующие административные процедуры: </w:t>
      </w:r>
    </w:p>
    <w:p w:rsidR="00900100" w:rsidRDefault="008047B9">
      <w:pPr>
        <w:spacing w:line="247" w:lineRule="auto"/>
        <w:ind w:left="-15" w:firstLine="708"/>
        <w:jc w:val="both"/>
        <w:rPr>
          <w:sz w:val="28"/>
          <w:szCs w:val="28"/>
        </w:rPr>
      </w:pPr>
      <w:r>
        <w:rPr>
          <w:sz w:val="28"/>
          <w:szCs w:val="28"/>
        </w:rPr>
        <w:t xml:space="preserve">проверка документов и регистрация заявления; </w:t>
      </w:r>
    </w:p>
    <w:p w:rsidR="00900100" w:rsidRDefault="008047B9">
      <w:pPr>
        <w:spacing w:line="247" w:lineRule="auto"/>
        <w:ind w:left="-15" w:firstLine="708"/>
        <w:jc w:val="both"/>
        <w:rPr>
          <w:sz w:val="28"/>
          <w:szCs w:val="28"/>
        </w:rPr>
      </w:pPr>
      <w:r>
        <w:rPr>
          <w:sz w:val="28"/>
          <w:szCs w:val="28"/>
        </w:rPr>
        <w:t xml:space="preserve">получение сведений посредством СМЭВ; </w:t>
      </w:r>
    </w:p>
    <w:p w:rsidR="00900100" w:rsidRDefault="008047B9">
      <w:pPr>
        <w:spacing w:line="247" w:lineRule="auto"/>
        <w:ind w:left="-15" w:firstLine="708"/>
        <w:jc w:val="both"/>
        <w:rPr>
          <w:sz w:val="28"/>
          <w:szCs w:val="28"/>
        </w:rPr>
      </w:pPr>
      <w:r>
        <w:rPr>
          <w:sz w:val="28"/>
          <w:szCs w:val="28"/>
        </w:rPr>
        <w:t xml:space="preserve">рассмотрение документов и сведений; </w:t>
      </w:r>
    </w:p>
    <w:p w:rsidR="00900100" w:rsidRDefault="008047B9">
      <w:pPr>
        <w:spacing w:line="247" w:lineRule="auto"/>
        <w:ind w:left="-15" w:firstLine="708"/>
        <w:jc w:val="both"/>
        <w:rPr>
          <w:sz w:val="28"/>
          <w:szCs w:val="28"/>
        </w:rPr>
      </w:pPr>
      <w:r>
        <w:rPr>
          <w:sz w:val="28"/>
          <w:szCs w:val="28"/>
        </w:rPr>
        <w:t xml:space="preserve">принятие решения; </w:t>
      </w:r>
    </w:p>
    <w:p w:rsidR="00900100" w:rsidRDefault="008047B9">
      <w:pPr>
        <w:spacing w:line="247" w:lineRule="auto"/>
        <w:ind w:left="-15" w:firstLine="708"/>
        <w:jc w:val="both"/>
        <w:rPr>
          <w:sz w:val="28"/>
          <w:szCs w:val="28"/>
        </w:rPr>
      </w:pPr>
      <w:r>
        <w:rPr>
          <w:sz w:val="28"/>
          <w:szCs w:val="28"/>
        </w:rPr>
        <w:t xml:space="preserve">выдача результата; </w:t>
      </w:r>
    </w:p>
    <w:p w:rsidR="00900100" w:rsidRDefault="008047B9">
      <w:pPr>
        <w:spacing w:line="247" w:lineRule="auto"/>
        <w:ind w:firstLine="709"/>
        <w:jc w:val="both"/>
        <w:rPr>
          <w:sz w:val="28"/>
          <w:szCs w:val="28"/>
        </w:rPr>
      </w:pPr>
      <w:r>
        <w:rPr>
          <w:sz w:val="28"/>
          <w:szCs w:val="28"/>
        </w:rPr>
        <w:t xml:space="preserve">внесение результата муниципальной услуги в реестр юридически значимых записей.  </w:t>
      </w:r>
    </w:p>
    <w:p w:rsidR="00900100" w:rsidRDefault="00900100">
      <w:pPr>
        <w:pStyle w:val="ConsPlusTitle"/>
        <w:jc w:val="center"/>
        <w:outlineLvl w:val="2"/>
        <w:rPr>
          <w:rFonts w:ascii="Times New Roman" w:hAnsi="Times New Roman" w:cs="Times New Roman"/>
          <w:b w:val="0"/>
          <w:sz w:val="28"/>
          <w:szCs w:val="28"/>
        </w:rPr>
      </w:pPr>
    </w:p>
    <w:p w:rsidR="00900100" w:rsidRDefault="008047B9">
      <w:pPr>
        <w:pStyle w:val="ConsPlusTitle"/>
        <w:jc w:val="center"/>
        <w:outlineLvl w:val="2"/>
        <w:rPr>
          <w:rFonts w:cs="Times New Roman"/>
          <w:sz w:val="28"/>
          <w:szCs w:val="28"/>
        </w:rPr>
      </w:pPr>
      <w:r>
        <w:rPr>
          <w:rFonts w:ascii="Times New Roman" w:hAnsi="Times New Roman" w:cs="Times New Roman"/>
          <w:b w:val="0"/>
          <w:sz w:val="28"/>
          <w:szCs w:val="28"/>
        </w:rPr>
        <w:t>Описание административной процедуры профилирования заявителя</w:t>
      </w:r>
    </w:p>
    <w:p w:rsidR="00900100" w:rsidRDefault="00900100">
      <w:pPr>
        <w:autoSpaceDE w:val="0"/>
        <w:ind w:firstLine="860"/>
        <w:jc w:val="both"/>
        <w:rPr>
          <w:b/>
          <w:sz w:val="28"/>
          <w:szCs w:val="28"/>
        </w:rPr>
      </w:pPr>
    </w:p>
    <w:p w:rsidR="00900100" w:rsidRDefault="008047B9">
      <w:pPr>
        <w:autoSpaceDE w:val="0"/>
        <w:ind w:firstLine="860"/>
        <w:jc w:val="both"/>
        <w:rPr>
          <w:sz w:val="28"/>
          <w:szCs w:val="28"/>
        </w:rPr>
      </w:pPr>
      <w:r>
        <w:rPr>
          <w:sz w:val="28"/>
          <w:szCs w:val="28"/>
        </w:rPr>
        <w:t>Профилирование заявителей, обратившихся за предоставлением муниципальной услуги, не требуется.</w:t>
      </w:r>
    </w:p>
    <w:p w:rsidR="00900100" w:rsidRDefault="00900100">
      <w:pPr>
        <w:pStyle w:val="ConsPlusTitle"/>
        <w:jc w:val="center"/>
        <w:outlineLvl w:val="2"/>
        <w:rPr>
          <w:rFonts w:ascii="Times New Roman" w:hAnsi="Times New Roman" w:cs="Times New Roman"/>
          <w:b w:val="0"/>
          <w:sz w:val="28"/>
          <w:szCs w:val="28"/>
        </w:rPr>
      </w:pPr>
    </w:p>
    <w:p w:rsidR="00900100" w:rsidRDefault="00900100">
      <w:pPr>
        <w:spacing w:line="235" w:lineRule="auto"/>
        <w:ind w:left="12"/>
        <w:jc w:val="center"/>
        <w:rPr>
          <w:b/>
          <w:sz w:val="28"/>
          <w:szCs w:val="28"/>
        </w:rPr>
      </w:pPr>
    </w:p>
    <w:p w:rsidR="00900100" w:rsidRDefault="008047B9">
      <w:pPr>
        <w:pStyle w:val="ConsPlusTitle"/>
        <w:jc w:val="center"/>
        <w:outlineLvl w:val="2"/>
        <w:rPr>
          <w:rFonts w:cs="Times New Roman"/>
          <w:sz w:val="28"/>
          <w:szCs w:val="28"/>
        </w:rPr>
      </w:pPr>
      <w:r>
        <w:rPr>
          <w:rFonts w:ascii="Times New Roman" w:hAnsi="Times New Roman" w:cs="Times New Roman"/>
          <w:b w:val="0"/>
          <w:sz w:val="28"/>
          <w:szCs w:val="28"/>
        </w:rPr>
        <w:t>Подразделы, содержащие описание вариантов предоставления муниципальной услуги</w:t>
      </w:r>
    </w:p>
    <w:p w:rsidR="00900100" w:rsidRDefault="00900100">
      <w:pPr>
        <w:spacing w:line="235" w:lineRule="auto"/>
        <w:ind w:left="12"/>
        <w:jc w:val="center"/>
        <w:rPr>
          <w:b/>
          <w:sz w:val="28"/>
          <w:szCs w:val="28"/>
        </w:rPr>
      </w:pPr>
    </w:p>
    <w:p w:rsidR="00900100" w:rsidRDefault="008047B9">
      <w:pPr>
        <w:spacing w:line="235" w:lineRule="auto"/>
        <w:ind w:left="12"/>
        <w:jc w:val="center"/>
        <w:rPr>
          <w:b/>
          <w:sz w:val="28"/>
          <w:szCs w:val="28"/>
        </w:rPr>
      </w:pPr>
      <w:r>
        <w:rPr>
          <w:b/>
          <w:sz w:val="28"/>
          <w:szCs w:val="28"/>
        </w:rPr>
        <w:t xml:space="preserve">Особенности выполнения административных процедур (действий) </w:t>
      </w:r>
    </w:p>
    <w:p w:rsidR="00900100" w:rsidRDefault="008047B9">
      <w:pPr>
        <w:spacing w:line="235" w:lineRule="auto"/>
        <w:ind w:left="12"/>
        <w:jc w:val="center"/>
        <w:rPr>
          <w:b/>
          <w:sz w:val="28"/>
          <w:szCs w:val="28"/>
        </w:rPr>
      </w:pPr>
      <w:r>
        <w:rPr>
          <w:b/>
          <w:sz w:val="28"/>
          <w:szCs w:val="28"/>
        </w:rPr>
        <w:t xml:space="preserve">в электронной форме  </w:t>
      </w:r>
    </w:p>
    <w:p w:rsidR="00900100" w:rsidRDefault="00900100">
      <w:pPr>
        <w:tabs>
          <w:tab w:val="left" w:pos="709"/>
        </w:tabs>
        <w:autoSpaceDE w:val="0"/>
        <w:ind w:right="-6" w:firstLine="539"/>
        <w:jc w:val="both"/>
        <w:rPr>
          <w:b/>
          <w:sz w:val="28"/>
          <w:szCs w:val="28"/>
        </w:rPr>
      </w:pPr>
    </w:p>
    <w:p w:rsidR="00900100" w:rsidRDefault="00900100">
      <w:pPr>
        <w:ind w:left="772"/>
        <w:jc w:val="center"/>
        <w:rPr>
          <w:sz w:val="28"/>
          <w:szCs w:val="28"/>
        </w:rPr>
      </w:pPr>
    </w:p>
    <w:p w:rsidR="00900100" w:rsidRDefault="008047B9">
      <w:pPr>
        <w:spacing w:line="247" w:lineRule="auto"/>
        <w:ind w:left="-15" w:firstLine="708"/>
        <w:jc w:val="both"/>
        <w:rPr>
          <w:sz w:val="28"/>
          <w:szCs w:val="28"/>
        </w:rPr>
      </w:pPr>
      <w:r>
        <w:rPr>
          <w:sz w:val="28"/>
          <w:szCs w:val="28"/>
        </w:rPr>
        <w:t xml:space="preserve">3.2. При предоставлении муниципальной услуги в электронной форме Заявителю обеспечиваются: </w:t>
      </w:r>
    </w:p>
    <w:p w:rsidR="00900100" w:rsidRDefault="008047B9">
      <w:pPr>
        <w:spacing w:line="247" w:lineRule="auto"/>
        <w:ind w:left="-15" w:firstLine="708"/>
        <w:jc w:val="both"/>
        <w:rPr>
          <w:sz w:val="28"/>
          <w:szCs w:val="28"/>
        </w:rPr>
      </w:pPr>
      <w:r>
        <w:rPr>
          <w:sz w:val="28"/>
          <w:szCs w:val="28"/>
        </w:rPr>
        <w:t xml:space="preserve">получение информации о порядке и сроках предоставления муниципальной услуги; </w:t>
      </w:r>
    </w:p>
    <w:p w:rsidR="00900100" w:rsidRDefault="008047B9">
      <w:pPr>
        <w:spacing w:line="247" w:lineRule="auto"/>
        <w:ind w:left="-15" w:firstLine="708"/>
        <w:jc w:val="both"/>
        <w:rPr>
          <w:sz w:val="28"/>
          <w:szCs w:val="28"/>
        </w:rPr>
      </w:pPr>
      <w:r>
        <w:rPr>
          <w:sz w:val="28"/>
          <w:szCs w:val="28"/>
        </w:rPr>
        <w:t xml:space="preserve">формирование заявления; </w:t>
      </w:r>
    </w:p>
    <w:p w:rsidR="00900100" w:rsidRDefault="008047B9">
      <w:pPr>
        <w:spacing w:line="247" w:lineRule="auto"/>
        <w:ind w:left="-15" w:firstLine="708"/>
        <w:jc w:val="both"/>
        <w:rPr>
          <w:sz w:val="28"/>
          <w:szCs w:val="28"/>
        </w:rPr>
      </w:pPr>
      <w:r>
        <w:rPr>
          <w:sz w:val="28"/>
          <w:szCs w:val="28"/>
        </w:rPr>
        <w:t xml:space="preserve">прием и регистрация Уполномоченным органом заявления и иных документов, необходимых для предоставления муниципальной услуги; </w:t>
      </w:r>
    </w:p>
    <w:p w:rsidR="00900100" w:rsidRDefault="008047B9">
      <w:pPr>
        <w:spacing w:line="247" w:lineRule="auto"/>
        <w:ind w:left="-15" w:firstLine="708"/>
        <w:jc w:val="both"/>
        <w:rPr>
          <w:sz w:val="28"/>
          <w:szCs w:val="28"/>
        </w:rPr>
      </w:pPr>
      <w:r>
        <w:rPr>
          <w:sz w:val="28"/>
          <w:szCs w:val="28"/>
        </w:rPr>
        <w:t xml:space="preserve">получение результата предоставления муниципальнойуслуги; </w:t>
      </w:r>
    </w:p>
    <w:p w:rsidR="00900100" w:rsidRDefault="008047B9">
      <w:pPr>
        <w:spacing w:line="247" w:lineRule="auto"/>
        <w:ind w:left="-15" w:firstLine="708"/>
        <w:jc w:val="both"/>
        <w:rPr>
          <w:sz w:val="28"/>
          <w:szCs w:val="28"/>
        </w:rPr>
      </w:pPr>
      <w:r>
        <w:rPr>
          <w:sz w:val="28"/>
          <w:szCs w:val="28"/>
        </w:rPr>
        <w:t xml:space="preserve">получение сведений о ходе рассмотрения заявления; </w:t>
      </w:r>
    </w:p>
    <w:p w:rsidR="00900100" w:rsidRDefault="008047B9">
      <w:pPr>
        <w:tabs>
          <w:tab w:val="center" w:pos="1615"/>
          <w:tab w:val="center" w:pos="3421"/>
          <w:tab w:val="center" w:pos="4835"/>
          <w:tab w:val="center" w:pos="6769"/>
          <w:tab w:val="right" w:pos="10214"/>
        </w:tabs>
        <w:spacing w:line="247" w:lineRule="auto"/>
        <w:ind w:left="-15" w:firstLine="708"/>
        <w:jc w:val="both"/>
        <w:rPr>
          <w:sz w:val="28"/>
          <w:szCs w:val="28"/>
        </w:rPr>
      </w:pPr>
      <w:r>
        <w:rPr>
          <w:sz w:val="28"/>
          <w:szCs w:val="28"/>
        </w:rPr>
        <w:lastRenderedPageBreak/>
        <w:tab/>
        <w:t xml:space="preserve">осуществление оценки качества </w:t>
      </w:r>
      <w:r>
        <w:rPr>
          <w:sz w:val="28"/>
          <w:szCs w:val="28"/>
        </w:rPr>
        <w:tab/>
        <w:t>предоставления муниципальной услуги;</w:t>
      </w:r>
    </w:p>
    <w:p w:rsidR="00900100" w:rsidRDefault="008047B9">
      <w:pPr>
        <w:tabs>
          <w:tab w:val="center" w:pos="1615"/>
          <w:tab w:val="center" w:pos="3421"/>
          <w:tab w:val="center" w:pos="4835"/>
          <w:tab w:val="center" w:pos="6769"/>
          <w:tab w:val="right" w:pos="10214"/>
        </w:tabs>
        <w:spacing w:line="247" w:lineRule="auto"/>
        <w:ind w:left="-15" w:firstLine="708"/>
        <w:jc w:val="both"/>
        <w:rPr>
          <w:sz w:val="28"/>
          <w:szCs w:val="28"/>
        </w:rPr>
      </w:pPr>
      <w:r>
        <w:rPr>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900100" w:rsidRDefault="00900100">
      <w:pPr>
        <w:autoSpaceDE w:val="0"/>
        <w:ind w:right="-1"/>
        <w:jc w:val="center"/>
        <w:rPr>
          <w:sz w:val="28"/>
          <w:szCs w:val="28"/>
        </w:rPr>
      </w:pPr>
    </w:p>
    <w:p w:rsidR="00900100" w:rsidRDefault="008047B9">
      <w:pPr>
        <w:spacing w:line="247" w:lineRule="auto"/>
        <w:jc w:val="center"/>
        <w:rPr>
          <w:b/>
          <w:sz w:val="28"/>
          <w:szCs w:val="28"/>
        </w:rPr>
      </w:pPr>
      <w:r>
        <w:rPr>
          <w:b/>
          <w:sz w:val="28"/>
          <w:szCs w:val="28"/>
        </w:rPr>
        <w:t>Порядок осуществления административных процедур (действий) при предоставлении муниципальной услуги в электронной форме</w:t>
      </w:r>
    </w:p>
    <w:p w:rsidR="00900100" w:rsidRDefault="00900100">
      <w:pPr>
        <w:ind w:left="708"/>
        <w:rPr>
          <w:b/>
          <w:sz w:val="28"/>
          <w:szCs w:val="28"/>
        </w:rPr>
      </w:pPr>
    </w:p>
    <w:p w:rsidR="00900100" w:rsidRDefault="008047B9">
      <w:pPr>
        <w:spacing w:line="247" w:lineRule="auto"/>
        <w:ind w:firstLine="708"/>
        <w:jc w:val="both"/>
        <w:rPr>
          <w:sz w:val="28"/>
          <w:szCs w:val="28"/>
        </w:rPr>
      </w:pPr>
      <w:r>
        <w:rPr>
          <w:sz w:val="28"/>
          <w:szCs w:val="28"/>
        </w:rPr>
        <w:t xml:space="preserve">3.3. Формирование заявления. </w:t>
      </w:r>
    </w:p>
    <w:p w:rsidR="00900100" w:rsidRDefault="00900100">
      <w:pPr>
        <w:spacing w:line="247" w:lineRule="auto"/>
        <w:ind w:firstLine="708"/>
        <w:jc w:val="both"/>
        <w:rPr>
          <w:sz w:val="28"/>
          <w:szCs w:val="28"/>
        </w:rPr>
      </w:pPr>
    </w:p>
    <w:p w:rsidR="00900100" w:rsidRDefault="008047B9">
      <w:pPr>
        <w:spacing w:line="235" w:lineRule="auto"/>
        <w:ind w:firstLine="708"/>
        <w:jc w:val="both"/>
        <w:rPr>
          <w:sz w:val="28"/>
          <w:szCs w:val="28"/>
        </w:rPr>
      </w:pPr>
      <w:r>
        <w:rPr>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900100" w:rsidRDefault="008047B9">
      <w:pPr>
        <w:spacing w:line="247" w:lineRule="auto"/>
        <w:ind w:firstLine="708"/>
        <w:jc w:val="both"/>
        <w:rPr>
          <w:sz w:val="28"/>
          <w:szCs w:val="28"/>
        </w:rPr>
      </w:pPr>
      <w:r>
        <w:rPr>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900100" w:rsidRDefault="008047B9">
      <w:pPr>
        <w:spacing w:line="247" w:lineRule="auto"/>
        <w:ind w:firstLine="708"/>
        <w:jc w:val="both"/>
        <w:rPr>
          <w:sz w:val="28"/>
          <w:szCs w:val="28"/>
        </w:rPr>
      </w:pPr>
      <w:r>
        <w:rPr>
          <w:sz w:val="28"/>
          <w:szCs w:val="28"/>
        </w:rPr>
        <w:t xml:space="preserve">При формировании заявления Заявителю обеспечивается: </w:t>
      </w:r>
    </w:p>
    <w:p w:rsidR="00900100" w:rsidRDefault="008047B9">
      <w:pPr>
        <w:spacing w:line="247" w:lineRule="auto"/>
        <w:ind w:firstLine="708"/>
        <w:jc w:val="both"/>
        <w:rPr>
          <w:sz w:val="28"/>
          <w:szCs w:val="28"/>
        </w:rPr>
      </w:pPr>
      <w:r>
        <w:rPr>
          <w:sz w:val="28"/>
          <w:szCs w:val="28"/>
        </w:rPr>
        <w:t xml:space="preserve">а) возможность копирования и сохранения заявления и иных документов, указанных в пункте 2.9настоящего Административного регламента, необходимых для предоставления муниципальной услуги; </w:t>
      </w:r>
    </w:p>
    <w:p w:rsidR="00900100" w:rsidRDefault="008047B9">
      <w:pPr>
        <w:spacing w:after="1"/>
        <w:ind w:right="-8" w:firstLine="708"/>
        <w:jc w:val="both"/>
        <w:rPr>
          <w:sz w:val="28"/>
          <w:szCs w:val="28"/>
        </w:rPr>
      </w:pPr>
      <w:r>
        <w:rPr>
          <w:sz w:val="28"/>
          <w:szCs w:val="28"/>
        </w:rPr>
        <w:t xml:space="preserve">б) возможность печати на бумажном носителе копии электронной формы заявления; </w:t>
      </w:r>
    </w:p>
    <w:p w:rsidR="00900100" w:rsidRDefault="008047B9">
      <w:pPr>
        <w:spacing w:line="247" w:lineRule="auto"/>
        <w:ind w:left="-15" w:firstLine="724"/>
        <w:jc w:val="both"/>
        <w:rPr>
          <w:sz w:val="28"/>
          <w:szCs w:val="28"/>
        </w:rPr>
      </w:pPr>
      <w:r>
        <w:rPr>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900100" w:rsidRDefault="008047B9">
      <w:pPr>
        <w:spacing w:line="247" w:lineRule="auto"/>
        <w:ind w:left="-15" w:firstLine="724"/>
        <w:jc w:val="both"/>
        <w:rPr>
          <w:sz w:val="28"/>
          <w:szCs w:val="28"/>
        </w:rPr>
      </w:pPr>
      <w:r>
        <w:rPr>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900100" w:rsidRDefault="008047B9">
      <w:pPr>
        <w:spacing w:after="1"/>
        <w:ind w:left="-15" w:firstLine="724"/>
        <w:jc w:val="both"/>
        <w:rPr>
          <w:sz w:val="28"/>
          <w:szCs w:val="28"/>
        </w:rPr>
      </w:pPr>
      <w:r>
        <w:rPr>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900100" w:rsidRDefault="008047B9">
      <w:pPr>
        <w:spacing w:line="247" w:lineRule="auto"/>
        <w:ind w:left="-15" w:firstLine="724"/>
        <w:jc w:val="both"/>
        <w:rPr>
          <w:sz w:val="28"/>
          <w:szCs w:val="28"/>
        </w:rPr>
      </w:pPr>
      <w:r>
        <w:rPr>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900100" w:rsidRDefault="008047B9">
      <w:pPr>
        <w:spacing w:line="247" w:lineRule="auto"/>
        <w:ind w:left="-15" w:firstLine="724"/>
        <w:jc w:val="both"/>
        <w:rPr>
          <w:sz w:val="28"/>
          <w:szCs w:val="28"/>
        </w:rPr>
      </w:pPr>
      <w:r>
        <w:rPr>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900100" w:rsidRDefault="008047B9">
      <w:pPr>
        <w:tabs>
          <w:tab w:val="left" w:pos="709"/>
        </w:tabs>
        <w:autoSpaceDE w:val="0"/>
        <w:ind w:left="-15" w:firstLine="724"/>
        <w:jc w:val="both"/>
        <w:rPr>
          <w:sz w:val="28"/>
          <w:szCs w:val="28"/>
        </w:rPr>
      </w:pPr>
      <w:r>
        <w:rPr>
          <w:sz w:val="28"/>
          <w:szCs w:val="28"/>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w:t>
      </w:r>
      <w:r>
        <w:rPr>
          <w:sz w:val="28"/>
          <w:szCs w:val="28"/>
        </w:rPr>
        <w:lastRenderedPageBreak/>
        <w:t xml:space="preserve">открепленной подписи (файл формата </w:t>
      </w:r>
      <w:r>
        <w:rPr>
          <w:sz w:val="28"/>
          <w:szCs w:val="28"/>
          <w:lang w:val="en-US"/>
        </w:rPr>
        <w:t>SIG</w:t>
      </w:r>
      <w:r>
        <w:rPr>
          <w:sz w:val="28"/>
          <w:szCs w:val="28"/>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p w:rsidR="00900100" w:rsidRDefault="00900100">
      <w:pPr>
        <w:spacing w:line="247" w:lineRule="auto"/>
        <w:ind w:left="-15" w:firstLine="698"/>
        <w:jc w:val="both"/>
        <w:rPr>
          <w:sz w:val="28"/>
          <w:szCs w:val="28"/>
        </w:rPr>
      </w:pPr>
    </w:p>
    <w:p w:rsidR="00900100" w:rsidRDefault="008047B9">
      <w:pPr>
        <w:spacing w:line="247" w:lineRule="auto"/>
        <w:ind w:left="-15" w:firstLine="698"/>
        <w:jc w:val="both"/>
        <w:rPr>
          <w:sz w:val="28"/>
          <w:szCs w:val="28"/>
        </w:rPr>
      </w:pPr>
      <w:r>
        <w:rPr>
          <w:sz w:val="28"/>
          <w:szCs w:val="28"/>
        </w:rPr>
        <w:t>3.4.Прием и регистрация Уполномоченным органом заявления и иных документов, необходимых для предоставления муниципальной услуги.</w:t>
      </w:r>
    </w:p>
    <w:p w:rsidR="00900100" w:rsidRDefault="00900100">
      <w:pPr>
        <w:spacing w:line="247" w:lineRule="auto"/>
        <w:ind w:left="-15" w:firstLine="698"/>
        <w:jc w:val="both"/>
        <w:rPr>
          <w:sz w:val="28"/>
          <w:szCs w:val="28"/>
        </w:rPr>
      </w:pPr>
    </w:p>
    <w:p w:rsidR="00900100" w:rsidRDefault="008047B9">
      <w:pPr>
        <w:spacing w:line="247" w:lineRule="auto"/>
        <w:ind w:left="-15" w:firstLine="698"/>
        <w:jc w:val="both"/>
        <w:rPr>
          <w:sz w:val="28"/>
          <w:szCs w:val="28"/>
        </w:rPr>
      </w:pPr>
      <w:r>
        <w:rPr>
          <w:sz w:val="28"/>
          <w:szCs w:val="28"/>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900100" w:rsidRDefault="008047B9">
      <w:pPr>
        <w:spacing w:line="247" w:lineRule="auto"/>
        <w:ind w:left="-15" w:firstLine="698"/>
        <w:jc w:val="both"/>
        <w:rPr>
          <w:sz w:val="28"/>
          <w:szCs w:val="28"/>
        </w:rPr>
      </w:pPr>
      <w:r>
        <w:rPr>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900100" w:rsidRDefault="008047B9">
      <w:pPr>
        <w:spacing w:line="247" w:lineRule="auto"/>
        <w:ind w:left="-15" w:firstLine="698"/>
        <w:jc w:val="both"/>
        <w:rPr>
          <w:sz w:val="28"/>
          <w:szCs w:val="28"/>
        </w:rPr>
      </w:pPr>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900100" w:rsidRDefault="00900100">
      <w:pPr>
        <w:spacing w:line="247" w:lineRule="auto"/>
        <w:ind w:left="-15" w:firstLine="698"/>
        <w:jc w:val="both"/>
        <w:rPr>
          <w:sz w:val="28"/>
          <w:szCs w:val="28"/>
        </w:rPr>
      </w:pPr>
    </w:p>
    <w:p w:rsidR="00900100" w:rsidRDefault="008047B9">
      <w:pPr>
        <w:spacing w:line="247" w:lineRule="auto"/>
        <w:ind w:left="-15" w:firstLine="698"/>
        <w:jc w:val="both"/>
        <w:rPr>
          <w:sz w:val="28"/>
          <w:szCs w:val="28"/>
        </w:rPr>
      </w:pPr>
      <w:r>
        <w:rPr>
          <w:sz w:val="28"/>
          <w:szCs w:val="28"/>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 </w:t>
      </w:r>
    </w:p>
    <w:p w:rsidR="00900100" w:rsidRDefault="008047B9">
      <w:pPr>
        <w:spacing w:after="1"/>
        <w:ind w:left="-15" w:right="-8" w:firstLine="698"/>
        <w:jc w:val="both"/>
        <w:rPr>
          <w:sz w:val="28"/>
          <w:szCs w:val="28"/>
        </w:rPr>
      </w:pPr>
      <w:r>
        <w:rPr>
          <w:sz w:val="28"/>
          <w:szCs w:val="28"/>
        </w:rPr>
        <w:t xml:space="preserve">проверяет наличие электронных заявлений, поступивших с ЕПГУ, с периодом не реже 2 раз в день; </w:t>
      </w:r>
    </w:p>
    <w:p w:rsidR="00900100" w:rsidRDefault="008047B9">
      <w:pPr>
        <w:spacing w:after="1"/>
        <w:ind w:left="-15" w:right="-8" w:firstLine="698"/>
        <w:jc w:val="both"/>
        <w:rPr>
          <w:sz w:val="28"/>
          <w:szCs w:val="28"/>
        </w:rPr>
      </w:pPr>
      <w:r>
        <w:rPr>
          <w:sz w:val="28"/>
          <w:szCs w:val="28"/>
        </w:rPr>
        <w:t xml:space="preserve">рассматривает поступившие заявления и приложенные образы документов(документы); </w:t>
      </w:r>
    </w:p>
    <w:p w:rsidR="00900100" w:rsidRDefault="008047B9">
      <w:pPr>
        <w:spacing w:after="1"/>
        <w:ind w:left="-15" w:right="-8" w:firstLine="698"/>
        <w:jc w:val="both"/>
        <w:rPr>
          <w:sz w:val="28"/>
          <w:szCs w:val="28"/>
        </w:rPr>
      </w:pPr>
      <w:r>
        <w:rPr>
          <w:sz w:val="28"/>
          <w:szCs w:val="28"/>
        </w:rPr>
        <w:t>производит действия в соответствии с пунктом 3.4 настоящего Административного регламента.</w:t>
      </w:r>
    </w:p>
    <w:p w:rsidR="00900100" w:rsidRDefault="00900100">
      <w:pPr>
        <w:spacing w:after="1"/>
        <w:ind w:left="-15" w:right="-8" w:firstLine="698"/>
        <w:jc w:val="both"/>
        <w:rPr>
          <w:sz w:val="28"/>
          <w:szCs w:val="28"/>
        </w:rPr>
      </w:pPr>
    </w:p>
    <w:p w:rsidR="00900100" w:rsidRDefault="008047B9">
      <w:pPr>
        <w:spacing w:after="1"/>
        <w:ind w:left="-15" w:right="-8" w:firstLine="698"/>
        <w:jc w:val="both"/>
        <w:rPr>
          <w:sz w:val="28"/>
          <w:szCs w:val="28"/>
        </w:rPr>
      </w:pPr>
      <w:r>
        <w:rPr>
          <w:sz w:val="28"/>
          <w:szCs w:val="28"/>
        </w:rPr>
        <w:t>3.6 Формирование и направление межведомственных запросов</w:t>
      </w:r>
    </w:p>
    <w:p w:rsidR="00900100" w:rsidRDefault="008047B9">
      <w:pPr>
        <w:pStyle w:val="ConsPlusNormal0"/>
        <w:ind w:left="-15" w:firstLine="698"/>
        <w:jc w:val="both"/>
        <w:rPr>
          <w:rFonts w:ascii="Times New Roman" w:hAnsi="Times New Roman" w:cs="Times New Roman"/>
          <w:sz w:val="28"/>
          <w:szCs w:val="28"/>
        </w:rPr>
      </w:pPr>
      <w:r>
        <w:rPr>
          <w:rFonts w:ascii="Times New Roman" w:hAnsi="Times New Roman" w:cs="Times New Roman"/>
          <w:sz w:val="28"/>
          <w:szCs w:val="28"/>
        </w:rPr>
        <w:t>3.6.1. Основанием для начала административной процедуры является отсутствие в пакете документов тех, которые необходимы в соответствии с нормативными правовыми актами для предоставления муниципальной услуги, и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900100" w:rsidRDefault="008047B9">
      <w:pPr>
        <w:pStyle w:val="ConsPlusNormal0"/>
        <w:tabs>
          <w:tab w:val="left" w:pos="709"/>
        </w:tabs>
        <w:ind w:left="-15" w:firstLine="698"/>
        <w:jc w:val="both"/>
        <w:rPr>
          <w:rFonts w:ascii="Times New Roman" w:hAnsi="Times New Roman" w:cs="Times New Roman"/>
          <w:sz w:val="28"/>
          <w:szCs w:val="28"/>
        </w:rPr>
      </w:pPr>
      <w:r>
        <w:rPr>
          <w:rFonts w:ascii="Times New Roman" w:hAnsi="Times New Roman" w:cs="Times New Roman"/>
          <w:sz w:val="28"/>
          <w:szCs w:val="28"/>
        </w:rPr>
        <w:t xml:space="preserve">3.6.2. Ответственное должностное лицо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w:t>
      </w:r>
      <w:r>
        <w:rPr>
          <w:rFonts w:ascii="Times New Roman" w:hAnsi="Times New Roman" w:cs="Times New Roman"/>
          <w:sz w:val="28"/>
          <w:szCs w:val="28"/>
        </w:rPr>
        <w:lastRenderedPageBreak/>
        <w:t>самоуправления организации, в распоряжении которых находятся документы, необходимые для предоставления муниципальной услуги, в соответствии с п. 2.3 настоящего Административного регламента;</w:t>
      </w:r>
    </w:p>
    <w:p w:rsidR="00900100" w:rsidRDefault="008047B9">
      <w:pPr>
        <w:pStyle w:val="ConsPlusNormal0"/>
        <w:tabs>
          <w:tab w:val="left" w:pos="709"/>
        </w:tabs>
        <w:ind w:left="-15" w:firstLine="698"/>
        <w:jc w:val="both"/>
        <w:rPr>
          <w:rFonts w:ascii="Times New Roman" w:hAnsi="Times New Roman" w:cs="Times New Roman"/>
          <w:sz w:val="28"/>
          <w:szCs w:val="28"/>
        </w:rPr>
      </w:pPr>
      <w:r>
        <w:rPr>
          <w:rFonts w:ascii="Times New Roman" w:hAnsi="Times New Roman" w:cs="Times New Roman"/>
          <w:sz w:val="28"/>
          <w:szCs w:val="28"/>
        </w:rPr>
        <w:t>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Уполномоченного органа;</w:t>
      </w:r>
    </w:p>
    <w:p w:rsidR="00900100" w:rsidRDefault="008047B9">
      <w:pPr>
        <w:pStyle w:val="ConsPlusNormal0"/>
        <w:tabs>
          <w:tab w:val="left" w:pos="709"/>
        </w:tabs>
        <w:ind w:left="-15" w:firstLine="698"/>
        <w:jc w:val="both"/>
        <w:rPr>
          <w:rFonts w:ascii="Times New Roman" w:hAnsi="Times New Roman" w:cs="Times New Roman"/>
          <w:sz w:val="28"/>
          <w:szCs w:val="28"/>
        </w:rPr>
      </w:pPr>
      <w:r>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900100" w:rsidRDefault="008047B9">
      <w:pPr>
        <w:pStyle w:val="ConsPlusNormal0"/>
        <w:tabs>
          <w:tab w:val="left" w:pos="709"/>
        </w:tabs>
        <w:ind w:left="-15" w:firstLine="698"/>
        <w:jc w:val="both"/>
        <w:rPr>
          <w:rFonts w:ascii="Times New Roman" w:hAnsi="Times New Roman" w:cs="Times New Roman"/>
          <w:sz w:val="28"/>
          <w:szCs w:val="28"/>
        </w:rPr>
      </w:pPr>
      <w:r>
        <w:rPr>
          <w:rFonts w:ascii="Times New Roman" w:hAnsi="Times New Roman" w:cs="Times New Roman"/>
          <w:sz w:val="28"/>
          <w:szCs w:val="28"/>
        </w:rPr>
        <w:tab/>
        <w:t>3.6.3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900100" w:rsidRDefault="008047B9">
      <w:pPr>
        <w:pStyle w:val="ConsPlusNormal0"/>
        <w:tabs>
          <w:tab w:val="left" w:pos="709"/>
        </w:tabs>
        <w:ind w:left="-15" w:firstLine="698"/>
        <w:jc w:val="both"/>
        <w:rPr>
          <w:rFonts w:cs="Times New Roman"/>
          <w:sz w:val="28"/>
          <w:szCs w:val="28"/>
        </w:rPr>
      </w:pPr>
      <w:r>
        <w:rPr>
          <w:rFonts w:ascii="Times New Roman" w:hAnsi="Times New Roman" w:cs="Times New Roman"/>
          <w:sz w:val="28"/>
          <w:szCs w:val="28"/>
        </w:rPr>
        <w:t>Максимальный срок выполнения административной процедуры составляет 5 рабочих дней.</w:t>
      </w:r>
    </w:p>
    <w:p w:rsidR="00900100" w:rsidRDefault="00900100">
      <w:pPr>
        <w:spacing w:after="1"/>
        <w:ind w:left="-15" w:right="-8" w:firstLine="698"/>
        <w:jc w:val="both"/>
        <w:rPr>
          <w:sz w:val="28"/>
          <w:szCs w:val="28"/>
        </w:rPr>
      </w:pPr>
    </w:p>
    <w:p w:rsidR="00900100" w:rsidRDefault="008047B9">
      <w:pPr>
        <w:spacing w:after="1"/>
        <w:ind w:left="-15" w:right="-8" w:firstLine="698"/>
        <w:jc w:val="both"/>
        <w:rPr>
          <w:sz w:val="28"/>
          <w:szCs w:val="28"/>
        </w:rPr>
      </w:pPr>
      <w:r>
        <w:rPr>
          <w:sz w:val="28"/>
          <w:szCs w:val="28"/>
        </w:rPr>
        <w:t>3.7. Рассмотрение документов и сведений.</w:t>
      </w:r>
    </w:p>
    <w:p w:rsidR="00900100" w:rsidRDefault="008047B9">
      <w:pPr>
        <w:tabs>
          <w:tab w:val="left" w:pos="709"/>
        </w:tabs>
        <w:autoSpaceDE w:val="0"/>
        <w:ind w:left="-15" w:firstLine="698"/>
        <w:jc w:val="both"/>
        <w:rPr>
          <w:sz w:val="28"/>
          <w:szCs w:val="28"/>
        </w:rPr>
      </w:pPr>
      <w:r>
        <w:rPr>
          <w:sz w:val="28"/>
          <w:szCs w:val="28"/>
        </w:rPr>
        <w:t xml:space="preserve">3.7.1. Основанием для начала административной процедуры является наличие у ответственного должностного лица документов, необходимых для оказания услуги; </w:t>
      </w:r>
    </w:p>
    <w:p w:rsidR="00900100" w:rsidRDefault="008047B9">
      <w:pPr>
        <w:tabs>
          <w:tab w:val="left" w:pos="709"/>
        </w:tabs>
        <w:autoSpaceDE w:val="0"/>
        <w:ind w:left="-15" w:firstLine="698"/>
        <w:jc w:val="both"/>
        <w:rPr>
          <w:sz w:val="28"/>
          <w:szCs w:val="28"/>
        </w:rPr>
      </w:pPr>
      <w:r>
        <w:rPr>
          <w:sz w:val="28"/>
          <w:szCs w:val="28"/>
        </w:rPr>
        <w:t xml:space="preserve">3.7.2. Ответственное должностное лицо рассматривает, анализирует поступившие документы; </w:t>
      </w:r>
    </w:p>
    <w:p w:rsidR="00900100" w:rsidRDefault="008047B9">
      <w:pPr>
        <w:autoSpaceDE w:val="0"/>
        <w:ind w:left="-15" w:firstLine="698"/>
        <w:jc w:val="both"/>
        <w:rPr>
          <w:sz w:val="28"/>
          <w:szCs w:val="28"/>
        </w:rPr>
      </w:pPr>
      <w:r>
        <w:rPr>
          <w:sz w:val="28"/>
          <w:szCs w:val="28"/>
        </w:rPr>
        <w:t>3.7.3 Ответственное должностное лицо вправе по телефону задать Заявителю вопросы по заявлению, представленным документам, уточнить срок предоставления недостающих документов или обратиться к организации, выдавшей документ;</w:t>
      </w:r>
    </w:p>
    <w:p w:rsidR="00900100" w:rsidRDefault="008047B9">
      <w:pPr>
        <w:pStyle w:val="ConsPlusNormal0"/>
        <w:tabs>
          <w:tab w:val="left" w:pos="709"/>
        </w:tabs>
        <w:ind w:left="-15" w:firstLine="698"/>
        <w:jc w:val="both"/>
        <w:rPr>
          <w:rFonts w:cs="Times New Roman"/>
          <w:sz w:val="28"/>
          <w:szCs w:val="28"/>
        </w:rPr>
      </w:pPr>
      <w:r>
        <w:rPr>
          <w:rFonts w:ascii="Times New Roman" w:hAnsi="Times New Roman" w:cs="Times New Roman"/>
          <w:sz w:val="28"/>
          <w:szCs w:val="28"/>
        </w:rPr>
        <w:t>Максимальный срок выполнения административной процедуры составляет 12 рабочих дней.</w:t>
      </w:r>
    </w:p>
    <w:p w:rsidR="00900100" w:rsidRDefault="00900100">
      <w:pPr>
        <w:spacing w:after="1"/>
        <w:ind w:left="-15" w:right="-8" w:firstLine="698"/>
        <w:jc w:val="both"/>
        <w:rPr>
          <w:sz w:val="28"/>
          <w:szCs w:val="28"/>
        </w:rPr>
      </w:pPr>
    </w:p>
    <w:p w:rsidR="00900100" w:rsidRDefault="008047B9">
      <w:pPr>
        <w:spacing w:after="1"/>
        <w:ind w:left="-15" w:right="-8" w:firstLine="724"/>
        <w:jc w:val="both"/>
        <w:rPr>
          <w:sz w:val="28"/>
          <w:szCs w:val="28"/>
        </w:rPr>
      </w:pPr>
      <w:r>
        <w:rPr>
          <w:sz w:val="28"/>
          <w:szCs w:val="28"/>
        </w:rPr>
        <w:t>3.8. Принятие решения.</w:t>
      </w:r>
    </w:p>
    <w:p w:rsidR="00900100" w:rsidRDefault="008047B9">
      <w:pPr>
        <w:tabs>
          <w:tab w:val="left" w:pos="709"/>
        </w:tabs>
        <w:autoSpaceDE w:val="0"/>
        <w:ind w:left="-15" w:firstLine="724"/>
        <w:jc w:val="both"/>
        <w:rPr>
          <w:sz w:val="28"/>
          <w:szCs w:val="28"/>
        </w:rPr>
      </w:pPr>
      <w:r>
        <w:rPr>
          <w:sz w:val="28"/>
          <w:szCs w:val="28"/>
        </w:rPr>
        <w:t>3.8.1. Критерием принятия решения об отказе в предоставлении муниципальной услуги является наличие оснований, указанных в п. 2.18. Административного регламента</w:t>
      </w:r>
      <w:r>
        <w:rPr>
          <w:rStyle w:val="blk"/>
          <w:sz w:val="28"/>
          <w:szCs w:val="28"/>
        </w:rPr>
        <w:t>;</w:t>
      </w:r>
    </w:p>
    <w:p w:rsidR="00900100" w:rsidRDefault="008047B9">
      <w:pPr>
        <w:tabs>
          <w:tab w:val="left" w:pos="540"/>
        </w:tabs>
        <w:autoSpaceDE w:val="0"/>
        <w:ind w:left="-15" w:firstLine="724"/>
        <w:jc w:val="both"/>
        <w:rPr>
          <w:sz w:val="28"/>
          <w:szCs w:val="28"/>
        </w:rPr>
      </w:pPr>
      <w:r>
        <w:rPr>
          <w:sz w:val="28"/>
          <w:szCs w:val="28"/>
        </w:rPr>
        <w:t xml:space="preserve">Ответственное должностное лицо готовит проект решения об отказе в предоставлении муниципальной услуги Заявителю (по форме согласно приложению № 3 к настоящему Административному регламенту), с указанием причин такого отказа, за подписью уполномоченного должностного лица Уполномоченного органа; </w:t>
      </w:r>
    </w:p>
    <w:p w:rsidR="00900100" w:rsidRDefault="008047B9">
      <w:pPr>
        <w:tabs>
          <w:tab w:val="left" w:pos="709"/>
        </w:tabs>
        <w:autoSpaceDE w:val="0"/>
        <w:ind w:left="-15" w:right="-6" w:firstLine="724"/>
        <w:jc w:val="both"/>
        <w:rPr>
          <w:sz w:val="28"/>
          <w:szCs w:val="28"/>
        </w:rPr>
      </w:pPr>
      <w:r>
        <w:rPr>
          <w:sz w:val="28"/>
          <w:szCs w:val="28"/>
        </w:rPr>
        <w:t xml:space="preserve">Результатом выполнения административной процедуры является проект решения Уполномоченного органа об отказе в предоставлении муниципальной услуги. </w:t>
      </w:r>
    </w:p>
    <w:p w:rsidR="00900100" w:rsidRDefault="008047B9">
      <w:pPr>
        <w:pStyle w:val="ConsPlusNormal0"/>
        <w:tabs>
          <w:tab w:val="left" w:pos="709"/>
        </w:tabs>
        <w:ind w:left="-15" w:firstLine="724"/>
        <w:jc w:val="both"/>
        <w:rPr>
          <w:sz w:val="28"/>
          <w:szCs w:val="28"/>
        </w:rPr>
      </w:pPr>
      <w:r>
        <w:rPr>
          <w:rFonts w:ascii="Times New Roman" w:hAnsi="Times New Roman" w:cs="Times New Roman"/>
          <w:sz w:val="28"/>
          <w:szCs w:val="28"/>
        </w:rPr>
        <w:t>Максимальный срок выполнения административной процедуры составляет 12 рабочих дней.</w:t>
      </w:r>
    </w:p>
    <w:p w:rsidR="00900100" w:rsidRDefault="008047B9">
      <w:pPr>
        <w:spacing w:after="1"/>
        <w:ind w:left="-15" w:right="-8" w:firstLine="724"/>
        <w:jc w:val="both"/>
        <w:rPr>
          <w:sz w:val="28"/>
          <w:szCs w:val="28"/>
        </w:rPr>
      </w:pPr>
      <w:r>
        <w:rPr>
          <w:sz w:val="28"/>
          <w:szCs w:val="28"/>
        </w:rPr>
        <w:t xml:space="preserve">3.8.2. Критерием принятия решения о заключении договора о передаче жилого помещения в собственность граждан является предоставление Заявителем документов, указанных в </w:t>
      </w:r>
      <w:hyperlink r:id="rId12" w:history="1">
        <w:r>
          <w:rPr>
            <w:rStyle w:val="a4"/>
            <w:sz w:val="28"/>
            <w:szCs w:val="28"/>
          </w:rPr>
          <w:t>пункте 2.</w:t>
        </w:r>
      </w:hyperlink>
      <w:r>
        <w:rPr>
          <w:sz w:val="28"/>
          <w:szCs w:val="28"/>
        </w:rPr>
        <w:t xml:space="preserve">9 Административного регламента в полном </w:t>
      </w:r>
      <w:r>
        <w:rPr>
          <w:sz w:val="28"/>
          <w:szCs w:val="28"/>
        </w:rPr>
        <w:lastRenderedPageBreak/>
        <w:t>объеме, соответствующих требованиям законодательства Российской Федерации, Оренбургской области и Административного регламента</w:t>
      </w:r>
      <w:r>
        <w:rPr>
          <w:rStyle w:val="blk"/>
          <w:sz w:val="28"/>
          <w:szCs w:val="28"/>
        </w:rPr>
        <w:t>;</w:t>
      </w:r>
    </w:p>
    <w:p w:rsidR="00900100" w:rsidRDefault="008047B9">
      <w:pPr>
        <w:autoSpaceDE w:val="0"/>
        <w:ind w:left="-15" w:firstLine="724"/>
        <w:jc w:val="both"/>
        <w:rPr>
          <w:sz w:val="28"/>
          <w:szCs w:val="28"/>
        </w:rPr>
      </w:pPr>
      <w:r>
        <w:rPr>
          <w:sz w:val="28"/>
          <w:szCs w:val="28"/>
        </w:rPr>
        <w:t xml:space="preserve">Ответственное должностное лицо рассматривает поступившие документы, проводит анализ и экспертизу представленных документов. </w:t>
      </w:r>
    </w:p>
    <w:p w:rsidR="00900100" w:rsidRDefault="008047B9">
      <w:pPr>
        <w:tabs>
          <w:tab w:val="left" w:pos="540"/>
          <w:tab w:val="left" w:pos="709"/>
        </w:tabs>
        <w:autoSpaceDE w:val="0"/>
        <w:ind w:left="-15" w:firstLine="724"/>
        <w:jc w:val="both"/>
        <w:rPr>
          <w:sz w:val="28"/>
          <w:szCs w:val="28"/>
        </w:rPr>
      </w:pPr>
      <w:r>
        <w:rPr>
          <w:sz w:val="28"/>
          <w:szCs w:val="28"/>
        </w:rPr>
        <w:t xml:space="preserve">Результатом выполнения административной процедуры является проект решения Уполномоченного органа о заключении договора о передаче жилого помещения в собственность граждан (по форме согласно приложению № 4 к настоящему Административному регламенту)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900100" w:rsidRDefault="008047B9">
      <w:pPr>
        <w:tabs>
          <w:tab w:val="left" w:pos="540"/>
          <w:tab w:val="left" w:pos="709"/>
        </w:tabs>
        <w:autoSpaceDE w:val="0"/>
        <w:ind w:left="-15" w:firstLine="724"/>
        <w:jc w:val="both"/>
        <w:rPr>
          <w:sz w:val="28"/>
          <w:szCs w:val="28"/>
        </w:rPr>
      </w:pPr>
      <w:r>
        <w:rPr>
          <w:sz w:val="28"/>
          <w:szCs w:val="28"/>
        </w:rPr>
        <w:t>Максимальный срок административной процедуры 12рабочих дней.</w:t>
      </w:r>
    </w:p>
    <w:p w:rsidR="00900100" w:rsidRDefault="00900100">
      <w:pPr>
        <w:spacing w:after="1"/>
        <w:ind w:left="-15" w:right="-8" w:firstLine="724"/>
        <w:jc w:val="both"/>
        <w:rPr>
          <w:sz w:val="28"/>
          <w:szCs w:val="28"/>
        </w:rPr>
      </w:pPr>
    </w:p>
    <w:p w:rsidR="00900100" w:rsidRDefault="008047B9">
      <w:pPr>
        <w:spacing w:after="1"/>
        <w:ind w:left="-15" w:right="-8" w:firstLine="724"/>
        <w:jc w:val="both"/>
        <w:rPr>
          <w:sz w:val="28"/>
          <w:szCs w:val="28"/>
        </w:rPr>
      </w:pPr>
      <w:r>
        <w:rPr>
          <w:sz w:val="28"/>
          <w:szCs w:val="28"/>
        </w:rPr>
        <w:t>3.9. Выдача результата.</w:t>
      </w:r>
    </w:p>
    <w:p w:rsidR="00900100" w:rsidRDefault="008047B9">
      <w:pPr>
        <w:autoSpaceDE w:val="0"/>
        <w:ind w:left="-15" w:right="-6" w:firstLine="724"/>
        <w:jc w:val="both"/>
        <w:outlineLvl w:val="1"/>
        <w:rPr>
          <w:sz w:val="28"/>
          <w:szCs w:val="28"/>
        </w:rPr>
      </w:pPr>
      <w:r>
        <w:rPr>
          <w:sz w:val="28"/>
          <w:szCs w:val="28"/>
        </w:rPr>
        <w:t>3.9.1. Направление Заявителю результата предоставления муниципальной услуги в виде решения об отказе в предоставлении муниципальной услуги.</w:t>
      </w:r>
    </w:p>
    <w:p w:rsidR="00900100" w:rsidRDefault="008047B9">
      <w:pPr>
        <w:tabs>
          <w:tab w:val="left" w:pos="709"/>
        </w:tabs>
        <w:autoSpaceDE w:val="0"/>
        <w:ind w:left="-15" w:right="-6" w:firstLine="724"/>
        <w:jc w:val="both"/>
        <w:rPr>
          <w:sz w:val="28"/>
          <w:szCs w:val="28"/>
        </w:rPr>
      </w:pPr>
      <w:r>
        <w:rPr>
          <w:sz w:val="28"/>
          <w:szCs w:val="28"/>
        </w:rPr>
        <w:t>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об отказе в предоставлении муниципальной услуги;</w:t>
      </w:r>
    </w:p>
    <w:p w:rsidR="00900100" w:rsidRDefault="008047B9">
      <w:pPr>
        <w:tabs>
          <w:tab w:val="left" w:pos="709"/>
        </w:tabs>
        <w:autoSpaceDE w:val="0"/>
        <w:ind w:left="-15" w:right="-6" w:firstLine="724"/>
        <w:jc w:val="both"/>
        <w:rPr>
          <w:sz w:val="28"/>
          <w:szCs w:val="28"/>
        </w:rPr>
      </w:pPr>
      <w:r>
        <w:rPr>
          <w:sz w:val="28"/>
          <w:szCs w:val="28"/>
        </w:rPr>
        <w:t>Результатом выполнения административной процедуры является направление решения об отказе в предоставлении муниципальной услуги в адрес Заявителя;</w:t>
      </w:r>
    </w:p>
    <w:p w:rsidR="00900100" w:rsidRDefault="008047B9">
      <w:pPr>
        <w:tabs>
          <w:tab w:val="left" w:pos="709"/>
        </w:tabs>
        <w:autoSpaceDE w:val="0"/>
        <w:ind w:left="-15" w:right="-6" w:firstLine="724"/>
        <w:jc w:val="both"/>
        <w:rPr>
          <w:sz w:val="28"/>
          <w:szCs w:val="28"/>
        </w:rPr>
      </w:pPr>
      <w:r>
        <w:rPr>
          <w:sz w:val="28"/>
          <w:szCs w:val="28"/>
        </w:rPr>
        <w:t xml:space="preserve">Максимальный срок административной процедуры 5 рабочих дней. </w:t>
      </w:r>
    </w:p>
    <w:p w:rsidR="00900100" w:rsidRDefault="008047B9">
      <w:pPr>
        <w:autoSpaceDE w:val="0"/>
        <w:ind w:right="-6" w:firstLine="709"/>
        <w:jc w:val="both"/>
        <w:outlineLvl w:val="1"/>
        <w:rPr>
          <w:sz w:val="28"/>
          <w:szCs w:val="28"/>
        </w:rPr>
      </w:pPr>
      <w:r>
        <w:rPr>
          <w:sz w:val="28"/>
          <w:szCs w:val="28"/>
        </w:rPr>
        <w:t xml:space="preserve">3.9.2. Направление Заявителю результата предоставления муниципальной услуги в виде решения Уполномоченного органа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900100" w:rsidRDefault="008047B9">
      <w:pPr>
        <w:tabs>
          <w:tab w:val="left" w:pos="709"/>
        </w:tabs>
        <w:autoSpaceDE w:val="0"/>
        <w:ind w:right="-6" w:firstLine="709"/>
        <w:jc w:val="both"/>
        <w:rPr>
          <w:sz w:val="28"/>
          <w:szCs w:val="28"/>
        </w:rPr>
      </w:pPr>
      <w:r>
        <w:rPr>
          <w:sz w:val="28"/>
          <w:szCs w:val="28"/>
        </w:rPr>
        <w:t>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Уполномоченного органа о заключении договора о передаче жилого помещения в собственность граждан.</w:t>
      </w:r>
    </w:p>
    <w:p w:rsidR="00900100" w:rsidRDefault="008047B9">
      <w:pPr>
        <w:tabs>
          <w:tab w:val="left" w:pos="709"/>
        </w:tabs>
        <w:autoSpaceDE w:val="0"/>
        <w:ind w:right="-6" w:firstLine="709"/>
        <w:jc w:val="both"/>
        <w:rPr>
          <w:sz w:val="28"/>
          <w:szCs w:val="28"/>
        </w:rPr>
      </w:pPr>
      <w:r>
        <w:rPr>
          <w:sz w:val="28"/>
          <w:szCs w:val="28"/>
        </w:rPr>
        <w:t>Результатом выполнения административной процедуры является направление решения о заключении договора о передаче жилого помещения в собственность граждан в адрес Заявителя.</w:t>
      </w:r>
    </w:p>
    <w:p w:rsidR="00900100" w:rsidRDefault="008047B9">
      <w:pPr>
        <w:tabs>
          <w:tab w:val="left" w:pos="709"/>
        </w:tabs>
        <w:autoSpaceDE w:val="0"/>
        <w:ind w:firstLine="709"/>
        <w:jc w:val="both"/>
        <w:rPr>
          <w:sz w:val="28"/>
          <w:szCs w:val="28"/>
        </w:rPr>
      </w:pPr>
      <w:r>
        <w:rPr>
          <w:sz w:val="28"/>
          <w:szCs w:val="28"/>
        </w:rPr>
        <w:t xml:space="preserve">Максимальный срок административной процедуры 5 рабочих дней. </w:t>
      </w:r>
    </w:p>
    <w:p w:rsidR="00900100" w:rsidRDefault="00900100">
      <w:pPr>
        <w:spacing w:after="1"/>
        <w:ind w:left="-15" w:right="-8" w:firstLine="698"/>
        <w:jc w:val="both"/>
        <w:rPr>
          <w:sz w:val="28"/>
          <w:szCs w:val="28"/>
        </w:rPr>
      </w:pPr>
    </w:p>
    <w:p w:rsidR="00900100" w:rsidRDefault="008047B9">
      <w:pPr>
        <w:spacing w:after="1"/>
        <w:ind w:left="-15" w:right="-8" w:firstLine="698"/>
        <w:jc w:val="both"/>
        <w:rPr>
          <w:sz w:val="28"/>
          <w:szCs w:val="28"/>
        </w:rPr>
      </w:pPr>
      <w:r>
        <w:rPr>
          <w:sz w:val="28"/>
          <w:szCs w:val="28"/>
        </w:rPr>
        <w:t xml:space="preserve">3.10. Заявителю в качестве результата предоставления муниципальной услуги обеспечивается возможность получения документа:  </w:t>
      </w:r>
    </w:p>
    <w:p w:rsidR="00900100" w:rsidRDefault="008047B9">
      <w:pPr>
        <w:spacing w:line="247" w:lineRule="auto"/>
        <w:ind w:left="-15" w:firstLine="698"/>
        <w:jc w:val="both"/>
        <w:rPr>
          <w:sz w:val="28"/>
          <w:szCs w:val="28"/>
        </w:rPr>
      </w:pPr>
      <w:r>
        <w:rPr>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900100" w:rsidRDefault="008047B9">
      <w:pPr>
        <w:spacing w:line="247" w:lineRule="auto"/>
        <w:ind w:left="-15" w:firstLine="698"/>
        <w:jc w:val="both"/>
        <w:rPr>
          <w:sz w:val="28"/>
          <w:szCs w:val="28"/>
        </w:rPr>
      </w:pPr>
      <w:r>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00100" w:rsidRDefault="00900100">
      <w:pPr>
        <w:spacing w:line="247" w:lineRule="auto"/>
        <w:ind w:left="-15" w:firstLine="698"/>
        <w:jc w:val="both"/>
        <w:rPr>
          <w:sz w:val="28"/>
          <w:szCs w:val="28"/>
        </w:rPr>
      </w:pPr>
    </w:p>
    <w:p w:rsidR="00900100" w:rsidRDefault="008047B9">
      <w:pPr>
        <w:spacing w:line="247" w:lineRule="auto"/>
        <w:ind w:left="-15" w:firstLine="698"/>
        <w:jc w:val="both"/>
        <w:rPr>
          <w:sz w:val="28"/>
          <w:szCs w:val="28"/>
        </w:rPr>
      </w:pPr>
      <w:r>
        <w:rPr>
          <w:sz w:val="28"/>
          <w:szCs w:val="28"/>
        </w:rPr>
        <w:t xml:space="preserve">3.11.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900100" w:rsidRDefault="008047B9">
      <w:pPr>
        <w:spacing w:line="247" w:lineRule="auto"/>
        <w:ind w:left="-15" w:firstLine="698"/>
        <w:jc w:val="both"/>
        <w:rPr>
          <w:sz w:val="28"/>
          <w:szCs w:val="28"/>
        </w:rPr>
      </w:pPr>
      <w:r>
        <w:rPr>
          <w:sz w:val="28"/>
          <w:szCs w:val="28"/>
        </w:rPr>
        <w:t xml:space="preserve">При предоставлении муниципальной услуги в электронной форме Заявителю направляется: </w:t>
      </w:r>
    </w:p>
    <w:p w:rsidR="00900100" w:rsidRDefault="008047B9">
      <w:pPr>
        <w:spacing w:line="247" w:lineRule="auto"/>
        <w:ind w:left="-15" w:firstLine="698"/>
        <w:jc w:val="both"/>
        <w:rPr>
          <w:sz w:val="28"/>
          <w:szCs w:val="28"/>
        </w:rPr>
      </w:pPr>
      <w:r>
        <w:rPr>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900100" w:rsidRDefault="008047B9">
      <w:pPr>
        <w:spacing w:line="247" w:lineRule="auto"/>
        <w:ind w:left="-15" w:firstLine="698"/>
        <w:jc w:val="both"/>
        <w:rPr>
          <w:sz w:val="28"/>
          <w:szCs w:val="28"/>
        </w:rPr>
      </w:pPr>
      <w:r>
        <w:rPr>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900100" w:rsidRDefault="00900100">
      <w:pPr>
        <w:spacing w:line="247" w:lineRule="auto"/>
        <w:ind w:left="-15" w:firstLine="698"/>
        <w:jc w:val="both"/>
        <w:rPr>
          <w:sz w:val="28"/>
          <w:szCs w:val="28"/>
        </w:rPr>
      </w:pPr>
    </w:p>
    <w:p w:rsidR="00900100" w:rsidRDefault="008047B9">
      <w:pPr>
        <w:spacing w:line="247" w:lineRule="auto"/>
        <w:ind w:left="708"/>
        <w:jc w:val="both"/>
        <w:rPr>
          <w:sz w:val="28"/>
          <w:szCs w:val="28"/>
        </w:rPr>
      </w:pPr>
      <w:r>
        <w:rPr>
          <w:sz w:val="28"/>
          <w:szCs w:val="28"/>
        </w:rPr>
        <w:t xml:space="preserve">3.12. Оценка качества предоставления муниципальной услуги. </w:t>
      </w:r>
    </w:p>
    <w:p w:rsidR="00900100" w:rsidRDefault="008047B9">
      <w:pPr>
        <w:spacing w:after="3" w:line="237" w:lineRule="auto"/>
        <w:ind w:left="-15" w:right="-9" w:firstLine="698"/>
        <w:jc w:val="both"/>
        <w:rPr>
          <w:sz w:val="28"/>
          <w:szCs w:val="28"/>
        </w:rPr>
      </w:pPr>
      <w:r>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900100" w:rsidRDefault="008047B9">
      <w:pPr>
        <w:spacing w:after="3" w:line="237" w:lineRule="auto"/>
        <w:ind w:left="-15" w:right="-9" w:firstLine="698"/>
        <w:jc w:val="both"/>
        <w:rPr>
          <w:sz w:val="28"/>
          <w:szCs w:val="28"/>
        </w:rPr>
      </w:pPr>
      <w:r>
        <w:rPr>
          <w:sz w:val="28"/>
          <w:szCs w:val="28"/>
        </w:rPr>
        <w:t xml:space="preserve">3.13. Заявителю обеспечивается возможность направления жалобы на решения, действия или бездействие Уполномоченного органа, должностного лица </w:t>
      </w:r>
      <w:r>
        <w:rPr>
          <w:sz w:val="28"/>
          <w:szCs w:val="28"/>
        </w:rPr>
        <w:lastRenderedPageBreak/>
        <w:t xml:space="preserve">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900100" w:rsidRDefault="00900100">
      <w:pPr>
        <w:ind w:left="708"/>
        <w:rPr>
          <w:sz w:val="28"/>
          <w:szCs w:val="28"/>
        </w:rPr>
      </w:pPr>
    </w:p>
    <w:p w:rsidR="00900100" w:rsidRDefault="00900100">
      <w:pPr>
        <w:ind w:left="708"/>
        <w:rPr>
          <w:sz w:val="28"/>
          <w:szCs w:val="28"/>
        </w:rPr>
      </w:pPr>
    </w:p>
    <w:p w:rsidR="00900100" w:rsidRDefault="008047B9">
      <w:pPr>
        <w:spacing w:line="244" w:lineRule="auto"/>
        <w:ind w:left="35" w:right="25" w:hanging="10"/>
        <w:jc w:val="center"/>
        <w:rPr>
          <w:b/>
          <w:sz w:val="28"/>
          <w:szCs w:val="28"/>
        </w:rPr>
      </w:pPr>
      <w:r>
        <w:rPr>
          <w:b/>
          <w:sz w:val="28"/>
          <w:szCs w:val="28"/>
        </w:rPr>
        <w:t xml:space="preserve">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900100" w:rsidRDefault="00900100">
      <w:pPr>
        <w:spacing w:after="167" w:line="244" w:lineRule="auto"/>
        <w:ind w:left="35" w:right="25" w:firstLine="674"/>
        <w:jc w:val="center"/>
        <w:rPr>
          <w:b/>
          <w:sz w:val="28"/>
          <w:szCs w:val="28"/>
        </w:rPr>
      </w:pPr>
    </w:p>
    <w:p w:rsidR="00900100" w:rsidRDefault="008047B9">
      <w:pPr>
        <w:pStyle w:val="ConsPlusNormal0"/>
        <w:ind w:firstLine="674"/>
        <w:jc w:val="both"/>
        <w:rPr>
          <w:rFonts w:ascii="Times New Roman" w:hAnsi="Times New Roman" w:cs="Times New Roman"/>
          <w:sz w:val="28"/>
          <w:szCs w:val="28"/>
        </w:rPr>
      </w:pPr>
      <w:r>
        <w:rPr>
          <w:rFonts w:ascii="Times New Roman" w:hAnsi="Times New Roman" w:cs="Times New Roman"/>
          <w:sz w:val="28"/>
          <w:szCs w:val="28"/>
        </w:rPr>
        <w:t>В случае если муниципальная услуга предоставляется по экстерриториальному принципу, подача заявлений, документов, необходимых для получения муниципальной услуги, а также получение результата предоставления такой муниципальной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w:t>
      </w:r>
    </w:p>
    <w:p w:rsidR="00900100" w:rsidRDefault="008047B9">
      <w:pPr>
        <w:pStyle w:val="ConsPlusNormal0"/>
        <w:ind w:firstLine="674"/>
        <w:jc w:val="both"/>
        <w:rPr>
          <w:rFonts w:ascii="Times New Roman" w:hAnsi="Times New Roman" w:cs="Times New Roman"/>
          <w:sz w:val="28"/>
          <w:szCs w:val="28"/>
        </w:rPr>
      </w:pPr>
      <w:r>
        <w:rPr>
          <w:rFonts w:ascii="Times New Roman" w:hAnsi="Times New Roman" w:cs="Times New Roman"/>
          <w:sz w:val="28"/>
          <w:szCs w:val="28"/>
        </w:rPr>
        <w:t>Срок регистрации заявления о предоставлении муниципальной услуги и документов, необходимых для предоставления муниципальной услуги, в многофункциональном центре осуществляется не позднее одного рабочего дня.</w:t>
      </w:r>
    </w:p>
    <w:p w:rsidR="00900100" w:rsidRDefault="008047B9">
      <w:pPr>
        <w:pStyle w:val="ConsPlusNormal0"/>
        <w:ind w:firstLine="675"/>
        <w:jc w:val="both"/>
        <w:rPr>
          <w:rFonts w:ascii="Times New Roman" w:hAnsi="Times New Roman" w:cs="Times New Roman"/>
          <w:sz w:val="28"/>
          <w:szCs w:val="28"/>
        </w:rPr>
      </w:pPr>
      <w:r>
        <w:rPr>
          <w:rFonts w:ascii="Times New Roman" w:hAnsi="Times New Roman" w:cs="Times New Roman"/>
          <w:sz w:val="28"/>
          <w:szCs w:val="28"/>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900100" w:rsidRDefault="008047B9">
      <w:pPr>
        <w:pStyle w:val="ConsPlusNormal0"/>
        <w:ind w:firstLine="675"/>
        <w:jc w:val="both"/>
        <w:rPr>
          <w:rFonts w:ascii="Times New Roman" w:hAnsi="Times New Roman" w:cs="Times New Roman"/>
          <w:sz w:val="28"/>
          <w:szCs w:val="28"/>
        </w:rPr>
      </w:pPr>
      <w:r>
        <w:rPr>
          <w:rFonts w:ascii="Times New Roman" w:hAnsi="Times New Roman" w:cs="Times New Roman"/>
          <w:sz w:val="28"/>
          <w:szCs w:val="28"/>
        </w:rPr>
        <w:t>Результатом выполнения административной процедуры является:</w:t>
      </w:r>
    </w:p>
    <w:p w:rsidR="00900100" w:rsidRDefault="008047B9">
      <w:pPr>
        <w:pStyle w:val="ConsPlusNormal0"/>
        <w:ind w:firstLine="675"/>
        <w:jc w:val="both"/>
        <w:rPr>
          <w:rFonts w:ascii="Times New Roman" w:hAnsi="Times New Roman" w:cs="Times New Roman"/>
          <w:sz w:val="28"/>
          <w:szCs w:val="28"/>
        </w:rPr>
      </w:pPr>
      <w:r>
        <w:rPr>
          <w:rFonts w:ascii="Times New Roman" w:hAnsi="Times New Roman" w:cs="Times New Roman"/>
          <w:sz w:val="28"/>
          <w:szCs w:val="28"/>
        </w:rPr>
        <w:t>регистрационная запись о дате принятия заявления о предоставлении муниципальной услуги;</w:t>
      </w:r>
    </w:p>
    <w:p w:rsidR="00900100" w:rsidRDefault="008047B9">
      <w:pPr>
        <w:pStyle w:val="ConsPlusNormal0"/>
        <w:ind w:firstLine="675"/>
        <w:jc w:val="both"/>
        <w:rPr>
          <w:sz w:val="28"/>
          <w:szCs w:val="28"/>
        </w:rPr>
      </w:pPr>
      <w:r>
        <w:rPr>
          <w:rFonts w:ascii="Times New Roman" w:hAnsi="Times New Roman" w:cs="Times New Roman"/>
          <w:sz w:val="28"/>
          <w:szCs w:val="28"/>
        </w:rPr>
        <w:t>направление заявителю решения об отказе в приеме документов, необходимых для предоставления муниципальной услуги.</w:t>
      </w:r>
    </w:p>
    <w:p w:rsidR="00900100" w:rsidRDefault="008047B9">
      <w:pPr>
        <w:spacing w:after="1" w:line="247" w:lineRule="auto"/>
        <w:ind w:firstLine="708"/>
        <w:jc w:val="both"/>
        <w:rPr>
          <w:sz w:val="28"/>
          <w:szCs w:val="28"/>
        </w:rPr>
      </w:pPr>
      <w:r>
        <w:rPr>
          <w:sz w:val="28"/>
          <w:szCs w:val="28"/>
        </w:rPr>
        <w:t xml:space="preserve">3.14. Многофункциональный центр осуществляет: </w:t>
      </w:r>
    </w:p>
    <w:p w:rsidR="00900100" w:rsidRDefault="008047B9">
      <w:pPr>
        <w:spacing w:line="247" w:lineRule="auto"/>
        <w:ind w:firstLine="708"/>
        <w:jc w:val="both"/>
        <w:rPr>
          <w:sz w:val="28"/>
          <w:szCs w:val="28"/>
        </w:rPr>
      </w:pPr>
      <w:r>
        <w:rPr>
          <w:sz w:val="28"/>
          <w:szCs w:val="28"/>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900100" w:rsidRDefault="008047B9">
      <w:pPr>
        <w:spacing w:line="247" w:lineRule="auto"/>
        <w:ind w:firstLine="708"/>
        <w:jc w:val="both"/>
        <w:rPr>
          <w:sz w:val="28"/>
          <w:szCs w:val="28"/>
        </w:rPr>
      </w:pPr>
      <w:r>
        <w:rPr>
          <w:sz w:val="28"/>
          <w:szCs w:val="28"/>
        </w:rPr>
        <w:t xml:space="preserve">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 иные процедуры и действия, предусмотренные Федеральным законом № 210-ФЗ. </w:t>
      </w:r>
    </w:p>
    <w:p w:rsidR="00900100" w:rsidRDefault="008047B9">
      <w:pPr>
        <w:spacing w:line="247" w:lineRule="auto"/>
        <w:ind w:firstLine="708"/>
        <w:jc w:val="both"/>
        <w:rPr>
          <w:sz w:val="28"/>
          <w:szCs w:val="28"/>
        </w:rPr>
      </w:pPr>
      <w:r>
        <w:rPr>
          <w:sz w:val="28"/>
          <w:szCs w:val="28"/>
        </w:rPr>
        <w:lastRenderedPageBreak/>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900100" w:rsidRDefault="00900100">
      <w:pPr>
        <w:spacing w:line="247" w:lineRule="auto"/>
        <w:ind w:firstLine="708"/>
        <w:jc w:val="both"/>
        <w:rPr>
          <w:sz w:val="28"/>
          <w:szCs w:val="28"/>
        </w:rPr>
      </w:pPr>
    </w:p>
    <w:p w:rsidR="00900100" w:rsidRDefault="008047B9">
      <w:pPr>
        <w:spacing w:after="167" w:line="244" w:lineRule="auto"/>
        <w:ind w:left="35" w:right="25" w:hanging="10"/>
        <w:jc w:val="center"/>
        <w:rPr>
          <w:b/>
          <w:sz w:val="28"/>
          <w:szCs w:val="28"/>
        </w:rPr>
      </w:pPr>
      <w:r>
        <w:rPr>
          <w:b/>
          <w:sz w:val="28"/>
          <w:szCs w:val="28"/>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900100" w:rsidRDefault="00900100">
      <w:pPr>
        <w:ind w:left="708"/>
        <w:rPr>
          <w:b/>
          <w:sz w:val="28"/>
          <w:szCs w:val="28"/>
        </w:rPr>
      </w:pPr>
    </w:p>
    <w:p w:rsidR="00900100" w:rsidRDefault="008047B9">
      <w:pPr>
        <w:ind w:right="4"/>
        <w:jc w:val="center"/>
        <w:rPr>
          <w:sz w:val="28"/>
          <w:szCs w:val="28"/>
        </w:rPr>
      </w:pPr>
      <w:r>
        <w:rPr>
          <w:sz w:val="28"/>
          <w:szCs w:val="28"/>
        </w:rPr>
        <w:t xml:space="preserve">Информирование Заявителей </w:t>
      </w:r>
    </w:p>
    <w:p w:rsidR="00900100" w:rsidRDefault="00900100">
      <w:pPr>
        <w:ind w:left="62"/>
        <w:jc w:val="center"/>
        <w:rPr>
          <w:sz w:val="28"/>
          <w:szCs w:val="28"/>
        </w:rPr>
      </w:pPr>
    </w:p>
    <w:p w:rsidR="00900100" w:rsidRDefault="008047B9">
      <w:pPr>
        <w:spacing w:line="247" w:lineRule="auto"/>
        <w:ind w:left="-15" w:firstLine="698"/>
        <w:jc w:val="both"/>
        <w:rPr>
          <w:sz w:val="28"/>
          <w:szCs w:val="28"/>
        </w:rPr>
      </w:pPr>
      <w:r>
        <w:rPr>
          <w:sz w:val="28"/>
          <w:szCs w:val="28"/>
        </w:rPr>
        <w:t xml:space="preserve">3.15. Информирование Заявителя многофункциональными центрами осуществляется следующими способами:  </w:t>
      </w:r>
    </w:p>
    <w:p w:rsidR="00900100" w:rsidRDefault="008047B9">
      <w:pPr>
        <w:spacing w:line="247" w:lineRule="auto"/>
        <w:ind w:left="-15" w:firstLine="698"/>
        <w:jc w:val="both"/>
        <w:rPr>
          <w:sz w:val="28"/>
          <w:szCs w:val="28"/>
        </w:rPr>
      </w:pPr>
      <w:r>
        <w:rPr>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900100" w:rsidRDefault="008047B9">
      <w:pPr>
        <w:spacing w:after="12" w:line="247" w:lineRule="auto"/>
        <w:ind w:left="10" w:right="-9" w:firstLine="699"/>
        <w:jc w:val="both"/>
        <w:rPr>
          <w:sz w:val="28"/>
          <w:szCs w:val="28"/>
        </w:rPr>
      </w:pPr>
      <w:r>
        <w:rPr>
          <w:sz w:val="28"/>
          <w:szCs w:val="28"/>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900100" w:rsidRDefault="008047B9">
      <w:pPr>
        <w:spacing w:line="247" w:lineRule="auto"/>
        <w:ind w:left="-15" w:firstLine="698"/>
        <w:jc w:val="both"/>
        <w:rPr>
          <w:sz w:val="28"/>
          <w:szCs w:val="28"/>
        </w:rPr>
      </w:pPr>
      <w:r>
        <w:rPr>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900100" w:rsidRDefault="008047B9">
      <w:pPr>
        <w:spacing w:line="247" w:lineRule="auto"/>
        <w:ind w:left="-15" w:firstLine="698"/>
        <w:jc w:val="both"/>
        <w:rPr>
          <w:sz w:val="28"/>
          <w:szCs w:val="28"/>
        </w:rPr>
      </w:pPr>
      <w:r>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900100" w:rsidRDefault="008047B9">
      <w:pPr>
        <w:spacing w:line="247" w:lineRule="auto"/>
        <w:ind w:left="-15" w:firstLine="698"/>
        <w:jc w:val="both"/>
        <w:rPr>
          <w:sz w:val="28"/>
          <w:szCs w:val="28"/>
        </w:rPr>
      </w:pPr>
      <w:r>
        <w:rPr>
          <w:sz w:val="28"/>
          <w:szCs w:val="28"/>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900100" w:rsidRDefault="008047B9">
      <w:pPr>
        <w:spacing w:after="12" w:line="247" w:lineRule="auto"/>
        <w:ind w:left="10" w:right="-9" w:firstLine="699"/>
        <w:jc w:val="both"/>
        <w:rPr>
          <w:sz w:val="28"/>
          <w:szCs w:val="28"/>
        </w:rPr>
      </w:pPr>
      <w:r>
        <w:rPr>
          <w:sz w:val="28"/>
          <w:szCs w:val="28"/>
        </w:rPr>
        <w:t xml:space="preserve">изложить обращение в письменной форме (ответ направляется Заявителю в соответствии со способом, указанным в обращении); </w:t>
      </w:r>
    </w:p>
    <w:p w:rsidR="00900100" w:rsidRDefault="008047B9">
      <w:pPr>
        <w:spacing w:after="3" w:line="247" w:lineRule="auto"/>
        <w:ind w:left="708"/>
        <w:jc w:val="both"/>
        <w:rPr>
          <w:sz w:val="28"/>
          <w:szCs w:val="28"/>
        </w:rPr>
      </w:pPr>
      <w:r>
        <w:rPr>
          <w:sz w:val="28"/>
          <w:szCs w:val="28"/>
        </w:rPr>
        <w:t xml:space="preserve">назначить другое время для консультаций. </w:t>
      </w:r>
    </w:p>
    <w:p w:rsidR="00900100" w:rsidRDefault="008047B9">
      <w:pPr>
        <w:spacing w:after="3" w:line="247" w:lineRule="auto"/>
        <w:ind w:left="-15" w:firstLine="698"/>
        <w:jc w:val="both"/>
        <w:rPr>
          <w:sz w:val="28"/>
          <w:szCs w:val="28"/>
        </w:rPr>
      </w:pPr>
      <w:r>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900100" w:rsidRDefault="00900100">
      <w:pPr>
        <w:spacing w:after="153"/>
        <w:rPr>
          <w:sz w:val="28"/>
          <w:szCs w:val="28"/>
        </w:rPr>
      </w:pPr>
    </w:p>
    <w:p w:rsidR="00900100" w:rsidRDefault="008047B9">
      <w:pPr>
        <w:ind w:left="10" w:right="6" w:firstLine="699"/>
        <w:jc w:val="center"/>
        <w:rPr>
          <w:sz w:val="28"/>
          <w:szCs w:val="28"/>
        </w:rPr>
      </w:pPr>
      <w:r>
        <w:rPr>
          <w:sz w:val="28"/>
          <w:szCs w:val="28"/>
        </w:rPr>
        <w:t xml:space="preserve">Выдача Заявителю результата предоставления муниципальной услуги </w:t>
      </w:r>
    </w:p>
    <w:p w:rsidR="00900100" w:rsidRDefault="00900100">
      <w:pPr>
        <w:ind w:left="62" w:firstLine="699"/>
        <w:jc w:val="center"/>
        <w:rPr>
          <w:sz w:val="28"/>
          <w:szCs w:val="28"/>
        </w:rPr>
      </w:pPr>
    </w:p>
    <w:p w:rsidR="00900100" w:rsidRDefault="008047B9">
      <w:pPr>
        <w:spacing w:after="3" w:line="247" w:lineRule="auto"/>
        <w:ind w:left="-15" w:firstLine="699"/>
        <w:jc w:val="both"/>
        <w:rPr>
          <w:sz w:val="28"/>
          <w:szCs w:val="28"/>
        </w:rPr>
      </w:pPr>
      <w:r>
        <w:rPr>
          <w:sz w:val="28"/>
          <w:szCs w:val="28"/>
        </w:rPr>
        <w:t>3.16.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РФ от 27 сентября 2011 г. № 797.</w:t>
      </w:r>
    </w:p>
    <w:p w:rsidR="00900100" w:rsidRDefault="008047B9">
      <w:pPr>
        <w:spacing w:after="3" w:line="247" w:lineRule="auto"/>
        <w:ind w:left="-15" w:firstLine="699"/>
        <w:jc w:val="both"/>
        <w:rPr>
          <w:sz w:val="28"/>
          <w:szCs w:val="28"/>
        </w:rPr>
      </w:pPr>
      <w:r>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РФ от 27 сентября 2011 г. № 797.</w:t>
      </w:r>
    </w:p>
    <w:p w:rsidR="00900100" w:rsidRDefault="008047B9">
      <w:pPr>
        <w:spacing w:after="3" w:line="247" w:lineRule="auto"/>
        <w:ind w:left="-15" w:firstLine="699"/>
        <w:jc w:val="both"/>
        <w:rPr>
          <w:sz w:val="28"/>
          <w:szCs w:val="28"/>
        </w:rPr>
      </w:pPr>
      <w:r>
        <w:rPr>
          <w:sz w:val="28"/>
          <w:szCs w:val="28"/>
        </w:rPr>
        <w:t xml:space="preserve">3.17. Прием Заявителей для выдачи документов, являющихся результатом предоставления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900100" w:rsidRDefault="008047B9">
      <w:pPr>
        <w:spacing w:after="3" w:line="247" w:lineRule="auto"/>
        <w:ind w:left="-15" w:firstLine="699"/>
        <w:jc w:val="both"/>
        <w:rPr>
          <w:sz w:val="28"/>
          <w:szCs w:val="28"/>
        </w:rPr>
      </w:pPr>
      <w:r>
        <w:rPr>
          <w:sz w:val="28"/>
          <w:szCs w:val="28"/>
        </w:rPr>
        <w:t xml:space="preserve">Работник многофункционального центра осуществляет следующие действия: </w:t>
      </w:r>
    </w:p>
    <w:p w:rsidR="00900100" w:rsidRDefault="008047B9">
      <w:pPr>
        <w:ind w:right="5" w:firstLine="699"/>
        <w:jc w:val="both"/>
        <w:rPr>
          <w:sz w:val="28"/>
          <w:szCs w:val="28"/>
        </w:rPr>
      </w:pPr>
      <w:r>
        <w:rPr>
          <w:sz w:val="28"/>
          <w:szCs w:val="28"/>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900100" w:rsidRDefault="008047B9">
      <w:pPr>
        <w:ind w:right="5" w:firstLine="699"/>
        <w:jc w:val="both"/>
        <w:rPr>
          <w:sz w:val="28"/>
          <w:szCs w:val="28"/>
        </w:rPr>
      </w:pPr>
      <w:r>
        <w:rPr>
          <w:sz w:val="28"/>
          <w:szCs w:val="28"/>
        </w:rPr>
        <w:t xml:space="preserve">проверяет полномочия представителя Заявителя (в случае обращения представителя Заявителя); </w:t>
      </w:r>
    </w:p>
    <w:p w:rsidR="00900100" w:rsidRDefault="008047B9">
      <w:pPr>
        <w:spacing w:after="3" w:line="247" w:lineRule="auto"/>
        <w:ind w:firstLine="699"/>
        <w:jc w:val="both"/>
        <w:rPr>
          <w:sz w:val="28"/>
          <w:szCs w:val="28"/>
        </w:rPr>
      </w:pPr>
      <w:r>
        <w:rPr>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900100" w:rsidRDefault="008047B9">
      <w:pPr>
        <w:spacing w:after="3" w:line="247" w:lineRule="auto"/>
        <w:ind w:firstLine="699"/>
        <w:jc w:val="both"/>
        <w:rPr>
          <w:sz w:val="28"/>
          <w:szCs w:val="28"/>
        </w:rPr>
      </w:pPr>
      <w:r>
        <w:rPr>
          <w:sz w:val="28"/>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900100" w:rsidRDefault="008047B9">
      <w:pPr>
        <w:ind w:right="6" w:firstLine="709"/>
        <w:jc w:val="both"/>
        <w:rPr>
          <w:sz w:val="28"/>
          <w:szCs w:val="28"/>
        </w:rPr>
      </w:pPr>
      <w:r>
        <w:rPr>
          <w:sz w:val="28"/>
          <w:szCs w:val="28"/>
        </w:rPr>
        <w:t xml:space="preserve">выдает документы Заявителю, при необходимости запрашивает у Заявителя подписи за каждый выданный документ; </w:t>
      </w:r>
    </w:p>
    <w:p w:rsidR="00900100" w:rsidRDefault="008047B9">
      <w:pPr>
        <w:ind w:right="6" w:firstLine="709"/>
        <w:jc w:val="both"/>
        <w:rPr>
          <w:sz w:val="28"/>
          <w:szCs w:val="28"/>
        </w:rPr>
      </w:pPr>
      <w:r>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900100" w:rsidRDefault="00900100">
      <w:pPr>
        <w:spacing w:line="247" w:lineRule="auto"/>
        <w:ind w:left="1695" w:right="964" w:hanging="10"/>
        <w:jc w:val="center"/>
        <w:rPr>
          <w:sz w:val="28"/>
          <w:szCs w:val="28"/>
        </w:rPr>
      </w:pPr>
    </w:p>
    <w:p w:rsidR="00900100" w:rsidRDefault="00900100">
      <w:pPr>
        <w:spacing w:line="247" w:lineRule="auto"/>
        <w:ind w:left="1695" w:right="964" w:hanging="10"/>
        <w:jc w:val="center"/>
        <w:rPr>
          <w:sz w:val="28"/>
          <w:szCs w:val="28"/>
        </w:rPr>
      </w:pPr>
    </w:p>
    <w:p w:rsidR="00900100" w:rsidRDefault="008047B9">
      <w:pPr>
        <w:spacing w:line="247" w:lineRule="auto"/>
        <w:ind w:right="-1"/>
        <w:jc w:val="center"/>
        <w:rPr>
          <w:b/>
          <w:sz w:val="28"/>
          <w:szCs w:val="28"/>
        </w:rPr>
      </w:pPr>
      <w:r>
        <w:rPr>
          <w:b/>
          <w:sz w:val="28"/>
          <w:szCs w:val="28"/>
        </w:rPr>
        <w:t xml:space="preserve">Порядок исправления допущенных опечаток и ошибок в выданных в результате предоставления муниципальной услуги документах </w:t>
      </w:r>
    </w:p>
    <w:p w:rsidR="00900100" w:rsidRDefault="00900100">
      <w:pPr>
        <w:ind w:left="772"/>
        <w:jc w:val="center"/>
        <w:rPr>
          <w:b/>
          <w:sz w:val="28"/>
          <w:szCs w:val="28"/>
        </w:rPr>
      </w:pPr>
    </w:p>
    <w:p w:rsidR="00900100" w:rsidRDefault="008047B9">
      <w:pPr>
        <w:spacing w:after="3" w:line="237" w:lineRule="auto"/>
        <w:ind w:left="-15" w:right="-9" w:firstLine="698"/>
        <w:jc w:val="both"/>
        <w:rPr>
          <w:sz w:val="28"/>
          <w:szCs w:val="28"/>
        </w:rPr>
      </w:pPr>
      <w:r>
        <w:rPr>
          <w:sz w:val="28"/>
          <w:szCs w:val="28"/>
        </w:rPr>
        <w:lastRenderedPageBreak/>
        <w:t xml:space="preserve">3.18. 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 </w:t>
      </w:r>
    </w:p>
    <w:p w:rsidR="00900100" w:rsidRDefault="008047B9">
      <w:pPr>
        <w:spacing w:after="3" w:line="237" w:lineRule="auto"/>
        <w:ind w:left="-15" w:right="-9" w:firstLine="698"/>
        <w:jc w:val="both"/>
        <w:rPr>
          <w:sz w:val="28"/>
          <w:szCs w:val="28"/>
        </w:rPr>
      </w:pPr>
      <w:r>
        <w:rPr>
          <w:sz w:val="28"/>
          <w:szCs w:val="28"/>
        </w:rPr>
        <w:t xml:space="preserve">3.19. Основания отказа в приеме заявления об исправлении опечаток и ошибок указаны в пункте 2.18 настоящего Административного регламента. </w:t>
      </w:r>
    </w:p>
    <w:p w:rsidR="00900100" w:rsidRDefault="008047B9">
      <w:pPr>
        <w:spacing w:after="3" w:line="237" w:lineRule="auto"/>
        <w:ind w:left="-15" w:right="-9" w:firstLine="698"/>
        <w:jc w:val="both"/>
        <w:rPr>
          <w:sz w:val="28"/>
          <w:szCs w:val="28"/>
        </w:rPr>
      </w:pPr>
      <w:r>
        <w:rPr>
          <w:sz w:val="28"/>
          <w:szCs w:val="28"/>
        </w:rPr>
        <w:t xml:space="preserve">3.20.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900100" w:rsidRDefault="008047B9">
      <w:pPr>
        <w:spacing w:after="3" w:line="237" w:lineRule="auto"/>
        <w:ind w:left="-15" w:right="-9" w:firstLine="698"/>
        <w:jc w:val="both"/>
        <w:rPr>
          <w:sz w:val="28"/>
          <w:szCs w:val="28"/>
        </w:rPr>
      </w:pPr>
      <w:r>
        <w:rPr>
          <w:sz w:val="28"/>
          <w:szCs w:val="28"/>
        </w:rPr>
        <w:t xml:space="preserve">3.20.1.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900100" w:rsidRDefault="008047B9">
      <w:pPr>
        <w:spacing w:after="3" w:line="237" w:lineRule="auto"/>
        <w:ind w:left="-15" w:right="-9" w:firstLine="698"/>
        <w:jc w:val="both"/>
        <w:rPr>
          <w:sz w:val="28"/>
          <w:szCs w:val="28"/>
        </w:rPr>
      </w:pPr>
      <w:r>
        <w:rPr>
          <w:sz w:val="28"/>
          <w:szCs w:val="28"/>
        </w:rPr>
        <w:t xml:space="preserve">3.20.2. Уполномоченный орган при получении заявления, указанного в пункте 3.20.1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900100" w:rsidRDefault="008047B9">
      <w:pPr>
        <w:spacing w:after="3" w:line="237" w:lineRule="auto"/>
        <w:ind w:left="-15" w:right="-9" w:firstLine="698"/>
        <w:jc w:val="both"/>
        <w:rPr>
          <w:sz w:val="28"/>
          <w:szCs w:val="28"/>
        </w:rPr>
      </w:pPr>
      <w:r>
        <w:rPr>
          <w:sz w:val="28"/>
          <w:szCs w:val="28"/>
        </w:rPr>
        <w:t xml:space="preserve">3.20.3. Уполномоченный орган обеспечивает устранение опечаток и ошибок в документах, являющихся результатом предоставления муниципальной услуги. </w:t>
      </w:r>
    </w:p>
    <w:p w:rsidR="00900100" w:rsidRDefault="008047B9">
      <w:pPr>
        <w:spacing w:line="247" w:lineRule="auto"/>
        <w:ind w:left="-15" w:firstLine="708"/>
        <w:jc w:val="both"/>
        <w:rPr>
          <w:sz w:val="28"/>
          <w:szCs w:val="28"/>
        </w:rPr>
      </w:pPr>
      <w:r>
        <w:rPr>
          <w:sz w:val="28"/>
          <w:szCs w:val="28"/>
        </w:rPr>
        <w:t xml:space="preserve">3.20.4. Срок устранения опечаток и ошибок не должен превышать 3 (трех) рабочих дней с даты регистрации заявления, указанного в пункте 3.20.1 настоящего подраздела. </w:t>
      </w:r>
    </w:p>
    <w:p w:rsidR="00900100" w:rsidRDefault="00900100">
      <w:pPr>
        <w:spacing w:after="153"/>
        <w:rPr>
          <w:sz w:val="28"/>
          <w:szCs w:val="28"/>
        </w:rPr>
      </w:pPr>
    </w:p>
    <w:p w:rsidR="00900100" w:rsidRDefault="008047B9">
      <w:pPr>
        <w:pStyle w:val="aff3"/>
        <w:spacing w:before="0" w:after="0"/>
        <w:jc w:val="center"/>
        <w:rPr>
          <w:b/>
          <w:sz w:val="28"/>
          <w:szCs w:val="28"/>
        </w:rPr>
      </w:pPr>
      <w:r>
        <w:rPr>
          <w:b/>
          <w:sz w:val="28"/>
          <w:szCs w:val="28"/>
        </w:rPr>
        <w:t>IV. Формы контроля за исполнением Административного регламента</w:t>
      </w:r>
    </w:p>
    <w:p w:rsidR="00900100" w:rsidRDefault="00900100">
      <w:pPr>
        <w:autoSpaceDE w:val="0"/>
        <w:ind w:right="-1"/>
        <w:jc w:val="center"/>
        <w:rPr>
          <w:b/>
          <w:sz w:val="28"/>
          <w:szCs w:val="28"/>
        </w:rPr>
      </w:pPr>
    </w:p>
    <w:p w:rsidR="00900100" w:rsidRDefault="008047B9">
      <w:pPr>
        <w:spacing w:line="247" w:lineRule="auto"/>
        <w:ind w:right="-1"/>
        <w:jc w:val="center"/>
        <w:rPr>
          <w:sz w:val="28"/>
          <w:szCs w:val="28"/>
        </w:rPr>
      </w:pPr>
      <w:r>
        <w:rPr>
          <w:sz w:val="28"/>
          <w:szCs w:val="28"/>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900100" w:rsidRDefault="00900100">
      <w:pPr>
        <w:ind w:left="62"/>
        <w:jc w:val="center"/>
        <w:rPr>
          <w:sz w:val="28"/>
          <w:szCs w:val="28"/>
        </w:rPr>
      </w:pPr>
    </w:p>
    <w:p w:rsidR="00900100" w:rsidRDefault="008047B9">
      <w:pPr>
        <w:spacing w:line="247" w:lineRule="auto"/>
        <w:ind w:left="-15" w:firstLine="724"/>
        <w:jc w:val="both"/>
        <w:rPr>
          <w:sz w:val="28"/>
          <w:szCs w:val="28"/>
        </w:rPr>
      </w:pPr>
      <w:r>
        <w:rPr>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900100" w:rsidRDefault="008047B9">
      <w:pPr>
        <w:spacing w:line="247" w:lineRule="auto"/>
        <w:ind w:left="-15" w:firstLine="724"/>
        <w:jc w:val="both"/>
        <w:rPr>
          <w:sz w:val="28"/>
          <w:szCs w:val="28"/>
        </w:rPr>
      </w:pPr>
      <w:r>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900100" w:rsidRDefault="008047B9">
      <w:pPr>
        <w:spacing w:line="247" w:lineRule="auto"/>
        <w:ind w:left="-15" w:firstLine="724"/>
        <w:jc w:val="both"/>
        <w:rPr>
          <w:sz w:val="28"/>
          <w:szCs w:val="28"/>
        </w:rPr>
      </w:pPr>
      <w:r>
        <w:rPr>
          <w:sz w:val="28"/>
          <w:szCs w:val="28"/>
        </w:rPr>
        <w:t xml:space="preserve">Текущий контроль осуществляется путем проведения проверок: </w:t>
      </w:r>
    </w:p>
    <w:p w:rsidR="00900100" w:rsidRDefault="008047B9">
      <w:pPr>
        <w:spacing w:line="247" w:lineRule="auto"/>
        <w:ind w:left="-15" w:firstLine="724"/>
        <w:jc w:val="both"/>
        <w:rPr>
          <w:sz w:val="28"/>
          <w:szCs w:val="28"/>
        </w:rPr>
      </w:pPr>
      <w:r>
        <w:rPr>
          <w:sz w:val="28"/>
          <w:szCs w:val="28"/>
        </w:rPr>
        <w:t xml:space="preserve">решений о предоставлении (об отказе в предоставлении) муниципальной услуги; </w:t>
      </w:r>
    </w:p>
    <w:p w:rsidR="00900100" w:rsidRDefault="008047B9">
      <w:pPr>
        <w:spacing w:line="247" w:lineRule="auto"/>
        <w:ind w:left="-15" w:firstLine="724"/>
        <w:jc w:val="both"/>
        <w:rPr>
          <w:sz w:val="28"/>
          <w:szCs w:val="28"/>
        </w:rPr>
      </w:pPr>
      <w:r>
        <w:rPr>
          <w:sz w:val="28"/>
          <w:szCs w:val="28"/>
        </w:rPr>
        <w:t xml:space="preserve">выявления и устранения нарушений прав граждан; </w:t>
      </w:r>
    </w:p>
    <w:p w:rsidR="00900100" w:rsidRDefault="008047B9">
      <w:pPr>
        <w:ind w:left="-15" w:right="3" w:firstLine="724"/>
        <w:jc w:val="both"/>
        <w:rPr>
          <w:sz w:val="28"/>
          <w:szCs w:val="28"/>
        </w:rPr>
      </w:pPr>
      <w:r>
        <w:rPr>
          <w:sz w:val="28"/>
          <w:szCs w:val="28"/>
        </w:rPr>
        <w:lastRenderedPageBreak/>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900100" w:rsidRDefault="00900100">
      <w:pPr>
        <w:spacing w:after="153"/>
        <w:ind w:left="-15" w:firstLine="724"/>
        <w:rPr>
          <w:sz w:val="28"/>
          <w:szCs w:val="28"/>
        </w:rPr>
      </w:pPr>
    </w:p>
    <w:p w:rsidR="00900100" w:rsidRDefault="008047B9">
      <w:pPr>
        <w:spacing w:line="247" w:lineRule="auto"/>
        <w:ind w:left="-15" w:right="4" w:firstLine="15"/>
        <w:jc w:val="center"/>
        <w:rPr>
          <w:sz w:val="28"/>
          <w:szCs w:val="28"/>
        </w:rPr>
      </w:pPr>
      <w:r>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900100" w:rsidRDefault="00900100">
      <w:pPr>
        <w:ind w:left="-15" w:firstLine="724"/>
        <w:rPr>
          <w:sz w:val="28"/>
          <w:szCs w:val="28"/>
        </w:rPr>
      </w:pPr>
    </w:p>
    <w:p w:rsidR="00900100" w:rsidRDefault="008047B9">
      <w:pPr>
        <w:spacing w:line="247" w:lineRule="auto"/>
        <w:ind w:left="-15" w:firstLine="724"/>
        <w:jc w:val="both"/>
        <w:rPr>
          <w:sz w:val="28"/>
          <w:szCs w:val="28"/>
        </w:rPr>
      </w:pPr>
      <w:r>
        <w:rPr>
          <w:sz w:val="28"/>
          <w:szCs w:val="28"/>
        </w:rPr>
        <w:t xml:space="preserve">4.2. Контроль за полнотой и качеством предоставления муниципальной услуги включает в себя проведение плановых и внеплановых проверок. </w:t>
      </w:r>
    </w:p>
    <w:p w:rsidR="00900100" w:rsidRDefault="008047B9">
      <w:pPr>
        <w:spacing w:line="247" w:lineRule="auto"/>
        <w:ind w:left="-15" w:firstLine="724"/>
        <w:jc w:val="both"/>
        <w:rPr>
          <w:sz w:val="28"/>
          <w:szCs w:val="28"/>
        </w:rPr>
      </w:pPr>
      <w:r>
        <w:rPr>
          <w:sz w:val="28"/>
          <w:szCs w:val="28"/>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900100" w:rsidRDefault="008047B9">
      <w:pPr>
        <w:spacing w:line="235" w:lineRule="auto"/>
        <w:ind w:left="-15" w:firstLine="724"/>
        <w:rPr>
          <w:sz w:val="28"/>
          <w:szCs w:val="28"/>
        </w:rPr>
      </w:pPr>
      <w:r>
        <w:rPr>
          <w:sz w:val="28"/>
          <w:szCs w:val="28"/>
        </w:rPr>
        <w:t xml:space="preserve">соблюдение сроков предоставления муниципальной услуги; </w:t>
      </w:r>
    </w:p>
    <w:p w:rsidR="00900100" w:rsidRDefault="008047B9">
      <w:pPr>
        <w:spacing w:line="235" w:lineRule="auto"/>
        <w:ind w:left="-15" w:firstLine="724"/>
        <w:rPr>
          <w:sz w:val="28"/>
          <w:szCs w:val="28"/>
        </w:rPr>
      </w:pPr>
      <w:r>
        <w:rPr>
          <w:sz w:val="28"/>
          <w:szCs w:val="28"/>
        </w:rPr>
        <w:t>соблюдение положений настоящего Административного регламента;</w:t>
      </w:r>
    </w:p>
    <w:p w:rsidR="00900100" w:rsidRDefault="008047B9">
      <w:pPr>
        <w:spacing w:line="235" w:lineRule="auto"/>
        <w:ind w:left="-15" w:firstLine="724"/>
        <w:jc w:val="both"/>
        <w:rPr>
          <w:sz w:val="28"/>
          <w:szCs w:val="28"/>
        </w:rPr>
      </w:pPr>
      <w:r>
        <w:rPr>
          <w:sz w:val="28"/>
          <w:szCs w:val="28"/>
        </w:rPr>
        <w:t xml:space="preserve">правильность и обоснованность принятого решения об отказе в предоставлении муниципальной услуги. </w:t>
      </w:r>
    </w:p>
    <w:p w:rsidR="00900100" w:rsidRDefault="008047B9">
      <w:pPr>
        <w:spacing w:line="247" w:lineRule="auto"/>
        <w:ind w:left="-15" w:firstLine="724"/>
        <w:jc w:val="both"/>
        <w:rPr>
          <w:sz w:val="28"/>
          <w:szCs w:val="28"/>
        </w:rPr>
      </w:pPr>
      <w:r>
        <w:rPr>
          <w:sz w:val="28"/>
          <w:szCs w:val="28"/>
        </w:rPr>
        <w:t xml:space="preserve">Основанием для проведения внеплановых проверок являются: </w:t>
      </w:r>
    </w:p>
    <w:p w:rsidR="00900100" w:rsidRDefault="008047B9">
      <w:pPr>
        <w:spacing w:line="247" w:lineRule="auto"/>
        <w:ind w:left="-15" w:firstLine="724"/>
        <w:jc w:val="both"/>
        <w:rPr>
          <w:sz w:val="28"/>
          <w:szCs w:val="28"/>
        </w:rPr>
      </w:pPr>
      <w:r>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органа местного самоуправления (</w:t>
      </w:r>
      <w:r>
        <w:rPr>
          <w:i/>
          <w:sz w:val="28"/>
          <w:szCs w:val="28"/>
        </w:rPr>
        <w:t>указать наименование муниципального образования</w:t>
      </w:r>
      <w:r>
        <w:rPr>
          <w:sz w:val="28"/>
          <w:szCs w:val="28"/>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900100" w:rsidRDefault="00900100">
      <w:pPr>
        <w:spacing w:after="151"/>
        <w:rPr>
          <w:sz w:val="28"/>
          <w:szCs w:val="28"/>
        </w:rPr>
      </w:pPr>
    </w:p>
    <w:p w:rsidR="00900100" w:rsidRDefault="008047B9">
      <w:pPr>
        <w:spacing w:line="237" w:lineRule="auto"/>
        <w:ind w:left="490" w:right="418" w:hanging="10"/>
        <w:jc w:val="center"/>
        <w:rPr>
          <w:b/>
          <w:sz w:val="28"/>
          <w:szCs w:val="28"/>
        </w:rPr>
      </w:pPr>
      <w:r>
        <w:rPr>
          <w:b/>
          <w:sz w:val="28"/>
          <w:szCs w:val="28"/>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900100" w:rsidRDefault="00900100">
      <w:pPr>
        <w:ind w:left="62"/>
        <w:jc w:val="center"/>
        <w:rPr>
          <w:b/>
          <w:sz w:val="28"/>
          <w:szCs w:val="28"/>
        </w:rPr>
      </w:pPr>
    </w:p>
    <w:p w:rsidR="00900100" w:rsidRDefault="008047B9">
      <w:pPr>
        <w:spacing w:line="247" w:lineRule="auto"/>
        <w:ind w:left="-15" w:firstLine="540"/>
        <w:jc w:val="both"/>
        <w:rPr>
          <w:sz w:val="28"/>
          <w:szCs w:val="28"/>
        </w:rPr>
      </w:pPr>
      <w:r>
        <w:rPr>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органа местного самоуправления муниципального образования Саракташский поссовет Саракташского района Оренбургской области осуществляется привлечение виновных лиц к ответственности в соответствии с законодательством Российской Федерации. </w:t>
      </w:r>
    </w:p>
    <w:p w:rsidR="00900100" w:rsidRDefault="008047B9">
      <w:pPr>
        <w:spacing w:line="247" w:lineRule="auto"/>
        <w:ind w:left="-15" w:firstLine="540"/>
        <w:jc w:val="both"/>
        <w:rPr>
          <w:sz w:val="28"/>
          <w:szCs w:val="28"/>
        </w:rPr>
      </w:pPr>
      <w:r>
        <w:rPr>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900100" w:rsidRDefault="00900100">
      <w:pPr>
        <w:spacing w:after="151"/>
        <w:ind w:left="540"/>
        <w:rPr>
          <w:sz w:val="28"/>
          <w:szCs w:val="28"/>
        </w:rPr>
      </w:pPr>
    </w:p>
    <w:p w:rsidR="00900100" w:rsidRDefault="008047B9">
      <w:pPr>
        <w:spacing w:line="237" w:lineRule="auto"/>
        <w:ind w:left="128" w:right="54" w:hanging="10"/>
        <w:jc w:val="center"/>
        <w:rPr>
          <w:b/>
          <w:sz w:val="28"/>
          <w:szCs w:val="28"/>
        </w:rPr>
      </w:pPr>
      <w:r>
        <w:rPr>
          <w:b/>
          <w:sz w:val="28"/>
          <w:szCs w:val="28"/>
        </w:rPr>
        <w:lastRenderedPageBreak/>
        <w:t xml:space="preserve">Требования к порядку и формам контроля за предоставлением муниципальной услуги, в том числе со стороны граждан, их объединений и организаций </w:t>
      </w:r>
    </w:p>
    <w:p w:rsidR="00900100" w:rsidRDefault="00900100">
      <w:pPr>
        <w:ind w:left="62"/>
        <w:jc w:val="center"/>
        <w:rPr>
          <w:b/>
          <w:sz w:val="28"/>
          <w:szCs w:val="28"/>
        </w:rPr>
      </w:pPr>
    </w:p>
    <w:p w:rsidR="00900100" w:rsidRDefault="008047B9">
      <w:pPr>
        <w:spacing w:line="247" w:lineRule="auto"/>
        <w:ind w:left="-15" w:firstLine="540"/>
        <w:jc w:val="both"/>
        <w:rPr>
          <w:sz w:val="28"/>
          <w:szCs w:val="28"/>
        </w:rPr>
      </w:pPr>
      <w:r>
        <w:rPr>
          <w:sz w:val="28"/>
          <w:szCs w:val="28"/>
        </w:rPr>
        <w:t xml:space="preserve">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900100" w:rsidRDefault="008047B9">
      <w:pPr>
        <w:spacing w:line="247" w:lineRule="auto"/>
        <w:ind w:left="-15" w:firstLine="540"/>
        <w:jc w:val="both"/>
        <w:rPr>
          <w:sz w:val="28"/>
          <w:szCs w:val="28"/>
        </w:rPr>
      </w:pPr>
      <w:r>
        <w:rPr>
          <w:sz w:val="28"/>
          <w:szCs w:val="28"/>
        </w:rPr>
        <w:t xml:space="preserve">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 </w:t>
      </w:r>
    </w:p>
    <w:p w:rsidR="00900100" w:rsidRDefault="008047B9">
      <w:pPr>
        <w:spacing w:after="3" w:line="237" w:lineRule="auto"/>
        <w:ind w:left="-15" w:right="-11" w:firstLine="540"/>
        <w:jc w:val="both"/>
        <w:rPr>
          <w:sz w:val="28"/>
          <w:szCs w:val="28"/>
        </w:rPr>
      </w:pPr>
      <w:r>
        <w:rPr>
          <w:sz w:val="28"/>
          <w:szCs w:val="28"/>
        </w:rPr>
        <w:t xml:space="preserve">вносить предложения о мерах по устранению нарушений настоящего Административного регламента. </w:t>
      </w:r>
    </w:p>
    <w:p w:rsidR="00900100" w:rsidRDefault="008047B9">
      <w:pPr>
        <w:spacing w:after="3" w:line="237" w:lineRule="auto"/>
        <w:ind w:left="-15" w:right="-11" w:firstLine="540"/>
        <w:jc w:val="both"/>
        <w:rPr>
          <w:sz w:val="28"/>
          <w:szCs w:val="28"/>
        </w:rPr>
      </w:pPr>
      <w:r>
        <w:rPr>
          <w:sz w:val="28"/>
          <w:szCs w:val="28"/>
        </w:rPr>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900100" w:rsidRDefault="008047B9">
      <w:pPr>
        <w:spacing w:after="3" w:line="237" w:lineRule="auto"/>
        <w:ind w:left="-15" w:right="-11" w:firstLine="540"/>
        <w:jc w:val="both"/>
        <w:rPr>
          <w:sz w:val="28"/>
          <w:szCs w:val="28"/>
        </w:rPr>
      </w:pPr>
      <w:r>
        <w:rPr>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900100" w:rsidRDefault="00900100">
      <w:pPr>
        <w:spacing w:after="153"/>
        <w:ind w:left="708"/>
        <w:rPr>
          <w:sz w:val="28"/>
          <w:szCs w:val="28"/>
        </w:rPr>
      </w:pPr>
    </w:p>
    <w:p w:rsidR="00900100" w:rsidRDefault="008047B9">
      <w:pPr>
        <w:ind w:right="140"/>
        <w:jc w:val="center"/>
        <w:rPr>
          <w:b/>
          <w:sz w:val="28"/>
          <w:szCs w:val="28"/>
        </w:rPr>
      </w:pPr>
      <w:r>
        <w:rPr>
          <w:b/>
          <w:sz w:val="28"/>
          <w:szCs w:val="28"/>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w:t>
      </w:r>
    </w:p>
    <w:p w:rsidR="00900100" w:rsidRDefault="00900100">
      <w:pPr>
        <w:ind w:left="772"/>
        <w:jc w:val="center"/>
        <w:rPr>
          <w:b/>
          <w:sz w:val="28"/>
          <w:szCs w:val="28"/>
        </w:rPr>
      </w:pPr>
    </w:p>
    <w:p w:rsidR="00900100" w:rsidRDefault="008047B9">
      <w:pPr>
        <w:spacing w:after="3" w:line="237" w:lineRule="auto"/>
        <w:ind w:left="-15" w:right="-11" w:firstLine="708"/>
        <w:jc w:val="both"/>
        <w:rPr>
          <w:sz w:val="28"/>
          <w:szCs w:val="28"/>
        </w:rPr>
      </w:pPr>
      <w:r>
        <w:rPr>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900100" w:rsidRDefault="00900100">
      <w:pPr>
        <w:ind w:left="708"/>
        <w:rPr>
          <w:sz w:val="28"/>
          <w:szCs w:val="28"/>
        </w:rPr>
      </w:pPr>
    </w:p>
    <w:p w:rsidR="00900100" w:rsidRDefault="00900100">
      <w:pPr>
        <w:ind w:left="62"/>
        <w:jc w:val="center"/>
        <w:rPr>
          <w:sz w:val="28"/>
          <w:szCs w:val="28"/>
        </w:rPr>
      </w:pPr>
    </w:p>
    <w:p w:rsidR="00900100" w:rsidRDefault="008047B9">
      <w:pPr>
        <w:spacing w:line="235" w:lineRule="auto"/>
        <w:ind w:left="11" w:hanging="10"/>
        <w:jc w:val="center"/>
        <w:rPr>
          <w:b/>
          <w:sz w:val="28"/>
          <w:szCs w:val="28"/>
        </w:rPr>
      </w:pPr>
      <w:r>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00100" w:rsidRDefault="00900100">
      <w:pPr>
        <w:ind w:left="708"/>
        <w:rPr>
          <w:b/>
          <w:sz w:val="28"/>
          <w:szCs w:val="28"/>
        </w:rPr>
      </w:pPr>
    </w:p>
    <w:p w:rsidR="00900100" w:rsidRDefault="008047B9">
      <w:pPr>
        <w:spacing w:after="3" w:line="237" w:lineRule="auto"/>
        <w:ind w:left="-15" w:right="-11" w:firstLine="708"/>
        <w:jc w:val="both"/>
        <w:rPr>
          <w:sz w:val="28"/>
          <w:szCs w:val="28"/>
        </w:rPr>
      </w:pPr>
      <w:r>
        <w:rPr>
          <w:sz w:val="28"/>
          <w:szCs w:val="28"/>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900100" w:rsidRDefault="008047B9">
      <w:pPr>
        <w:spacing w:after="3" w:line="237" w:lineRule="auto"/>
        <w:ind w:left="-15" w:right="-11" w:firstLine="708"/>
        <w:jc w:val="both"/>
        <w:rPr>
          <w:sz w:val="28"/>
          <w:szCs w:val="28"/>
        </w:rPr>
      </w:pPr>
      <w:r>
        <w:rPr>
          <w:sz w:val="28"/>
          <w:szCs w:val="28"/>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w:t>
      </w:r>
      <w:r>
        <w:rPr>
          <w:sz w:val="28"/>
          <w:szCs w:val="28"/>
        </w:rPr>
        <w:lastRenderedPageBreak/>
        <w:t xml:space="preserve">органа, на решение и действия (бездействие) Уполномоченного органа, руководителя Уполномоченного органа; в вышестоящий орган на решение и (или) действия (бездействие) должностного лица, руководителя структурного подразделения Уполномоченного органа; к руководителю многофункционального центра – на решения и действия (бездействие) работника многофункционального центра; к учредителю многофункционального центра – на решение и действия (бездействие) многофункционального центра. </w:t>
      </w:r>
    </w:p>
    <w:p w:rsidR="00900100" w:rsidRDefault="008047B9">
      <w:pPr>
        <w:spacing w:after="1" w:line="247" w:lineRule="auto"/>
        <w:ind w:left="-15" w:firstLine="698"/>
        <w:jc w:val="both"/>
        <w:rPr>
          <w:sz w:val="28"/>
          <w:szCs w:val="28"/>
        </w:rPr>
      </w:pPr>
      <w:r>
        <w:rPr>
          <w:sz w:val="28"/>
          <w:szCs w:val="28"/>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900100" w:rsidRDefault="00900100">
      <w:pPr>
        <w:ind w:left="62"/>
        <w:jc w:val="center"/>
        <w:rPr>
          <w:sz w:val="28"/>
          <w:szCs w:val="28"/>
        </w:rPr>
      </w:pPr>
    </w:p>
    <w:p w:rsidR="00900100" w:rsidRDefault="008047B9">
      <w:pPr>
        <w:spacing w:line="244" w:lineRule="auto"/>
        <w:ind w:left="35" w:right="25" w:hanging="10"/>
        <w:jc w:val="center"/>
        <w:rPr>
          <w:b/>
          <w:sz w:val="28"/>
          <w:szCs w:val="28"/>
        </w:rPr>
      </w:pPr>
      <w:r>
        <w:rPr>
          <w:b/>
          <w:sz w:val="28"/>
          <w:szCs w:val="28"/>
        </w:rPr>
        <w:t>Способы информирования Заявителей о порядке подачи и рассмотрения жалобы, в том числе с использованием ЕПГУ</w:t>
      </w:r>
    </w:p>
    <w:p w:rsidR="00900100" w:rsidRDefault="00900100">
      <w:pPr>
        <w:ind w:left="708"/>
        <w:rPr>
          <w:b/>
          <w:sz w:val="28"/>
          <w:szCs w:val="28"/>
        </w:rPr>
      </w:pPr>
    </w:p>
    <w:p w:rsidR="00900100" w:rsidRDefault="008047B9">
      <w:pPr>
        <w:spacing w:after="1" w:line="247" w:lineRule="auto"/>
        <w:ind w:left="-15" w:firstLine="698"/>
        <w:jc w:val="both"/>
        <w:rPr>
          <w:sz w:val="28"/>
          <w:szCs w:val="28"/>
        </w:rPr>
      </w:pPr>
      <w:r>
        <w:rPr>
          <w:sz w:val="28"/>
          <w:szCs w:val="28"/>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900100" w:rsidRDefault="00900100">
      <w:pPr>
        <w:ind w:left="55"/>
        <w:jc w:val="center"/>
        <w:rPr>
          <w:sz w:val="28"/>
          <w:szCs w:val="28"/>
        </w:rPr>
      </w:pPr>
    </w:p>
    <w:p w:rsidR="00900100" w:rsidRDefault="008047B9">
      <w:pPr>
        <w:spacing w:line="244" w:lineRule="auto"/>
        <w:ind w:left="35" w:hanging="10"/>
        <w:jc w:val="center"/>
        <w:rPr>
          <w:b/>
          <w:sz w:val="28"/>
          <w:szCs w:val="28"/>
        </w:rPr>
      </w:pPr>
      <w:r>
        <w:rPr>
          <w:b/>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
    <w:p w:rsidR="00900100" w:rsidRDefault="00900100">
      <w:pPr>
        <w:ind w:left="708"/>
        <w:rPr>
          <w:b/>
          <w:sz w:val="28"/>
          <w:szCs w:val="28"/>
        </w:rPr>
      </w:pPr>
    </w:p>
    <w:p w:rsidR="00900100" w:rsidRDefault="008047B9">
      <w:pPr>
        <w:spacing w:after="1" w:line="247" w:lineRule="auto"/>
        <w:ind w:left="-15" w:firstLine="698"/>
        <w:jc w:val="both"/>
        <w:rPr>
          <w:sz w:val="28"/>
          <w:szCs w:val="28"/>
        </w:rPr>
      </w:pPr>
      <w:r>
        <w:rPr>
          <w:sz w:val="28"/>
          <w:szCs w:val="28"/>
        </w:rPr>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900100" w:rsidRDefault="008047B9">
      <w:pPr>
        <w:spacing w:after="1" w:line="247" w:lineRule="auto"/>
        <w:ind w:left="-15" w:firstLine="698"/>
        <w:jc w:val="both"/>
        <w:rPr>
          <w:sz w:val="28"/>
          <w:szCs w:val="28"/>
        </w:rPr>
      </w:pPr>
      <w:r>
        <w:rPr>
          <w:sz w:val="28"/>
          <w:szCs w:val="28"/>
        </w:rPr>
        <w:t>Федеральным законом от27июля2010г.№210-ФЗ «Об организации предоставления государственных и муниципальных услуг»; 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00100" w:rsidRDefault="00900100">
      <w:pPr>
        <w:jc w:val="both"/>
        <w:rPr>
          <w:sz w:val="28"/>
          <w:szCs w:val="28"/>
        </w:rPr>
      </w:pPr>
    </w:p>
    <w:p w:rsidR="00900100" w:rsidRDefault="00900100">
      <w:pPr>
        <w:sectPr w:rsidR="00900100">
          <w:headerReference w:type="default" r:id="rId13"/>
          <w:headerReference w:type="first" r:id="rId14"/>
          <w:pgSz w:w="11906" w:h="16838"/>
          <w:pgMar w:top="1442" w:right="559" w:bottom="1467" w:left="1133" w:header="720" w:footer="720" w:gutter="0"/>
          <w:cols w:space="720"/>
          <w:titlePg/>
          <w:docGrid w:linePitch="326"/>
        </w:sectPr>
      </w:pPr>
    </w:p>
    <w:p w:rsidR="00900100" w:rsidRDefault="008047B9">
      <w:pPr>
        <w:ind w:right="60"/>
        <w:jc w:val="right"/>
        <w:rPr>
          <w:sz w:val="26"/>
          <w:szCs w:val="26"/>
        </w:rPr>
      </w:pPr>
      <w:r>
        <w:rPr>
          <w:sz w:val="26"/>
          <w:szCs w:val="26"/>
        </w:rPr>
        <w:lastRenderedPageBreak/>
        <w:t>Приложение № 1</w:t>
      </w:r>
    </w:p>
    <w:p w:rsidR="00900100" w:rsidRDefault="008047B9">
      <w:pPr>
        <w:ind w:right="60"/>
        <w:jc w:val="right"/>
        <w:rPr>
          <w:sz w:val="28"/>
          <w:szCs w:val="26"/>
        </w:rPr>
      </w:pPr>
      <w:r>
        <w:rPr>
          <w:sz w:val="26"/>
          <w:szCs w:val="26"/>
        </w:rPr>
        <w:t>к Административному регламенту</w:t>
      </w:r>
    </w:p>
    <w:p w:rsidR="00900100" w:rsidRDefault="00900100">
      <w:pPr>
        <w:ind w:right="60"/>
        <w:jc w:val="right"/>
        <w:rPr>
          <w:sz w:val="28"/>
          <w:szCs w:val="26"/>
        </w:rPr>
      </w:pPr>
    </w:p>
    <w:tbl>
      <w:tblPr>
        <w:tblW w:w="0" w:type="auto"/>
        <w:tblLayout w:type="fixed"/>
        <w:tblLook w:val="0000" w:firstRow="0" w:lastRow="0" w:firstColumn="0" w:lastColumn="0" w:noHBand="0" w:noVBand="0"/>
      </w:tblPr>
      <w:tblGrid>
        <w:gridCol w:w="4922"/>
        <w:gridCol w:w="4649"/>
      </w:tblGrid>
      <w:tr w:rsidR="00900100">
        <w:tc>
          <w:tcPr>
            <w:tcW w:w="4922" w:type="dxa"/>
            <w:shd w:val="clear" w:color="auto" w:fill="auto"/>
          </w:tcPr>
          <w:p w:rsidR="00900100" w:rsidRDefault="008047B9">
            <w:pPr>
              <w:ind w:right="60"/>
              <w:rPr>
                <w:sz w:val="28"/>
              </w:rPr>
            </w:pPr>
            <w:r>
              <w:rPr>
                <w:sz w:val="28"/>
              </w:rPr>
              <w:t>Сведения о заявителе:</w:t>
            </w:r>
          </w:p>
          <w:p w:rsidR="00900100" w:rsidRDefault="008047B9">
            <w:pPr>
              <w:rPr>
                <w:sz w:val="20"/>
              </w:rPr>
            </w:pPr>
            <w:r>
              <w:rPr>
                <w:sz w:val="28"/>
              </w:rPr>
              <w:t xml:space="preserve">__________________________ </w:t>
            </w:r>
          </w:p>
          <w:p w:rsidR="00900100" w:rsidRDefault="008047B9">
            <w:pPr>
              <w:spacing w:after="8"/>
            </w:pPr>
            <w:r>
              <w:rPr>
                <w:sz w:val="20"/>
              </w:rPr>
              <w:t xml:space="preserve">(Ф.И.О. физического лица) </w:t>
            </w:r>
          </w:p>
        </w:tc>
        <w:tc>
          <w:tcPr>
            <w:tcW w:w="4649" w:type="dxa"/>
            <w:shd w:val="clear" w:color="auto" w:fill="auto"/>
          </w:tcPr>
          <w:p w:rsidR="00900100" w:rsidRDefault="008047B9">
            <w:pPr>
              <w:spacing w:line="230" w:lineRule="auto"/>
              <w:rPr>
                <w:sz w:val="20"/>
              </w:rPr>
            </w:pPr>
            <w:r>
              <w:rPr>
                <w:sz w:val="28"/>
                <w:szCs w:val="28"/>
              </w:rPr>
              <w:t>Кому адресован документ:</w:t>
            </w:r>
            <w:r>
              <w:rPr>
                <w:sz w:val="28"/>
              </w:rPr>
              <w:t>__________________________</w:t>
            </w:r>
          </w:p>
          <w:p w:rsidR="00900100" w:rsidRDefault="008047B9">
            <w:pPr>
              <w:jc w:val="center"/>
              <w:rPr>
                <w:sz w:val="20"/>
              </w:rPr>
            </w:pPr>
            <w:r>
              <w:rPr>
                <w:sz w:val="20"/>
              </w:rPr>
              <w:t xml:space="preserve">(наименование уполномоченного органа  </w:t>
            </w:r>
          </w:p>
          <w:p w:rsidR="00900100" w:rsidRDefault="008047B9">
            <w:pPr>
              <w:ind w:right="60"/>
              <w:jc w:val="center"/>
            </w:pPr>
            <w:r>
              <w:rPr>
                <w:sz w:val="20"/>
              </w:rPr>
              <w:t>местного самоуправления</w:t>
            </w:r>
          </w:p>
        </w:tc>
      </w:tr>
      <w:tr w:rsidR="00900100">
        <w:tc>
          <w:tcPr>
            <w:tcW w:w="4922" w:type="dxa"/>
            <w:shd w:val="clear" w:color="auto" w:fill="auto"/>
          </w:tcPr>
          <w:p w:rsidR="00900100" w:rsidRDefault="008047B9">
            <w:pPr>
              <w:spacing w:after="35" w:line="247" w:lineRule="auto"/>
              <w:ind w:left="-15"/>
              <w:rPr>
                <w:sz w:val="20"/>
              </w:rPr>
            </w:pPr>
            <w:r>
              <w:rPr>
                <w:sz w:val="20"/>
              </w:rPr>
              <w:t xml:space="preserve">Документ, удостоверяющий личность                                    </w:t>
            </w:r>
            <w:r>
              <w:rPr>
                <w:sz w:val="20"/>
              </w:rPr>
              <w:tab/>
            </w:r>
          </w:p>
          <w:p w:rsidR="00900100" w:rsidRDefault="008047B9">
            <w:pPr>
              <w:tabs>
                <w:tab w:val="center" w:pos="8203"/>
              </w:tabs>
              <w:spacing w:after="13" w:line="247" w:lineRule="auto"/>
              <w:ind w:left="-15"/>
              <w:rPr>
                <w:sz w:val="20"/>
              </w:rPr>
            </w:pPr>
            <w:r>
              <w:rPr>
                <w:sz w:val="20"/>
              </w:rPr>
              <w:t xml:space="preserve">__________________ (вид документа)          </w:t>
            </w:r>
            <w:r>
              <w:rPr>
                <w:sz w:val="20"/>
              </w:rPr>
              <w:tab/>
              <w:t xml:space="preserve">самоуправления </w:t>
            </w:r>
          </w:p>
          <w:p w:rsidR="00900100" w:rsidRDefault="008047B9">
            <w:pPr>
              <w:spacing w:after="13" w:line="247" w:lineRule="auto"/>
              <w:ind w:left="-5" w:hanging="10"/>
              <w:rPr>
                <w:sz w:val="20"/>
              </w:rPr>
            </w:pPr>
            <w:r>
              <w:rPr>
                <w:sz w:val="20"/>
              </w:rPr>
              <w:t xml:space="preserve">___________________ (серия, номер)            </w:t>
            </w:r>
          </w:p>
          <w:p w:rsidR="00900100" w:rsidRDefault="008047B9">
            <w:pPr>
              <w:spacing w:after="13" w:line="247" w:lineRule="auto"/>
              <w:ind w:left="-5" w:hanging="10"/>
              <w:rPr>
                <w:sz w:val="20"/>
              </w:rPr>
            </w:pPr>
            <w:r>
              <w:rPr>
                <w:sz w:val="20"/>
              </w:rPr>
              <w:t xml:space="preserve">_______________ (кем, когда выдан ) </w:t>
            </w:r>
          </w:p>
          <w:p w:rsidR="00900100" w:rsidRDefault="008047B9">
            <w:pPr>
              <w:spacing w:after="59" w:line="247" w:lineRule="auto"/>
              <w:ind w:left="-5" w:hanging="10"/>
              <w:rPr>
                <w:sz w:val="28"/>
              </w:rPr>
            </w:pPr>
            <w:r>
              <w:rPr>
                <w:sz w:val="20"/>
              </w:rPr>
              <w:t>СНИЛС    _______________</w:t>
            </w:r>
          </w:p>
          <w:p w:rsidR="00900100" w:rsidRDefault="008047B9">
            <w:pPr>
              <w:spacing w:line="247" w:lineRule="auto"/>
              <w:ind w:left="-5" w:right="44" w:hanging="10"/>
              <w:jc w:val="both"/>
              <w:rPr>
                <w:sz w:val="20"/>
              </w:rPr>
            </w:pPr>
            <w:r>
              <w:rPr>
                <w:sz w:val="28"/>
              </w:rPr>
              <w:t xml:space="preserve">__________________________ </w:t>
            </w:r>
          </w:p>
          <w:p w:rsidR="00900100" w:rsidRDefault="008047B9">
            <w:pPr>
              <w:spacing w:after="66" w:line="247" w:lineRule="auto"/>
              <w:ind w:right="1566"/>
              <w:rPr>
                <w:sz w:val="28"/>
              </w:rPr>
            </w:pPr>
            <w:r>
              <w:rPr>
                <w:sz w:val="20"/>
              </w:rPr>
              <w:t xml:space="preserve">(адрес регистрации по месту жительства </w:t>
            </w:r>
          </w:p>
          <w:p w:rsidR="00900100" w:rsidRDefault="008047B9">
            <w:pPr>
              <w:spacing w:line="247" w:lineRule="auto"/>
              <w:ind w:left="-5" w:right="44" w:hanging="10"/>
              <w:jc w:val="both"/>
              <w:rPr>
                <w:sz w:val="20"/>
              </w:rPr>
            </w:pPr>
            <w:r>
              <w:rPr>
                <w:sz w:val="28"/>
              </w:rPr>
              <w:t xml:space="preserve">__________________________ </w:t>
            </w:r>
          </w:p>
          <w:p w:rsidR="00900100" w:rsidRDefault="008047B9">
            <w:pPr>
              <w:spacing w:after="13" w:line="247" w:lineRule="auto"/>
              <w:ind w:right="1176"/>
            </w:pPr>
            <w:r>
              <w:rPr>
                <w:sz w:val="20"/>
              </w:rPr>
              <w:t xml:space="preserve">(адрес регистрации по месту жительства </w:t>
            </w:r>
          </w:p>
          <w:p w:rsidR="00900100" w:rsidRDefault="008047B9">
            <w:pPr>
              <w:spacing w:line="247" w:lineRule="auto"/>
              <w:ind w:left="-5" w:right="1707" w:hanging="10"/>
            </w:pPr>
            <w:r>
              <w:t>Контактная информация  Тел</w:t>
            </w:r>
            <w:r>
              <w:rPr>
                <w:sz w:val="28"/>
              </w:rPr>
              <w:t xml:space="preserve">._________________ </w:t>
            </w:r>
          </w:p>
          <w:p w:rsidR="00900100" w:rsidRDefault="008047B9">
            <w:pPr>
              <w:spacing w:line="247" w:lineRule="auto"/>
              <w:ind w:left="-5" w:right="892" w:hanging="10"/>
              <w:rPr>
                <w:sz w:val="28"/>
              </w:rPr>
            </w:pPr>
            <w:r>
              <w:t>эл. почта</w:t>
            </w:r>
            <w:r>
              <w:rPr>
                <w:sz w:val="28"/>
              </w:rPr>
              <w:t xml:space="preserve"> _________________</w:t>
            </w:r>
          </w:p>
          <w:p w:rsidR="00900100" w:rsidRDefault="00900100">
            <w:pPr>
              <w:ind w:right="60"/>
              <w:jc w:val="center"/>
              <w:rPr>
                <w:sz w:val="28"/>
              </w:rPr>
            </w:pPr>
          </w:p>
        </w:tc>
        <w:tc>
          <w:tcPr>
            <w:tcW w:w="4649" w:type="dxa"/>
            <w:shd w:val="clear" w:color="auto" w:fill="auto"/>
          </w:tcPr>
          <w:p w:rsidR="00900100" w:rsidRDefault="00900100">
            <w:pPr>
              <w:snapToGrid w:val="0"/>
              <w:ind w:right="60"/>
              <w:jc w:val="center"/>
              <w:rPr>
                <w:sz w:val="28"/>
              </w:rPr>
            </w:pPr>
          </w:p>
        </w:tc>
      </w:tr>
    </w:tbl>
    <w:p w:rsidR="00900100" w:rsidRDefault="008047B9">
      <w:pPr>
        <w:ind w:right="60"/>
        <w:jc w:val="center"/>
        <w:rPr>
          <w:sz w:val="26"/>
          <w:szCs w:val="26"/>
        </w:rPr>
      </w:pPr>
      <w:r>
        <w:rPr>
          <w:sz w:val="28"/>
          <w:szCs w:val="28"/>
        </w:rPr>
        <w:t>Заявление</w:t>
      </w:r>
    </w:p>
    <w:p w:rsidR="00900100" w:rsidRDefault="00900100">
      <w:pPr>
        <w:rPr>
          <w:sz w:val="26"/>
          <w:szCs w:val="26"/>
        </w:rPr>
      </w:pPr>
    </w:p>
    <w:p w:rsidR="00900100" w:rsidRDefault="008047B9">
      <w:pPr>
        <w:spacing w:line="247" w:lineRule="auto"/>
        <w:ind w:left="-15" w:right="44" w:firstLine="708"/>
        <w:jc w:val="both"/>
        <w:rPr>
          <w:sz w:val="26"/>
          <w:szCs w:val="26"/>
        </w:rPr>
      </w:pPr>
      <w:r>
        <w:rPr>
          <w:sz w:val="26"/>
          <w:szCs w:val="26"/>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900100" w:rsidRDefault="008047B9">
      <w:pPr>
        <w:spacing w:line="247" w:lineRule="auto"/>
        <w:ind w:left="-5" w:right="44" w:hanging="10"/>
        <w:jc w:val="both"/>
        <w:rPr>
          <w:sz w:val="26"/>
          <w:szCs w:val="26"/>
        </w:rPr>
      </w:pPr>
      <w:r>
        <w:rPr>
          <w:sz w:val="26"/>
          <w:szCs w:val="26"/>
        </w:rPr>
        <w:t xml:space="preserve">_______________________________________________________________. </w:t>
      </w:r>
    </w:p>
    <w:p w:rsidR="00900100" w:rsidRDefault="008047B9">
      <w:pPr>
        <w:spacing w:line="247" w:lineRule="auto"/>
        <w:ind w:left="-15" w:right="44" w:firstLine="708"/>
        <w:jc w:val="both"/>
        <w:rPr>
          <w:sz w:val="26"/>
          <w:szCs w:val="26"/>
        </w:rPr>
      </w:pPr>
      <w:r>
        <w:rPr>
          <w:sz w:val="26"/>
          <w:szCs w:val="26"/>
        </w:rPr>
        <w:t xml:space="preserve">Настоящим подтверждаю, что ранее право на участие в приватизации на территории Российской Федерации не использовал. </w:t>
      </w:r>
    </w:p>
    <w:p w:rsidR="00900100" w:rsidRDefault="008047B9">
      <w:pPr>
        <w:spacing w:line="247" w:lineRule="auto"/>
        <w:ind w:left="-15" w:right="44" w:firstLine="708"/>
        <w:jc w:val="both"/>
        <w:rPr>
          <w:sz w:val="26"/>
          <w:szCs w:val="26"/>
        </w:rPr>
      </w:pPr>
      <w:r>
        <w:rPr>
          <w:sz w:val="26"/>
          <w:szCs w:val="26"/>
        </w:rPr>
        <w:t xml:space="preserve">Документы, необходимые для предоставления муниципальной услуги, прилагаются. </w:t>
      </w:r>
    </w:p>
    <w:p w:rsidR="00900100" w:rsidRDefault="008047B9">
      <w:pPr>
        <w:spacing w:line="237" w:lineRule="auto"/>
        <w:ind w:firstLine="540"/>
        <w:jc w:val="both"/>
        <w:rPr>
          <w:sz w:val="26"/>
          <w:szCs w:val="26"/>
        </w:rPr>
      </w:pPr>
      <w:r>
        <w:rPr>
          <w:sz w:val="26"/>
          <w:szCs w:val="26"/>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r>
        <w:rPr>
          <w:sz w:val="26"/>
          <w:szCs w:val="26"/>
        </w:rPr>
        <w:tab/>
        <w:t xml:space="preserve">прошу представить с использованием Единого портала государственных и муниципальных услуг (функций) в форме электронного документа. </w:t>
      </w:r>
    </w:p>
    <w:p w:rsidR="00900100" w:rsidRDefault="008047B9">
      <w:pPr>
        <w:spacing w:line="247" w:lineRule="auto"/>
        <w:ind w:left="-15" w:right="44" w:firstLine="698"/>
        <w:jc w:val="both"/>
        <w:rPr>
          <w:sz w:val="26"/>
          <w:szCs w:val="26"/>
        </w:rPr>
      </w:pPr>
      <w:r>
        <w:rPr>
          <w:sz w:val="26"/>
          <w:szCs w:val="26"/>
        </w:rPr>
        <w:t xml:space="preserve">Решение об отказе в приеме документов, необходимых для предоставления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900100" w:rsidRDefault="008047B9">
      <w:pPr>
        <w:spacing w:line="247" w:lineRule="auto"/>
        <w:ind w:left="-15" w:right="44" w:firstLine="698"/>
        <w:jc w:val="both"/>
        <w:rPr>
          <w:sz w:val="26"/>
          <w:szCs w:val="26"/>
        </w:rPr>
      </w:pPr>
      <w:r>
        <w:rPr>
          <w:sz w:val="26"/>
          <w:szCs w:val="26"/>
        </w:rPr>
        <w:t xml:space="preserve">Решение об отказе в предоставлении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900100" w:rsidRDefault="008047B9">
      <w:pPr>
        <w:spacing w:line="247" w:lineRule="auto"/>
        <w:ind w:left="-15" w:right="44"/>
        <w:jc w:val="both"/>
        <w:rPr>
          <w:sz w:val="26"/>
          <w:szCs w:val="26"/>
        </w:rPr>
      </w:pPr>
      <w:r>
        <w:rPr>
          <w:sz w:val="26"/>
          <w:szCs w:val="26"/>
        </w:rPr>
        <w:lastRenderedPageBreak/>
        <w:t xml:space="preserve">_____________________________   ___________________________________ </w:t>
      </w:r>
    </w:p>
    <w:p w:rsidR="00900100" w:rsidRDefault="008047B9">
      <w:pPr>
        <w:spacing w:line="247" w:lineRule="auto"/>
        <w:ind w:left="-15" w:right="44"/>
        <w:jc w:val="both"/>
        <w:rPr>
          <w:sz w:val="26"/>
          <w:szCs w:val="26"/>
        </w:rPr>
      </w:pPr>
      <w:r>
        <w:rPr>
          <w:sz w:val="26"/>
          <w:szCs w:val="26"/>
        </w:rPr>
        <w:t xml:space="preserve">          (подпись)                              (расшифровка подписи) </w:t>
      </w:r>
    </w:p>
    <w:p w:rsidR="00900100" w:rsidRDefault="008047B9">
      <w:pPr>
        <w:spacing w:line="247" w:lineRule="auto"/>
        <w:ind w:left="-15" w:right="44"/>
        <w:jc w:val="both"/>
        <w:rPr>
          <w:sz w:val="26"/>
          <w:szCs w:val="26"/>
        </w:rPr>
      </w:pPr>
      <w:r>
        <w:rPr>
          <w:sz w:val="26"/>
          <w:szCs w:val="26"/>
        </w:rPr>
        <w:t xml:space="preserve">Дата ________________________________ </w:t>
      </w:r>
    </w:p>
    <w:p w:rsidR="00900100" w:rsidRDefault="00900100">
      <w:pPr>
        <w:rPr>
          <w:sz w:val="26"/>
          <w:szCs w:val="26"/>
        </w:rPr>
      </w:pPr>
    </w:p>
    <w:p w:rsidR="00900100" w:rsidRDefault="008047B9">
      <w:pPr>
        <w:spacing w:line="247" w:lineRule="auto"/>
        <w:ind w:left="-15" w:right="44" w:firstLine="698"/>
        <w:jc w:val="both"/>
      </w:pPr>
      <w:r>
        <w:t>Настоящим подтверждаю свое согласие на осуществление уполномоченным органом (</w:t>
      </w:r>
      <w:r>
        <w:rPr>
          <w:i/>
        </w:rPr>
        <w:t>указать наименование органа местного самоуправления</w:t>
      </w:r>
      <w: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государственной услуги, о результате предоставления  государственной услуги, а также на их использование органами государственной власти субъекта Российской Федерации/органами местного самоуправления (указать наименование), подведомственными им организациями. </w:t>
      </w:r>
    </w:p>
    <w:p w:rsidR="00900100" w:rsidRDefault="008047B9">
      <w:pPr>
        <w:spacing w:line="247" w:lineRule="auto"/>
        <w:ind w:left="-15" w:right="44" w:firstLine="698"/>
        <w:jc w:val="both"/>
      </w:pPr>
      <w:r>
        <w:t xml:space="preserve">Настоящим также подтверждаю свое согласие на получение мною информации о предоставлении муниципальной услуги, а также о деятельности органов государственной власти субъекта Российской Федерации/органов местного самоуправления (указать наименование) и подведомственных им организаций. </w:t>
      </w:r>
    </w:p>
    <w:p w:rsidR="00900100" w:rsidRDefault="008047B9">
      <w:pPr>
        <w:spacing w:line="247" w:lineRule="auto"/>
        <w:ind w:left="-15" w:right="44" w:firstLine="698"/>
        <w:jc w:val="both"/>
      </w:pPr>
      <w: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900100" w:rsidRDefault="008047B9">
      <w:pPr>
        <w:spacing w:line="247" w:lineRule="auto"/>
        <w:ind w:left="708" w:right="44"/>
        <w:jc w:val="both"/>
      </w:pPr>
      <w:r>
        <w:t xml:space="preserve">Настоящее согласие не устанавливает предельных сроков обработки данных. </w:t>
      </w:r>
    </w:p>
    <w:p w:rsidR="00900100" w:rsidRDefault="008047B9">
      <w:pPr>
        <w:spacing w:line="247" w:lineRule="auto"/>
        <w:ind w:left="708" w:right="44"/>
        <w:jc w:val="both"/>
      </w:pPr>
      <w:r>
        <w:t xml:space="preserve">Порядок отзыва согласия на обработку персональных данных мне известен. </w:t>
      </w:r>
    </w:p>
    <w:p w:rsidR="00900100" w:rsidRDefault="008047B9">
      <w:pPr>
        <w:spacing w:after="13" w:line="247" w:lineRule="auto"/>
        <w:ind w:left="-15" w:right="44" w:firstLine="708"/>
        <w:jc w:val="both"/>
        <w:rPr>
          <w:sz w:val="28"/>
        </w:rPr>
      </w:pPr>
      <w: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900100" w:rsidRDefault="008047B9">
      <w:pPr>
        <w:spacing w:after="13" w:line="247" w:lineRule="auto"/>
        <w:ind w:left="-5" w:right="44" w:hanging="10"/>
        <w:jc w:val="both"/>
      </w:pPr>
      <w:r>
        <w:rPr>
          <w:sz w:val="28"/>
        </w:rPr>
        <w:t xml:space="preserve">________________________________________ </w:t>
      </w:r>
    </w:p>
    <w:p w:rsidR="00900100" w:rsidRDefault="008047B9">
      <w:pPr>
        <w:spacing w:after="13" w:line="247" w:lineRule="auto"/>
        <w:ind w:left="-5" w:right="44" w:hanging="10"/>
        <w:jc w:val="both"/>
      </w:pPr>
      <w:r>
        <w:t xml:space="preserve">_________________ (почтовый адрес), ____________________________ (телефон), ________________________________________________ (адрес электронной почты). </w:t>
      </w:r>
    </w:p>
    <w:p w:rsidR="00900100" w:rsidRDefault="00900100"/>
    <w:p w:rsidR="00900100" w:rsidRDefault="008047B9">
      <w:pPr>
        <w:spacing w:after="13" w:line="247" w:lineRule="auto"/>
        <w:ind w:left="-5" w:right="44" w:hanging="10"/>
        <w:jc w:val="both"/>
      </w:pPr>
      <w:r>
        <w:t xml:space="preserve">Подпись  </w:t>
      </w:r>
    </w:p>
    <w:p w:rsidR="00900100" w:rsidRDefault="008047B9">
      <w:pPr>
        <w:spacing w:after="13" w:line="247" w:lineRule="auto"/>
        <w:ind w:left="-5" w:right="44" w:hanging="10"/>
        <w:jc w:val="both"/>
      </w:pPr>
      <w:r>
        <w:t xml:space="preserve">_____________________________   ___________________________________ </w:t>
      </w:r>
    </w:p>
    <w:p w:rsidR="00900100" w:rsidRDefault="008047B9">
      <w:pPr>
        <w:spacing w:after="13" w:line="247" w:lineRule="auto"/>
        <w:ind w:left="-5" w:right="44" w:hanging="10"/>
        <w:jc w:val="both"/>
      </w:pPr>
      <w:r>
        <w:t xml:space="preserve">                                               (расшифровка подписи) </w:t>
      </w:r>
    </w:p>
    <w:p w:rsidR="00900100" w:rsidRDefault="008047B9">
      <w:pPr>
        <w:spacing w:after="13" w:line="247" w:lineRule="auto"/>
        <w:ind w:left="-5" w:right="44" w:hanging="10"/>
        <w:jc w:val="both"/>
      </w:pPr>
      <w:r>
        <w:t xml:space="preserve">Дата ________________________________ </w:t>
      </w:r>
    </w:p>
    <w:p w:rsidR="00900100" w:rsidRDefault="00900100"/>
    <w:p w:rsidR="00900100" w:rsidRDefault="008047B9">
      <w:pPr>
        <w:spacing w:after="13" w:line="247" w:lineRule="auto"/>
        <w:ind w:left="-5" w:right="44" w:hanging="10"/>
        <w:jc w:val="both"/>
      </w:pPr>
      <w:r>
        <w:t xml:space="preserve">Запрос принят: </w:t>
      </w:r>
    </w:p>
    <w:p w:rsidR="00900100" w:rsidRDefault="008047B9">
      <w:pPr>
        <w:spacing w:after="13" w:line="247" w:lineRule="auto"/>
        <w:ind w:left="-5" w:right="44" w:hanging="10"/>
        <w:jc w:val="both"/>
      </w:pPr>
      <w:r>
        <w:t xml:space="preserve">Ф.И.О. должностного лица (работника), </w:t>
      </w:r>
    </w:p>
    <w:p w:rsidR="00900100" w:rsidRDefault="008047B9">
      <w:pPr>
        <w:spacing w:after="13" w:line="247" w:lineRule="auto"/>
        <w:ind w:left="-5" w:right="44" w:hanging="10"/>
        <w:jc w:val="both"/>
      </w:pPr>
      <w:r>
        <w:t xml:space="preserve">уполномоченного на прием запроса </w:t>
      </w:r>
    </w:p>
    <w:p w:rsidR="00900100" w:rsidRDefault="00900100"/>
    <w:p w:rsidR="00900100" w:rsidRDefault="008047B9">
      <w:pPr>
        <w:spacing w:after="13" w:line="247" w:lineRule="auto"/>
        <w:ind w:left="-5" w:right="44" w:hanging="10"/>
        <w:jc w:val="both"/>
      </w:pPr>
      <w:r>
        <w:t xml:space="preserve">Подпись  </w:t>
      </w:r>
    </w:p>
    <w:p w:rsidR="00900100" w:rsidRDefault="008047B9">
      <w:pPr>
        <w:spacing w:after="13" w:line="247" w:lineRule="auto"/>
        <w:ind w:left="-5" w:right="44" w:hanging="10"/>
        <w:jc w:val="both"/>
      </w:pPr>
      <w:r>
        <w:t xml:space="preserve">_____________________________   ___________________________________ </w:t>
      </w:r>
    </w:p>
    <w:p w:rsidR="00900100" w:rsidRDefault="008047B9">
      <w:pPr>
        <w:spacing w:after="13" w:line="247" w:lineRule="auto"/>
        <w:ind w:left="-5" w:right="44" w:hanging="10"/>
        <w:jc w:val="both"/>
      </w:pPr>
      <w:r>
        <w:t xml:space="preserve">                                               (расшифровка подписи) </w:t>
      </w:r>
    </w:p>
    <w:p w:rsidR="00900100" w:rsidRDefault="008047B9">
      <w:pPr>
        <w:spacing w:after="13" w:line="247" w:lineRule="auto"/>
        <w:ind w:left="-5" w:right="44" w:hanging="10"/>
        <w:jc w:val="both"/>
      </w:pPr>
      <w:r>
        <w:t xml:space="preserve">Дата ________________________________ </w:t>
      </w:r>
    </w:p>
    <w:p w:rsidR="00900100" w:rsidRDefault="00900100"/>
    <w:p w:rsidR="00900100" w:rsidRDefault="00900100">
      <w:pPr>
        <w:pageBreakBefore/>
        <w:ind w:firstLine="708"/>
        <w:jc w:val="both"/>
        <w:rPr>
          <w:highlight w:val="yellow"/>
          <w:lang w:eastAsia="en-US"/>
        </w:rPr>
      </w:pPr>
    </w:p>
    <w:p w:rsidR="00900100" w:rsidRDefault="008047B9">
      <w:pPr>
        <w:autoSpaceDE w:val="0"/>
        <w:jc w:val="right"/>
        <w:outlineLvl w:val="0"/>
        <w:rPr>
          <w:sz w:val="26"/>
          <w:szCs w:val="26"/>
        </w:rPr>
      </w:pPr>
      <w:r>
        <w:rPr>
          <w:sz w:val="26"/>
          <w:szCs w:val="26"/>
        </w:rPr>
        <w:t>Приложение № 2</w:t>
      </w:r>
    </w:p>
    <w:p w:rsidR="00900100" w:rsidRDefault="008047B9">
      <w:pPr>
        <w:spacing w:line="237" w:lineRule="auto"/>
        <w:ind w:left="6036" w:right="-1" w:hanging="10"/>
        <w:jc w:val="right"/>
        <w:rPr>
          <w:sz w:val="26"/>
          <w:szCs w:val="26"/>
        </w:rPr>
      </w:pPr>
      <w:r>
        <w:rPr>
          <w:sz w:val="26"/>
          <w:szCs w:val="26"/>
        </w:rPr>
        <w:t>к Административному регламенту</w:t>
      </w:r>
    </w:p>
    <w:p w:rsidR="00900100" w:rsidRDefault="00900100">
      <w:pPr>
        <w:jc w:val="right"/>
        <w:rPr>
          <w:sz w:val="26"/>
          <w:szCs w:val="26"/>
        </w:rPr>
      </w:pPr>
    </w:p>
    <w:p w:rsidR="00900100" w:rsidRDefault="00900100">
      <w:pPr>
        <w:jc w:val="right"/>
      </w:pPr>
    </w:p>
    <w:p w:rsidR="00900100" w:rsidRDefault="00900100">
      <w:pPr>
        <w:spacing w:after="42"/>
      </w:pPr>
    </w:p>
    <w:p w:rsidR="00900100" w:rsidRDefault="008047B9">
      <w:pPr>
        <w:spacing w:after="13" w:line="247" w:lineRule="auto"/>
        <w:ind w:left="3828" w:right="42" w:hanging="10"/>
        <w:jc w:val="both"/>
        <w:rPr>
          <w:sz w:val="28"/>
        </w:rPr>
      </w:pPr>
      <w:r>
        <w:rPr>
          <w:sz w:val="28"/>
        </w:rPr>
        <w:t xml:space="preserve">Сведения о заявителе, которому адресован документ </w:t>
      </w:r>
    </w:p>
    <w:p w:rsidR="00900100" w:rsidRDefault="008047B9">
      <w:pPr>
        <w:spacing w:after="13" w:line="247" w:lineRule="auto"/>
        <w:ind w:left="3828" w:right="42" w:hanging="10"/>
        <w:jc w:val="both"/>
        <w:rPr>
          <w:sz w:val="28"/>
        </w:rPr>
      </w:pPr>
      <w:r>
        <w:rPr>
          <w:sz w:val="28"/>
        </w:rPr>
        <w:t xml:space="preserve">_____________________________________________ </w:t>
      </w:r>
    </w:p>
    <w:p w:rsidR="00900100" w:rsidRDefault="008047B9">
      <w:pPr>
        <w:spacing w:after="13" w:line="247" w:lineRule="auto"/>
        <w:ind w:left="3828" w:right="42" w:hanging="10"/>
        <w:jc w:val="both"/>
        <w:rPr>
          <w:sz w:val="28"/>
        </w:rPr>
      </w:pPr>
      <w:r>
        <w:rPr>
          <w:sz w:val="28"/>
        </w:rPr>
        <w:t xml:space="preserve">(Ф.И.О. физического лица) </w:t>
      </w:r>
    </w:p>
    <w:p w:rsidR="00900100" w:rsidRDefault="008047B9">
      <w:pPr>
        <w:spacing w:after="13" w:line="247" w:lineRule="auto"/>
        <w:ind w:left="3828" w:right="42" w:hanging="10"/>
        <w:jc w:val="both"/>
        <w:rPr>
          <w:sz w:val="28"/>
        </w:rPr>
      </w:pPr>
      <w:r>
        <w:rPr>
          <w:sz w:val="28"/>
        </w:rPr>
        <w:t xml:space="preserve">Документ, удостоверяющий личность </w:t>
      </w:r>
    </w:p>
    <w:p w:rsidR="00900100" w:rsidRDefault="008047B9">
      <w:pPr>
        <w:spacing w:after="13" w:line="247" w:lineRule="auto"/>
        <w:ind w:left="3828" w:right="42" w:hanging="10"/>
        <w:jc w:val="both"/>
        <w:rPr>
          <w:sz w:val="28"/>
        </w:rPr>
      </w:pPr>
      <w:r>
        <w:rPr>
          <w:sz w:val="28"/>
        </w:rPr>
        <w:t xml:space="preserve">______________________________ (вид документа) </w:t>
      </w:r>
    </w:p>
    <w:p w:rsidR="00900100" w:rsidRDefault="008047B9">
      <w:pPr>
        <w:spacing w:line="235" w:lineRule="auto"/>
        <w:ind w:left="3828" w:right="660"/>
        <w:rPr>
          <w:sz w:val="28"/>
        </w:rPr>
      </w:pPr>
      <w:r>
        <w:rPr>
          <w:sz w:val="28"/>
        </w:rPr>
        <w:t>____________________________ (серия, номер)                           ________________________ (кем, когда выдан)                           Контактная информация:</w:t>
      </w:r>
    </w:p>
    <w:p w:rsidR="00900100" w:rsidRDefault="008047B9">
      <w:pPr>
        <w:spacing w:line="235" w:lineRule="auto"/>
        <w:ind w:left="3828" w:right="660"/>
        <w:rPr>
          <w:sz w:val="28"/>
        </w:rPr>
      </w:pPr>
      <w:r>
        <w:rPr>
          <w:sz w:val="28"/>
        </w:rPr>
        <w:t>тел. ________________________________________</w:t>
      </w:r>
    </w:p>
    <w:p w:rsidR="00900100" w:rsidRDefault="008047B9">
      <w:pPr>
        <w:spacing w:line="235" w:lineRule="auto"/>
        <w:ind w:left="3828" w:right="660"/>
      </w:pPr>
      <w:r>
        <w:rPr>
          <w:sz w:val="28"/>
        </w:rPr>
        <w:t xml:space="preserve">эл. почта _______________________________________ </w:t>
      </w:r>
    </w:p>
    <w:p w:rsidR="00900100" w:rsidRDefault="00900100"/>
    <w:p w:rsidR="00900100" w:rsidRDefault="00900100"/>
    <w:p w:rsidR="00900100" w:rsidRDefault="008047B9">
      <w:pPr>
        <w:spacing w:line="235" w:lineRule="auto"/>
        <w:ind w:right="-1"/>
        <w:jc w:val="center"/>
        <w:rPr>
          <w:sz w:val="28"/>
        </w:rPr>
      </w:pPr>
      <w:r>
        <w:rPr>
          <w:sz w:val="28"/>
        </w:rPr>
        <w:t>Решение об отказе в приеме документов, необходимых для предоставления муниципальной услуги</w:t>
      </w:r>
    </w:p>
    <w:tbl>
      <w:tblPr>
        <w:tblW w:w="0" w:type="auto"/>
        <w:tblLayout w:type="fixed"/>
        <w:tblLook w:val="0000" w:firstRow="0" w:lastRow="0" w:firstColumn="0" w:lastColumn="0" w:noHBand="0" w:noVBand="0"/>
      </w:tblPr>
      <w:tblGrid>
        <w:gridCol w:w="4772"/>
        <w:gridCol w:w="4799"/>
      </w:tblGrid>
      <w:tr w:rsidR="00900100">
        <w:tc>
          <w:tcPr>
            <w:tcW w:w="4772" w:type="dxa"/>
            <w:shd w:val="clear" w:color="auto" w:fill="auto"/>
          </w:tcPr>
          <w:p w:rsidR="00900100" w:rsidRDefault="008047B9">
            <w:pPr>
              <w:spacing w:line="235" w:lineRule="auto"/>
              <w:ind w:right="-1"/>
            </w:pPr>
            <w:r>
              <w:rPr>
                <w:sz w:val="28"/>
              </w:rPr>
              <w:t>Дата</w:t>
            </w:r>
          </w:p>
        </w:tc>
        <w:tc>
          <w:tcPr>
            <w:tcW w:w="4799" w:type="dxa"/>
            <w:shd w:val="clear" w:color="auto" w:fill="auto"/>
          </w:tcPr>
          <w:p w:rsidR="00900100" w:rsidRDefault="008047B9">
            <w:pPr>
              <w:spacing w:line="235" w:lineRule="auto"/>
              <w:ind w:right="-1"/>
              <w:jc w:val="right"/>
            </w:pPr>
            <w:r>
              <w:rPr>
                <w:sz w:val="28"/>
              </w:rPr>
              <w:t>№____</w:t>
            </w:r>
          </w:p>
        </w:tc>
      </w:tr>
    </w:tbl>
    <w:p w:rsidR="00900100" w:rsidRDefault="00900100">
      <w:pPr>
        <w:spacing w:line="235" w:lineRule="auto"/>
        <w:ind w:right="-1"/>
        <w:jc w:val="center"/>
        <w:rPr>
          <w:sz w:val="28"/>
        </w:rPr>
      </w:pPr>
    </w:p>
    <w:p w:rsidR="00900100" w:rsidRDefault="00900100">
      <w:pPr>
        <w:spacing w:line="235" w:lineRule="auto"/>
        <w:ind w:left="1592" w:right="1584"/>
        <w:jc w:val="center"/>
        <w:rPr>
          <w:sz w:val="28"/>
        </w:rPr>
      </w:pPr>
    </w:p>
    <w:p w:rsidR="00900100" w:rsidRDefault="00900100">
      <w:pPr>
        <w:spacing w:line="235" w:lineRule="auto"/>
        <w:ind w:right="1584"/>
        <w:jc w:val="center"/>
      </w:pPr>
    </w:p>
    <w:p w:rsidR="00900100" w:rsidRDefault="00900100"/>
    <w:p w:rsidR="00900100" w:rsidRDefault="008047B9">
      <w:pPr>
        <w:spacing w:after="13" w:line="247" w:lineRule="auto"/>
        <w:ind w:left="-15" w:right="42" w:firstLine="540"/>
        <w:jc w:val="both"/>
        <w:rPr>
          <w:sz w:val="28"/>
        </w:rPr>
      </w:pPr>
      <w:r>
        <w:rPr>
          <w:sz w:val="28"/>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Pr>
          <w:i/>
          <w:sz w:val="28"/>
        </w:rPr>
        <w:t>в Решении об отказе указывается конкретное основание (основания) для отказа в приеме документов</w:t>
      </w:r>
      <w:r>
        <w:rPr>
          <w:sz w:val="28"/>
        </w:rPr>
        <w:t xml:space="preserve">): </w:t>
      </w:r>
    </w:p>
    <w:p w:rsidR="00900100" w:rsidRDefault="008047B9">
      <w:pPr>
        <w:numPr>
          <w:ilvl w:val="0"/>
          <w:numId w:val="8"/>
        </w:numPr>
        <w:spacing w:after="13" w:line="247" w:lineRule="auto"/>
        <w:ind w:right="43" w:firstLine="540"/>
        <w:jc w:val="both"/>
        <w:rPr>
          <w:sz w:val="28"/>
        </w:rPr>
      </w:pPr>
      <w:r>
        <w:rPr>
          <w:sz w:val="28"/>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900100" w:rsidRDefault="008047B9">
      <w:pPr>
        <w:numPr>
          <w:ilvl w:val="0"/>
          <w:numId w:val="8"/>
        </w:numPr>
        <w:spacing w:after="13" w:line="247" w:lineRule="auto"/>
        <w:ind w:right="43" w:firstLine="540"/>
        <w:jc w:val="both"/>
        <w:rPr>
          <w:sz w:val="28"/>
        </w:rPr>
      </w:pPr>
      <w:r>
        <w:rPr>
          <w:sz w:val="28"/>
        </w:rPr>
        <w:lastRenderedPageBreak/>
        <w:t>представленные документы утратили силу (</w:t>
      </w:r>
      <w:r>
        <w:rPr>
          <w:i/>
          <w:sz w:val="28"/>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Pr>
          <w:sz w:val="28"/>
        </w:rPr>
        <w:t xml:space="preserve">, правовыми актами Оренбургской области); </w:t>
      </w:r>
    </w:p>
    <w:p w:rsidR="00900100" w:rsidRDefault="008047B9">
      <w:pPr>
        <w:numPr>
          <w:ilvl w:val="0"/>
          <w:numId w:val="8"/>
        </w:numPr>
        <w:spacing w:after="13" w:line="247" w:lineRule="auto"/>
        <w:ind w:right="43" w:firstLine="540"/>
        <w:jc w:val="both"/>
        <w:rPr>
          <w:sz w:val="28"/>
        </w:rPr>
      </w:pPr>
      <w:r>
        <w:rPr>
          <w:sz w:val="28"/>
        </w:rPr>
        <w:t xml:space="preserve">заявителем представлен неполный комплект документов, предусмотренных пунктом 2.9. настоящего Административного регламента, подлежащих обязательному представлению Заявителем;  </w:t>
      </w:r>
    </w:p>
    <w:p w:rsidR="00900100" w:rsidRDefault="008047B9">
      <w:pPr>
        <w:numPr>
          <w:ilvl w:val="0"/>
          <w:numId w:val="8"/>
        </w:numPr>
        <w:spacing w:line="247" w:lineRule="auto"/>
        <w:ind w:right="43" w:firstLine="540"/>
        <w:jc w:val="both"/>
        <w:rPr>
          <w:sz w:val="28"/>
        </w:rPr>
      </w:pPr>
      <w:r>
        <w:rPr>
          <w:sz w:val="28"/>
        </w:rPr>
        <w:t xml:space="preserve">представленные документы содержат недостоверные и (или) противоречивые сведения; </w:t>
      </w:r>
    </w:p>
    <w:p w:rsidR="00900100" w:rsidRDefault="008047B9">
      <w:pPr>
        <w:numPr>
          <w:ilvl w:val="0"/>
          <w:numId w:val="8"/>
        </w:numPr>
        <w:spacing w:line="247" w:lineRule="auto"/>
        <w:ind w:right="43" w:firstLine="540"/>
        <w:jc w:val="both"/>
        <w:rPr>
          <w:sz w:val="28"/>
        </w:rPr>
      </w:pPr>
      <w:r>
        <w:rPr>
          <w:sz w:val="28"/>
        </w:rPr>
        <w:t xml:space="preserve">подача запроса от имени заявителя не уполномоченным на то лицом; </w:t>
      </w:r>
    </w:p>
    <w:p w:rsidR="00900100" w:rsidRDefault="008047B9">
      <w:pPr>
        <w:numPr>
          <w:ilvl w:val="0"/>
          <w:numId w:val="8"/>
        </w:numPr>
        <w:spacing w:line="247" w:lineRule="auto"/>
        <w:ind w:right="43" w:firstLine="540"/>
        <w:jc w:val="both"/>
        <w:rPr>
          <w:sz w:val="28"/>
        </w:rPr>
      </w:pPr>
      <w:r>
        <w:rPr>
          <w:sz w:val="28"/>
        </w:rPr>
        <w:t xml:space="preserve">обращение за предоставлением муниципальной услуги лица, не являющегося заявителем на предоставление государственной услуги в соответствии с настоящим Административным регламентом </w:t>
      </w:r>
      <w:r>
        <w:rPr>
          <w:i/>
          <w:sz w:val="28"/>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Pr>
          <w:sz w:val="28"/>
        </w:rPr>
        <w:t xml:space="preserve">); </w:t>
      </w:r>
    </w:p>
    <w:p w:rsidR="00900100" w:rsidRDefault="008047B9">
      <w:pPr>
        <w:numPr>
          <w:ilvl w:val="0"/>
          <w:numId w:val="8"/>
        </w:numPr>
        <w:spacing w:line="247" w:lineRule="auto"/>
        <w:ind w:right="43" w:firstLine="540"/>
        <w:jc w:val="both"/>
        <w:rPr>
          <w:sz w:val="28"/>
        </w:rPr>
      </w:pPr>
      <w:r>
        <w:rPr>
          <w:sz w:val="28"/>
        </w:rPr>
        <w:t xml:space="preserve">обращение за муниципальной услугой в уполномоченный орган или МФЦ, не предоставляющие требующуюся заявителю муниципальную услугу; </w:t>
      </w:r>
    </w:p>
    <w:p w:rsidR="00900100" w:rsidRDefault="008047B9">
      <w:pPr>
        <w:numPr>
          <w:ilvl w:val="0"/>
          <w:numId w:val="8"/>
        </w:numPr>
        <w:spacing w:line="247" w:lineRule="auto"/>
        <w:ind w:right="43" w:firstLine="540"/>
        <w:jc w:val="both"/>
        <w:rPr>
          <w:sz w:val="28"/>
        </w:rPr>
      </w:pPr>
      <w:r>
        <w:rPr>
          <w:sz w:val="28"/>
        </w:rPr>
        <w:t xml:space="preserve">некорректное заполнение обязательных полей в форме интерактивного запроса на Портале; </w:t>
      </w:r>
    </w:p>
    <w:p w:rsidR="00900100" w:rsidRDefault="008047B9">
      <w:pPr>
        <w:numPr>
          <w:ilvl w:val="0"/>
          <w:numId w:val="8"/>
        </w:numPr>
        <w:spacing w:line="247" w:lineRule="auto"/>
        <w:ind w:right="43" w:firstLine="540"/>
        <w:jc w:val="both"/>
        <w:rPr>
          <w:sz w:val="28"/>
        </w:rPr>
      </w:pPr>
      <w:r>
        <w:rPr>
          <w:sz w:val="28"/>
        </w:rPr>
        <w:t xml:space="preserve">наличие противоречивых сведений в представленных документах и в интерактивном заявлении; </w:t>
      </w:r>
    </w:p>
    <w:p w:rsidR="00900100" w:rsidRDefault="008047B9">
      <w:pPr>
        <w:numPr>
          <w:ilvl w:val="0"/>
          <w:numId w:val="8"/>
        </w:numPr>
        <w:spacing w:line="247" w:lineRule="auto"/>
        <w:ind w:right="43" w:firstLine="540"/>
        <w:jc w:val="both"/>
        <w:rPr>
          <w:sz w:val="28"/>
        </w:rPr>
      </w:pPr>
      <w:r>
        <w:rPr>
          <w:sz w:val="28"/>
        </w:rPr>
        <w:t xml:space="preserve">представление документов, не подписанных в установленном порядке; </w:t>
      </w:r>
    </w:p>
    <w:p w:rsidR="00900100" w:rsidRDefault="008047B9">
      <w:pPr>
        <w:numPr>
          <w:ilvl w:val="0"/>
          <w:numId w:val="8"/>
        </w:numPr>
        <w:spacing w:line="247" w:lineRule="auto"/>
        <w:ind w:right="43" w:firstLine="540"/>
        <w:jc w:val="both"/>
        <w:rPr>
          <w:sz w:val="28"/>
        </w:rPr>
      </w:pPr>
      <w:r>
        <w:rPr>
          <w:sz w:val="28"/>
        </w:rPr>
        <w:t xml:space="preserve">запрос и иные документы в электронной форме подписаны с использованием электронной подписи, не принадлежащей заявителю. </w:t>
      </w:r>
    </w:p>
    <w:p w:rsidR="00900100" w:rsidRDefault="008047B9">
      <w:pPr>
        <w:spacing w:line="247" w:lineRule="auto"/>
        <w:ind w:left="-15" w:right="43" w:firstLine="540"/>
        <w:jc w:val="both"/>
      </w:pPr>
      <w:r>
        <w:rPr>
          <w:sz w:val="28"/>
        </w:rPr>
        <w:t xml:space="preserve">В связи с изложенным принято решение об отказе в приеме заявления и иных документов, необходимых для предоставления государственной услуги. </w:t>
      </w:r>
    </w:p>
    <w:p w:rsidR="00900100" w:rsidRDefault="00900100"/>
    <w:p w:rsidR="00900100" w:rsidRDefault="008047B9">
      <w:pPr>
        <w:spacing w:line="247" w:lineRule="auto"/>
        <w:ind w:left="-5" w:right="152" w:hanging="10"/>
        <w:jc w:val="both"/>
        <w:rPr>
          <w:sz w:val="28"/>
        </w:rPr>
      </w:pPr>
      <w:r>
        <w:rPr>
          <w:sz w:val="28"/>
        </w:rPr>
        <w:t xml:space="preserve">_____________________________  _________  _______________________________ (должностное лицо (работник),      (подпись)         (инициалы, фамилия) </w:t>
      </w:r>
    </w:p>
    <w:p w:rsidR="00900100" w:rsidRDefault="008047B9">
      <w:pPr>
        <w:spacing w:line="247" w:lineRule="auto"/>
        <w:ind w:left="-5" w:right="152" w:hanging="10"/>
        <w:jc w:val="both"/>
        <w:rPr>
          <w:sz w:val="28"/>
        </w:rPr>
      </w:pPr>
      <w:r>
        <w:rPr>
          <w:sz w:val="28"/>
        </w:rPr>
        <w:t xml:space="preserve">имеющее право принять решение </w:t>
      </w:r>
    </w:p>
    <w:p w:rsidR="00900100" w:rsidRDefault="008047B9">
      <w:pPr>
        <w:spacing w:line="247" w:lineRule="auto"/>
        <w:ind w:left="-5" w:right="5892" w:hanging="10"/>
        <w:jc w:val="both"/>
        <w:rPr>
          <w:sz w:val="28"/>
        </w:rPr>
      </w:pPr>
      <w:r>
        <w:rPr>
          <w:sz w:val="28"/>
        </w:rPr>
        <w:t xml:space="preserve">об отказе в приеме документов) </w:t>
      </w:r>
    </w:p>
    <w:p w:rsidR="00900100" w:rsidRDefault="008047B9">
      <w:pPr>
        <w:spacing w:line="247" w:lineRule="auto"/>
        <w:ind w:left="-5" w:right="43" w:hanging="10"/>
        <w:jc w:val="both"/>
      </w:pPr>
      <w:r>
        <w:rPr>
          <w:sz w:val="28"/>
        </w:rPr>
        <w:t xml:space="preserve">М.П. </w:t>
      </w:r>
    </w:p>
    <w:p w:rsidR="00900100" w:rsidRDefault="00900100"/>
    <w:p w:rsidR="00900100" w:rsidRDefault="008047B9">
      <w:pPr>
        <w:spacing w:line="247" w:lineRule="auto"/>
        <w:ind w:left="-5" w:right="43" w:hanging="10"/>
        <w:jc w:val="both"/>
        <w:rPr>
          <w:sz w:val="28"/>
        </w:rPr>
      </w:pPr>
      <w:r>
        <w:rPr>
          <w:sz w:val="28"/>
        </w:rPr>
        <w:t xml:space="preserve">Подпись заявителя, подтверждающая получение Решения об отказе в приеме документов </w:t>
      </w:r>
    </w:p>
    <w:p w:rsidR="00900100" w:rsidRDefault="008047B9">
      <w:pPr>
        <w:tabs>
          <w:tab w:val="right" w:pos="10268"/>
        </w:tabs>
        <w:spacing w:line="247" w:lineRule="auto"/>
        <w:ind w:left="-15"/>
        <w:rPr>
          <w:sz w:val="28"/>
        </w:rPr>
      </w:pPr>
      <w:r>
        <w:rPr>
          <w:sz w:val="28"/>
        </w:rPr>
        <w:t xml:space="preserve">_______________________ </w:t>
      </w:r>
      <w:r>
        <w:rPr>
          <w:sz w:val="28"/>
        </w:rPr>
        <w:tab/>
        <w:t xml:space="preserve">_________________________________ </w:t>
      </w:r>
    </w:p>
    <w:p w:rsidR="00900100" w:rsidRDefault="008047B9">
      <w:pPr>
        <w:spacing w:line="247" w:lineRule="auto"/>
        <w:ind w:left="-5" w:right="43" w:hanging="10"/>
        <w:jc w:val="both"/>
        <w:rPr>
          <w:sz w:val="28"/>
        </w:rPr>
      </w:pPr>
      <w:r>
        <w:rPr>
          <w:sz w:val="28"/>
        </w:rPr>
        <w:t xml:space="preserve">_________________ </w:t>
      </w:r>
    </w:p>
    <w:p w:rsidR="00900100" w:rsidRDefault="008047B9">
      <w:pPr>
        <w:spacing w:line="247" w:lineRule="auto"/>
        <w:ind w:left="-5" w:right="43" w:hanging="10"/>
        <w:jc w:val="both"/>
        <w:rPr>
          <w:sz w:val="28"/>
        </w:rPr>
      </w:pPr>
      <w:r>
        <w:rPr>
          <w:sz w:val="28"/>
        </w:rPr>
        <w:t xml:space="preserve">(подпись)          (инициалы, фамилия заявителя)         (дата) </w:t>
      </w:r>
    </w:p>
    <w:p w:rsidR="00900100" w:rsidRDefault="00900100">
      <w:pPr>
        <w:spacing w:line="247" w:lineRule="auto"/>
        <w:ind w:left="-5" w:right="43" w:hanging="10"/>
        <w:jc w:val="both"/>
        <w:rPr>
          <w:sz w:val="28"/>
        </w:rPr>
      </w:pPr>
    </w:p>
    <w:p w:rsidR="00900100" w:rsidRDefault="00900100">
      <w:pPr>
        <w:spacing w:line="247" w:lineRule="auto"/>
        <w:ind w:left="-5" w:right="43" w:hanging="10"/>
        <w:jc w:val="both"/>
        <w:rPr>
          <w:sz w:val="28"/>
        </w:rPr>
      </w:pPr>
    </w:p>
    <w:p w:rsidR="00900100" w:rsidRDefault="00900100">
      <w:pPr>
        <w:spacing w:line="247" w:lineRule="auto"/>
        <w:ind w:left="-5" w:right="43" w:hanging="10"/>
        <w:jc w:val="both"/>
        <w:rPr>
          <w:sz w:val="28"/>
        </w:rPr>
      </w:pPr>
    </w:p>
    <w:p w:rsidR="00900100" w:rsidRDefault="00900100">
      <w:pPr>
        <w:spacing w:line="247" w:lineRule="auto"/>
        <w:ind w:left="-5" w:right="43" w:hanging="10"/>
        <w:jc w:val="both"/>
        <w:rPr>
          <w:sz w:val="28"/>
        </w:rPr>
      </w:pPr>
    </w:p>
    <w:p w:rsidR="00900100" w:rsidRDefault="00900100">
      <w:pPr>
        <w:spacing w:line="247" w:lineRule="auto"/>
        <w:ind w:left="-5" w:right="43" w:hanging="10"/>
        <w:jc w:val="both"/>
        <w:rPr>
          <w:sz w:val="28"/>
        </w:rPr>
      </w:pPr>
    </w:p>
    <w:p w:rsidR="00900100" w:rsidRDefault="00900100">
      <w:pPr>
        <w:spacing w:line="247" w:lineRule="auto"/>
        <w:ind w:left="-5" w:right="43" w:hanging="10"/>
        <w:jc w:val="both"/>
        <w:rPr>
          <w:sz w:val="28"/>
        </w:rPr>
      </w:pPr>
    </w:p>
    <w:p w:rsidR="00900100" w:rsidRDefault="00900100">
      <w:pPr>
        <w:spacing w:line="247" w:lineRule="auto"/>
        <w:ind w:left="-5" w:right="43" w:hanging="10"/>
        <w:jc w:val="both"/>
        <w:rPr>
          <w:sz w:val="28"/>
        </w:rPr>
      </w:pPr>
    </w:p>
    <w:p w:rsidR="00900100" w:rsidRDefault="00900100">
      <w:pPr>
        <w:ind w:firstLine="708"/>
        <w:jc w:val="both"/>
        <w:rPr>
          <w:sz w:val="28"/>
        </w:rPr>
      </w:pPr>
    </w:p>
    <w:p w:rsidR="00900100" w:rsidRDefault="008047B9">
      <w:pPr>
        <w:autoSpaceDE w:val="0"/>
        <w:jc w:val="right"/>
        <w:outlineLvl w:val="0"/>
        <w:rPr>
          <w:sz w:val="26"/>
          <w:szCs w:val="26"/>
        </w:rPr>
      </w:pPr>
      <w:r>
        <w:rPr>
          <w:sz w:val="26"/>
          <w:szCs w:val="26"/>
        </w:rPr>
        <w:t>Приложение № 3</w:t>
      </w:r>
    </w:p>
    <w:p w:rsidR="00900100" w:rsidRDefault="008047B9">
      <w:pPr>
        <w:spacing w:line="237" w:lineRule="auto"/>
        <w:ind w:left="6036" w:right="-1" w:hanging="10"/>
        <w:jc w:val="right"/>
        <w:rPr>
          <w:sz w:val="26"/>
          <w:szCs w:val="26"/>
        </w:rPr>
      </w:pPr>
      <w:r>
        <w:rPr>
          <w:sz w:val="26"/>
          <w:szCs w:val="26"/>
        </w:rPr>
        <w:t>к Административному регламенту</w:t>
      </w:r>
    </w:p>
    <w:p w:rsidR="00900100" w:rsidRDefault="00900100">
      <w:pPr>
        <w:jc w:val="right"/>
        <w:rPr>
          <w:sz w:val="26"/>
          <w:szCs w:val="26"/>
        </w:rPr>
      </w:pPr>
    </w:p>
    <w:p w:rsidR="00900100" w:rsidRDefault="00900100">
      <w:pPr>
        <w:jc w:val="right"/>
      </w:pPr>
    </w:p>
    <w:p w:rsidR="00900100" w:rsidRDefault="00900100">
      <w:pPr>
        <w:spacing w:after="42"/>
      </w:pPr>
    </w:p>
    <w:p w:rsidR="00900100" w:rsidRDefault="008047B9">
      <w:pPr>
        <w:spacing w:after="13" w:line="247" w:lineRule="auto"/>
        <w:ind w:left="3828" w:right="42" w:hanging="10"/>
        <w:jc w:val="both"/>
        <w:rPr>
          <w:sz w:val="28"/>
        </w:rPr>
      </w:pPr>
      <w:r>
        <w:rPr>
          <w:sz w:val="28"/>
        </w:rPr>
        <w:t xml:space="preserve">Сведения о заявителе, которому адресован документ </w:t>
      </w:r>
    </w:p>
    <w:p w:rsidR="00900100" w:rsidRDefault="008047B9">
      <w:pPr>
        <w:spacing w:after="13" w:line="247" w:lineRule="auto"/>
        <w:ind w:left="3828" w:right="42" w:hanging="10"/>
        <w:jc w:val="both"/>
        <w:rPr>
          <w:sz w:val="28"/>
        </w:rPr>
      </w:pPr>
      <w:r>
        <w:rPr>
          <w:sz w:val="28"/>
        </w:rPr>
        <w:t xml:space="preserve">_____________________________________________ </w:t>
      </w:r>
    </w:p>
    <w:p w:rsidR="00900100" w:rsidRDefault="008047B9">
      <w:pPr>
        <w:spacing w:after="13" w:line="247" w:lineRule="auto"/>
        <w:ind w:left="3828" w:right="42" w:hanging="10"/>
        <w:jc w:val="both"/>
        <w:rPr>
          <w:sz w:val="28"/>
        </w:rPr>
      </w:pPr>
      <w:r>
        <w:rPr>
          <w:sz w:val="28"/>
        </w:rPr>
        <w:t xml:space="preserve">(Ф.И.О. физического лица) </w:t>
      </w:r>
    </w:p>
    <w:p w:rsidR="00900100" w:rsidRDefault="008047B9">
      <w:pPr>
        <w:spacing w:after="13" w:line="247" w:lineRule="auto"/>
        <w:ind w:left="3828" w:right="42" w:hanging="10"/>
        <w:jc w:val="both"/>
        <w:rPr>
          <w:sz w:val="28"/>
        </w:rPr>
      </w:pPr>
      <w:r>
        <w:rPr>
          <w:sz w:val="28"/>
        </w:rPr>
        <w:t xml:space="preserve">Документ, удостоверяющий личность </w:t>
      </w:r>
    </w:p>
    <w:p w:rsidR="00900100" w:rsidRDefault="008047B9">
      <w:pPr>
        <w:spacing w:after="13" w:line="247" w:lineRule="auto"/>
        <w:ind w:left="3828" w:right="42" w:hanging="10"/>
        <w:jc w:val="both"/>
        <w:rPr>
          <w:sz w:val="28"/>
        </w:rPr>
      </w:pPr>
      <w:r>
        <w:rPr>
          <w:sz w:val="28"/>
        </w:rPr>
        <w:t xml:space="preserve">______________________________ (вид документа) </w:t>
      </w:r>
    </w:p>
    <w:p w:rsidR="00900100" w:rsidRDefault="008047B9">
      <w:pPr>
        <w:spacing w:line="235" w:lineRule="auto"/>
        <w:ind w:left="3828" w:right="660"/>
        <w:rPr>
          <w:sz w:val="28"/>
        </w:rPr>
      </w:pPr>
      <w:r>
        <w:rPr>
          <w:sz w:val="28"/>
        </w:rPr>
        <w:t>____________________________ (серия, номер)                           ________________________ (кем, когда выдан)                           Контактная информация:</w:t>
      </w:r>
    </w:p>
    <w:p w:rsidR="00900100" w:rsidRDefault="008047B9">
      <w:pPr>
        <w:spacing w:line="235" w:lineRule="auto"/>
        <w:ind w:left="3828" w:right="660"/>
        <w:rPr>
          <w:sz w:val="28"/>
        </w:rPr>
      </w:pPr>
      <w:r>
        <w:rPr>
          <w:sz w:val="28"/>
        </w:rPr>
        <w:t>тел. ________________________________________</w:t>
      </w:r>
    </w:p>
    <w:p w:rsidR="00900100" w:rsidRDefault="008047B9">
      <w:pPr>
        <w:spacing w:line="235" w:lineRule="auto"/>
        <w:ind w:left="3828" w:right="660"/>
      </w:pPr>
      <w:r>
        <w:rPr>
          <w:sz w:val="28"/>
        </w:rPr>
        <w:t xml:space="preserve">эл. почта ________________________________ </w:t>
      </w:r>
    </w:p>
    <w:p w:rsidR="00900100" w:rsidRDefault="00900100"/>
    <w:p w:rsidR="00900100" w:rsidRDefault="008047B9">
      <w:pPr>
        <w:spacing w:line="235" w:lineRule="auto"/>
        <w:ind w:left="1592" w:right="1584"/>
        <w:jc w:val="center"/>
        <w:rPr>
          <w:sz w:val="28"/>
        </w:rPr>
      </w:pPr>
      <w:r>
        <w:rPr>
          <w:sz w:val="28"/>
        </w:rPr>
        <w:t>Решение об отказе в предоставлении</w:t>
      </w:r>
    </w:p>
    <w:p w:rsidR="00900100" w:rsidRDefault="008047B9">
      <w:pPr>
        <w:spacing w:line="235" w:lineRule="auto"/>
        <w:ind w:left="1592" w:right="1584"/>
        <w:jc w:val="center"/>
        <w:rPr>
          <w:sz w:val="28"/>
          <w:szCs w:val="28"/>
        </w:rPr>
      </w:pPr>
      <w:r>
        <w:rPr>
          <w:sz w:val="28"/>
        </w:rPr>
        <w:t xml:space="preserve">муниципальной услуги </w:t>
      </w:r>
    </w:p>
    <w:p w:rsidR="00900100" w:rsidRDefault="008047B9">
      <w:pPr>
        <w:spacing w:line="235" w:lineRule="auto"/>
        <w:ind w:left="1592" w:right="1584"/>
        <w:jc w:val="center"/>
        <w:rPr>
          <w:sz w:val="28"/>
        </w:rPr>
      </w:pPr>
      <w:r>
        <w:rPr>
          <w:sz w:val="28"/>
          <w:szCs w:val="28"/>
        </w:rPr>
        <w:t>«Передача в собственность граждан занимаемых ими жилых помещений жилищного фонда (приватизация жилищного фонда</w:t>
      </w:r>
      <w:r>
        <w:t>)»</w:t>
      </w:r>
    </w:p>
    <w:tbl>
      <w:tblPr>
        <w:tblW w:w="0" w:type="auto"/>
        <w:tblInd w:w="-5" w:type="dxa"/>
        <w:tblLayout w:type="fixed"/>
        <w:tblLook w:val="0000" w:firstRow="0" w:lastRow="0" w:firstColumn="0" w:lastColumn="0" w:noHBand="0" w:noVBand="0"/>
      </w:tblPr>
      <w:tblGrid>
        <w:gridCol w:w="4735"/>
        <w:gridCol w:w="4841"/>
      </w:tblGrid>
      <w:tr w:rsidR="00900100">
        <w:tc>
          <w:tcPr>
            <w:tcW w:w="4735" w:type="dxa"/>
            <w:shd w:val="clear" w:color="auto" w:fill="auto"/>
          </w:tcPr>
          <w:p w:rsidR="00900100" w:rsidRDefault="008047B9">
            <w:pPr>
              <w:spacing w:after="13" w:line="247" w:lineRule="auto"/>
              <w:ind w:right="42"/>
              <w:jc w:val="both"/>
            </w:pPr>
            <w:r>
              <w:rPr>
                <w:sz w:val="28"/>
              </w:rPr>
              <w:t>Дата</w:t>
            </w:r>
          </w:p>
        </w:tc>
        <w:tc>
          <w:tcPr>
            <w:tcW w:w="4841" w:type="dxa"/>
            <w:shd w:val="clear" w:color="auto" w:fill="auto"/>
          </w:tcPr>
          <w:p w:rsidR="00900100" w:rsidRDefault="008047B9">
            <w:pPr>
              <w:spacing w:after="13" w:line="247" w:lineRule="auto"/>
              <w:ind w:right="42"/>
              <w:jc w:val="right"/>
            </w:pPr>
            <w:r>
              <w:rPr>
                <w:sz w:val="28"/>
              </w:rPr>
              <w:t>№_________</w:t>
            </w:r>
          </w:p>
        </w:tc>
      </w:tr>
    </w:tbl>
    <w:p w:rsidR="00900100" w:rsidRDefault="00900100">
      <w:pPr>
        <w:spacing w:after="13" w:line="247" w:lineRule="auto"/>
        <w:ind w:left="-5" w:right="42" w:hanging="10"/>
        <w:jc w:val="both"/>
        <w:rPr>
          <w:sz w:val="28"/>
        </w:rPr>
      </w:pPr>
    </w:p>
    <w:p w:rsidR="00900100" w:rsidRDefault="008047B9">
      <w:pPr>
        <w:spacing w:line="254" w:lineRule="auto"/>
        <w:ind w:firstLine="709"/>
        <w:jc w:val="both"/>
        <w:rPr>
          <w:sz w:val="28"/>
          <w:szCs w:val="28"/>
        </w:rPr>
      </w:pPr>
      <w:r>
        <w:rPr>
          <w:sz w:val="28"/>
          <w:szCs w:val="28"/>
        </w:rPr>
        <w:t xml:space="preserve">По результатам рассмотрения заявления от ________ № ___________ </w:t>
      </w:r>
      <w:r>
        <w:rPr>
          <w:sz w:val="28"/>
          <w:szCs w:val="28"/>
        </w:rPr>
        <w:br/>
        <w:t>и приложенных документов принято решение об отказе в предоставлении услуги по следующим основаниям:</w:t>
      </w:r>
    </w:p>
    <w:p w:rsidR="00900100" w:rsidRDefault="008047B9">
      <w:pPr>
        <w:spacing w:line="254" w:lineRule="auto"/>
        <w:ind w:firstLine="709"/>
        <w:jc w:val="both"/>
        <w:rPr>
          <w:sz w:val="28"/>
          <w:szCs w:val="28"/>
        </w:rPr>
      </w:pPr>
      <w:r>
        <w:rPr>
          <w:sz w:val="28"/>
          <w:szCs w:val="28"/>
        </w:rPr>
        <w:t>-.</w:t>
      </w:r>
    </w:p>
    <w:p w:rsidR="00900100" w:rsidRDefault="008047B9">
      <w:pPr>
        <w:spacing w:line="254" w:lineRule="auto"/>
        <w:ind w:firstLine="709"/>
        <w:jc w:val="both"/>
        <w:rPr>
          <w:sz w:val="28"/>
          <w:szCs w:val="28"/>
        </w:rPr>
      </w:pPr>
      <w:r>
        <w:rPr>
          <w:sz w:val="28"/>
          <w:szCs w:val="28"/>
        </w:rPr>
        <w:t xml:space="preserve">Разъяснения причин отказа: </w:t>
      </w:r>
    </w:p>
    <w:p w:rsidR="00900100" w:rsidRDefault="008047B9">
      <w:pPr>
        <w:ind w:firstLine="709"/>
        <w:jc w:val="both"/>
        <w:rPr>
          <w:sz w:val="28"/>
          <w:szCs w:val="28"/>
        </w:rPr>
      </w:pPr>
      <w:r>
        <w:rPr>
          <w:sz w:val="28"/>
          <w:szCs w:val="28"/>
        </w:rPr>
        <w:t>- .</w:t>
      </w:r>
    </w:p>
    <w:p w:rsidR="00900100" w:rsidRDefault="008047B9">
      <w:pPr>
        <w:ind w:firstLine="709"/>
        <w:jc w:val="both"/>
        <w:rPr>
          <w:sz w:val="28"/>
          <w:szCs w:val="28"/>
        </w:rPr>
      </w:pPr>
      <w:r>
        <w:rPr>
          <w:sz w:val="28"/>
          <w:szCs w:val="28"/>
        </w:rPr>
        <w:t xml:space="preserve">Дополнительная информация: </w:t>
      </w:r>
    </w:p>
    <w:p w:rsidR="00900100" w:rsidRDefault="00900100">
      <w:pPr>
        <w:ind w:firstLine="709"/>
        <w:jc w:val="both"/>
        <w:rPr>
          <w:sz w:val="28"/>
          <w:szCs w:val="28"/>
        </w:rPr>
      </w:pPr>
    </w:p>
    <w:p w:rsidR="00900100" w:rsidRDefault="008047B9">
      <w:pPr>
        <w:ind w:firstLine="709"/>
        <w:jc w:val="both"/>
        <w:rPr>
          <w:sz w:val="28"/>
          <w:szCs w:val="28"/>
        </w:rPr>
      </w:pPr>
      <w:r>
        <w:rPr>
          <w:sz w:val="28"/>
          <w:szCs w:val="28"/>
        </w:rPr>
        <w:lastRenderedPageBreak/>
        <w:t>Вы вправе повторно обратиться в уполномоченный орган с заявлением после устранения указанных нарушений.</w:t>
      </w:r>
    </w:p>
    <w:p w:rsidR="00900100" w:rsidRDefault="008047B9">
      <w:pPr>
        <w:spacing w:line="254" w:lineRule="auto"/>
        <w:ind w:firstLine="709"/>
        <w:jc w:val="both"/>
        <w:rPr>
          <w:bCs/>
          <w:sz w:val="28"/>
          <w:szCs w:val="28"/>
        </w:rPr>
      </w:pPr>
      <w:r>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900100" w:rsidRDefault="00900100">
      <w:pPr>
        <w:tabs>
          <w:tab w:val="left" w:pos="1092"/>
        </w:tabs>
        <w:ind w:firstLine="426"/>
        <w:rPr>
          <w:bCs/>
          <w:sz w:val="28"/>
          <w:szCs w:val="28"/>
        </w:rPr>
      </w:pPr>
    </w:p>
    <w:tbl>
      <w:tblPr>
        <w:tblW w:w="0" w:type="auto"/>
        <w:tblLayout w:type="fixed"/>
        <w:tblLook w:val="0000" w:firstRow="0" w:lastRow="0" w:firstColumn="0" w:lastColumn="0" w:noHBand="0" w:noVBand="0"/>
      </w:tblPr>
      <w:tblGrid>
        <w:gridCol w:w="5067"/>
        <w:gridCol w:w="4504"/>
      </w:tblGrid>
      <w:tr w:rsidR="00900100">
        <w:tc>
          <w:tcPr>
            <w:tcW w:w="5067" w:type="dxa"/>
            <w:tcBorders>
              <w:right w:val="single" w:sz="4" w:space="0" w:color="000000"/>
            </w:tcBorders>
            <w:shd w:val="clear" w:color="auto" w:fill="auto"/>
          </w:tcPr>
          <w:p w:rsidR="00900100" w:rsidRDefault="008047B9">
            <w:pPr>
              <w:spacing w:after="160" w:line="254" w:lineRule="auto"/>
              <w:jc w:val="center"/>
              <w:rPr>
                <w:bCs/>
                <w:sz w:val="28"/>
                <w:szCs w:val="28"/>
              </w:rPr>
            </w:pPr>
            <w:r>
              <w:rPr>
                <w:bCs/>
                <w:sz w:val="28"/>
                <w:szCs w:val="28"/>
              </w:rPr>
              <w:t>Должность, ФИО сотрудника, принявшего решение</w:t>
            </w:r>
          </w:p>
          <w:p w:rsidR="00900100" w:rsidRDefault="00900100">
            <w:pPr>
              <w:spacing w:after="160" w:line="254" w:lineRule="auto"/>
              <w:rPr>
                <w:bCs/>
                <w:sz w:val="28"/>
                <w:szCs w:val="28"/>
              </w:rPr>
            </w:pPr>
          </w:p>
        </w:tc>
        <w:tc>
          <w:tcPr>
            <w:tcW w:w="4504" w:type="dxa"/>
            <w:tcBorders>
              <w:top w:val="single" w:sz="4" w:space="0" w:color="000000"/>
              <w:left w:val="single" w:sz="4" w:space="0" w:color="000000"/>
              <w:bottom w:val="single" w:sz="4" w:space="0" w:color="000000"/>
              <w:right w:val="single" w:sz="4" w:space="0" w:color="000000"/>
            </w:tcBorders>
            <w:shd w:val="clear" w:color="auto" w:fill="auto"/>
          </w:tcPr>
          <w:p w:rsidR="00900100" w:rsidRDefault="00900100">
            <w:pPr>
              <w:snapToGrid w:val="0"/>
              <w:jc w:val="center"/>
              <w:rPr>
                <w:bCs/>
                <w:sz w:val="28"/>
                <w:szCs w:val="28"/>
              </w:rPr>
            </w:pPr>
          </w:p>
          <w:p w:rsidR="00900100" w:rsidRDefault="008047B9">
            <w:pPr>
              <w:jc w:val="center"/>
            </w:pPr>
            <w:r>
              <w:rPr>
                <w:bCs/>
                <w:sz w:val="28"/>
                <w:szCs w:val="28"/>
              </w:rPr>
              <w:t xml:space="preserve">Подпись/ </w:t>
            </w:r>
            <w:r>
              <w:rPr>
                <w:bCs/>
                <w:sz w:val="28"/>
                <w:szCs w:val="28"/>
              </w:rPr>
              <w:br/>
              <w:t>Сведения об электронной подписи</w:t>
            </w:r>
          </w:p>
        </w:tc>
      </w:tr>
    </w:tbl>
    <w:p w:rsidR="00900100" w:rsidRDefault="00900100"/>
    <w:p w:rsidR="00900100" w:rsidRDefault="00900100">
      <w:pPr>
        <w:spacing w:line="235" w:lineRule="auto"/>
        <w:ind w:left="1592" w:right="1584"/>
        <w:jc w:val="center"/>
      </w:pPr>
    </w:p>
    <w:p w:rsidR="00900100" w:rsidRDefault="008047B9">
      <w:pPr>
        <w:autoSpaceDE w:val="0"/>
        <w:jc w:val="right"/>
        <w:outlineLvl w:val="0"/>
        <w:rPr>
          <w:sz w:val="26"/>
          <w:szCs w:val="26"/>
        </w:rPr>
      </w:pPr>
      <w:r>
        <w:rPr>
          <w:sz w:val="26"/>
          <w:szCs w:val="26"/>
        </w:rPr>
        <w:t>Приложение № 4</w:t>
      </w:r>
    </w:p>
    <w:p w:rsidR="00900100" w:rsidRDefault="008047B9">
      <w:pPr>
        <w:spacing w:line="237" w:lineRule="auto"/>
        <w:ind w:left="6036" w:right="-1" w:hanging="10"/>
        <w:jc w:val="right"/>
        <w:rPr>
          <w:sz w:val="26"/>
          <w:szCs w:val="26"/>
        </w:rPr>
      </w:pPr>
      <w:r>
        <w:rPr>
          <w:sz w:val="26"/>
          <w:szCs w:val="26"/>
        </w:rPr>
        <w:t>к Административному регламенту</w:t>
      </w:r>
    </w:p>
    <w:p w:rsidR="00900100" w:rsidRDefault="00900100">
      <w:pPr>
        <w:jc w:val="right"/>
        <w:rPr>
          <w:sz w:val="26"/>
          <w:szCs w:val="26"/>
        </w:rPr>
      </w:pPr>
    </w:p>
    <w:p w:rsidR="00900100" w:rsidRDefault="00900100">
      <w:pPr>
        <w:jc w:val="right"/>
      </w:pPr>
    </w:p>
    <w:p w:rsidR="00900100" w:rsidRDefault="00900100">
      <w:pPr>
        <w:spacing w:after="42"/>
      </w:pPr>
    </w:p>
    <w:p w:rsidR="00900100" w:rsidRDefault="008047B9">
      <w:pPr>
        <w:spacing w:after="13" w:line="247" w:lineRule="auto"/>
        <w:ind w:left="3828" w:right="42" w:hanging="10"/>
        <w:jc w:val="both"/>
        <w:rPr>
          <w:sz w:val="28"/>
          <w:szCs w:val="28"/>
        </w:rPr>
      </w:pPr>
      <w:r>
        <w:rPr>
          <w:sz w:val="28"/>
          <w:szCs w:val="28"/>
        </w:rPr>
        <w:t xml:space="preserve">Сведения о заявителе, которому адресован документ </w:t>
      </w:r>
    </w:p>
    <w:p w:rsidR="00900100" w:rsidRDefault="008047B9">
      <w:pPr>
        <w:spacing w:after="13" w:line="247" w:lineRule="auto"/>
        <w:ind w:left="3828" w:right="42" w:hanging="10"/>
        <w:jc w:val="both"/>
        <w:rPr>
          <w:sz w:val="28"/>
          <w:szCs w:val="28"/>
        </w:rPr>
      </w:pPr>
      <w:r>
        <w:rPr>
          <w:sz w:val="28"/>
          <w:szCs w:val="28"/>
        </w:rPr>
        <w:t xml:space="preserve">_____________________________________________ </w:t>
      </w:r>
    </w:p>
    <w:p w:rsidR="00900100" w:rsidRDefault="008047B9">
      <w:pPr>
        <w:spacing w:after="13" w:line="247" w:lineRule="auto"/>
        <w:ind w:left="3828" w:right="42" w:hanging="10"/>
        <w:jc w:val="both"/>
        <w:rPr>
          <w:sz w:val="28"/>
          <w:szCs w:val="28"/>
        </w:rPr>
      </w:pPr>
      <w:r>
        <w:rPr>
          <w:sz w:val="28"/>
          <w:szCs w:val="28"/>
        </w:rPr>
        <w:t xml:space="preserve">(Ф.И.О. физического лица) </w:t>
      </w:r>
    </w:p>
    <w:p w:rsidR="00900100" w:rsidRDefault="008047B9">
      <w:pPr>
        <w:spacing w:after="13" w:line="247" w:lineRule="auto"/>
        <w:ind w:left="3828" w:right="42" w:hanging="10"/>
        <w:jc w:val="both"/>
        <w:rPr>
          <w:sz w:val="28"/>
          <w:szCs w:val="28"/>
        </w:rPr>
      </w:pPr>
      <w:r>
        <w:rPr>
          <w:sz w:val="28"/>
          <w:szCs w:val="28"/>
        </w:rPr>
        <w:t xml:space="preserve">Документ, удостоверяющий личность </w:t>
      </w:r>
    </w:p>
    <w:p w:rsidR="00900100" w:rsidRDefault="008047B9">
      <w:pPr>
        <w:spacing w:after="13" w:line="247" w:lineRule="auto"/>
        <w:ind w:left="3828" w:right="42" w:hanging="10"/>
        <w:jc w:val="both"/>
        <w:rPr>
          <w:sz w:val="28"/>
          <w:szCs w:val="28"/>
        </w:rPr>
      </w:pPr>
      <w:r>
        <w:rPr>
          <w:sz w:val="28"/>
          <w:szCs w:val="28"/>
        </w:rPr>
        <w:t xml:space="preserve">______________________________ (вид документа) </w:t>
      </w:r>
    </w:p>
    <w:p w:rsidR="00900100" w:rsidRDefault="008047B9">
      <w:pPr>
        <w:spacing w:line="235" w:lineRule="auto"/>
        <w:ind w:left="3828" w:right="660"/>
        <w:rPr>
          <w:sz w:val="28"/>
          <w:szCs w:val="28"/>
        </w:rPr>
      </w:pPr>
      <w:r>
        <w:rPr>
          <w:sz w:val="28"/>
          <w:szCs w:val="28"/>
        </w:rPr>
        <w:t>____________________________ (серия, номер)                           ________________________ (кем, когда выдан)                           Контактная информация:</w:t>
      </w:r>
    </w:p>
    <w:p w:rsidR="00900100" w:rsidRDefault="008047B9">
      <w:pPr>
        <w:spacing w:line="235" w:lineRule="auto"/>
        <w:ind w:left="3828" w:right="660"/>
        <w:rPr>
          <w:sz w:val="28"/>
          <w:szCs w:val="28"/>
        </w:rPr>
      </w:pPr>
      <w:r>
        <w:rPr>
          <w:sz w:val="28"/>
          <w:szCs w:val="28"/>
        </w:rPr>
        <w:t>тел. ________________________________________</w:t>
      </w:r>
    </w:p>
    <w:p w:rsidR="00900100" w:rsidRDefault="008047B9">
      <w:pPr>
        <w:spacing w:line="235" w:lineRule="auto"/>
        <w:ind w:left="3828" w:right="660"/>
        <w:rPr>
          <w:sz w:val="28"/>
          <w:szCs w:val="28"/>
        </w:rPr>
      </w:pPr>
      <w:r>
        <w:rPr>
          <w:sz w:val="28"/>
          <w:szCs w:val="28"/>
        </w:rPr>
        <w:t xml:space="preserve">эл. почта ________________________________ </w:t>
      </w:r>
    </w:p>
    <w:p w:rsidR="00900100" w:rsidRDefault="00900100">
      <w:pPr>
        <w:rPr>
          <w:sz w:val="28"/>
          <w:szCs w:val="28"/>
        </w:rPr>
      </w:pPr>
    </w:p>
    <w:p w:rsidR="00900100" w:rsidRDefault="00900100">
      <w:pPr>
        <w:rPr>
          <w:sz w:val="28"/>
          <w:szCs w:val="28"/>
        </w:rPr>
      </w:pPr>
    </w:p>
    <w:p w:rsidR="00900100" w:rsidRDefault="008047B9">
      <w:pPr>
        <w:spacing w:line="235" w:lineRule="auto"/>
        <w:ind w:left="1592" w:right="1584"/>
        <w:jc w:val="center"/>
      </w:pPr>
      <w:r>
        <w:rPr>
          <w:sz w:val="28"/>
          <w:szCs w:val="28"/>
        </w:rPr>
        <w:t xml:space="preserve">Решение о заключении договора о передаче </w:t>
      </w:r>
    </w:p>
    <w:p w:rsidR="00900100" w:rsidRDefault="008047B9">
      <w:pPr>
        <w:spacing w:line="235" w:lineRule="auto"/>
        <w:ind w:left="1592" w:right="1584"/>
        <w:jc w:val="center"/>
        <w:rPr>
          <w:sz w:val="28"/>
          <w:szCs w:val="28"/>
        </w:rPr>
      </w:pPr>
      <w:r>
        <w:t xml:space="preserve">жилого помещения в собственность граждан </w:t>
      </w:r>
    </w:p>
    <w:tbl>
      <w:tblPr>
        <w:tblW w:w="0" w:type="auto"/>
        <w:tblInd w:w="-5" w:type="dxa"/>
        <w:tblLayout w:type="fixed"/>
        <w:tblLook w:val="0000" w:firstRow="0" w:lastRow="0" w:firstColumn="0" w:lastColumn="0" w:noHBand="0" w:noVBand="0"/>
      </w:tblPr>
      <w:tblGrid>
        <w:gridCol w:w="4735"/>
        <w:gridCol w:w="4841"/>
      </w:tblGrid>
      <w:tr w:rsidR="00900100">
        <w:tc>
          <w:tcPr>
            <w:tcW w:w="4735" w:type="dxa"/>
            <w:shd w:val="clear" w:color="auto" w:fill="auto"/>
          </w:tcPr>
          <w:p w:rsidR="00900100" w:rsidRDefault="008047B9">
            <w:pPr>
              <w:spacing w:after="13" w:line="247" w:lineRule="auto"/>
              <w:ind w:right="42"/>
              <w:jc w:val="both"/>
            </w:pPr>
            <w:r>
              <w:rPr>
                <w:sz w:val="28"/>
                <w:szCs w:val="28"/>
              </w:rPr>
              <w:t>Дата</w:t>
            </w:r>
          </w:p>
        </w:tc>
        <w:tc>
          <w:tcPr>
            <w:tcW w:w="4841" w:type="dxa"/>
            <w:shd w:val="clear" w:color="auto" w:fill="auto"/>
          </w:tcPr>
          <w:p w:rsidR="00900100" w:rsidRDefault="008047B9">
            <w:pPr>
              <w:spacing w:after="13" w:line="247" w:lineRule="auto"/>
              <w:ind w:right="42"/>
              <w:jc w:val="right"/>
            </w:pPr>
            <w:r>
              <w:rPr>
                <w:sz w:val="28"/>
                <w:szCs w:val="28"/>
              </w:rPr>
              <w:t>№_________</w:t>
            </w:r>
          </w:p>
        </w:tc>
      </w:tr>
    </w:tbl>
    <w:p w:rsidR="00900100" w:rsidRDefault="00900100">
      <w:pPr>
        <w:spacing w:after="13" w:line="247" w:lineRule="auto"/>
        <w:ind w:left="-5" w:right="42" w:hanging="10"/>
        <w:jc w:val="both"/>
        <w:rPr>
          <w:sz w:val="28"/>
          <w:szCs w:val="28"/>
        </w:rPr>
      </w:pPr>
    </w:p>
    <w:p w:rsidR="00900100" w:rsidRDefault="008047B9">
      <w:pPr>
        <w:spacing w:after="120" w:line="254" w:lineRule="auto"/>
        <w:ind w:firstLine="709"/>
        <w:jc w:val="both"/>
        <w:rPr>
          <w:sz w:val="28"/>
          <w:szCs w:val="28"/>
        </w:rPr>
      </w:pPr>
      <w:r>
        <w:rPr>
          <w:sz w:val="28"/>
          <w:szCs w:val="28"/>
        </w:rPr>
        <w:t xml:space="preserve">По результатам рассмотрения заявления от ________________ № ___________ (Заявитель ___________) и приложенных документов принято решение о заключении договора передачи жилого помещения в собственность </w:t>
      </w:r>
      <w:r>
        <w:rPr>
          <w:sz w:val="28"/>
          <w:szCs w:val="28"/>
        </w:rPr>
        <w:lastRenderedPageBreak/>
        <w:t xml:space="preserve">граждан. Проект договора о передаче жилого помещения в собственность граждан (далее – Договор) прилагается. </w:t>
      </w:r>
    </w:p>
    <w:p w:rsidR="00900100" w:rsidRDefault="008047B9">
      <w:pPr>
        <w:spacing w:after="120" w:line="254" w:lineRule="auto"/>
        <w:ind w:firstLine="709"/>
        <w:jc w:val="both"/>
        <w:rPr>
          <w:sz w:val="28"/>
          <w:szCs w:val="28"/>
        </w:rPr>
      </w:pPr>
      <w:r>
        <w:rPr>
          <w:sz w:val="28"/>
          <w:szCs w:val="28"/>
        </w:rPr>
        <w:t>Подлинники Договора можно получить по адресу_________.</w:t>
      </w:r>
    </w:p>
    <w:p w:rsidR="00900100" w:rsidRDefault="00900100">
      <w:pPr>
        <w:spacing w:after="120" w:line="254" w:lineRule="auto"/>
        <w:ind w:firstLine="709"/>
        <w:rPr>
          <w:sz w:val="28"/>
          <w:szCs w:val="28"/>
        </w:rPr>
      </w:pPr>
    </w:p>
    <w:p w:rsidR="00900100" w:rsidRDefault="008047B9">
      <w:pPr>
        <w:spacing w:line="254" w:lineRule="auto"/>
        <w:ind w:firstLine="709"/>
        <w:rPr>
          <w:bCs/>
          <w:sz w:val="28"/>
          <w:szCs w:val="28"/>
        </w:rPr>
      </w:pPr>
      <w:r>
        <w:t>Дополнительная информация:</w:t>
      </w:r>
    </w:p>
    <w:tbl>
      <w:tblPr>
        <w:tblW w:w="0" w:type="auto"/>
        <w:tblLayout w:type="fixed"/>
        <w:tblLook w:val="0000" w:firstRow="0" w:lastRow="0" w:firstColumn="0" w:lastColumn="0" w:noHBand="0" w:noVBand="0"/>
      </w:tblPr>
      <w:tblGrid>
        <w:gridCol w:w="5067"/>
        <w:gridCol w:w="4504"/>
      </w:tblGrid>
      <w:tr w:rsidR="00900100">
        <w:tc>
          <w:tcPr>
            <w:tcW w:w="5067" w:type="dxa"/>
            <w:tcBorders>
              <w:right w:val="single" w:sz="4" w:space="0" w:color="000000"/>
            </w:tcBorders>
            <w:shd w:val="clear" w:color="auto" w:fill="auto"/>
          </w:tcPr>
          <w:p w:rsidR="00900100" w:rsidRDefault="00900100">
            <w:pPr>
              <w:snapToGrid w:val="0"/>
              <w:spacing w:after="160"/>
              <w:jc w:val="center"/>
              <w:rPr>
                <w:bCs/>
                <w:sz w:val="28"/>
                <w:szCs w:val="28"/>
              </w:rPr>
            </w:pPr>
          </w:p>
          <w:p w:rsidR="00900100" w:rsidRDefault="008047B9">
            <w:pPr>
              <w:spacing w:after="160"/>
              <w:jc w:val="center"/>
              <w:rPr>
                <w:bCs/>
                <w:sz w:val="28"/>
                <w:szCs w:val="28"/>
              </w:rPr>
            </w:pPr>
            <w:r>
              <w:rPr>
                <w:bCs/>
                <w:sz w:val="28"/>
                <w:szCs w:val="28"/>
              </w:rPr>
              <w:t xml:space="preserve">Должность, ФИО сотрудника, </w:t>
            </w:r>
          </w:p>
          <w:p w:rsidR="00900100" w:rsidRDefault="008047B9">
            <w:pPr>
              <w:spacing w:after="160"/>
              <w:jc w:val="center"/>
              <w:rPr>
                <w:bCs/>
                <w:sz w:val="28"/>
                <w:szCs w:val="28"/>
              </w:rPr>
            </w:pPr>
            <w:r>
              <w:rPr>
                <w:bCs/>
                <w:sz w:val="28"/>
                <w:szCs w:val="28"/>
              </w:rPr>
              <w:t>принявшего решение</w:t>
            </w:r>
          </w:p>
          <w:p w:rsidR="00900100" w:rsidRDefault="00900100">
            <w:pPr>
              <w:spacing w:after="160" w:line="254" w:lineRule="auto"/>
              <w:rPr>
                <w:bCs/>
                <w:sz w:val="28"/>
                <w:szCs w:val="28"/>
              </w:rPr>
            </w:pPr>
          </w:p>
        </w:tc>
        <w:tc>
          <w:tcPr>
            <w:tcW w:w="4504" w:type="dxa"/>
            <w:tcBorders>
              <w:top w:val="single" w:sz="4" w:space="0" w:color="000000"/>
              <w:left w:val="single" w:sz="4" w:space="0" w:color="000000"/>
              <w:bottom w:val="single" w:sz="4" w:space="0" w:color="000000"/>
              <w:right w:val="single" w:sz="4" w:space="0" w:color="000000"/>
            </w:tcBorders>
            <w:shd w:val="clear" w:color="auto" w:fill="auto"/>
          </w:tcPr>
          <w:p w:rsidR="00900100" w:rsidRDefault="00900100">
            <w:pPr>
              <w:snapToGrid w:val="0"/>
              <w:jc w:val="center"/>
              <w:rPr>
                <w:bCs/>
                <w:sz w:val="28"/>
                <w:szCs w:val="28"/>
              </w:rPr>
            </w:pPr>
          </w:p>
          <w:p w:rsidR="00900100" w:rsidRDefault="00900100">
            <w:pPr>
              <w:jc w:val="center"/>
              <w:rPr>
                <w:bCs/>
                <w:sz w:val="28"/>
                <w:szCs w:val="28"/>
              </w:rPr>
            </w:pPr>
          </w:p>
          <w:p w:rsidR="00900100" w:rsidRDefault="008047B9">
            <w:pPr>
              <w:jc w:val="center"/>
              <w:rPr>
                <w:bCs/>
                <w:sz w:val="28"/>
                <w:szCs w:val="28"/>
              </w:rPr>
            </w:pPr>
            <w:r>
              <w:rPr>
                <w:bCs/>
                <w:sz w:val="28"/>
                <w:szCs w:val="28"/>
              </w:rPr>
              <w:t>Подпись/</w:t>
            </w:r>
          </w:p>
          <w:p w:rsidR="00900100" w:rsidRDefault="008047B9">
            <w:pPr>
              <w:jc w:val="center"/>
            </w:pPr>
            <w:r>
              <w:rPr>
                <w:bCs/>
                <w:sz w:val="28"/>
                <w:szCs w:val="28"/>
              </w:rPr>
              <w:t>Сведения об электронной подписи</w:t>
            </w:r>
          </w:p>
        </w:tc>
      </w:tr>
    </w:tbl>
    <w:p w:rsidR="00900100" w:rsidRDefault="00900100">
      <w:pPr>
        <w:rPr>
          <w:sz w:val="26"/>
          <w:szCs w:val="26"/>
        </w:rPr>
      </w:pPr>
    </w:p>
    <w:p w:rsidR="00900100" w:rsidRDefault="00900100">
      <w:pPr>
        <w:spacing w:line="247" w:lineRule="auto"/>
        <w:ind w:left="-5" w:right="43" w:hanging="10"/>
        <w:jc w:val="both"/>
        <w:rPr>
          <w:sz w:val="26"/>
          <w:szCs w:val="26"/>
        </w:rPr>
      </w:pPr>
    </w:p>
    <w:p w:rsidR="008047B9" w:rsidRDefault="008047B9">
      <w:pPr>
        <w:pStyle w:val="afd"/>
        <w:jc w:val="center"/>
      </w:pPr>
    </w:p>
    <w:sectPr w:rsidR="008047B9">
      <w:headerReference w:type="even" r:id="rId15"/>
      <w:headerReference w:type="default" r:id="rId16"/>
      <w:headerReference w:type="first" r:id="rId17"/>
      <w:pgSz w:w="11906" w:h="16838"/>
      <w:pgMar w:top="764" w:right="850" w:bottom="1134" w:left="1701" w:header="70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7C4" w:rsidRDefault="00DA57C4">
      <w:r>
        <w:separator/>
      </w:r>
    </w:p>
  </w:endnote>
  <w:endnote w:type="continuationSeparator" w:id="0">
    <w:p w:rsidR="00DA57C4" w:rsidRDefault="00DA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timesnewromanpsmt">
    <w:altName w:val="Lucida Console"/>
    <w:charset w:val="00"/>
    <w:family w:val="auto"/>
    <w:pitch w:val="default"/>
  </w:font>
  <w:font w:name="times-roman">
    <w:altName w:val="Lucida Console"/>
    <w:charset w:val="00"/>
    <w:family w:val="auto"/>
    <w:pitch w:val="default"/>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7C4" w:rsidRDefault="00DA57C4">
      <w:r>
        <w:separator/>
      </w:r>
    </w:p>
  </w:footnote>
  <w:footnote w:type="continuationSeparator" w:id="0">
    <w:p w:rsidR="00DA57C4" w:rsidRDefault="00DA5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100" w:rsidRDefault="00900100">
    <w:pPr>
      <w:pStyle w:val="af9"/>
      <w:jc w:val="center"/>
    </w:pPr>
  </w:p>
  <w:p w:rsidR="00900100" w:rsidRDefault="00900100">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100" w:rsidRDefault="00900100">
    <w:pPr>
      <w:pStyle w:val="a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100" w:rsidRDefault="0090010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100" w:rsidRDefault="00900100">
    <w:pPr>
      <w:pStyle w:val="af9"/>
      <w:jc w:val="center"/>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100" w:rsidRDefault="009001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2"/>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1">
      <w:start w:val="1"/>
      <w:numFmt w:val="lowerLetter"/>
      <w:lvlText w:val="%2"/>
      <w:lvlJc w:val="left"/>
      <w:pPr>
        <w:tabs>
          <w:tab w:val="num" w:pos="0"/>
        </w:tabs>
        <w:ind w:left="714"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2">
      <w:start w:val="6"/>
      <w:numFmt w:val="decimal"/>
      <w:lvlText w:val="%3."/>
      <w:lvlJc w:val="left"/>
      <w:pPr>
        <w:tabs>
          <w:tab w:val="num" w:pos="0"/>
        </w:tabs>
        <w:ind w:left="6521"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3">
      <w:start w:val="1"/>
      <w:numFmt w:val="decimal"/>
      <w:lvlText w:val="%4"/>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4">
      <w:start w:val="1"/>
      <w:numFmt w:val="lowerLetter"/>
      <w:lvlText w:val="%5"/>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5">
      <w:start w:val="1"/>
      <w:numFmt w:val="lowerRoman"/>
      <w:lvlText w:val="%6"/>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6">
      <w:start w:val="1"/>
      <w:numFmt w:val="decimal"/>
      <w:lvlText w:val="%7"/>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7">
      <w:start w:val="1"/>
      <w:numFmt w:val="lowerLetter"/>
      <w:lvlText w:val="%8"/>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8">
      <w:start w:val="1"/>
      <w:numFmt w:val="lowerRoman"/>
      <w:lvlText w:val="%9"/>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abstractNum>
  <w:abstractNum w:abstractNumId="2">
    <w:nsid w:val="00000003"/>
    <w:multiLevelType w:val="singleLevel"/>
    <w:tmpl w:val="00000003"/>
    <w:name w:val="WW8Num13"/>
    <w:lvl w:ilvl="0">
      <w:start w:val="1"/>
      <w:numFmt w:val="bullet"/>
      <w:lvlText w:val="-"/>
      <w:lvlJc w:val="left"/>
      <w:pPr>
        <w:tabs>
          <w:tab w:val="num" w:pos="709"/>
        </w:tabs>
        <w:ind w:left="0" w:firstLine="0"/>
      </w:pPr>
      <w:rPr>
        <w:rFonts w:ascii="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abstractNum>
  <w:abstractNum w:abstractNumId="3">
    <w:nsid w:val="00000004"/>
    <w:multiLevelType w:val="multilevel"/>
    <w:tmpl w:val="00000004"/>
    <w:name w:val="WW8Num14"/>
    <w:lvl w:ilvl="0">
      <w:start w:val="1"/>
      <w:numFmt w:val="decimal"/>
      <w:lvlText w:val="%1"/>
      <w:lvlJc w:val="left"/>
      <w:pPr>
        <w:tabs>
          <w:tab w:val="num" w:pos="0"/>
        </w:tabs>
        <w:ind w:left="152" w:hanging="860"/>
      </w:pPr>
      <w:rPr>
        <w:rFonts w:hint="default"/>
        <w:lang w:val="ru-RU" w:bidi="ar-SA"/>
      </w:rPr>
    </w:lvl>
    <w:lvl w:ilvl="1">
      <w:start w:val="7"/>
      <w:numFmt w:val="decimal"/>
      <w:lvlText w:val="%1.%2."/>
      <w:lvlJc w:val="left"/>
      <w:pPr>
        <w:tabs>
          <w:tab w:val="num" w:pos="0"/>
        </w:tabs>
        <w:ind w:left="152" w:hanging="860"/>
      </w:pPr>
      <w:rPr>
        <w:rFonts w:ascii="Times New Roman" w:eastAsia="Times New Roman" w:hAnsi="Times New Roman" w:cs="Times New Roman" w:hint="default"/>
        <w:spacing w:val="0"/>
        <w:w w:val="100"/>
        <w:sz w:val="28"/>
        <w:szCs w:val="28"/>
        <w:lang w:val="ru-RU" w:bidi="ar-SA"/>
      </w:rPr>
    </w:lvl>
    <w:lvl w:ilvl="2">
      <w:numFmt w:val="bullet"/>
      <w:lvlText w:val="•"/>
      <w:lvlJc w:val="left"/>
      <w:pPr>
        <w:tabs>
          <w:tab w:val="num" w:pos="0"/>
        </w:tabs>
        <w:ind w:left="2225" w:hanging="860"/>
      </w:pPr>
      <w:rPr>
        <w:rFonts w:ascii="Liberation Serif" w:hAnsi="Liberation Serif" w:hint="default"/>
        <w:lang w:val="ru-RU" w:bidi="ar-SA"/>
      </w:rPr>
    </w:lvl>
    <w:lvl w:ilvl="3">
      <w:numFmt w:val="bullet"/>
      <w:lvlText w:val="•"/>
      <w:lvlJc w:val="left"/>
      <w:pPr>
        <w:tabs>
          <w:tab w:val="num" w:pos="0"/>
        </w:tabs>
        <w:ind w:left="3257" w:hanging="860"/>
      </w:pPr>
      <w:rPr>
        <w:rFonts w:ascii="Liberation Serif" w:hAnsi="Liberation Serif" w:hint="default"/>
        <w:lang w:val="ru-RU" w:bidi="ar-SA"/>
      </w:rPr>
    </w:lvl>
    <w:lvl w:ilvl="4">
      <w:numFmt w:val="bullet"/>
      <w:lvlText w:val="•"/>
      <w:lvlJc w:val="left"/>
      <w:pPr>
        <w:tabs>
          <w:tab w:val="num" w:pos="0"/>
        </w:tabs>
        <w:ind w:left="4290" w:hanging="860"/>
      </w:pPr>
      <w:rPr>
        <w:rFonts w:ascii="Liberation Serif" w:hAnsi="Liberation Serif" w:hint="default"/>
        <w:lang w:val="ru-RU" w:bidi="ar-SA"/>
      </w:rPr>
    </w:lvl>
    <w:lvl w:ilvl="5">
      <w:numFmt w:val="bullet"/>
      <w:lvlText w:val="•"/>
      <w:lvlJc w:val="left"/>
      <w:pPr>
        <w:tabs>
          <w:tab w:val="num" w:pos="0"/>
        </w:tabs>
        <w:ind w:left="5322" w:hanging="860"/>
      </w:pPr>
      <w:rPr>
        <w:rFonts w:ascii="Liberation Serif" w:hAnsi="Liberation Serif" w:hint="default"/>
        <w:lang w:val="ru-RU" w:bidi="ar-SA"/>
      </w:rPr>
    </w:lvl>
    <w:lvl w:ilvl="6">
      <w:numFmt w:val="bullet"/>
      <w:lvlText w:val="•"/>
      <w:lvlJc w:val="left"/>
      <w:pPr>
        <w:tabs>
          <w:tab w:val="num" w:pos="0"/>
        </w:tabs>
        <w:ind w:left="6355" w:hanging="860"/>
      </w:pPr>
      <w:rPr>
        <w:rFonts w:ascii="Liberation Serif" w:hAnsi="Liberation Serif" w:hint="default"/>
        <w:lang w:val="ru-RU" w:bidi="ar-SA"/>
      </w:rPr>
    </w:lvl>
    <w:lvl w:ilvl="7">
      <w:numFmt w:val="bullet"/>
      <w:lvlText w:val="•"/>
      <w:lvlJc w:val="left"/>
      <w:pPr>
        <w:tabs>
          <w:tab w:val="num" w:pos="0"/>
        </w:tabs>
        <w:ind w:left="7387" w:hanging="860"/>
      </w:pPr>
      <w:rPr>
        <w:rFonts w:ascii="Liberation Serif" w:hAnsi="Liberation Serif" w:hint="default"/>
        <w:lang w:val="ru-RU" w:bidi="ar-SA"/>
      </w:rPr>
    </w:lvl>
    <w:lvl w:ilvl="8">
      <w:numFmt w:val="bullet"/>
      <w:lvlText w:val="•"/>
      <w:lvlJc w:val="left"/>
      <w:pPr>
        <w:tabs>
          <w:tab w:val="num" w:pos="0"/>
        </w:tabs>
        <w:ind w:left="8420" w:hanging="860"/>
      </w:pPr>
      <w:rPr>
        <w:rFonts w:ascii="Liberation Serif" w:hAnsi="Liberation Serif" w:hint="default"/>
        <w:lang w:val="ru-RU" w:bidi="ar-SA"/>
      </w:rPr>
    </w:lvl>
  </w:abstractNum>
  <w:abstractNum w:abstractNumId="4">
    <w:nsid w:val="00000005"/>
    <w:multiLevelType w:val="multilevel"/>
    <w:tmpl w:val="00000005"/>
    <w:name w:val="WW8Num17"/>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1">
      <w:start w:val="1"/>
      <w:numFmt w:val="bullet"/>
      <w:lvlText w:val="o"/>
      <w:lvlJc w:val="left"/>
      <w:pPr>
        <w:tabs>
          <w:tab w:val="num" w:pos="0"/>
        </w:tabs>
        <w:ind w:left="630" w:firstLine="0"/>
      </w:pPr>
      <w:rPr>
        <w:rFonts w:ascii="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2">
      <w:start w:val="1"/>
      <w:numFmt w:val="bullet"/>
      <w:lvlText w:val="-"/>
      <w:lvlJc w:val="left"/>
      <w:pPr>
        <w:tabs>
          <w:tab w:val="num" w:pos="0"/>
        </w:tabs>
        <w:ind w:left="990" w:firstLine="0"/>
      </w:pPr>
      <w:rPr>
        <w:rFonts w:ascii="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3">
      <w:start w:val="1"/>
      <w:numFmt w:val="bullet"/>
      <w:lvlText w:val="•"/>
      <w:lvlJc w:val="left"/>
      <w:pPr>
        <w:tabs>
          <w:tab w:val="num" w:pos="0"/>
        </w:tabs>
        <w:ind w:left="1620" w:firstLine="0"/>
      </w:pPr>
      <w:rPr>
        <w:rFonts w:ascii="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4">
      <w:start w:val="1"/>
      <w:numFmt w:val="bullet"/>
      <w:lvlText w:val="o"/>
      <w:lvlJc w:val="left"/>
      <w:pPr>
        <w:tabs>
          <w:tab w:val="num" w:pos="0"/>
        </w:tabs>
        <w:ind w:left="2340" w:firstLine="0"/>
      </w:pPr>
      <w:rPr>
        <w:rFonts w:ascii="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5">
      <w:start w:val="1"/>
      <w:numFmt w:val="bullet"/>
      <w:lvlText w:val="▪"/>
      <w:lvlJc w:val="left"/>
      <w:pPr>
        <w:tabs>
          <w:tab w:val="num" w:pos="0"/>
        </w:tabs>
        <w:ind w:left="3060" w:firstLine="0"/>
      </w:pPr>
      <w:rPr>
        <w:rFonts w:ascii="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6">
      <w:start w:val="1"/>
      <w:numFmt w:val="bullet"/>
      <w:lvlText w:val="•"/>
      <w:lvlJc w:val="left"/>
      <w:pPr>
        <w:tabs>
          <w:tab w:val="num" w:pos="0"/>
        </w:tabs>
        <w:ind w:left="3780" w:firstLine="0"/>
      </w:pPr>
      <w:rPr>
        <w:rFonts w:ascii="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7">
      <w:start w:val="1"/>
      <w:numFmt w:val="bullet"/>
      <w:lvlText w:val="o"/>
      <w:lvlJc w:val="left"/>
      <w:pPr>
        <w:tabs>
          <w:tab w:val="num" w:pos="0"/>
        </w:tabs>
        <w:ind w:left="4500" w:firstLine="0"/>
      </w:pPr>
      <w:rPr>
        <w:rFonts w:ascii="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8">
      <w:start w:val="1"/>
      <w:numFmt w:val="bullet"/>
      <w:lvlText w:val="▪"/>
      <w:lvlJc w:val="left"/>
      <w:pPr>
        <w:tabs>
          <w:tab w:val="num" w:pos="0"/>
        </w:tabs>
        <w:ind w:left="5220" w:firstLine="0"/>
      </w:pPr>
      <w:rPr>
        <w:rFonts w:ascii="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abstractNum>
  <w:abstractNum w:abstractNumId="5">
    <w:nsid w:val="00000006"/>
    <w:multiLevelType w:val="multilevel"/>
    <w:tmpl w:val="00000006"/>
    <w:name w:val="WW8Num20"/>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1">
      <w:start w:val="1"/>
      <w:numFmt w:val="lowerLetter"/>
      <w:lvlText w:val="%2"/>
      <w:lvlJc w:val="left"/>
      <w:pPr>
        <w:tabs>
          <w:tab w:val="num" w:pos="0"/>
        </w:tabs>
        <w:ind w:left="714"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2">
      <w:start w:val="1"/>
      <w:numFmt w:val="decimal"/>
      <w:lvlText w:val="%3)"/>
      <w:lvlJc w:val="left"/>
      <w:pPr>
        <w:tabs>
          <w:tab w:val="num" w:pos="0"/>
        </w:tabs>
        <w:ind w:left="1074"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3">
      <w:start w:val="1"/>
      <w:numFmt w:val="decimal"/>
      <w:lvlText w:val="%4"/>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4">
      <w:start w:val="1"/>
      <w:numFmt w:val="lowerLetter"/>
      <w:lvlText w:val="%5"/>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5">
      <w:start w:val="1"/>
      <w:numFmt w:val="lowerRoman"/>
      <w:lvlText w:val="%6"/>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6">
      <w:start w:val="1"/>
      <w:numFmt w:val="decimal"/>
      <w:lvlText w:val="%7"/>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7">
      <w:start w:val="1"/>
      <w:numFmt w:val="lowerLetter"/>
      <w:lvlText w:val="%8"/>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8">
      <w:start w:val="1"/>
      <w:numFmt w:val="lowerRoman"/>
      <w:lvlText w:val="%9"/>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abstractNum>
  <w:abstractNum w:abstractNumId="6">
    <w:nsid w:val="00000007"/>
    <w:multiLevelType w:val="singleLevel"/>
    <w:tmpl w:val="00000007"/>
    <w:name w:val="WW8Num25"/>
    <w:lvl w:ilvl="0">
      <w:start w:val="1"/>
      <w:numFmt w:val="decimal"/>
      <w:lvlText w:val="%1)"/>
      <w:lvlJc w:val="left"/>
      <w:pPr>
        <w:tabs>
          <w:tab w:val="num" w:pos="0"/>
        </w:tabs>
        <w:ind w:left="152" w:hanging="361"/>
      </w:pPr>
      <w:rPr>
        <w:rFonts w:ascii="Times New Roman" w:eastAsia="Times New Roman" w:hAnsi="Times New Roman" w:cs="Times New Roman" w:hint="default"/>
        <w:spacing w:val="0"/>
        <w:w w:val="100"/>
        <w:sz w:val="28"/>
        <w:szCs w:val="28"/>
        <w:lang w:val="ru-RU" w:bidi="ar-SA"/>
      </w:rPr>
    </w:lvl>
  </w:abstractNum>
  <w:abstractNum w:abstractNumId="7">
    <w:nsid w:val="00000008"/>
    <w:multiLevelType w:val="singleLevel"/>
    <w:tmpl w:val="00000008"/>
    <w:name w:val="WW8Num26"/>
    <w:lvl w:ilvl="0">
      <w:start w:val="1"/>
      <w:numFmt w:val="bullet"/>
      <w:lvlText w:val="-"/>
      <w:lvlJc w:val="left"/>
      <w:pPr>
        <w:tabs>
          <w:tab w:val="num" w:pos="709"/>
        </w:tabs>
        <w:ind w:left="0" w:firstLine="0"/>
      </w:pPr>
      <w:rPr>
        <w:rFonts w:ascii="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abstractNum>
  <w:abstractNum w:abstractNumId="8">
    <w:nsid w:val="00000009"/>
    <w:multiLevelType w:val="singleLevel"/>
    <w:tmpl w:val="00000009"/>
    <w:name w:val="WW8Num27"/>
    <w:lvl w:ilvl="0">
      <w:start w:val="1"/>
      <w:numFmt w:val="decimal"/>
      <w:lvlText w:val="%1."/>
      <w:lvlJc w:val="left"/>
      <w:pPr>
        <w:tabs>
          <w:tab w:val="num" w:pos="0"/>
        </w:tabs>
        <w:ind w:left="708"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BF"/>
    <w:rsid w:val="00056EF0"/>
    <w:rsid w:val="005D49B2"/>
    <w:rsid w:val="008047B9"/>
    <w:rsid w:val="00883FBF"/>
    <w:rsid w:val="00900100"/>
    <w:rsid w:val="00A90944"/>
    <w:rsid w:val="00DA5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627A167-1AF7-42D3-8C89-1064D22D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numPr>
        <w:numId w:val="1"/>
      </w:numPr>
      <w:autoSpaceDE w:val="0"/>
      <w:spacing w:before="108" w:after="108"/>
      <w:jc w:val="center"/>
      <w:outlineLvl w:val="0"/>
    </w:pPr>
    <w:rPr>
      <w:rFonts w:ascii="Arial" w:hAnsi="Arial" w:cs="Arial"/>
      <w:b/>
      <w:bCs/>
      <w:color w:val="000080"/>
      <w:sz w:val="20"/>
      <w:szCs w:val="20"/>
    </w:rPr>
  </w:style>
  <w:style w:type="paragraph" w:styleId="2">
    <w:name w:val="heading 2"/>
    <w:basedOn w:val="a"/>
    <w:next w:val="a"/>
    <w:qFormat/>
    <w:pPr>
      <w:keepNext/>
      <w:numPr>
        <w:ilvl w:val="1"/>
        <w:numId w:val="1"/>
      </w:numPr>
      <w:spacing w:before="240" w:after="60"/>
      <w:outlineLvl w:val="1"/>
    </w:pPr>
    <w:rPr>
      <w:rFonts w:ascii="Cambria" w:hAnsi="Cambria"/>
      <w:b/>
      <w:bCs/>
      <w:i/>
      <w:iCs/>
      <w:sz w:val="28"/>
      <w:szCs w:val="28"/>
    </w:rPr>
  </w:style>
  <w:style w:type="paragraph" w:styleId="3">
    <w:name w:val="heading 3"/>
    <w:basedOn w:val="a"/>
    <w:next w:val="a"/>
    <w:qFormat/>
    <w:pPr>
      <w:keepNext/>
      <w:numPr>
        <w:ilvl w:val="2"/>
        <w:numId w:val="1"/>
      </w:numPr>
      <w:spacing w:before="240" w:after="60"/>
      <w:outlineLvl w:val="2"/>
    </w:pPr>
    <w:rPr>
      <w:rFonts w:ascii="Cambria" w:hAnsi="Cambria"/>
      <w:b/>
      <w:bCs/>
      <w:sz w:val="26"/>
      <w:szCs w:val="26"/>
    </w:rPr>
  </w:style>
  <w:style w:type="paragraph" w:styleId="6">
    <w:name w:val="heading 6"/>
    <w:basedOn w:val="a"/>
    <w:next w:val="a"/>
    <w:qFormat/>
    <w:pPr>
      <w:numPr>
        <w:ilvl w:val="5"/>
        <w:numId w:val="1"/>
      </w:num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cs="Times New Roman" w:hint="default"/>
    </w:rPr>
  </w:style>
  <w:style w:type="character" w:customStyle="1" w:styleId="WW8Num3z1">
    <w:name w:val="WW8Num3z1"/>
    <w:rPr>
      <w:rFonts w:cs="Times New Roman"/>
    </w:rPr>
  </w:style>
  <w:style w:type="character" w:customStyle="1" w:styleId="WW8Num4z0">
    <w:name w:val="WW8Num4z0"/>
    <w:rPr>
      <w:rFonts w:hint="default"/>
    </w:rPr>
  </w:style>
  <w:style w:type="character" w:customStyle="1" w:styleId="WW8Num5z0">
    <w:name w:val="WW8Num5z0"/>
    <w:rPr>
      <w:rFonts w:cs="Times New Roman"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7z1">
    <w:name w:val="WW8Num7z1"/>
    <w:rPr>
      <w:rFonts w:hint="default"/>
      <w:i w:val="0"/>
      <w:iCs w:val="0"/>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13z0">
    <w:name w:val="WW8Num13z0"/>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14z0">
    <w:name w:val="WW8Num14z0"/>
    <w:rPr>
      <w:rFonts w:hint="default"/>
      <w:lang w:val="ru-RU" w:bidi="ar-SA"/>
    </w:rPr>
  </w:style>
  <w:style w:type="character" w:customStyle="1" w:styleId="WW8Num14z1">
    <w:name w:val="WW8Num14z1"/>
    <w:rPr>
      <w:rFonts w:ascii="Times New Roman" w:eastAsia="Times New Roman" w:hAnsi="Times New Roman" w:cs="Times New Roman" w:hint="default"/>
      <w:spacing w:val="0"/>
      <w:w w:val="100"/>
      <w:sz w:val="28"/>
      <w:szCs w:val="28"/>
      <w:lang w:val="ru-RU" w:bidi="ar-SA"/>
    </w:rPr>
  </w:style>
  <w:style w:type="character" w:customStyle="1" w:styleId="WW8Num15z0">
    <w:name w:val="WW8Num15z0"/>
    <w:rPr>
      <w:rFonts w:ascii="Times New Roman" w:eastAsia="Times New Roman" w:hAnsi="Times New Roman" w:cs="Times New Roman" w:hint="default"/>
      <w:spacing w:val="0"/>
      <w:w w:val="100"/>
      <w:sz w:val="24"/>
      <w:szCs w:val="24"/>
    </w:rPr>
  </w:style>
  <w:style w:type="character" w:customStyle="1" w:styleId="WW8Num15z1">
    <w:name w:val="WW8Num15z1"/>
    <w:rPr>
      <w:rFonts w:hint="default"/>
    </w:rPr>
  </w:style>
  <w:style w:type="character" w:customStyle="1" w:styleId="WW8Num16z0">
    <w:name w:val="WW8Num16z0"/>
    <w:rPr>
      <w:rFonts w:ascii="Times New Roman" w:eastAsia="Times New Roman" w:hAnsi="Times New Roman" w:cs="Times New Roman" w:hint="default"/>
      <w:spacing w:val="0"/>
      <w:w w:val="100"/>
      <w:sz w:val="24"/>
      <w:szCs w:val="24"/>
    </w:rPr>
  </w:style>
  <w:style w:type="character" w:customStyle="1" w:styleId="WW8Num16z1">
    <w:name w:val="WW8Num16z1"/>
    <w:rPr>
      <w:rFonts w:hint="default"/>
    </w:rPr>
  </w:style>
  <w:style w:type="character" w:customStyle="1" w:styleId="WW8Num17z0">
    <w:name w:val="WW8Num17z0"/>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18z0">
    <w:name w:val="WW8Num18z0"/>
    <w:rPr>
      <w:rFonts w:cs="Times New Roman" w:hint="default"/>
    </w:rPr>
  </w:style>
  <w:style w:type="character" w:customStyle="1" w:styleId="WW8Num19z0">
    <w:name w:val="WW8Num19z0"/>
    <w:rPr>
      <w:rFonts w:cs="Times New Roman" w:hint="default"/>
    </w:rPr>
  </w:style>
  <w:style w:type="character" w:customStyle="1" w:styleId="WW8Num20z0">
    <w:name w:val="WW8Num20z0"/>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21z0">
    <w:name w:val="WW8Num21z0"/>
    <w:rPr>
      <w:rFonts w:hint="default"/>
    </w:rPr>
  </w:style>
  <w:style w:type="character" w:customStyle="1" w:styleId="WW8Num22z0">
    <w:name w:val="WW8Num22z0"/>
    <w:rPr>
      <w:rFonts w:cs="Times New Roman" w:hint="default"/>
    </w:rPr>
  </w:style>
  <w:style w:type="character" w:customStyle="1" w:styleId="WW8Num23z0">
    <w:name w:val="WW8Num23z0"/>
    <w:rPr>
      <w:rFonts w:ascii="Symbol" w:hAnsi="Symbol" w:cs="Symbol"/>
    </w:rPr>
  </w:style>
  <w:style w:type="character" w:customStyle="1" w:styleId="WW8Num24z0">
    <w:name w:val="WW8Num24z0"/>
    <w:rPr>
      <w:rFonts w:cs="Times New Roman" w:hint="default"/>
    </w:rPr>
  </w:style>
  <w:style w:type="character" w:customStyle="1" w:styleId="WW8Num25z0">
    <w:name w:val="WW8Num25z0"/>
    <w:rPr>
      <w:rFonts w:ascii="Times New Roman" w:eastAsia="Times New Roman" w:hAnsi="Times New Roman" w:cs="Times New Roman" w:hint="default"/>
      <w:spacing w:val="0"/>
      <w:w w:val="100"/>
      <w:sz w:val="28"/>
      <w:szCs w:val="28"/>
      <w:lang w:val="ru-RU" w:bidi="ar-SA"/>
    </w:rPr>
  </w:style>
  <w:style w:type="character" w:customStyle="1" w:styleId="WW8Num25z1">
    <w:name w:val="WW8Num25z1"/>
    <w:rPr>
      <w:rFonts w:hint="default"/>
      <w:lang w:val="ru-RU" w:bidi="ar-SA"/>
    </w:rPr>
  </w:style>
  <w:style w:type="character" w:customStyle="1" w:styleId="WW8Num26z0">
    <w:name w:val="WW8Num26z0"/>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27z0">
    <w:name w:val="WW8Num27z0"/>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28z0">
    <w:name w:val="WW8Num28z0"/>
    <w:rPr>
      <w:rFonts w:hint="default"/>
    </w:rPr>
  </w:style>
  <w:style w:type="character" w:customStyle="1" w:styleId="WW8Num28z1">
    <w:name w:val="WW8Num28z1"/>
    <w:rPr>
      <w:rFonts w:ascii="Times New Roman" w:eastAsia="Times New Roman" w:hAnsi="Times New Roman" w:cs="Times New Roman" w:hint="default"/>
      <w:w w:val="100"/>
      <w:sz w:val="28"/>
      <w:szCs w:val="28"/>
    </w:rPr>
  </w:style>
  <w:style w:type="character" w:customStyle="1" w:styleId="WW8Num28z2">
    <w:name w:val="WW8Num28z2"/>
    <w:rPr>
      <w:rFonts w:ascii="Times New Roman" w:eastAsia="Times New Roman" w:hAnsi="Times New Roman" w:cs="Times New Roman" w:hint="default"/>
      <w:w w:val="99"/>
      <w:sz w:val="24"/>
      <w:szCs w:val="24"/>
    </w:rPr>
  </w:style>
  <w:style w:type="character" w:customStyle="1" w:styleId="WW8Num28z4">
    <w:name w:val="WW8Num28z4"/>
    <w:rPr>
      <w:rFonts w:ascii="Times New Roman" w:eastAsia="Times New Roman" w:hAnsi="Times New Roman" w:cs="Times New Roman" w:hint="default"/>
      <w:b/>
      <w:bCs/>
      <w:spacing w:val="0"/>
      <w:w w:val="100"/>
      <w:sz w:val="28"/>
      <w:szCs w:val="28"/>
    </w:rPr>
  </w:style>
  <w:style w:type="character" w:customStyle="1" w:styleId="10">
    <w:name w:val="Основной шрифт абзаца1"/>
  </w:style>
  <w:style w:type="character" w:customStyle="1" w:styleId="11">
    <w:name w:val="Заголовок 1 Знак"/>
    <w:basedOn w:val="10"/>
    <w:rPr>
      <w:rFonts w:ascii="Arial" w:hAnsi="Arial" w:cs="Arial"/>
      <w:b/>
      <w:bCs/>
      <w:color w:val="000080"/>
    </w:rPr>
  </w:style>
  <w:style w:type="character" w:customStyle="1" w:styleId="20">
    <w:name w:val="Заголовок 2 Знак"/>
    <w:basedOn w:val="10"/>
    <w:rPr>
      <w:rFonts w:ascii="Cambria" w:eastAsia="Times New Roman" w:hAnsi="Cambria" w:cs="Times New Roman"/>
      <w:b/>
      <w:bCs/>
      <w:i/>
      <w:iCs/>
      <w:sz w:val="28"/>
      <w:szCs w:val="28"/>
    </w:rPr>
  </w:style>
  <w:style w:type="character" w:customStyle="1" w:styleId="30">
    <w:name w:val="Заголовок 3 Знак"/>
    <w:basedOn w:val="10"/>
    <w:rPr>
      <w:rFonts w:ascii="Cambria" w:eastAsia="Times New Roman" w:hAnsi="Cambria" w:cs="Times New Roman"/>
      <w:b/>
      <w:bCs/>
      <w:sz w:val="26"/>
      <w:szCs w:val="26"/>
    </w:rPr>
  </w:style>
  <w:style w:type="character" w:customStyle="1" w:styleId="60">
    <w:name w:val="Заголовок 6 Знак"/>
    <w:basedOn w:val="10"/>
    <w:rPr>
      <w:rFonts w:ascii="Calibri" w:eastAsia="Times New Roman" w:hAnsi="Calibri" w:cs="Times New Roman"/>
      <w:b/>
      <w:bCs/>
      <w:sz w:val="22"/>
      <w:szCs w:val="22"/>
    </w:rPr>
  </w:style>
  <w:style w:type="character" w:customStyle="1" w:styleId="ConsPlusNormal">
    <w:name w:val="ConsPlusNormal Знак"/>
    <w:rPr>
      <w:rFonts w:ascii="Arial" w:hAnsi="Arial" w:cs="Arial"/>
      <w:lang w:val="ru-RU" w:bidi="ar-SA"/>
    </w:rPr>
  </w:style>
  <w:style w:type="character" w:customStyle="1" w:styleId="ConsPlusNonformat">
    <w:name w:val="ConsPlusNonformat Знак"/>
    <w:rPr>
      <w:rFonts w:ascii="Courier New" w:hAnsi="Courier New" w:cs="Courier New"/>
      <w:lang w:val="ru-RU" w:bidi="ar-SA"/>
    </w:rPr>
  </w:style>
  <w:style w:type="character" w:customStyle="1" w:styleId="a3">
    <w:name w:val="Текст выноски Знак"/>
    <w:basedOn w:val="10"/>
    <w:rPr>
      <w:rFonts w:ascii="Tahoma" w:hAnsi="Tahoma" w:cs="Tahoma"/>
      <w:sz w:val="16"/>
      <w:szCs w:val="16"/>
    </w:rPr>
  </w:style>
  <w:style w:type="character" w:styleId="a4">
    <w:name w:val="Hyperlink"/>
    <w:rPr>
      <w:color w:val="0000FF"/>
      <w:u w:val="single"/>
    </w:rPr>
  </w:style>
  <w:style w:type="character" w:customStyle="1" w:styleId="a5">
    <w:name w:val="Название Знак"/>
    <w:basedOn w:val="10"/>
    <w:rPr>
      <w:rFonts w:ascii="Garamond" w:hAnsi="Garamond" w:cs="Garamond"/>
      <w:b/>
      <w:sz w:val="28"/>
      <w:lang w:val="en-US"/>
    </w:rPr>
  </w:style>
  <w:style w:type="character" w:customStyle="1" w:styleId="apple-style-span">
    <w:name w:val="apple-style-span"/>
    <w:basedOn w:val="10"/>
  </w:style>
  <w:style w:type="character" w:customStyle="1" w:styleId="a6">
    <w:name w:val="Гипертекстовая ссылка"/>
    <w:basedOn w:val="10"/>
    <w:rPr>
      <w:rFonts w:cs="Times New Roman"/>
      <w:color w:val="106BBE"/>
    </w:rPr>
  </w:style>
  <w:style w:type="character" w:customStyle="1" w:styleId="a7">
    <w:name w:val="Абзац списка Знак"/>
    <w:basedOn w:val="10"/>
    <w:rPr>
      <w:rFonts w:ascii="Calibri" w:eastAsia="Calibri" w:hAnsi="Calibri" w:cs="Calibri"/>
      <w:sz w:val="22"/>
      <w:szCs w:val="22"/>
    </w:rPr>
  </w:style>
  <w:style w:type="character" w:customStyle="1" w:styleId="FontStyle18">
    <w:name w:val="Font Style18"/>
    <w:rPr>
      <w:rFonts w:ascii="Times New Roman" w:hAnsi="Times New Roman" w:cs="Times New Roman" w:hint="default"/>
      <w:b/>
      <w:bCs/>
      <w:sz w:val="26"/>
      <w:szCs w:val="26"/>
    </w:rPr>
  </w:style>
  <w:style w:type="character" w:customStyle="1" w:styleId="FontStyle19">
    <w:name w:val="Font Style19"/>
    <w:rPr>
      <w:rFonts w:ascii="Times New Roman" w:hAnsi="Times New Roman" w:cs="Times New Roman" w:hint="default"/>
      <w:sz w:val="26"/>
      <w:szCs w:val="26"/>
    </w:rPr>
  </w:style>
  <w:style w:type="character" w:customStyle="1" w:styleId="FontStyle20">
    <w:name w:val="Font Style20"/>
    <w:rPr>
      <w:rFonts w:ascii="Times New Roman" w:hAnsi="Times New Roman" w:cs="Times New Roman" w:hint="default"/>
      <w:i/>
      <w:iCs/>
      <w:sz w:val="26"/>
      <w:szCs w:val="26"/>
    </w:rPr>
  </w:style>
  <w:style w:type="character" w:customStyle="1" w:styleId="a8">
    <w:name w:val="Верхний колонтитул Знак"/>
    <w:basedOn w:val="10"/>
    <w:rPr>
      <w:sz w:val="24"/>
      <w:szCs w:val="24"/>
    </w:rPr>
  </w:style>
  <w:style w:type="character" w:customStyle="1" w:styleId="a9">
    <w:name w:val="Текст сноски Знак"/>
    <w:basedOn w:val="10"/>
  </w:style>
  <w:style w:type="character" w:customStyle="1" w:styleId="aa">
    <w:name w:val="Нижний колонтитул Знак"/>
    <w:basedOn w:val="10"/>
    <w:rPr>
      <w:sz w:val="24"/>
      <w:szCs w:val="24"/>
    </w:rPr>
  </w:style>
  <w:style w:type="character" w:styleId="ab">
    <w:name w:val="page number"/>
    <w:basedOn w:val="10"/>
  </w:style>
  <w:style w:type="character" w:customStyle="1" w:styleId="ac">
    <w:name w:val="Подзаголовок Знак"/>
    <w:basedOn w:val="10"/>
    <w:rPr>
      <w:rFonts w:ascii="Cambria" w:eastAsia="Times New Roman" w:hAnsi="Cambria" w:cs="Times New Roman"/>
      <w:sz w:val="24"/>
      <w:szCs w:val="24"/>
    </w:rPr>
  </w:style>
  <w:style w:type="character" w:styleId="ad">
    <w:name w:val="Emphasis"/>
    <w:basedOn w:val="10"/>
    <w:qFormat/>
    <w:rPr>
      <w:i/>
      <w:iCs/>
    </w:rPr>
  </w:style>
  <w:style w:type="character" w:customStyle="1" w:styleId="pt-a1-000016">
    <w:name w:val="pt-a1-000016"/>
    <w:basedOn w:val="10"/>
  </w:style>
  <w:style w:type="character" w:customStyle="1" w:styleId="pt-a1-000022">
    <w:name w:val="pt-a1-000022"/>
    <w:basedOn w:val="10"/>
  </w:style>
  <w:style w:type="character" w:customStyle="1" w:styleId="fontstyle01">
    <w:name w:val="fontstyle01"/>
    <w:basedOn w:val="10"/>
    <w:rPr>
      <w:rFonts w:ascii="timesnewromanpsmt" w:hAnsi="timesnewromanpsmt" w:cs="timesnewromanpsmt" w:hint="default"/>
      <w:b w:val="0"/>
      <w:bCs w:val="0"/>
      <w:i w:val="0"/>
      <w:iCs w:val="0"/>
      <w:color w:val="000000"/>
      <w:sz w:val="28"/>
      <w:szCs w:val="28"/>
    </w:rPr>
  </w:style>
  <w:style w:type="character" w:customStyle="1" w:styleId="fontstyle21">
    <w:name w:val="fontstyle21"/>
    <w:basedOn w:val="10"/>
    <w:rPr>
      <w:rFonts w:ascii="times-roman" w:hAnsi="times-roman" w:cs="times-roman" w:hint="default"/>
      <w:b w:val="0"/>
      <w:bCs w:val="0"/>
      <w:i w:val="0"/>
      <w:iCs w:val="0"/>
      <w:color w:val="000000"/>
      <w:sz w:val="28"/>
      <w:szCs w:val="28"/>
    </w:rPr>
  </w:style>
  <w:style w:type="character" w:customStyle="1" w:styleId="ae">
    <w:name w:val="Без интервала Знак"/>
    <w:basedOn w:val="10"/>
    <w:rPr>
      <w:rFonts w:ascii="Calibri" w:hAnsi="Calibri" w:cs="Calibri"/>
      <w:sz w:val="22"/>
      <w:szCs w:val="22"/>
      <w:lang w:val="ru-RU" w:eastAsia="zh-CN" w:bidi="ar-SA"/>
    </w:rPr>
  </w:style>
  <w:style w:type="character" w:customStyle="1" w:styleId="af">
    <w:name w:val="Основной текст Знак"/>
    <w:basedOn w:val="10"/>
    <w:rPr>
      <w:sz w:val="28"/>
      <w:szCs w:val="28"/>
    </w:rPr>
  </w:style>
  <w:style w:type="character" w:customStyle="1" w:styleId="WW8Num7z5">
    <w:name w:val="WW8Num7z5"/>
  </w:style>
  <w:style w:type="character" w:customStyle="1" w:styleId="af0">
    <w:name w:val="Цветовое выделение"/>
    <w:rPr>
      <w:b/>
      <w:bCs/>
      <w:color w:val="26282F"/>
    </w:rPr>
  </w:style>
  <w:style w:type="character" w:customStyle="1" w:styleId="af1">
    <w:name w:val="Цветовое выделение для Текст"/>
    <w:rPr>
      <w:rFonts w:ascii="Times New Roman CYR" w:hAnsi="Times New Roman CYR" w:cs="Times New Roman CYR"/>
    </w:rPr>
  </w:style>
  <w:style w:type="character" w:customStyle="1" w:styleId="FootnoteCharacters">
    <w:name w:val="Footnote Characters"/>
    <w:basedOn w:val="10"/>
    <w:rPr>
      <w:vertAlign w:val="superscript"/>
    </w:rPr>
  </w:style>
  <w:style w:type="character" w:styleId="af2">
    <w:name w:val="Strong"/>
    <w:basedOn w:val="10"/>
    <w:qFormat/>
    <w:rPr>
      <w:b/>
      <w:bCs/>
    </w:rPr>
  </w:style>
  <w:style w:type="character" w:customStyle="1" w:styleId="Heading1Char">
    <w:name w:val="Heading 1 Char"/>
    <w:basedOn w:val="10"/>
    <w:rPr>
      <w:rFonts w:ascii="Cambria" w:hAnsi="Cambria" w:cs="Cambria"/>
      <w:b/>
      <w:bCs/>
      <w:kern w:val="2"/>
      <w:sz w:val="32"/>
      <w:szCs w:val="32"/>
      <w:lang w:val="ru-RU"/>
    </w:rPr>
  </w:style>
  <w:style w:type="character" w:customStyle="1" w:styleId="HTML">
    <w:name w:val="Стандартный HTML Знак"/>
    <w:basedOn w:val="10"/>
    <w:rPr>
      <w:rFonts w:ascii="Courier New" w:hAnsi="Courier New" w:cs="Courier New"/>
    </w:rPr>
  </w:style>
  <w:style w:type="character" w:customStyle="1" w:styleId="blk">
    <w:name w:val="blk"/>
    <w:rPr>
      <w:rFonts w:cs="Times New Roman"/>
    </w:rPr>
  </w:style>
  <w:style w:type="character" w:customStyle="1" w:styleId="frgu-content-accordeon">
    <w:name w:val="frgu-content-accordeon"/>
  </w:style>
  <w:style w:type="paragraph" w:customStyle="1" w:styleId="Heading">
    <w:name w:val="Heading"/>
    <w:basedOn w:val="a"/>
    <w:next w:val="af3"/>
    <w:pPr>
      <w:jc w:val="center"/>
    </w:pPr>
    <w:rPr>
      <w:rFonts w:ascii="Garamond" w:hAnsi="Garamond" w:cs="Garamond"/>
      <w:b/>
      <w:sz w:val="28"/>
      <w:szCs w:val="20"/>
      <w:lang w:val="en-US"/>
    </w:rPr>
  </w:style>
  <w:style w:type="paragraph" w:styleId="af3">
    <w:name w:val="Body Text"/>
    <w:basedOn w:val="a"/>
    <w:pPr>
      <w:widowControl w:val="0"/>
      <w:autoSpaceDE w:val="0"/>
      <w:ind w:left="222" w:firstLine="707"/>
      <w:jc w:val="both"/>
    </w:pPr>
    <w:rPr>
      <w:sz w:val="28"/>
      <w:szCs w:val="28"/>
    </w:rPr>
  </w:style>
  <w:style w:type="paragraph" w:styleId="af4">
    <w:name w:val="List"/>
    <w:basedOn w:val="af3"/>
  </w:style>
  <w:style w:type="paragraph" w:styleId="af5">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af6">
    <w:name w:val="Таблицы (моноширинный)"/>
    <w:basedOn w:val="a"/>
    <w:next w:val="a"/>
    <w:pPr>
      <w:widowControl w:val="0"/>
      <w:autoSpaceDE w:val="0"/>
      <w:jc w:val="both"/>
    </w:pPr>
    <w:rPr>
      <w:rFonts w:ascii="Courier New" w:hAnsi="Courier New" w:cs="Courier New"/>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ConsPlusNonformat0">
    <w:name w:val="ConsPlusNonformat"/>
    <w:pPr>
      <w:widowControl w:val="0"/>
      <w:suppressAutoHyphens/>
      <w:autoSpaceDE w:val="0"/>
    </w:pPr>
    <w:rPr>
      <w:rFonts w:ascii="Courier New" w:hAnsi="Courier New" w:cs="Courier New"/>
      <w:lang w:eastAsia="zh-CN"/>
    </w:rPr>
  </w:style>
  <w:style w:type="paragraph" w:customStyle="1" w:styleId="consplusnormal1">
    <w:name w:val="consplusnormal"/>
    <w:basedOn w:val="a"/>
    <w:pPr>
      <w:spacing w:before="75" w:after="75"/>
    </w:pPr>
    <w:rPr>
      <w:rFonts w:ascii="Arial" w:hAnsi="Arial" w:cs="Arial"/>
      <w:color w:val="000000"/>
      <w:sz w:val="20"/>
      <w:szCs w:val="20"/>
    </w:rPr>
  </w:style>
  <w:style w:type="paragraph" w:styleId="af7">
    <w:name w:val="Balloon Text"/>
    <w:basedOn w:val="a"/>
    <w:rPr>
      <w:rFonts w:ascii="Tahoma" w:hAnsi="Tahoma" w:cs="Tahoma"/>
      <w:sz w:val="16"/>
      <w:szCs w:val="16"/>
    </w:rPr>
  </w:style>
  <w:style w:type="paragraph" w:customStyle="1" w:styleId="conspluscell">
    <w:name w:val="conspluscell"/>
    <w:basedOn w:val="a"/>
    <w:pPr>
      <w:spacing w:before="280" w:after="280"/>
    </w:pPr>
  </w:style>
  <w:style w:type="paragraph" w:customStyle="1" w:styleId="21">
    <w:name w:val="Основной текст 21"/>
    <w:basedOn w:val="a"/>
    <w:pPr>
      <w:jc w:val="both"/>
    </w:pPr>
    <w:rPr>
      <w:sz w:val="28"/>
      <w:szCs w:val="20"/>
    </w:rPr>
  </w:style>
  <w:style w:type="paragraph" w:customStyle="1" w:styleId="ConsNormal">
    <w:name w:val="ConsNormal"/>
    <w:pPr>
      <w:widowControl w:val="0"/>
      <w:suppressAutoHyphens/>
      <w:autoSpaceDE w:val="0"/>
      <w:ind w:right="19772" w:firstLine="720"/>
    </w:pPr>
    <w:rPr>
      <w:rFonts w:ascii="Arial" w:hAnsi="Arial" w:cs="Arial"/>
      <w:lang w:eastAsia="zh-CN"/>
    </w:rPr>
  </w:style>
  <w:style w:type="paragraph" w:customStyle="1" w:styleId="BlockQuotation">
    <w:name w:val="Block Quotation"/>
    <w:basedOn w:val="a"/>
    <w:pPr>
      <w:widowControl w:val="0"/>
      <w:overflowPunct w:val="0"/>
      <w:autoSpaceDE w:val="0"/>
      <w:ind w:left="567" w:right="-2" w:firstLine="851"/>
      <w:jc w:val="both"/>
      <w:textAlignment w:val="baseline"/>
    </w:pPr>
    <w:rPr>
      <w:sz w:val="28"/>
      <w:szCs w:val="20"/>
    </w:rPr>
  </w:style>
  <w:style w:type="paragraph" w:styleId="af8">
    <w:name w:val="List Paragraph"/>
    <w:basedOn w:val="a"/>
    <w:qFormat/>
    <w:pPr>
      <w:spacing w:after="200" w:line="276" w:lineRule="auto"/>
      <w:ind w:left="708"/>
    </w:pPr>
    <w:rPr>
      <w:rFonts w:ascii="Calibri" w:eastAsia="Calibri" w:hAnsi="Calibri" w:cs="Calibri"/>
      <w:sz w:val="22"/>
      <w:szCs w:val="22"/>
    </w:rPr>
  </w:style>
  <w:style w:type="paragraph" w:customStyle="1" w:styleId="Style5">
    <w:name w:val="Style5"/>
    <w:basedOn w:val="a"/>
    <w:pPr>
      <w:widowControl w:val="0"/>
      <w:autoSpaceDE w:val="0"/>
      <w:spacing w:line="308" w:lineRule="exact"/>
      <w:jc w:val="center"/>
    </w:pPr>
  </w:style>
  <w:style w:type="paragraph" w:customStyle="1" w:styleId="Style6">
    <w:name w:val="Style6"/>
    <w:basedOn w:val="a"/>
    <w:pPr>
      <w:widowControl w:val="0"/>
      <w:autoSpaceDE w:val="0"/>
      <w:spacing w:line="307" w:lineRule="exact"/>
      <w:ind w:firstLine="528"/>
      <w:jc w:val="both"/>
    </w:pPr>
  </w:style>
  <w:style w:type="paragraph" w:customStyle="1" w:styleId="Style9">
    <w:name w:val="Style9"/>
    <w:basedOn w:val="a"/>
    <w:pPr>
      <w:widowControl w:val="0"/>
      <w:autoSpaceDE w:val="0"/>
      <w:spacing w:line="307" w:lineRule="exact"/>
      <w:ind w:firstLine="653"/>
      <w:jc w:val="both"/>
    </w:pPr>
  </w:style>
  <w:style w:type="paragraph" w:customStyle="1" w:styleId="Style2">
    <w:name w:val="Style2"/>
    <w:basedOn w:val="a"/>
    <w:pPr>
      <w:widowControl w:val="0"/>
      <w:autoSpaceDE w:val="0"/>
      <w:spacing w:line="306" w:lineRule="exact"/>
      <w:ind w:firstLine="662"/>
      <w:jc w:val="both"/>
    </w:pPr>
  </w:style>
  <w:style w:type="paragraph" w:customStyle="1" w:styleId="Style13">
    <w:name w:val="Style13"/>
    <w:basedOn w:val="a"/>
    <w:pPr>
      <w:widowControl w:val="0"/>
      <w:autoSpaceDE w:val="0"/>
      <w:spacing w:line="307" w:lineRule="exact"/>
      <w:jc w:val="center"/>
    </w:pPr>
  </w:style>
  <w:style w:type="paragraph" w:customStyle="1" w:styleId="Style15">
    <w:name w:val="Style15"/>
    <w:basedOn w:val="a"/>
    <w:pPr>
      <w:widowControl w:val="0"/>
      <w:autoSpaceDE w:val="0"/>
      <w:jc w:val="both"/>
    </w:pPr>
  </w:style>
  <w:style w:type="paragraph" w:customStyle="1" w:styleId="Style16">
    <w:name w:val="Style16"/>
    <w:basedOn w:val="a"/>
    <w:pPr>
      <w:widowControl w:val="0"/>
      <w:autoSpaceDE w:val="0"/>
      <w:spacing w:line="312" w:lineRule="exact"/>
      <w:jc w:val="both"/>
    </w:pPr>
  </w:style>
  <w:style w:type="paragraph" w:customStyle="1" w:styleId="Style14">
    <w:name w:val="Style14"/>
    <w:basedOn w:val="a"/>
    <w:pPr>
      <w:widowControl w:val="0"/>
      <w:autoSpaceDE w:val="0"/>
      <w:spacing w:line="317" w:lineRule="exact"/>
      <w:ind w:firstLine="518"/>
      <w:jc w:val="both"/>
    </w:pPr>
  </w:style>
  <w:style w:type="paragraph" w:customStyle="1" w:styleId="Style8">
    <w:name w:val="Style8"/>
    <w:basedOn w:val="a"/>
    <w:pPr>
      <w:widowControl w:val="0"/>
      <w:autoSpaceDE w:val="0"/>
      <w:spacing w:line="307" w:lineRule="exact"/>
      <w:ind w:firstLine="749"/>
      <w:jc w:val="both"/>
    </w:pPr>
  </w:style>
  <w:style w:type="paragraph" w:customStyle="1" w:styleId="HeaderandFooter">
    <w:name w:val="Header and Footer"/>
    <w:basedOn w:val="a"/>
    <w:pPr>
      <w:suppressLineNumbers/>
      <w:tabs>
        <w:tab w:val="center" w:pos="4819"/>
        <w:tab w:val="right" w:pos="9638"/>
      </w:tabs>
    </w:pPr>
  </w:style>
  <w:style w:type="paragraph" w:styleId="af9">
    <w:name w:val="header"/>
    <w:basedOn w:val="a"/>
    <w:pPr>
      <w:tabs>
        <w:tab w:val="center" w:pos="4677"/>
        <w:tab w:val="right" w:pos="9355"/>
      </w:tabs>
    </w:pPr>
  </w:style>
  <w:style w:type="paragraph" w:customStyle="1" w:styleId="ConsPlusTitle">
    <w:name w:val="ConsPlusTitle"/>
    <w:pPr>
      <w:widowControl w:val="0"/>
      <w:suppressAutoHyphens/>
      <w:autoSpaceDE w:val="0"/>
    </w:pPr>
    <w:rPr>
      <w:rFonts w:ascii="Calibri" w:hAnsi="Calibri" w:cs="Calibri"/>
      <w:b/>
      <w:sz w:val="22"/>
      <w:lang w:eastAsia="zh-CN"/>
    </w:rPr>
  </w:style>
  <w:style w:type="paragraph" w:styleId="afa">
    <w:name w:val="footnote text"/>
    <w:basedOn w:val="a"/>
    <w:rPr>
      <w:sz w:val="20"/>
      <w:szCs w:val="20"/>
    </w:rPr>
  </w:style>
  <w:style w:type="paragraph" w:styleId="afb">
    <w:name w:val="footer"/>
    <w:basedOn w:val="a"/>
    <w:pPr>
      <w:tabs>
        <w:tab w:val="center" w:pos="4677"/>
        <w:tab w:val="right" w:pos="9355"/>
      </w:tabs>
    </w:pPr>
  </w:style>
  <w:style w:type="paragraph" w:customStyle="1" w:styleId="ConsPlusCell0">
    <w:name w:val="ConsPlusCell"/>
    <w:pPr>
      <w:widowControl w:val="0"/>
      <w:suppressAutoHyphens/>
      <w:autoSpaceDE w:val="0"/>
    </w:pPr>
    <w:rPr>
      <w:rFonts w:ascii="Arial" w:hAnsi="Arial" w:cs="Arial"/>
      <w:lang w:eastAsia="zh-CN"/>
    </w:rPr>
  </w:style>
  <w:style w:type="paragraph" w:styleId="afc">
    <w:name w:val="Subtitle"/>
    <w:basedOn w:val="a"/>
    <w:next w:val="a"/>
    <w:qFormat/>
    <w:pPr>
      <w:spacing w:after="60"/>
      <w:jc w:val="center"/>
      <w:outlineLvl w:val="1"/>
    </w:pPr>
    <w:rPr>
      <w:rFonts w:ascii="Cambria" w:hAnsi="Cambria"/>
    </w:rPr>
  </w:style>
  <w:style w:type="paragraph" w:customStyle="1" w:styleId="12">
    <w:name w:val="Абзац списка1"/>
    <w:basedOn w:val="a"/>
    <w:pPr>
      <w:ind w:left="720"/>
    </w:pPr>
    <w:rPr>
      <w:rFonts w:eastAsia="Calibri"/>
    </w:rPr>
  </w:style>
  <w:style w:type="paragraph" w:customStyle="1" w:styleId="pt-consplusnormal-000051">
    <w:name w:val="pt-consplusnormal-000051"/>
    <w:basedOn w:val="a"/>
    <w:pPr>
      <w:spacing w:before="280" w:after="280"/>
    </w:pPr>
  </w:style>
  <w:style w:type="paragraph" w:customStyle="1" w:styleId="pt-consplusnormal-000042">
    <w:name w:val="pt-consplusnormal-000042"/>
    <w:basedOn w:val="a"/>
    <w:pPr>
      <w:spacing w:before="280" w:after="280"/>
    </w:pPr>
  </w:style>
  <w:style w:type="paragraph" w:styleId="afd">
    <w:name w:val="No Spacing"/>
    <w:qFormat/>
    <w:pPr>
      <w:suppressAutoHyphens/>
    </w:pPr>
    <w:rPr>
      <w:rFonts w:ascii="Calibri" w:hAnsi="Calibri" w:cs="Calibri"/>
      <w:sz w:val="22"/>
      <w:szCs w:val="22"/>
      <w:lang w:eastAsia="zh-CN"/>
    </w:rPr>
  </w:style>
  <w:style w:type="paragraph" w:customStyle="1" w:styleId="s1">
    <w:name w:val="s_1"/>
    <w:basedOn w:val="a"/>
    <w:pPr>
      <w:spacing w:before="280" w:after="280"/>
    </w:pPr>
  </w:style>
  <w:style w:type="paragraph" w:styleId="13">
    <w:name w:val="toc 1"/>
    <w:basedOn w:val="a"/>
    <w:pPr>
      <w:widowControl w:val="0"/>
      <w:autoSpaceDE w:val="0"/>
      <w:ind w:left="261"/>
    </w:pPr>
    <w:rPr>
      <w:sz w:val="28"/>
      <w:szCs w:val="28"/>
    </w:rPr>
  </w:style>
  <w:style w:type="paragraph" w:styleId="22">
    <w:name w:val="toc 2"/>
    <w:basedOn w:val="a"/>
    <w:pPr>
      <w:widowControl w:val="0"/>
      <w:autoSpaceDE w:val="0"/>
      <w:spacing w:line="322" w:lineRule="exact"/>
      <w:ind w:left="865"/>
    </w:pPr>
    <w:rPr>
      <w:sz w:val="28"/>
      <w:szCs w:val="28"/>
    </w:rPr>
  </w:style>
  <w:style w:type="paragraph" w:customStyle="1" w:styleId="TableParagraph">
    <w:name w:val="Table Paragraph"/>
    <w:basedOn w:val="a"/>
    <w:pPr>
      <w:widowControl w:val="0"/>
      <w:autoSpaceDE w:val="0"/>
    </w:pPr>
    <w:rPr>
      <w:sz w:val="22"/>
      <w:szCs w:val="22"/>
    </w:rPr>
  </w:style>
  <w:style w:type="paragraph" w:customStyle="1" w:styleId="afe">
    <w:name w:val="Текст (справка)"/>
    <w:basedOn w:val="a"/>
    <w:next w:val="a"/>
    <w:pPr>
      <w:widowControl w:val="0"/>
      <w:autoSpaceDE w:val="0"/>
      <w:ind w:left="170" w:right="170"/>
    </w:pPr>
    <w:rPr>
      <w:rFonts w:ascii="Times New Roman CYR" w:hAnsi="Times New Roman CYR" w:cs="Times New Roman CYR"/>
    </w:rPr>
  </w:style>
  <w:style w:type="paragraph" w:customStyle="1" w:styleId="aff">
    <w:name w:val="Комментарий"/>
    <w:basedOn w:val="afe"/>
    <w:next w:val="a"/>
    <w:pPr>
      <w:spacing w:before="75"/>
      <w:ind w:right="0"/>
      <w:jc w:val="both"/>
    </w:pPr>
    <w:rPr>
      <w:color w:val="353842"/>
    </w:rPr>
  </w:style>
  <w:style w:type="paragraph" w:customStyle="1" w:styleId="aff0">
    <w:name w:val="Нормальный (таблица)"/>
    <w:basedOn w:val="a"/>
    <w:next w:val="a"/>
    <w:pPr>
      <w:widowControl w:val="0"/>
      <w:autoSpaceDE w:val="0"/>
      <w:jc w:val="both"/>
    </w:pPr>
    <w:rPr>
      <w:rFonts w:ascii="Times New Roman CYR" w:hAnsi="Times New Roman CYR" w:cs="Times New Roman CYR"/>
    </w:rPr>
  </w:style>
  <w:style w:type="paragraph" w:customStyle="1" w:styleId="aff1">
    <w:name w:val="Прижатый влево"/>
    <w:basedOn w:val="a"/>
    <w:next w:val="a"/>
    <w:pPr>
      <w:widowControl w:val="0"/>
      <w:autoSpaceDE w:val="0"/>
    </w:pPr>
    <w:rPr>
      <w:rFonts w:ascii="Times New Roman CYR" w:hAnsi="Times New Roman CYR" w:cs="Times New Roman CYR"/>
    </w:rPr>
  </w:style>
  <w:style w:type="paragraph" w:customStyle="1" w:styleId="aff2">
    <w:name w:val="Сноска"/>
    <w:basedOn w:val="a"/>
    <w:next w:val="a"/>
    <w:pPr>
      <w:widowControl w:val="0"/>
      <w:autoSpaceDE w:val="0"/>
      <w:ind w:firstLine="720"/>
      <w:jc w:val="both"/>
    </w:pPr>
    <w:rPr>
      <w:rFonts w:ascii="Times New Roman CYR" w:hAnsi="Times New Roman CYR" w:cs="Times New Roman CYR"/>
      <w:sz w:val="20"/>
      <w:szCs w:val="20"/>
    </w:rPr>
  </w:style>
  <w:style w:type="paragraph" w:customStyle="1" w:styleId="docdata">
    <w:name w:val="docdata"/>
    <w:basedOn w:val="a"/>
    <w:pPr>
      <w:spacing w:before="280" w:after="280"/>
    </w:pPr>
  </w:style>
  <w:style w:type="paragraph" w:styleId="aff3">
    <w:name w:val="Normal (Web)"/>
    <w:basedOn w:val="a"/>
    <w:pPr>
      <w:spacing w:before="280" w:after="280"/>
    </w:pPr>
  </w:style>
  <w:style w:type="paragraph" w:customStyle="1" w:styleId="ConsPlusDocList">
    <w:name w:val="ConsPlusDocList"/>
    <w:pPr>
      <w:widowControl w:val="0"/>
      <w:suppressAutoHyphens/>
      <w:autoSpaceDE w:val="0"/>
    </w:pPr>
    <w:rPr>
      <w:rFonts w:ascii="Calibri" w:hAnsi="Calibri" w:cs="Calibri"/>
      <w:sz w:val="22"/>
      <w:szCs w:val="22"/>
      <w:lang w:eastAsia="zh-CN"/>
    </w:rPr>
  </w:style>
  <w:style w:type="paragraph" w:customStyle="1" w:styleId="ConsPlusTitlePage">
    <w:name w:val="ConsPlusTitlePage"/>
    <w:pPr>
      <w:widowControl w:val="0"/>
      <w:suppressAutoHyphens/>
      <w:autoSpaceDE w:val="0"/>
    </w:pPr>
    <w:rPr>
      <w:rFonts w:ascii="Tahoma" w:hAnsi="Tahoma" w:cs="Tahoma"/>
      <w:lang w:eastAsia="zh-CN"/>
    </w:rPr>
  </w:style>
  <w:style w:type="paragraph" w:customStyle="1" w:styleId="ConsPlusJurTerm">
    <w:name w:val="ConsPlusJurTerm"/>
    <w:pPr>
      <w:widowControl w:val="0"/>
      <w:suppressAutoHyphens/>
      <w:autoSpaceDE w:val="0"/>
    </w:pPr>
    <w:rPr>
      <w:rFonts w:ascii="Tahoma" w:hAnsi="Tahoma" w:cs="Tahoma"/>
      <w:sz w:val="26"/>
      <w:szCs w:val="26"/>
      <w:lang w:eastAsia="zh-CN"/>
    </w:rPr>
  </w:style>
  <w:style w:type="paragraph" w:customStyle="1" w:styleId="ConsPlusTextList">
    <w:name w:val="ConsPlusTextList"/>
    <w:pPr>
      <w:widowControl w:val="0"/>
      <w:suppressAutoHyphens/>
      <w:autoSpaceDE w:val="0"/>
    </w:pPr>
    <w:rPr>
      <w:rFonts w:ascii="Arial" w:hAnsi="Arial" w:cs="Arial"/>
      <w:lang w:eastAsia="zh-CN"/>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4">
    <w:name w:val="Без интервала1"/>
    <w:pPr>
      <w:widowControl w:val="0"/>
      <w:suppressAutoHyphens/>
      <w:autoSpaceDE w:val="0"/>
      <w:ind w:firstLine="720"/>
      <w:jc w:val="both"/>
    </w:pPr>
    <w:rPr>
      <w:rFonts w:ascii="Times New Roman CYR" w:hAnsi="Times New Roman CYR" w:cs="Times New Roman CYR"/>
      <w:sz w:val="24"/>
      <w:szCs w:val="24"/>
      <w:lang w:eastAsia="zh-CN"/>
    </w:rPr>
  </w:style>
  <w:style w:type="paragraph" w:customStyle="1" w:styleId="aff4">
    <w:name w:val="Знак Знак Знак Знак Знак Знак Знак Знак Знак"/>
    <w:basedOn w:val="a"/>
    <w:pPr>
      <w:tabs>
        <w:tab w:val="left" w:pos="432"/>
      </w:tabs>
      <w:spacing w:before="120" w:after="160"/>
      <w:ind w:left="432" w:hanging="432"/>
      <w:jc w:val="both"/>
    </w:pPr>
    <w:rPr>
      <w:rFonts w:ascii="Arial" w:eastAsia="Calibri" w:hAnsi="Arial" w:cs="Arial"/>
      <w:b/>
      <w:bCs/>
      <w:caps/>
      <w:sz w:val="32"/>
      <w:szCs w:val="32"/>
      <w:lang w:val="en-US"/>
    </w:rPr>
  </w:style>
  <w:style w:type="paragraph" w:customStyle="1" w:styleId="23">
    <w:name w:val="Абзац списка2"/>
    <w:basedOn w:val="a"/>
    <w:pPr>
      <w:ind w:left="720"/>
    </w:pPr>
    <w:rPr>
      <w:rFonts w:eastAsia="Calibri"/>
    </w:rPr>
  </w:style>
  <w:style w:type="paragraph" w:customStyle="1" w:styleId="aff5">
    <w:name w:val="Знак Знак Знак Знак"/>
    <w:basedOn w:val="a"/>
    <w:pPr>
      <w:spacing w:before="280" w:after="280"/>
    </w:pPr>
    <w:rPr>
      <w:rFonts w:ascii="Tahoma" w:eastAsia="Calibri" w:hAnsi="Tahoma" w:cs="Tahoma"/>
      <w:sz w:val="20"/>
      <w:szCs w:val="20"/>
      <w:lang w:val="en-US"/>
    </w:rPr>
  </w:style>
  <w:style w:type="paragraph" w:customStyle="1" w:styleId="aff6">
    <w:name w:val="Знак Знак Знак Знак Знак Знак Знак Знак"/>
    <w:basedOn w:val="a"/>
    <w:pPr>
      <w:widowControl w:val="0"/>
      <w:spacing w:after="160" w:line="240" w:lineRule="exact"/>
      <w:jc w:val="right"/>
    </w:pPr>
    <w:rPr>
      <w:sz w:val="20"/>
      <w:szCs w:val="20"/>
      <w:lang w:val="en-GB"/>
    </w:rPr>
  </w:style>
  <w:style w:type="paragraph" w:customStyle="1" w:styleId="8">
    <w:name w:val="Знак Знак8 Знак Знак"/>
    <w:basedOn w:val="a"/>
    <w:pPr>
      <w:tabs>
        <w:tab w:val="left" w:pos="2160"/>
      </w:tabs>
      <w:spacing w:before="120" w:line="240" w:lineRule="exact"/>
      <w:jc w:val="both"/>
    </w:pPr>
    <w:rPr>
      <w:lang w:val="en-US" w:eastAsia="ru-RU"/>
    </w:rPr>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9DE596FDB7277B43655F1B884DFA3BB4D819281F852D4C9FD319D847320C018DFE823DC34041B1DC01286011cA4EE"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possovet.ru/"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gosuslugi.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13182</Words>
  <Characters>75141</Characters>
  <Application>Microsoft Office Word</Application>
  <DocSecurity>0</DocSecurity>
  <Lines>626</Lines>
  <Paragraphs>176</Paragraphs>
  <ScaleCrop>false</ScaleCrop>
  <Company/>
  <LinksUpToDate>false</LinksUpToDate>
  <CharactersWithSpaces>88147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User</dc:creator>
  <cp:lastModifiedBy>Пользователь Windows</cp:lastModifiedBy>
  <cp:revision>4</cp:revision>
  <cp:lastPrinted>2023-08-23T10:49:00Z</cp:lastPrinted>
  <dcterms:created xsi:type="dcterms:W3CDTF">2024-10-22T10:48:00Z</dcterms:created>
  <dcterms:modified xsi:type="dcterms:W3CDTF">2024-10-28T11:13:00Z</dcterms:modified>
</cp:coreProperties>
</file>