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proofErr w:type="gramStart"/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6F3B89">
        <w:rPr>
          <w:sz w:val="28"/>
          <w:szCs w:val="28"/>
        </w:rPr>
        <w:t>2</w:t>
      </w:r>
      <w:r w:rsidR="00562EDC">
        <w:rPr>
          <w:sz w:val="28"/>
          <w:szCs w:val="28"/>
        </w:rPr>
        <w:t>0</w:t>
      </w:r>
      <w:r w:rsidR="00EE78A6">
        <w:rPr>
          <w:sz w:val="28"/>
          <w:szCs w:val="28"/>
        </w:rPr>
        <w:t>.12.202</w:t>
      </w:r>
      <w:r w:rsidR="00235CE0">
        <w:rPr>
          <w:sz w:val="28"/>
          <w:szCs w:val="28"/>
        </w:rPr>
        <w:t>4</w:t>
      </w:r>
      <w:proofErr w:type="gramEnd"/>
      <w:r w:rsidR="00EE78A6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№ </w:t>
      </w:r>
      <w:r w:rsidR="00235CE0">
        <w:rPr>
          <w:sz w:val="28"/>
          <w:szCs w:val="28"/>
        </w:rPr>
        <w:t>805</w:t>
      </w:r>
      <w:r w:rsidR="00EE78A6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235CE0">
        <w:rPr>
          <w:b/>
          <w:sz w:val="28"/>
          <w:szCs w:val="28"/>
        </w:rPr>
        <w:t>5</w:t>
      </w:r>
      <w:r w:rsidRPr="003F68F3">
        <w:rPr>
          <w:b/>
          <w:sz w:val="28"/>
          <w:szCs w:val="28"/>
        </w:rPr>
        <w:t xml:space="preserve">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CD2C0B" w:rsidRDefault="00CD2C0B" w:rsidP="00CD2C0B">
      <w:pPr>
        <w:jc w:val="center"/>
        <w:outlineLvl w:val="0"/>
        <w:rPr>
          <w:b/>
          <w:sz w:val="28"/>
          <w:szCs w:val="28"/>
          <w:lang w:val="en-US"/>
        </w:rPr>
      </w:pPr>
    </w:p>
    <w:p w:rsidR="006F3B89" w:rsidRPr="00277678" w:rsidRDefault="006F3B89" w:rsidP="006F3B89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277678">
        <w:rPr>
          <w:color w:val="000000"/>
          <w:sz w:val="28"/>
          <w:szCs w:val="28"/>
        </w:rPr>
        <w:t>Саракташский</w:t>
      </w:r>
      <w:proofErr w:type="spellEnd"/>
      <w:r w:rsidRPr="00277678">
        <w:rPr>
          <w:color w:val="000000"/>
          <w:sz w:val="28"/>
          <w:szCs w:val="28"/>
        </w:rPr>
        <w:t xml:space="preserve"> поссовет </w:t>
      </w:r>
      <w:proofErr w:type="spellStart"/>
      <w:r w:rsidRPr="00277678">
        <w:rPr>
          <w:color w:val="000000"/>
          <w:sz w:val="28"/>
          <w:szCs w:val="28"/>
        </w:rPr>
        <w:t>Саракташского</w:t>
      </w:r>
      <w:proofErr w:type="spellEnd"/>
      <w:r w:rsidRPr="00277678">
        <w:rPr>
          <w:color w:val="000000"/>
          <w:sz w:val="28"/>
          <w:szCs w:val="28"/>
        </w:rPr>
        <w:t xml:space="preserve"> района Оренбургской области.</w:t>
      </w:r>
    </w:p>
    <w:p w:rsidR="006F3B89" w:rsidRPr="00D843ED" w:rsidRDefault="006F3B89" w:rsidP="006F3B89">
      <w:pPr>
        <w:jc w:val="both"/>
        <w:outlineLvl w:val="0"/>
        <w:rPr>
          <w:sz w:val="28"/>
          <w:szCs w:val="28"/>
        </w:rPr>
      </w:pPr>
      <w:r w:rsidRPr="00D843ED">
        <w:rPr>
          <w:b/>
          <w:sz w:val="28"/>
          <w:szCs w:val="28"/>
        </w:rPr>
        <w:t xml:space="preserve">         </w:t>
      </w:r>
      <w:r w:rsidRPr="00D843ED">
        <w:rPr>
          <w:sz w:val="28"/>
          <w:szCs w:val="28"/>
        </w:rPr>
        <w:t xml:space="preserve">Настоящая Программа разработана и подлежит </w:t>
      </w:r>
      <w:r w:rsidR="00D843ED" w:rsidRPr="00D843ED">
        <w:rPr>
          <w:sz w:val="28"/>
          <w:szCs w:val="28"/>
        </w:rPr>
        <w:t xml:space="preserve">исполнению администрацией </w:t>
      </w:r>
      <w:proofErr w:type="spellStart"/>
      <w:r w:rsidR="00D843ED" w:rsidRPr="00D843ED">
        <w:rPr>
          <w:sz w:val="28"/>
          <w:szCs w:val="28"/>
        </w:rPr>
        <w:t>Саракташского</w:t>
      </w:r>
      <w:proofErr w:type="spellEnd"/>
      <w:r w:rsidR="00D843ED" w:rsidRPr="00D843ED">
        <w:rPr>
          <w:sz w:val="28"/>
          <w:szCs w:val="28"/>
        </w:rPr>
        <w:t xml:space="preserve"> поссовета </w:t>
      </w:r>
      <w:proofErr w:type="spellStart"/>
      <w:r w:rsidR="00D843ED" w:rsidRPr="00D843ED">
        <w:rPr>
          <w:sz w:val="28"/>
          <w:szCs w:val="28"/>
        </w:rPr>
        <w:t>Саракташского</w:t>
      </w:r>
      <w:proofErr w:type="spellEnd"/>
      <w:r w:rsidR="00D843ED" w:rsidRPr="00D843ED">
        <w:rPr>
          <w:sz w:val="28"/>
          <w:szCs w:val="28"/>
        </w:rPr>
        <w:t xml:space="preserve"> района Оренбургской области (далее по тексту- администрация)</w:t>
      </w:r>
      <w:r w:rsidR="00F52B38">
        <w:rPr>
          <w:sz w:val="28"/>
          <w:szCs w:val="28"/>
        </w:rPr>
        <w:t>.</w:t>
      </w:r>
    </w:p>
    <w:p w:rsidR="00D843ED" w:rsidRPr="006F3B89" w:rsidRDefault="00D843ED" w:rsidP="006F3B89">
      <w:pPr>
        <w:jc w:val="both"/>
        <w:outlineLvl w:val="0"/>
        <w:rPr>
          <w:b/>
          <w:sz w:val="28"/>
          <w:szCs w:val="28"/>
        </w:rPr>
      </w:pPr>
    </w:p>
    <w:p w:rsidR="00B4205A" w:rsidRPr="006F3B89" w:rsidRDefault="00B4205A" w:rsidP="00B4205A">
      <w:pPr>
        <w:jc w:val="center"/>
        <w:rPr>
          <w:b/>
          <w:sz w:val="28"/>
          <w:szCs w:val="28"/>
        </w:rPr>
      </w:pPr>
      <w:r w:rsidRPr="006F3B89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F52B38" w:rsidRPr="00F52B38" w:rsidRDefault="00F52B38" w:rsidP="00F52B38">
      <w:pPr>
        <w:spacing w:line="200" w:lineRule="atLeast"/>
        <w:ind w:right="-28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1.1. </w:t>
      </w:r>
      <w:r w:rsidRPr="00F52B38">
        <w:rPr>
          <w:sz w:val="28"/>
          <w:szCs w:val="28"/>
        </w:rPr>
        <w:t xml:space="preserve">Вид муниципального контроля: </w:t>
      </w:r>
      <w:r w:rsidRPr="00F52B38">
        <w:rPr>
          <w:rFonts w:eastAsia="Calibri"/>
          <w:sz w:val="28"/>
          <w:szCs w:val="28"/>
          <w:lang w:eastAsia="en-US"/>
        </w:rPr>
        <w:t xml:space="preserve">муниципального контроля </w:t>
      </w:r>
      <w:r w:rsidRPr="00F52B38">
        <w:rPr>
          <w:iCs/>
          <w:color w:val="000000"/>
          <w:sz w:val="28"/>
        </w:rPr>
        <w:t>на автомобильном транспорте и в дорожном хозяйстве</w:t>
      </w:r>
      <w:r w:rsidRPr="00F52B38">
        <w:rPr>
          <w:iCs/>
          <w:sz w:val="28"/>
          <w:szCs w:val="28"/>
        </w:rPr>
        <w:t xml:space="preserve"> </w:t>
      </w:r>
      <w:r w:rsidRPr="00F52B38">
        <w:rPr>
          <w:rFonts w:eastAsia="Calibri"/>
          <w:sz w:val="28"/>
          <w:szCs w:val="28"/>
          <w:lang w:eastAsia="en-US"/>
        </w:rPr>
        <w:t>на территории</w:t>
      </w:r>
      <w:r w:rsidRPr="00F52B38">
        <w:rPr>
          <w:sz w:val="28"/>
          <w:szCs w:val="28"/>
        </w:rPr>
        <w:t xml:space="preserve"> муниципального образования </w:t>
      </w:r>
      <w:proofErr w:type="spellStart"/>
      <w:r w:rsidRPr="00F52B38">
        <w:rPr>
          <w:sz w:val="28"/>
          <w:szCs w:val="28"/>
        </w:rPr>
        <w:t>Саракташский</w:t>
      </w:r>
      <w:proofErr w:type="spellEnd"/>
      <w:r w:rsidRPr="00F52B38">
        <w:rPr>
          <w:sz w:val="28"/>
          <w:szCs w:val="28"/>
        </w:rPr>
        <w:t xml:space="preserve"> поссовет </w:t>
      </w:r>
      <w:proofErr w:type="spellStart"/>
      <w:r w:rsidRPr="00F52B38">
        <w:rPr>
          <w:sz w:val="28"/>
          <w:szCs w:val="28"/>
        </w:rPr>
        <w:t>Саракташского</w:t>
      </w:r>
      <w:proofErr w:type="spellEnd"/>
      <w:r w:rsidRPr="00F52B38">
        <w:rPr>
          <w:sz w:val="28"/>
          <w:szCs w:val="28"/>
        </w:rPr>
        <w:t xml:space="preserve"> района Оренбургской области </w:t>
      </w:r>
    </w:p>
    <w:p w:rsidR="00B4205A" w:rsidRDefault="00B4205A" w:rsidP="00F52B38">
      <w:pPr>
        <w:autoSpaceDE w:val="0"/>
        <w:autoSpaceDN w:val="0"/>
        <w:adjustRightInd w:val="0"/>
        <w:ind w:right="-285"/>
        <w:jc w:val="both"/>
        <w:rPr>
          <w:sz w:val="28"/>
          <w:szCs w:val="28"/>
        </w:rPr>
      </w:pP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F52B38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1.2. </w:t>
      </w:r>
      <w:r w:rsidR="00B4205A"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="00B4205A" w:rsidRPr="00277678">
        <w:rPr>
          <w:rFonts w:ascii="Times New Roman" w:hAnsi="Times New Roman"/>
          <w:sz w:val="28"/>
        </w:rPr>
        <w:t>контроля является</w:t>
      </w:r>
      <w:r w:rsidR="00B4205A" w:rsidRPr="00277678">
        <w:rPr>
          <w:rFonts w:ascii="Times New Roman" w:hAnsi="Times New Roman"/>
          <w:sz w:val="28"/>
          <w:lang w:val="ru-RU"/>
        </w:rPr>
        <w:t xml:space="preserve"> </w:t>
      </w:r>
      <w:r w:rsidR="00B4205A" w:rsidRPr="00277678">
        <w:rPr>
          <w:rFonts w:ascii="Times New Roman" w:hAnsi="Times New Roman"/>
          <w:sz w:val="28"/>
          <w:szCs w:val="28"/>
        </w:rPr>
        <w:t xml:space="preserve">соблюдение юридическими лицами, индивидуальными предпринимателями и физическими </w:t>
      </w:r>
      <w:proofErr w:type="gramStart"/>
      <w:r w:rsidR="00B4205A" w:rsidRPr="00277678">
        <w:rPr>
          <w:rFonts w:ascii="Times New Roman" w:hAnsi="Times New Roman"/>
          <w:sz w:val="28"/>
          <w:szCs w:val="28"/>
        </w:rPr>
        <w:t>лицами(</w:t>
      </w:r>
      <w:proofErr w:type="gramEnd"/>
      <w:r w:rsidR="00B4205A" w:rsidRPr="00277678">
        <w:rPr>
          <w:rFonts w:ascii="Times New Roman" w:hAnsi="Times New Roman"/>
          <w:sz w:val="28"/>
          <w:szCs w:val="28"/>
        </w:rPr>
        <w:t>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52B38" w:rsidRDefault="00F52B38" w:rsidP="00F52B38">
      <w:pPr>
        <w:pStyle w:val="a9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Администрацией за 202</w:t>
      </w:r>
      <w:r w:rsidR="00235CE0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B4205A" w:rsidRPr="00277678" w:rsidRDefault="00F52B38" w:rsidP="00F52B38">
      <w:pPr>
        <w:pStyle w:val="a9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1.3.</w:t>
      </w:r>
      <w:r w:rsidR="00B4205A"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F52B3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lastRenderedPageBreak/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F52B38" w:rsidRPr="00277678" w:rsidRDefault="00F52B38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</w:t>
      </w:r>
      <w:r w:rsidR="00235CE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E3099F" w:rsidRDefault="00B4205A" w:rsidP="00E3099F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>Саракташский поссовет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 xml:space="preserve">нформирование контролируемых и иных заинтересованных лиц по </w:t>
            </w:r>
            <w:r w:rsidRPr="00A707F1">
              <w:rPr>
                <w:iCs/>
              </w:rPr>
              <w:lastRenderedPageBreak/>
              <w:t>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</w:t>
            </w:r>
            <w:r w:rsidRPr="00F255F4">
              <w:rPr>
                <w:rFonts w:eastAsia="Calibri"/>
                <w:lang w:eastAsia="en-US"/>
              </w:rPr>
              <w:lastRenderedPageBreak/>
              <w:t xml:space="preserve">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 xml:space="preserve"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</w:t>
            </w:r>
            <w:r w:rsidRPr="00FF5D6B">
              <w:lastRenderedPageBreak/>
              <w:t>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</w:t>
            </w:r>
            <w:r w:rsidRPr="00A707F1">
              <w:lastRenderedPageBreak/>
              <w:t>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 xml:space="preserve">не менее 1 мероприятий, </w:t>
            </w:r>
            <w:r w:rsidRPr="00991A13">
              <w:lastRenderedPageBreak/>
              <w:t>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F575C5">
      <w:headerReference w:type="default" r:id="rId7"/>
      <w:pgSz w:w="11906" w:h="16838"/>
      <w:pgMar w:top="720" w:right="992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B72" w:rsidRDefault="00BE2B72">
      <w:r>
        <w:separator/>
      </w:r>
    </w:p>
  </w:endnote>
  <w:endnote w:type="continuationSeparator" w:id="0">
    <w:p w:rsidR="00BE2B72" w:rsidRDefault="00BE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B72" w:rsidRDefault="00BE2B72">
      <w:r>
        <w:separator/>
      </w:r>
    </w:p>
  </w:footnote>
  <w:footnote w:type="continuationSeparator" w:id="0">
    <w:p w:rsidR="00BE2B72" w:rsidRDefault="00BE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B38" w:rsidRDefault="00F52B38" w:rsidP="00F575C5">
    <w:pPr>
      <w:pStyle w:val="af"/>
    </w:pPr>
  </w:p>
  <w:p w:rsidR="00F52B38" w:rsidRDefault="00F52B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AE79A0"/>
    <w:multiLevelType w:val="multilevel"/>
    <w:tmpl w:val="7DA467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0"/>
  </w:num>
  <w:num w:numId="5">
    <w:abstractNumId w:val="5"/>
  </w:num>
  <w:num w:numId="6">
    <w:abstractNumId w:val="17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8"/>
  </w:num>
  <w:num w:numId="13">
    <w:abstractNumId w:val="16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1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3EFC"/>
    <w:rsid w:val="000B4A57"/>
    <w:rsid w:val="000B4CBF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CE0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406"/>
    <w:rsid w:val="002F09B1"/>
    <w:rsid w:val="002F3AA3"/>
    <w:rsid w:val="002F539F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0D5F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2EDC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3B89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04FC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2716"/>
    <w:rsid w:val="008A352D"/>
    <w:rsid w:val="008A4D68"/>
    <w:rsid w:val="008A6017"/>
    <w:rsid w:val="008B1A9D"/>
    <w:rsid w:val="008C15AD"/>
    <w:rsid w:val="008C18F0"/>
    <w:rsid w:val="008C199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0FA7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1F4C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2329"/>
    <w:rsid w:val="00B236F6"/>
    <w:rsid w:val="00B30334"/>
    <w:rsid w:val="00B304C9"/>
    <w:rsid w:val="00B30876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2B72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43ED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099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2B38"/>
    <w:rsid w:val="00F54ECB"/>
    <w:rsid w:val="00F56148"/>
    <w:rsid w:val="00F56DBB"/>
    <w:rsid w:val="00F571D2"/>
    <w:rsid w:val="00F575C5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5DE4B2-28C0-4705-8872-13F25851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paragraph" w:styleId="af">
    <w:name w:val="header"/>
    <w:basedOn w:val="a"/>
    <w:link w:val="af0"/>
    <w:uiPriority w:val="99"/>
    <w:rsid w:val="00F52B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52B38"/>
    <w:rPr>
      <w:sz w:val="24"/>
      <w:szCs w:val="24"/>
    </w:rPr>
  </w:style>
  <w:style w:type="paragraph" w:styleId="af1">
    <w:name w:val="footer"/>
    <w:basedOn w:val="a"/>
    <w:link w:val="af2"/>
    <w:rsid w:val="00F52B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F52B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2024-12-26T05:54:00Z</cp:lastPrinted>
  <dcterms:created xsi:type="dcterms:W3CDTF">2024-12-26T07:40:00Z</dcterms:created>
  <dcterms:modified xsi:type="dcterms:W3CDTF">2024-12-26T07:40:00Z</dcterms:modified>
</cp:coreProperties>
</file>