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012" w:rsidRPr="008C18B4" w:rsidRDefault="00931012" w:rsidP="0093101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C18B4">
        <w:rPr>
          <w:rFonts w:ascii="Times New Roman" w:hAnsi="Times New Roman"/>
          <w:sz w:val="28"/>
          <w:szCs w:val="28"/>
        </w:rPr>
        <w:t>Утверждаю</w:t>
      </w:r>
    </w:p>
    <w:p w:rsidR="00133940" w:rsidRDefault="00133940" w:rsidP="0093101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931012" w:rsidRPr="008C18B4" w:rsidRDefault="00133940" w:rsidP="00931012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МО Саракташский поссовет</w:t>
      </w:r>
    </w:p>
    <w:p w:rsidR="00931012" w:rsidRPr="008C18B4" w:rsidRDefault="00931012" w:rsidP="0093101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931012" w:rsidRPr="008C18B4" w:rsidRDefault="00931012" w:rsidP="0093101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8C18B4">
        <w:rPr>
          <w:rFonts w:ascii="Times New Roman" w:hAnsi="Times New Roman"/>
          <w:sz w:val="28"/>
          <w:szCs w:val="28"/>
        </w:rPr>
        <w:t>____________</w:t>
      </w:r>
      <w:r w:rsidR="00F45ED5">
        <w:rPr>
          <w:rFonts w:ascii="Times New Roman" w:hAnsi="Times New Roman"/>
          <w:sz w:val="28"/>
          <w:szCs w:val="28"/>
        </w:rPr>
        <w:t>Н.Н. Слепушкин</w:t>
      </w:r>
    </w:p>
    <w:p w:rsidR="00931012" w:rsidRPr="008C18B4" w:rsidRDefault="00931012" w:rsidP="00931012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8C18B4">
        <w:rPr>
          <w:rFonts w:ascii="Times New Roman" w:hAnsi="Times New Roman"/>
          <w:sz w:val="20"/>
          <w:szCs w:val="20"/>
        </w:rPr>
        <w:t>(подпись, расшифровка подписи)</w:t>
      </w:r>
    </w:p>
    <w:p w:rsidR="00931012" w:rsidRPr="008C18B4" w:rsidRDefault="00680CCA" w:rsidP="0093101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gramStart"/>
      <w:r>
        <w:rPr>
          <w:rFonts w:ascii="Times New Roman" w:hAnsi="Times New Roman"/>
          <w:sz w:val="28"/>
          <w:szCs w:val="28"/>
        </w:rPr>
        <w:t>6 »</w:t>
      </w:r>
      <w:proofErr w:type="gramEnd"/>
      <w:r>
        <w:rPr>
          <w:rFonts w:ascii="Times New Roman" w:hAnsi="Times New Roman"/>
          <w:sz w:val="28"/>
          <w:szCs w:val="28"/>
        </w:rPr>
        <w:t xml:space="preserve"> ноября</w:t>
      </w:r>
      <w:r w:rsidR="00F45ED5">
        <w:rPr>
          <w:rFonts w:ascii="Times New Roman" w:hAnsi="Times New Roman"/>
          <w:sz w:val="28"/>
          <w:szCs w:val="28"/>
        </w:rPr>
        <w:t xml:space="preserve"> 2025</w:t>
      </w:r>
      <w:r w:rsidR="00133940">
        <w:rPr>
          <w:rFonts w:ascii="Times New Roman" w:hAnsi="Times New Roman"/>
          <w:sz w:val="28"/>
          <w:szCs w:val="28"/>
        </w:rPr>
        <w:t>г.</w:t>
      </w:r>
      <w:r w:rsidR="00931012" w:rsidRPr="008C18B4">
        <w:rPr>
          <w:rFonts w:ascii="Times New Roman" w:hAnsi="Times New Roman"/>
          <w:sz w:val="20"/>
          <w:szCs w:val="20"/>
        </w:rPr>
        <w:t xml:space="preserve">                               </w:t>
      </w:r>
    </w:p>
    <w:p w:rsidR="00FD5B57" w:rsidRDefault="00FD5B57" w:rsidP="00BD7E9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FD5B57" w:rsidRDefault="00FD5B57" w:rsidP="00FD5B57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</w:p>
    <w:p w:rsidR="00FD5B57" w:rsidRDefault="00FD5B57" w:rsidP="00FD5B57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</w:p>
    <w:p w:rsidR="00FD5B57" w:rsidRDefault="00FD5B57" w:rsidP="00FD5B57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</w:p>
    <w:p w:rsidR="00FD5B57" w:rsidRDefault="00FD5B57" w:rsidP="00FD5B57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</w:p>
    <w:p w:rsidR="00FD5B57" w:rsidRDefault="00FD5B57" w:rsidP="00FD5B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Дополнительные материалы к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муниципальной  программе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D5B57" w:rsidRDefault="00FD5B57" w:rsidP="00FD5B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5B57" w:rsidRPr="00475214" w:rsidRDefault="00FD5B57" w:rsidP="00FD5B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214">
        <w:rPr>
          <w:rFonts w:ascii="Times New Roman" w:hAnsi="Times New Roman"/>
          <w:b/>
          <w:bCs/>
          <w:sz w:val="28"/>
          <w:szCs w:val="28"/>
        </w:rPr>
        <w:t xml:space="preserve">«Противодействие экстремизму и профилактика терроризма </w:t>
      </w:r>
    </w:p>
    <w:p w:rsidR="00FD5B57" w:rsidRPr="00475214" w:rsidRDefault="00FD5B57" w:rsidP="00FD5B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214">
        <w:rPr>
          <w:rFonts w:ascii="Times New Roman" w:hAnsi="Times New Roman"/>
          <w:b/>
          <w:bCs/>
          <w:sz w:val="28"/>
          <w:szCs w:val="28"/>
        </w:rPr>
        <w:t xml:space="preserve">на территории МО Саракташский </w:t>
      </w:r>
      <w:r w:rsidR="00AA1038">
        <w:rPr>
          <w:rFonts w:ascii="Times New Roman" w:hAnsi="Times New Roman"/>
          <w:b/>
          <w:bCs/>
          <w:sz w:val="28"/>
          <w:szCs w:val="28"/>
        </w:rPr>
        <w:t>поссовет</w:t>
      </w:r>
      <w:r w:rsidR="00F45ED5">
        <w:rPr>
          <w:rFonts w:ascii="Times New Roman" w:hAnsi="Times New Roman"/>
          <w:b/>
          <w:bCs/>
          <w:sz w:val="28"/>
          <w:szCs w:val="28"/>
        </w:rPr>
        <w:t xml:space="preserve"> Саракташского района Оренбургской области</w:t>
      </w:r>
      <w:r w:rsidRPr="00475214">
        <w:rPr>
          <w:rFonts w:ascii="Times New Roman" w:hAnsi="Times New Roman"/>
          <w:b/>
          <w:bCs/>
          <w:sz w:val="28"/>
          <w:szCs w:val="28"/>
        </w:rPr>
        <w:t>»</w:t>
      </w:r>
    </w:p>
    <w:p w:rsidR="00F45ED5" w:rsidRDefault="00F45ED5" w:rsidP="00BD7E9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CE00A0" w:rsidRPr="00D972CC" w:rsidRDefault="00CE00A0" w:rsidP="00CE00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72CC">
        <w:rPr>
          <w:rFonts w:ascii="Times New Roman" w:eastAsia="Times New Roman" w:hAnsi="Times New Roman"/>
          <w:b/>
          <w:sz w:val="28"/>
          <w:szCs w:val="28"/>
          <w:lang w:eastAsia="ru-RU"/>
        </w:rPr>
        <w:t>Меры регулирования и управления рисками</w:t>
      </w:r>
    </w:p>
    <w:p w:rsidR="00CE00A0" w:rsidRPr="00D972CC" w:rsidRDefault="00CE00A0" w:rsidP="00CE00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2C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E00A0" w:rsidRPr="00D972CC" w:rsidRDefault="00CE00A0" w:rsidP="00CE00A0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2CC">
        <w:rPr>
          <w:rFonts w:ascii="Times New Roman" w:eastAsia="Times New Roman" w:hAnsi="Times New Roman"/>
          <w:sz w:val="28"/>
          <w:szCs w:val="28"/>
          <w:lang w:eastAsia="ru-RU"/>
        </w:rPr>
        <w:t>Реализация Программы подвержена влиянию следующих рисков и негативных факторов.</w:t>
      </w:r>
    </w:p>
    <w:p w:rsidR="00CE00A0" w:rsidRPr="00D972CC" w:rsidRDefault="00CE00A0" w:rsidP="00CE00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6"/>
          <w:szCs w:val="16"/>
          <w:lang w:eastAsia="ru-RU"/>
        </w:rPr>
      </w:pPr>
    </w:p>
    <w:tbl>
      <w:tblPr>
        <w:tblW w:w="9914" w:type="dxa"/>
        <w:tblInd w:w="-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3522"/>
        <w:gridCol w:w="1597"/>
        <w:gridCol w:w="3251"/>
      </w:tblGrid>
      <w:tr w:rsidR="00CE00A0" w:rsidRPr="00D972CC"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Группа рисков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Риски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Уровень влияния</w:t>
            </w:r>
          </w:p>
        </w:tc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Меры управления </w:t>
            </w:r>
          </w:p>
          <w:p w:rsidR="00CE00A0" w:rsidRPr="00D972CC" w:rsidRDefault="00CE00A0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рисками</w:t>
            </w:r>
          </w:p>
        </w:tc>
      </w:tr>
      <w:tr w:rsidR="00CE00A0" w:rsidRPr="00D972CC"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E00A0" w:rsidRPr="00D972CC">
        <w:tc>
          <w:tcPr>
            <w:tcW w:w="154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Внутренние риски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неэффективное использование бюджетных средств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умеренный</w:t>
            </w:r>
          </w:p>
        </w:tc>
        <w:tc>
          <w:tcPr>
            <w:tcW w:w="32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и внедрение системы контроля и управления реализацией мероприятий Программы, оценки эффективности использования бюджетных средств;</w:t>
            </w:r>
          </w:p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мониторинг результативности реализации Программы</w:t>
            </w:r>
          </w:p>
        </w:tc>
      </w:tr>
      <w:tr w:rsidR="00CE00A0" w:rsidRPr="00D972CC">
        <w:tc>
          <w:tcPr>
            <w:tcW w:w="15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необоснованное перераспределение средств, определенных Программой, в ходе ее исполнения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умеренный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E00A0" w:rsidRPr="00D972CC">
        <w:tc>
          <w:tcPr>
            <w:tcW w:w="15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недостаточный уровень исполнительской дисциплины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32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подготовки и переподготовки кадров</w:t>
            </w:r>
          </w:p>
        </w:tc>
      </w:tr>
      <w:tr w:rsidR="00CE00A0" w:rsidRPr="00D972CC">
        <w:tc>
          <w:tcPr>
            <w:tcW w:w="15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недостаточный профессиональный уровень кадров, необходимый для эффективной реализации мероприятий Программы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1038" w:rsidRPr="00D972CC">
        <w:tc>
          <w:tcPr>
            <w:tcW w:w="15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A1038" w:rsidRPr="00D972CC" w:rsidRDefault="00AA1038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A1038" w:rsidRPr="00D972CC" w:rsidRDefault="00AA1038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A1038" w:rsidRPr="00D972CC" w:rsidRDefault="00AA1038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A1038" w:rsidRPr="00D972CC" w:rsidRDefault="00AA1038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E00A0" w:rsidRPr="00D972CC">
        <w:tc>
          <w:tcPr>
            <w:tcW w:w="15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отсутствие или недостаточность межведомственной координации в ходе реализации Программы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умеренный</w:t>
            </w:r>
          </w:p>
        </w:tc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A1038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процесса информирования исполнителей по отдельным мероприятиям Программы, а также разработка соответствующих регламентов и мер по межведомственной </w:t>
            </w:r>
          </w:p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координации в ходе реализации Программы</w:t>
            </w:r>
          </w:p>
        </w:tc>
      </w:tr>
      <w:tr w:rsidR="00CE00A0" w:rsidRPr="00D972CC"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Внешние риски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снижение темпов экономического роста, ухудшение внутренней и внешней конъюнктуры, усиление инфляции, природные и техногенные катастрофы и катаклизмы, 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комплексного анализа и прогнозирования внешней и внутренней среды исполнения Программы с дальнейшим пересмотром критериев оценки и отбора мероприятий Программы</w:t>
            </w:r>
          </w:p>
        </w:tc>
      </w:tr>
    </w:tbl>
    <w:p w:rsidR="00BD7E99" w:rsidRDefault="00BD7E99" w:rsidP="00CE00A0">
      <w:pPr>
        <w:sectPr w:rsidR="00BD7E99" w:rsidSect="00BD7E9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E00A0" w:rsidRPr="008C18B4" w:rsidRDefault="00CE00A0" w:rsidP="00CE00A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C18B4">
        <w:rPr>
          <w:rFonts w:ascii="Times New Roman" w:hAnsi="Times New Roman"/>
          <w:sz w:val="28"/>
          <w:szCs w:val="28"/>
        </w:rPr>
        <w:lastRenderedPageBreak/>
        <w:t>ПЛАН</w:t>
      </w:r>
    </w:p>
    <w:p w:rsidR="00CE00A0" w:rsidRDefault="00CE00A0" w:rsidP="00CE00A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C18B4">
        <w:rPr>
          <w:rFonts w:ascii="Times New Roman" w:hAnsi="Times New Roman"/>
          <w:sz w:val="28"/>
          <w:szCs w:val="28"/>
        </w:rPr>
        <w:t xml:space="preserve">реализации муниципальной программы на </w:t>
      </w:r>
      <w:r>
        <w:rPr>
          <w:rFonts w:ascii="Times New Roman" w:hAnsi="Times New Roman"/>
          <w:sz w:val="28"/>
          <w:szCs w:val="28"/>
        </w:rPr>
        <w:t>20</w:t>
      </w:r>
      <w:r w:rsidR="00BA5D1C">
        <w:rPr>
          <w:rFonts w:ascii="Times New Roman" w:hAnsi="Times New Roman"/>
          <w:sz w:val="28"/>
          <w:szCs w:val="28"/>
        </w:rPr>
        <w:t>2</w:t>
      </w:r>
      <w:r w:rsidR="00F45ED5">
        <w:rPr>
          <w:rFonts w:ascii="Times New Roman" w:hAnsi="Times New Roman"/>
          <w:sz w:val="28"/>
          <w:szCs w:val="28"/>
        </w:rPr>
        <w:t>6</w:t>
      </w:r>
      <w:r w:rsidRPr="008C18B4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806"/>
        <w:gridCol w:w="1444"/>
        <w:gridCol w:w="1444"/>
        <w:gridCol w:w="1894"/>
        <w:gridCol w:w="1440"/>
        <w:gridCol w:w="1260"/>
        <w:gridCol w:w="1260"/>
        <w:gridCol w:w="1178"/>
      </w:tblGrid>
      <w:tr w:rsidR="005E5A4A" w:rsidRPr="000033D6" w:rsidTr="000033D6">
        <w:tc>
          <w:tcPr>
            <w:tcW w:w="3060" w:type="dxa"/>
            <w:vMerge w:val="restart"/>
          </w:tcPr>
          <w:p w:rsidR="005E5A4A" w:rsidRPr="000033D6" w:rsidRDefault="00D94E59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Наименование подпрограммы, ВЦП, основного мероприятия, мероприятий, реализуемых в рамках основного мероприятия</w:t>
            </w:r>
          </w:p>
        </w:tc>
        <w:tc>
          <w:tcPr>
            <w:tcW w:w="1806" w:type="dxa"/>
            <w:vMerge w:val="restart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Фамилия, имя, отчество, наименование должности лица ответственного за реализацию ВЦП, основного мероприятия (достижение показателей (индикаторов))</w:t>
            </w:r>
          </w:p>
        </w:tc>
        <w:tc>
          <w:tcPr>
            <w:tcW w:w="2888" w:type="dxa"/>
            <w:gridSpan w:val="2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4594" w:type="dxa"/>
            <w:gridSpan w:val="3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Целевой показатель (индикатор)</w:t>
            </w:r>
          </w:p>
        </w:tc>
        <w:tc>
          <w:tcPr>
            <w:tcW w:w="2438" w:type="dxa"/>
            <w:gridSpan w:val="2"/>
          </w:tcPr>
          <w:p w:rsidR="005E5A4A" w:rsidRPr="000033D6" w:rsidRDefault="007667A0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Контрольные события</w:t>
            </w:r>
          </w:p>
        </w:tc>
      </w:tr>
      <w:tr w:rsidR="005E5A4A" w:rsidRPr="000033D6" w:rsidTr="000033D6">
        <w:tc>
          <w:tcPr>
            <w:tcW w:w="3060" w:type="dxa"/>
            <w:vMerge/>
          </w:tcPr>
          <w:p w:rsidR="005E5A4A" w:rsidRPr="000033D6" w:rsidRDefault="005E5A4A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6" w:type="dxa"/>
            <w:vMerge/>
          </w:tcPr>
          <w:p w:rsidR="005E5A4A" w:rsidRPr="000033D6" w:rsidRDefault="005E5A4A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5E5A4A" w:rsidRPr="000033D6" w:rsidRDefault="005E5A4A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444" w:type="dxa"/>
          </w:tcPr>
          <w:p w:rsidR="005E5A4A" w:rsidRPr="000033D6" w:rsidRDefault="005E5A4A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1894" w:type="dxa"/>
          </w:tcPr>
          <w:p w:rsidR="005E5A4A" w:rsidRPr="000033D6" w:rsidRDefault="005E5A4A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40" w:type="dxa"/>
          </w:tcPr>
          <w:p w:rsidR="005E5A4A" w:rsidRPr="000033D6" w:rsidRDefault="005E5A4A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60" w:type="dxa"/>
          </w:tcPr>
          <w:p w:rsidR="005E5A4A" w:rsidRPr="000033D6" w:rsidRDefault="005E5A4A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1260" w:type="dxa"/>
          </w:tcPr>
          <w:p w:rsidR="005E5A4A" w:rsidRPr="000033D6" w:rsidRDefault="007667A0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Номер и наименование контрольного события</w:t>
            </w:r>
          </w:p>
        </w:tc>
        <w:tc>
          <w:tcPr>
            <w:tcW w:w="1178" w:type="dxa"/>
          </w:tcPr>
          <w:p w:rsidR="005E5A4A" w:rsidRPr="000033D6" w:rsidRDefault="007667A0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Дата наступления</w:t>
            </w:r>
          </w:p>
        </w:tc>
      </w:tr>
      <w:tr w:rsidR="005E5A4A" w:rsidRPr="000033D6" w:rsidTr="000033D6">
        <w:tc>
          <w:tcPr>
            <w:tcW w:w="3060" w:type="dxa"/>
          </w:tcPr>
          <w:p w:rsidR="005E5A4A" w:rsidRPr="000033D6" w:rsidRDefault="005E5A4A" w:rsidP="0000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Муниципальная программа «</w:t>
            </w:r>
            <w:r w:rsidRPr="000033D6">
              <w:rPr>
                <w:rFonts w:ascii="Times New Roman" w:hAnsi="Times New Roman"/>
                <w:bCs/>
                <w:sz w:val="24"/>
                <w:szCs w:val="24"/>
              </w:rPr>
              <w:t xml:space="preserve">Противодействие экстремизму и профилактика терроризма </w:t>
            </w:r>
          </w:p>
          <w:p w:rsidR="005E5A4A" w:rsidRPr="000033D6" w:rsidRDefault="005E5A4A" w:rsidP="000033D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bCs/>
                <w:sz w:val="24"/>
                <w:szCs w:val="24"/>
              </w:rPr>
              <w:t xml:space="preserve">на территории МО Саракташский </w:t>
            </w:r>
            <w:r w:rsidR="00AA1038" w:rsidRPr="000033D6">
              <w:rPr>
                <w:rFonts w:ascii="Times New Roman" w:hAnsi="Times New Roman"/>
                <w:bCs/>
                <w:sz w:val="24"/>
                <w:szCs w:val="24"/>
              </w:rPr>
              <w:t>поссовет</w:t>
            </w:r>
            <w:r w:rsidRPr="000033D6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06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BA5D1C" w:rsidRPr="000033D6">
              <w:rPr>
                <w:rFonts w:ascii="Times New Roman" w:hAnsi="Times New Roman"/>
                <w:sz w:val="24"/>
                <w:szCs w:val="24"/>
              </w:rPr>
              <w:t>2</w:t>
            </w:r>
            <w:r w:rsidR="00F45E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BA5D1C" w:rsidRPr="000033D6">
              <w:rPr>
                <w:rFonts w:ascii="Times New Roman" w:hAnsi="Times New Roman"/>
                <w:sz w:val="24"/>
                <w:szCs w:val="24"/>
              </w:rPr>
              <w:t>2</w:t>
            </w:r>
            <w:r w:rsidR="00F45E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40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</w:tcPr>
          <w:p w:rsidR="005E5A4A" w:rsidRPr="000033D6" w:rsidRDefault="00942A5D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78" w:type="dxa"/>
          </w:tcPr>
          <w:p w:rsidR="005E5A4A" w:rsidRPr="000033D6" w:rsidRDefault="00942A5D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E5A4A" w:rsidRPr="000033D6" w:rsidTr="000033D6">
        <w:tc>
          <w:tcPr>
            <w:tcW w:w="3060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="00E869E2" w:rsidRPr="000033D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E5A4A" w:rsidRPr="000033D6" w:rsidRDefault="005E5A4A" w:rsidP="000033D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 xml:space="preserve">«публикации в СМИ и на официальном сайте администрации МО Саракташский район, информации </w:t>
            </w:r>
            <w:proofErr w:type="gramStart"/>
            <w:r w:rsidRPr="000033D6">
              <w:rPr>
                <w:rFonts w:ascii="Times New Roman" w:hAnsi="Times New Roman"/>
                <w:sz w:val="24"/>
                <w:szCs w:val="24"/>
              </w:rPr>
              <w:t>по  вопросам</w:t>
            </w:r>
            <w:proofErr w:type="gramEnd"/>
            <w:r w:rsidRPr="000033D6">
              <w:rPr>
                <w:rFonts w:ascii="Times New Roman" w:hAnsi="Times New Roman"/>
                <w:sz w:val="24"/>
                <w:szCs w:val="24"/>
              </w:rPr>
              <w:t> противодействия  терроризму и экстремизму»</w:t>
            </w:r>
          </w:p>
        </w:tc>
        <w:tc>
          <w:tcPr>
            <w:tcW w:w="1806" w:type="dxa"/>
          </w:tcPr>
          <w:p w:rsidR="005E5A4A" w:rsidRPr="000033D6" w:rsidRDefault="00F45ED5" w:rsidP="000033D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</w:t>
            </w:r>
            <w:r w:rsidR="00AA1038" w:rsidRPr="000033D6">
              <w:rPr>
                <w:rFonts w:ascii="Times New Roman" w:hAnsi="Times New Roman"/>
                <w:sz w:val="24"/>
                <w:szCs w:val="24"/>
              </w:rPr>
              <w:t xml:space="preserve"> Н.В., ведущий </w:t>
            </w:r>
            <w:proofErr w:type="gramStart"/>
            <w:r w:rsidR="00AA1038" w:rsidRPr="000033D6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5E5A4A" w:rsidRPr="000033D6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proofErr w:type="gramEnd"/>
            <w:r w:rsidR="005E5A4A" w:rsidRPr="00003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1038" w:rsidRPr="000033D6">
              <w:rPr>
                <w:rFonts w:ascii="Times New Roman" w:hAnsi="Times New Roman"/>
                <w:sz w:val="24"/>
                <w:szCs w:val="24"/>
              </w:rPr>
              <w:t>поссовета</w:t>
            </w:r>
          </w:p>
        </w:tc>
        <w:tc>
          <w:tcPr>
            <w:tcW w:w="1444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BA5D1C" w:rsidRPr="000033D6">
              <w:rPr>
                <w:rFonts w:ascii="Times New Roman" w:hAnsi="Times New Roman"/>
                <w:sz w:val="24"/>
                <w:szCs w:val="24"/>
              </w:rPr>
              <w:t>2</w:t>
            </w:r>
            <w:r w:rsidR="00F45E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BA5D1C" w:rsidRPr="000033D6">
              <w:rPr>
                <w:rFonts w:ascii="Times New Roman" w:hAnsi="Times New Roman"/>
                <w:sz w:val="24"/>
                <w:szCs w:val="24"/>
              </w:rPr>
              <w:t>2</w:t>
            </w:r>
            <w:r w:rsidR="00F45E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</w:rPr>
              <w:t xml:space="preserve">количество публикации в СМИ и на официальном сайте администрации МО Саракташский </w:t>
            </w:r>
            <w:r w:rsidR="00E869E2" w:rsidRPr="000033D6">
              <w:rPr>
                <w:rFonts w:ascii="Times New Roman" w:hAnsi="Times New Roman"/>
              </w:rPr>
              <w:t>поссовет</w:t>
            </w:r>
            <w:r w:rsidRPr="000033D6">
              <w:rPr>
                <w:rFonts w:ascii="Times New Roman" w:hAnsi="Times New Roman"/>
              </w:rPr>
              <w:t xml:space="preserve">, информации </w:t>
            </w:r>
            <w:proofErr w:type="gramStart"/>
            <w:r w:rsidRPr="000033D6">
              <w:rPr>
                <w:rFonts w:ascii="Times New Roman" w:hAnsi="Times New Roman"/>
              </w:rPr>
              <w:t>по  вопросам</w:t>
            </w:r>
            <w:proofErr w:type="gramEnd"/>
            <w:r w:rsidRPr="000033D6">
              <w:rPr>
                <w:rFonts w:ascii="Times New Roman" w:hAnsi="Times New Roman"/>
              </w:rPr>
              <w:t> противодействия  терроризму и</w:t>
            </w:r>
            <w:r w:rsidRPr="000033D6">
              <w:rPr>
                <w:rFonts w:ascii="Times New Roman" w:hAnsi="Times New Roman"/>
                <w:sz w:val="24"/>
                <w:szCs w:val="24"/>
              </w:rPr>
              <w:t xml:space="preserve"> экстремизму</w:t>
            </w:r>
          </w:p>
        </w:tc>
        <w:tc>
          <w:tcPr>
            <w:tcW w:w="1440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единицах</w:t>
            </w:r>
          </w:p>
        </w:tc>
        <w:tc>
          <w:tcPr>
            <w:tcW w:w="1260" w:type="dxa"/>
          </w:tcPr>
          <w:p w:rsidR="005E5A4A" w:rsidRPr="000033D6" w:rsidRDefault="00E869E2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5E5A4A" w:rsidRPr="000033D6" w:rsidRDefault="005E5A4A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8" w:type="dxa"/>
          </w:tcPr>
          <w:p w:rsidR="005E5A4A" w:rsidRPr="000033D6" w:rsidRDefault="005E5A4A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5A4A" w:rsidRPr="000033D6" w:rsidTr="000033D6">
        <w:tc>
          <w:tcPr>
            <w:tcW w:w="3060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Мероприятие </w:t>
            </w:r>
            <w:r w:rsidR="00E869E2" w:rsidRPr="000033D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E5A4A" w:rsidRPr="000033D6" w:rsidRDefault="005E5A4A" w:rsidP="000033D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0033D6">
              <w:rPr>
                <w:rFonts w:ascii="Times New Roman" w:hAnsi="Times New Roman"/>
                <w:sz w:val="24"/>
                <w:szCs w:val="24"/>
              </w:rPr>
              <w:t>приобретение  буклетов</w:t>
            </w:r>
            <w:proofErr w:type="gramEnd"/>
            <w:r w:rsidRPr="000033D6">
              <w:rPr>
                <w:rFonts w:ascii="Times New Roman" w:hAnsi="Times New Roman"/>
                <w:sz w:val="24"/>
                <w:szCs w:val="24"/>
              </w:rPr>
              <w:t xml:space="preserve">, плакатов, памяток и рекомендаций для учреждений, предприятий, расположенных на территории Саракташского </w:t>
            </w:r>
            <w:r w:rsidR="00E869E2" w:rsidRPr="000033D6">
              <w:rPr>
                <w:rFonts w:ascii="Times New Roman" w:hAnsi="Times New Roman"/>
                <w:sz w:val="24"/>
                <w:szCs w:val="24"/>
              </w:rPr>
              <w:t>поссовета</w:t>
            </w:r>
            <w:r w:rsidRPr="000033D6">
              <w:rPr>
                <w:rFonts w:ascii="Times New Roman" w:hAnsi="Times New Roman"/>
                <w:sz w:val="24"/>
                <w:szCs w:val="24"/>
              </w:rPr>
              <w:t xml:space="preserve"> по антитеррористической тематике»</w:t>
            </w:r>
          </w:p>
        </w:tc>
        <w:tc>
          <w:tcPr>
            <w:tcW w:w="1806" w:type="dxa"/>
          </w:tcPr>
          <w:p w:rsidR="005E5A4A" w:rsidRPr="000033D6" w:rsidRDefault="00F45ED5" w:rsidP="000033D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Глибчук М.С</w:t>
            </w:r>
            <w:r w:rsidR="00E869E2" w:rsidRPr="000033D6">
              <w:rPr>
                <w:rFonts w:ascii="Times New Roman" w:hAnsi="Times New Roman"/>
                <w:sz w:val="24"/>
                <w:szCs w:val="24"/>
              </w:rPr>
              <w:t>., з</w:t>
            </w:r>
            <w:r w:rsidR="005E5A4A" w:rsidRPr="000033D6">
              <w:rPr>
                <w:rFonts w:ascii="Times New Roman" w:hAnsi="Times New Roman"/>
                <w:sz w:val="24"/>
                <w:szCs w:val="24"/>
              </w:rPr>
              <w:t xml:space="preserve">аместитель главы администрации </w:t>
            </w:r>
            <w:r w:rsidR="00E869E2" w:rsidRPr="000033D6">
              <w:rPr>
                <w:rFonts w:ascii="Times New Roman" w:hAnsi="Times New Roman"/>
                <w:sz w:val="24"/>
                <w:szCs w:val="24"/>
              </w:rPr>
              <w:t>поссовета</w:t>
            </w:r>
          </w:p>
        </w:tc>
        <w:tc>
          <w:tcPr>
            <w:tcW w:w="1444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BA5D1C" w:rsidRPr="000033D6">
              <w:rPr>
                <w:rFonts w:ascii="Times New Roman" w:hAnsi="Times New Roman"/>
                <w:sz w:val="24"/>
                <w:szCs w:val="24"/>
              </w:rPr>
              <w:t>2</w:t>
            </w:r>
            <w:r w:rsidR="00F45E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BA5D1C" w:rsidRPr="000033D6">
              <w:rPr>
                <w:rFonts w:ascii="Times New Roman" w:hAnsi="Times New Roman"/>
                <w:sz w:val="24"/>
                <w:szCs w:val="24"/>
              </w:rPr>
              <w:t>2</w:t>
            </w:r>
            <w:r w:rsidR="00F45E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0033D6">
              <w:rPr>
                <w:rFonts w:ascii="Times New Roman" w:hAnsi="Times New Roman"/>
                <w:sz w:val="24"/>
                <w:szCs w:val="24"/>
              </w:rPr>
              <w:t>распространенных  буклетов</w:t>
            </w:r>
            <w:proofErr w:type="gramEnd"/>
            <w:r w:rsidRPr="000033D6">
              <w:rPr>
                <w:rFonts w:ascii="Times New Roman" w:hAnsi="Times New Roman"/>
                <w:sz w:val="24"/>
                <w:szCs w:val="24"/>
              </w:rPr>
              <w:t>, плакатов, памяток и рекомендаций для учреждений, предприятий, расположенных на территории Саракташского района по антитеррористической тематике</w:t>
            </w:r>
          </w:p>
        </w:tc>
        <w:tc>
          <w:tcPr>
            <w:tcW w:w="1440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единицах</w:t>
            </w:r>
          </w:p>
        </w:tc>
        <w:tc>
          <w:tcPr>
            <w:tcW w:w="1260" w:type="dxa"/>
          </w:tcPr>
          <w:p w:rsidR="005E5A4A" w:rsidRPr="000033D6" w:rsidRDefault="00E869E2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5E5A4A" w:rsidRPr="000033D6" w:rsidRDefault="005E5A4A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8" w:type="dxa"/>
          </w:tcPr>
          <w:p w:rsidR="005E5A4A" w:rsidRPr="000033D6" w:rsidRDefault="005E5A4A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5A4A" w:rsidRPr="000033D6" w:rsidTr="000033D6">
        <w:tc>
          <w:tcPr>
            <w:tcW w:w="3060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</w:pPr>
            <w:r w:rsidRPr="000033D6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 xml:space="preserve">Мероприятие </w:t>
            </w:r>
            <w:r w:rsidR="00E869E2" w:rsidRPr="000033D6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>3</w:t>
            </w:r>
          </w:p>
          <w:p w:rsidR="005E5A4A" w:rsidRPr="000033D6" w:rsidRDefault="005E5A4A" w:rsidP="000033D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>«проведение в школах и других образовательных учреждениях профилактических бесед о противодействии экстремистской деятельности»</w:t>
            </w:r>
          </w:p>
        </w:tc>
        <w:tc>
          <w:tcPr>
            <w:tcW w:w="1806" w:type="dxa"/>
          </w:tcPr>
          <w:p w:rsidR="005E5A4A" w:rsidRPr="000033D6" w:rsidRDefault="005E5A4A" w:rsidP="00003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Киселев О.А.</w:t>
            </w:r>
          </w:p>
          <w:p w:rsidR="005E5A4A" w:rsidRPr="000033D6" w:rsidRDefault="005E5A4A" w:rsidP="00003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начальник отдела образования администрации района</w:t>
            </w:r>
          </w:p>
          <w:p w:rsidR="005E5A4A" w:rsidRPr="000033D6" w:rsidRDefault="005E5A4A" w:rsidP="000033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BA5D1C" w:rsidRPr="000033D6">
              <w:rPr>
                <w:rFonts w:ascii="Times New Roman" w:hAnsi="Times New Roman"/>
                <w:sz w:val="24"/>
                <w:szCs w:val="24"/>
              </w:rPr>
              <w:t>2</w:t>
            </w:r>
            <w:r w:rsidR="00F45E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BA5D1C" w:rsidRPr="000033D6">
              <w:rPr>
                <w:rFonts w:ascii="Times New Roman" w:hAnsi="Times New Roman"/>
                <w:sz w:val="24"/>
                <w:szCs w:val="24"/>
              </w:rPr>
              <w:t>2</w:t>
            </w:r>
            <w:r w:rsidR="00F45E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>количество слушателей при проведении в школах и других образовательных учреждениях профилактических бесед о противодействии экстремистской деятельности</w:t>
            </w:r>
          </w:p>
        </w:tc>
        <w:tc>
          <w:tcPr>
            <w:tcW w:w="1440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единицах</w:t>
            </w:r>
          </w:p>
        </w:tc>
        <w:tc>
          <w:tcPr>
            <w:tcW w:w="1260" w:type="dxa"/>
          </w:tcPr>
          <w:p w:rsidR="005E5A4A" w:rsidRPr="000033D6" w:rsidRDefault="00E869E2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20</w:t>
            </w:r>
            <w:r w:rsidR="005E5A4A" w:rsidRPr="000033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5E5A4A" w:rsidRPr="000033D6" w:rsidRDefault="005E5A4A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8" w:type="dxa"/>
          </w:tcPr>
          <w:p w:rsidR="005E5A4A" w:rsidRPr="000033D6" w:rsidRDefault="005E5A4A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5A4A" w:rsidRPr="000033D6" w:rsidTr="000033D6">
        <w:tc>
          <w:tcPr>
            <w:tcW w:w="3060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</w:pPr>
            <w:r w:rsidRPr="000033D6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 xml:space="preserve">Мероприятие </w:t>
            </w:r>
            <w:r w:rsidR="00E869E2" w:rsidRPr="000033D6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>4</w:t>
            </w:r>
          </w:p>
          <w:p w:rsidR="005E5A4A" w:rsidRPr="000033D6" w:rsidRDefault="005E5A4A" w:rsidP="000033D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 xml:space="preserve">«проведение среди посетителей библиотек мероприятий, направленных на повышение уровня </w:t>
            </w:r>
            <w:r w:rsidRPr="000033D6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lastRenderedPageBreak/>
              <w:t>толерантного осознания»</w:t>
            </w:r>
          </w:p>
        </w:tc>
        <w:tc>
          <w:tcPr>
            <w:tcW w:w="1806" w:type="dxa"/>
          </w:tcPr>
          <w:p w:rsidR="005E5A4A" w:rsidRPr="000033D6" w:rsidRDefault="00D3353B" w:rsidP="00003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lastRenderedPageBreak/>
              <w:t>Занозина Ю.А.</w:t>
            </w:r>
            <w:r w:rsidR="00CE0F90" w:rsidRPr="000033D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E5A4A" w:rsidRPr="000033D6" w:rsidRDefault="005E5A4A" w:rsidP="00003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 xml:space="preserve">начальник отдела культуры администрации </w:t>
            </w:r>
            <w:r w:rsidRPr="000033D6">
              <w:rPr>
                <w:rFonts w:ascii="Times New Roman" w:hAnsi="Times New Roman"/>
                <w:sz w:val="24"/>
                <w:szCs w:val="24"/>
              </w:rPr>
              <w:lastRenderedPageBreak/>
              <w:t>района</w:t>
            </w:r>
          </w:p>
          <w:p w:rsidR="005E5A4A" w:rsidRPr="000033D6" w:rsidRDefault="005E5A4A" w:rsidP="00003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lastRenderedPageBreak/>
              <w:t>01.01.20</w:t>
            </w:r>
            <w:r w:rsidR="00D3353B" w:rsidRPr="000033D6">
              <w:rPr>
                <w:rFonts w:ascii="Times New Roman" w:hAnsi="Times New Roman"/>
                <w:sz w:val="24"/>
                <w:szCs w:val="24"/>
              </w:rPr>
              <w:t>2</w:t>
            </w:r>
            <w:r w:rsidR="00F45E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D3353B" w:rsidRPr="000033D6">
              <w:rPr>
                <w:rFonts w:ascii="Times New Roman" w:hAnsi="Times New Roman"/>
                <w:sz w:val="24"/>
                <w:szCs w:val="24"/>
              </w:rPr>
              <w:t>2</w:t>
            </w:r>
            <w:r w:rsidR="00F45E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 xml:space="preserve">количество проведенных среди посетителей библиотек мероприятий, </w:t>
            </w:r>
            <w:r w:rsidRPr="000033D6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lastRenderedPageBreak/>
              <w:t>направленных на повышение уровня толерантного осознания</w:t>
            </w:r>
          </w:p>
        </w:tc>
        <w:tc>
          <w:tcPr>
            <w:tcW w:w="1440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lastRenderedPageBreak/>
              <w:t>единицах</w:t>
            </w:r>
          </w:p>
        </w:tc>
        <w:tc>
          <w:tcPr>
            <w:tcW w:w="1260" w:type="dxa"/>
          </w:tcPr>
          <w:p w:rsidR="005E5A4A" w:rsidRPr="000033D6" w:rsidRDefault="00CE0F90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5E5A4A" w:rsidRPr="000033D6" w:rsidRDefault="005E5A4A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8" w:type="dxa"/>
          </w:tcPr>
          <w:p w:rsidR="005E5A4A" w:rsidRPr="000033D6" w:rsidRDefault="005E5A4A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FAF" w:rsidRPr="000033D6" w:rsidTr="000033D6">
        <w:tc>
          <w:tcPr>
            <w:tcW w:w="9648" w:type="dxa"/>
            <w:gridSpan w:val="5"/>
          </w:tcPr>
          <w:p w:rsidR="009B1FAF" w:rsidRPr="000033D6" w:rsidRDefault="009B1FAF" w:rsidP="000033D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440" w:type="dxa"/>
          </w:tcPr>
          <w:p w:rsidR="009B1FAF" w:rsidRPr="000033D6" w:rsidRDefault="009B1FAF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</w:tcPr>
          <w:p w:rsidR="009B1FAF" w:rsidRPr="000033D6" w:rsidRDefault="009B1FAF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9B1FAF" w:rsidRPr="000033D6" w:rsidRDefault="00942A5D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78" w:type="dxa"/>
          </w:tcPr>
          <w:p w:rsidR="009B1FAF" w:rsidRPr="000033D6" w:rsidRDefault="00942A5D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322A36" w:rsidRPr="008C18B4" w:rsidRDefault="00322A36" w:rsidP="00CE00A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E00A0" w:rsidRPr="008C18B4" w:rsidRDefault="00CE00A0" w:rsidP="00CE00A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E00A0" w:rsidRPr="008C18B4" w:rsidRDefault="00CE00A0" w:rsidP="00CE00A0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C18B4">
        <w:rPr>
          <w:rFonts w:ascii="Times New Roman" w:hAnsi="Times New Roman"/>
          <w:sz w:val="28"/>
          <w:szCs w:val="28"/>
        </w:rPr>
        <w:t>СОГЛАСОВАНО</w:t>
      </w:r>
    </w:p>
    <w:p w:rsidR="00133940" w:rsidRPr="00404D3C" w:rsidRDefault="00133940" w:rsidP="00CE00A0">
      <w:pPr>
        <w:spacing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 w:rsidRPr="00404D3C">
        <w:rPr>
          <w:rFonts w:ascii="Times New Roman" w:hAnsi="Times New Roman"/>
          <w:sz w:val="26"/>
          <w:szCs w:val="26"/>
        </w:rPr>
        <w:t>Заместитель главы администрации</w:t>
      </w:r>
      <w:r w:rsidR="00404D3C" w:rsidRPr="00404D3C">
        <w:rPr>
          <w:rFonts w:ascii="Times New Roman" w:hAnsi="Times New Roman"/>
          <w:sz w:val="26"/>
          <w:szCs w:val="26"/>
        </w:rPr>
        <w:t xml:space="preserve">     Начальник отдела образования                </w:t>
      </w:r>
      <w:r w:rsidR="00404D3C">
        <w:rPr>
          <w:rFonts w:ascii="Times New Roman" w:hAnsi="Times New Roman"/>
          <w:sz w:val="26"/>
          <w:szCs w:val="26"/>
        </w:rPr>
        <w:t xml:space="preserve">          </w:t>
      </w:r>
      <w:r w:rsidR="00404D3C" w:rsidRPr="00404D3C">
        <w:rPr>
          <w:rFonts w:ascii="Times New Roman" w:hAnsi="Times New Roman"/>
          <w:sz w:val="26"/>
          <w:szCs w:val="26"/>
        </w:rPr>
        <w:t>Начальник отдела культуры</w:t>
      </w:r>
    </w:p>
    <w:p w:rsidR="00133940" w:rsidRPr="00404D3C" w:rsidRDefault="00133940" w:rsidP="00CE00A0">
      <w:pPr>
        <w:spacing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 w:rsidRPr="00404D3C">
        <w:rPr>
          <w:rFonts w:ascii="Times New Roman" w:hAnsi="Times New Roman"/>
          <w:sz w:val="26"/>
          <w:szCs w:val="26"/>
        </w:rPr>
        <w:t xml:space="preserve">МО Саракташский поссовет  </w:t>
      </w:r>
      <w:r w:rsidR="00404D3C" w:rsidRPr="00404D3C">
        <w:rPr>
          <w:rFonts w:ascii="Times New Roman" w:hAnsi="Times New Roman"/>
          <w:sz w:val="26"/>
          <w:szCs w:val="26"/>
        </w:rPr>
        <w:t xml:space="preserve">               администрации Саракташского района  </w:t>
      </w:r>
      <w:r w:rsidR="00404D3C">
        <w:rPr>
          <w:rFonts w:ascii="Times New Roman" w:hAnsi="Times New Roman"/>
          <w:sz w:val="26"/>
          <w:szCs w:val="26"/>
        </w:rPr>
        <w:t xml:space="preserve">       </w:t>
      </w:r>
      <w:r w:rsidR="00404D3C" w:rsidRPr="00404D3C">
        <w:rPr>
          <w:rFonts w:ascii="Times New Roman" w:hAnsi="Times New Roman"/>
          <w:sz w:val="26"/>
          <w:szCs w:val="26"/>
        </w:rPr>
        <w:t xml:space="preserve"> администрации Саракташского район</w:t>
      </w:r>
      <w:r w:rsidR="00404D3C">
        <w:rPr>
          <w:rFonts w:ascii="Times New Roman" w:hAnsi="Times New Roman"/>
          <w:sz w:val="26"/>
          <w:szCs w:val="26"/>
        </w:rPr>
        <w:t>а</w:t>
      </w:r>
    </w:p>
    <w:p w:rsidR="00133940" w:rsidRPr="00404D3C" w:rsidRDefault="00133940" w:rsidP="00CE00A0">
      <w:pPr>
        <w:spacing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133940" w:rsidRPr="00404D3C" w:rsidRDefault="00133940" w:rsidP="00CE00A0">
      <w:pPr>
        <w:spacing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 w:rsidRPr="00404D3C">
        <w:rPr>
          <w:rFonts w:ascii="Times New Roman" w:hAnsi="Times New Roman"/>
          <w:sz w:val="26"/>
          <w:szCs w:val="26"/>
        </w:rPr>
        <w:t xml:space="preserve">            </w:t>
      </w:r>
      <w:r w:rsidR="00F45ED5">
        <w:rPr>
          <w:rFonts w:ascii="Times New Roman" w:hAnsi="Times New Roman"/>
          <w:sz w:val="26"/>
          <w:szCs w:val="26"/>
        </w:rPr>
        <w:t xml:space="preserve">              М.С. Глибчук</w:t>
      </w:r>
      <w:r w:rsidRPr="00404D3C">
        <w:rPr>
          <w:rFonts w:ascii="Times New Roman" w:hAnsi="Times New Roman"/>
          <w:sz w:val="26"/>
          <w:szCs w:val="26"/>
        </w:rPr>
        <w:t xml:space="preserve">  </w:t>
      </w:r>
      <w:r w:rsidR="00404D3C" w:rsidRPr="00404D3C">
        <w:rPr>
          <w:rFonts w:ascii="Times New Roman" w:hAnsi="Times New Roman"/>
          <w:sz w:val="26"/>
          <w:szCs w:val="26"/>
        </w:rPr>
        <w:t xml:space="preserve">                                               О.А.Киселев</w:t>
      </w:r>
      <w:r w:rsidR="00404D3C">
        <w:rPr>
          <w:rFonts w:ascii="Times New Roman" w:hAnsi="Times New Roman"/>
          <w:sz w:val="26"/>
          <w:szCs w:val="26"/>
        </w:rPr>
        <w:t xml:space="preserve">                                               Ю.А.Занозина</w:t>
      </w:r>
    </w:p>
    <w:p w:rsidR="00133940" w:rsidRPr="00404D3C" w:rsidRDefault="00133940" w:rsidP="00CE00A0">
      <w:pPr>
        <w:spacing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826C43" w:rsidRDefault="00133940" w:rsidP="00404D3C">
      <w:pPr>
        <w:spacing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 w:rsidRPr="00404D3C">
        <w:rPr>
          <w:rFonts w:ascii="Times New Roman" w:hAnsi="Times New Roman"/>
          <w:sz w:val="26"/>
          <w:szCs w:val="26"/>
        </w:rPr>
        <w:t xml:space="preserve">«  </w:t>
      </w:r>
      <w:r w:rsidR="00404D3C">
        <w:rPr>
          <w:rFonts w:ascii="Times New Roman" w:hAnsi="Times New Roman"/>
          <w:sz w:val="26"/>
          <w:szCs w:val="26"/>
        </w:rPr>
        <w:t xml:space="preserve">   </w:t>
      </w:r>
      <w:r w:rsidR="00F45ED5">
        <w:rPr>
          <w:rFonts w:ascii="Times New Roman" w:hAnsi="Times New Roman"/>
          <w:sz w:val="26"/>
          <w:szCs w:val="26"/>
        </w:rPr>
        <w:t>» ___________ 2025</w:t>
      </w:r>
      <w:r w:rsidRPr="00404D3C">
        <w:rPr>
          <w:rFonts w:ascii="Times New Roman" w:hAnsi="Times New Roman"/>
          <w:sz w:val="26"/>
          <w:szCs w:val="26"/>
        </w:rPr>
        <w:t xml:space="preserve">г.                  </w:t>
      </w:r>
      <w:r w:rsidR="00404D3C">
        <w:rPr>
          <w:rFonts w:ascii="Times New Roman" w:hAnsi="Times New Roman"/>
          <w:sz w:val="26"/>
          <w:szCs w:val="26"/>
        </w:rPr>
        <w:t xml:space="preserve">        «      »</w:t>
      </w:r>
      <w:r w:rsidR="00CE00A0" w:rsidRPr="00404D3C">
        <w:rPr>
          <w:rFonts w:ascii="Times New Roman" w:hAnsi="Times New Roman"/>
          <w:sz w:val="26"/>
          <w:szCs w:val="26"/>
        </w:rPr>
        <w:t>________________</w:t>
      </w:r>
      <w:r w:rsidR="00F45ED5">
        <w:rPr>
          <w:rFonts w:ascii="Times New Roman" w:hAnsi="Times New Roman"/>
          <w:sz w:val="26"/>
          <w:szCs w:val="26"/>
        </w:rPr>
        <w:t>2025</w:t>
      </w:r>
      <w:r w:rsidR="00404D3C">
        <w:rPr>
          <w:rFonts w:ascii="Times New Roman" w:hAnsi="Times New Roman"/>
          <w:sz w:val="26"/>
          <w:szCs w:val="26"/>
        </w:rPr>
        <w:t>г.</w:t>
      </w:r>
      <w:r w:rsidR="00CE00A0" w:rsidRPr="00404D3C">
        <w:rPr>
          <w:rFonts w:ascii="Times New Roman" w:hAnsi="Times New Roman"/>
          <w:sz w:val="26"/>
          <w:szCs w:val="26"/>
        </w:rPr>
        <w:t xml:space="preserve">      </w:t>
      </w:r>
      <w:r w:rsidR="00404D3C">
        <w:rPr>
          <w:rFonts w:ascii="Times New Roman" w:hAnsi="Times New Roman"/>
          <w:sz w:val="26"/>
          <w:szCs w:val="26"/>
        </w:rPr>
        <w:t xml:space="preserve">                            «   »</w:t>
      </w:r>
      <w:r w:rsidR="00CE00A0" w:rsidRPr="00404D3C">
        <w:rPr>
          <w:rFonts w:ascii="Times New Roman" w:hAnsi="Times New Roman"/>
          <w:sz w:val="26"/>
          <w:szCs w:val="26"/>
        </w:rPr>
        <w:t>______________</w:t>
      </w:r>
      <w:r w:rsidR="00F45ED5">
        <w:rPr>
          <w:rFonts w:ascii="Times New Roman" w:hAnsi="Times New Roman"/>
          <w:sz w:val="26"/>
          <w:szCs w:val="26"/>
        </w:rPr>
        <w:t>2025</w:t>
      </w:r>
      <w:r w:rsidR="00404D3C">
        <w:rPr>
          <w:rFonts w:ascii="Times New Roman" w:hAnsi="Times New Roman"/>
          <w:sz w:val="26"/>
          <w:szCs w:val="26"/>
        </w:rPr>
        <w:t>г.</w:t>
      </w:r>
      <w:r w:rsidR="00CE00A0" w:rsidRPr="00404D3C">
        <w:rPr>
          <w:rFonts w:ascii="Times New Roman" w:hAnsi="Times New Roman"/>
          <w:sz w:val="26"/>
          <w:szCs w:val="26"/>
        </w:rPr>
        <w:t xml:space="preserve">    </w:t>
      </w:r>
    </w:p>
    <w:p w:rsidR="00404D3C" w:rsidRDefault="00404D3C" w:rsidP="00404D3C">
      <w:pPr>
        <w:spacing w:line="240" w:lineRule="auto"/>
        <w:ind w:firstLine="709"/>
        <w:contextualSpacing/>
      </w:pPr>
    </w:p>
    <w:sectPr w:rsidR="00404D3C" w:rsidSect="000137C2">
      <w:pgSz w:w="16838" w:h="11906" w:orient="landscape"/>
      <w:pgMar w:top="851" w:right="1134" w:bottom="125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A0"/>
    <w:rsid w:val="000033D6"/>
    <w:rsid w:val="000137C2"/>
    <w:rsid w:val="00042766"/>
    <w:rsid w:val="000D6175"/>
    <w:rsid w:val="000F2533"/>
    <w:rsid w:val="00103A84"/>
    <w:rsid w:val="00133940"/>
    <w:rsid w:val="001948EC"/>
    <w:rsid w:val="001B7301"/>
    <w:rsid w:val="001B7DE9"/>
    <w:rsid w:val="002173BE"/>
    <w:rsid w:val="002E06B2"/>
    <w:rsid w:val="003207D2"/>
    <w:rsid w:val="00322A36"/>
    <w:rsid w:val="00404D3C"/>
    <w:rsid w:val="004D2AE5"/>
    <w:rsid w:val="005E5A4A"/>
    <w:rsid w:val="00680CCA"/>
    <w:rsid w:val="007017E5"/>
    <w:rsid w:val="007667A0"/>
    <w:rsid w:val="00777BD7"/>
    <w:rsid w:val="007B08A8"/>
    <w:rsid w:val="0080257D"/>
    <w:rsid w:val="00826C43"/>
    <w:rsid w:val="00857F12"/>
    <w:rsid w:val="00870464"/>
    <w:rsid w:val="008D561D"/>
    <w:rsid w:val="00931012"/>
    <w:rsid w:val="00942A5D"/>
    <w:rsid w:val="00955EE1"/>
    <w:rsid w:val="009B1FAF"/>
    <w:rsid w:val="009B507D"/>
    <w:rsid w:val="00A67E6E"/>
    <w:rsid w:val="00A80957"/>
    <w:rsid w:val="00AA1038"/>
    <w:rsid w:val="00AE2DE8"/>
    <w:rsid w:val="00AE31F3"/>
    <w:rsid w:val="00AF4670"/>
    <w:rsid w:val="00B067EF"/>
    <w:rsid w:val="00B93F52"/>
    <w:rsid w:val="00B95876"/>
    <w:rsid w:val="00BA5D1C"/>
    <w:rsid w:val="00BD7E99"/>
    <w:rsid w:val="00C34ADC"/>
    <w:rsid w:val="00CA6353"/>
    <w:rsid w:val="00CE00A0"/>
    <w:rsid w:val="00CE0F90"/>
    <w:rsid w:val="00D3353B"/>
    <w:rsid w:val="00D94E59"/>
    <w:rsid w:val="00DA7319"/>
    <w:rsid w:val="00DC04AF"/>
    <w:rsid w:val="00DD65D0"/>
    <w:rsid w:val="00E869E2"/>
    <w:rsid w:val="00EB3495"/>
    <w:rsid w:val="00F45ED5"/>
    <w:rsid w:val="00F74A0F"/>
    <w:rsid w:val="00FD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1752E-EC42-4F9D-883B-96CED38F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0A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E5A4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МО Саракташский район</Company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Миронов А.П.</dc:creator>
  <cp:keywords/>
  <dc:description/>
  <cp:lastModifiedBy>Пользователь Windows</cp:lastModifiedBy>
  <cp:revision>2</cp:revision>
  <cp:lastPrinted>2025-12-02T04:13:00Z</cp:lastPrinted>
  <dcterms:created xsi:type="dcterms:W3CDTF">2025-12-04T18:56:00Z</dcterms:created>
  <dcterms:modified xsi:type="dcterms:W3CDTF">2025-12-04T18:56:00Z</dcterms:modified>
</cp:coreProperties>
</file>