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4"/>
      </w:tblGrid>
      <w:tr w:rsidR="00B8344A">
        <w:tc>
          <w:tcPr>
            <w:tcW w:w="10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344A" w:rsidRDefault="00F6700B">
            <w:pPr>
              <w:spacing w:before="75" w:after="75" w:line="240" w:lineRule="auto"/>
              <w:ind w:left="75" w:right="75"/>
              <w:jc w:val="center"/>
            </w:pPr>
            <w:bookmarkStart w:id="0" w:name="_GoBack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bookmarkEnd w:id="0"/>
          </w:p>
        </w:tc>
      </w:tr>
      <w:tr w:rsidR="00B8344A">
        <w:trPr>
          <w:trHeight w:val="4226"/>
        </w:trPr>
        <w:tc>
          <w:tcPr>
            <w:tcW w:w="102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8344A" w:rsidRDefault="00F6700B">
            <w:pPr>
              <w:spacing w:after="0" w:line="240" w:lineRule="auto"/>
              <w:ind w:left="74" w:right="74" w:firstLine="7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соглашением от 30.01.2026 № 321-20</w:t>
            </w:r>
            <w:r w:rsidR="009A79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2026-006</w:t>
            </w:r>
            <w:r>
              <w:t xml:space="preserve"> </w:t>
            </w:r>
            <w:r w:rsidRPr="001F415A">
              <w:rPr>
                <w:rFonts w:ascii="Times New Roman" w:hAnsi="Times New Roman"/>
                <w:sz w:val="24"/>
                <w:szCs w:val="24"/>
              </w:rPr>
              <w:t>о</w:t>
            </w:r>
            <w:r w:rsidR="001F415A" w:rsidRPr="001F4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предоставлении субсидии ППК «Роскадастр» на выполнение комплексных кадастровых работ федерального значения на территории Оренбургской области выполняются комплексные кадастровые работы, в том числе на территории муниципального образования  </w:t>
            </w:r>
            <w:r w:rsidR="00B22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Саракташский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поссовет </w:t>
            </w:r>
            <w:r w:rsidR="00B22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Саракташского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Оренбургской области</w:t>
            </w:r>
            <w:r w:rsidR="00B220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 отношении объектов недвижимости, расположенных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кадастровых кварталов: 56:26:1501009; 56:26:1502005; 56:26:1503014; 56:26:1503030; 56:26:1504001; 56:26:1504003; 56:26:1504006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44A" w:rsidRDefault="00F6700B">
            <w:pPr>
              <w:spacing w:after="0" w:line="240" w:lineRule="auto"/>
              <w:ind w:left="74" w:right="74" w:firstLine="77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которыми можно ознакомиться по адресу работы согласительной комиссии:</w:t>
            </w:r>
          </w:p>
          <w:p w:rsidR="00B8344A" w:rsidRDefault="00F6700B">
            <w:pPr>
              <w:spacing w:after="0" w:line="240" w:lineRule="auto"/>
              <w:ind w:left="75" w:right="75" w:firstLine="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C2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Оренбургская область, </w:t>
            </w:r>
            <w:r w:rsidR="003E2E03" w:rsidRPr="00C87C2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Саракташский</w:t>
            </w:r>
            <w:r w:rsidRPr="00C87C2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 район, п.</w:t>
            </w:r>
            <w:r w:rsidR="003E2E03" w:rsidRPr="00C87C2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Саракташ</w:t>
            </w:r>
            <w:r w:rsidRPr="00C87C2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, ул. </w:t>
            </w:r>
            <w:r w:rsidR="003E2E03" w:rsidRPr="00C87C2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Вокзальная</w:t>
            </w:r>
            <w:r w:rsidRPr="00C87C2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 xml:space="preserve">, </w:t>
            </w:r>
            <w:r w:rsidR="003E2E03" w:rsidRPr="00C87C27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  <w:t>12</w:t>
            </w:r>
          </w:p>
          <w:p w:rsidR="00B8344A" w:rsidRDefault="00F6700B">
            <w:pPr>
              <w:spacing w:after="0" w:line="240" w:lineRule="auto"/>
              <w:ind w:left="75" w:right="75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  <w:tbl>
            <w:tblPr>
              <w:tblW w:w="1065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1"/>
              <w:gridCol w:w="3986"/>
            </w:tblGrid>
            <w:tr w:rsidR="00B8344A" w:rsidTr="003E2E03">
              <w:trPr>
                <w:trHeight w:val="439"/>
              </w:trPr>
              <w:tc>
                <w:tcPr>
                  <w:tcW w:w="667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8344A" w:rsidRDefault="00F6700B">
                  <w:pPr>
                    <w:spacing w:after="0" w:line="240" w:lineRule="auto"/>
                    <w:ind w:left="75" w:right="75" w:firstLine="67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Администрация Саракташского района Оренбургской области</w:t>
                  </w:r>
                  <w:r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</w:p>
                <w:p w:rsidR="00B8344A" w:rsidRDefault="00B8344A">
                  <w:pPr>
                    <w:spacing w:after="0" w:line="240" w:lineRule="auto"/>
                    <w:ind w:left="75" w:right="75" w:firstLine="67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B8344A" w:rsidRDefault="00F6700B">
                  <w:pPr>
                    <w:spacing w:after="0" w:line="240" w:lineRule="auto"/>
                    <w:ind w:left="75" w:right="75" w:firstLine="67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Министерство природных ресурсов, экологии и</w:t>
                  </w:r>
                </w:p>
                <w:p w:rsidR="00B8344A" w:rsidRDefault="00F6700B">
                  <w:pPr>
                    <w:spacing w:after="0" w:line="240" w:lineRule="auto"/>
                    <w:ind w:left="75" w:right="75" w:firstLine="67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имущественных отношений </w:t>
                  </w:r>
                </w:p>
                <w:p w:rsidR="00B8344A" w:rsidRDefault="00F6700B">
                  <w:pPr>
                    <w:spacing w:after="0" w:line="240" w:lineRule="auto"/>
                    <w:ind w:left="75" w:right="75" w:firstLine="67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ab/>
                  </w:r>
                </w:p>
                <w:p w:rsidR="00B8344A" w:rsidRDefault="00F6700B">
                  <w:pPr>
                    <w:spacing w:after="0" w:line="240" w:lineRule="exact"/>
                    <w:ind w:left="74" w:right="74" w:firstLine="68"/>
                    <w:jc w:val="center"/>
                  </w:pPr>
                  <w:r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u w:val="single"/>
                      <w:lang w:eastAsia="ru-RU"/>
                    </w:rPr>
                    <w:t>Управление Федеральной службы государственной регистрации, кадастра и картографии по Оренбургской области</w:t>
                  </w:r>
                </w:p>
              </w:tc>
              <w:tc>
                <w:tcPr>
                  <w:tcW w:w="398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</w:tcPr>
                <w:p w:rsidR="00B8344A" w:rsidRPr="00C87C27" w:rsidRDefault="00C87C27">
                  <w:pPr>
                    <w:spacing w:after="0" w:line="240" w:lineRule="auto"/>
                    <w:ind w:left="75" w:right="75" w:hanging="31"/>
                    <w:jc w:val="center"/>
                    <w:rPr>
                      <w:rFonts w:ascii="Times New Roman" w:eastAsia="MS Gothic" w:hAnsi="Times New Roman"/>
                      <w:sz w:val="24"/>
                      <w:szCs w:val="24"/>
                      <w:u w:val="single"/>
                    </w:rPr>
                  </w:pPr>
                  <w:r w:rsidRPr="00C87C27">
                    <w:rPr>
                      <w:rFonts w:ascii="Times New Roman" w:eastAsia="MS Gothic" w:hAnsi="Times New Roman"/>
                      <w:sz w:val="24"/>
                      <w:szCs w:val="24"/>
                      <w:u w:val="single"/>
                    </w:rPr>
                    <w:t>https://sar.orb.ru/</w:t>
                  </w:r>
                  <w:r w:rsidR="00F6700B" w:rsidRPr="00C87C27">
                    <w:rPr>
                      <w:rFonts w:ascii="Times New Roman" w:eastAsia="MS Gothic" w:hAnsi="Times New Roman"/>
                      <w:sz w:val="24"/>
                      <w:szCs w:val="24"/>
                      <w:u w:val="single"/>
                      <w:lang w:eastAsia="ru-RU"/>
                    </w:rPr>
                    <w:t>;</w:t>
                  </w:r>
                </w:p>
                <w:p w:rsidR="00B8344A" w:rsidRPr="00C87C27" w:rsidRDefault="00B8344A">
                  <w:pPr>
                    <w:spacing w:after="0" w:line="240" w:lineRule="auto"/>
                    <w:ind w:left="75" w:right="75" w:hanging="31"/>
                    <w:jc w:val="center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B8344A" w:rsidRDefault="00F6700B">
                  <w:pPr>
                    <w:spacing w:after="0" w:line="240" w:lineRule="auto"/>
                    <w:ind w:left="75" w:right="75" w:hanging="31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https://www.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val="en-US" w:eastAsia="ru-RU"/>
                    </w:rPr>
                    <w:t>mpr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val="en-US" w:eastAsia="ru-RU"/>
                    </w:rPr>
                    <w:t>orb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.ru/;</w:t>
                  </w:r>
                </w:p>
                <w:p w:rsidR="00B8344A" w:rsidRDefault="00B8344A">
                  <w:pPr>
                    <w:spacing w:after="0" w:line="240" w:lineRule="auto"/>
                    <w:ind w:left="75" w:right="75" w:firstLine="778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B8344A" w:rsidRDefault="00B8344A">
                  <w:pPr>
                    <w:spacing w:after="0" w:line="240" w:lineRule="auto"/>
                    <w:ind w:left="75" w:right="75" w:firstLine="778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B8344A" w:rsidRDefault="0005207E">
                  <w:pPr>
                    <w:spacing w:after="0" w:line="240" w:lineRule="auto"/>
                    <w:ind w:left="75" w:right="75" w:firstLine="778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="00F6700B">
                      <w:rPr>
                        <w:rStyle w:val="afa"/>
                        <w:rFonts w:ascii="Times New Roman" w:eastAsia="Times New Roman" w:hAnsi="Times New Roman"/>
                        <w:color w:val="000000"/>
                        <w:sz w:val="24"/>
                        <w:szCs w:val="24"/>
                        <w:lang w:eastAsia="ru-RU"/>
                      </w:rPr>
                      <w:t>https://</w:t>
                    </w:r>
                    <w:r w:rsidR="00F6700B">
                      <w:rPr>
                        <w:rStyle w:val="afa"/>
                        <w:rFonts w:ascii="Times New Roman" w:eastAsia="Times New Roman" w:hAnsi="Times New Roman"/>
                        <w:color w:val="000000"/>
                        <w:sz w:val="24"/>
                        <w:szCs w:val="24"/>
                        <w:lang w:val="en-US" w:eastAsia="ru-RU"/>
                      </w:rPr>
                      <w:t>www</w:t>
                    </w:r>
                    <w:r w:rsidR="00F6700B">
                      <w:rPr>
                        <w:rStyle w:val="afa"/>
                        <w:rFonts w:ascii="Times New Roman" w:eastAsia="Times New Roman" w:hAnsi="Times New Roman"/>
                        <w:color w:val="000000"/>
                        <w:sz w:val="24"/>
                        <w:szCs w:val="24"/>
                        <w:lang w:eastAsia="ru-RU"/>
                      </w:rPr>
                      <w:t>.rosreestr.ru/</w:t>
                    </w:r>
                  </w:hyperlink>
                  <w:r w:rsidR="00F6700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B8344A" w:rsidRDefault="00B8344A">
                  <w:pPr>
                    <w:spacing w:after="0" w:line="240" w:lineRule="auto"/>
                    <w:ind w:left="75" w:right="75" w:firstLine="77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344A" w:rsidRDefault="00B8344A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44A">
        <w:tc>
          <w:tcPr>
            <w:tcW w:w="1021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8344A" w:rsidRPr="00BA547F" w:rsidRDefault="00F6700B">
            <w:pPr>
              <w:spacing w:after="0" w:line="240" w:lineRule="auto"/>
              <w:ind w:left="75" w:right="75" w:firstLine="77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56:26:1501009; 56:26:1502005; 56:26:1503014; 56:26:1503030; 56:26:1504001; 56:26:1504003; 56:26:1504006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состоится по адресу: </w:t>
            </w:r>
            <w:r w:rsidRPr="00C56607">
              <w:rPr>
                <w:rFonts w:ascii="Times New Roman" w:hAnsi="Times New Roman"/>
                <w:sz w:val="24"/>
                <w:szCs w:val="24"/>
              </w:rPr>
              <w:t xml:space="preserve">Оренбургская область, </w:t>
            </w:r>
            <w:r w:rsidR="009A4240" w:rsidRPr="00C56607">
              <w:rPr>
                <w:rFonts w:ascii="Times New Roman" w:hAnsi="Times New Roman"/>
                <w:sz w:val="24"/>
                <w:szCs w:val="24"/>
              </w:rPr>
              <w:t xml:space="preserve">Саракташский </w:t>
            </w:r>
            <w:r w:rsidRPr="00C56607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r w:rsidR="009A4240" w:rsidRPr="00C56607">
              <w:rPr>
                <w:rFonts w:ascii="Times New Roman" w:hAnsi="Times New Roman"/>
                <w:sz w:val="24"/>
                <w:szCs w:val="24"/>
              </w:rPr>
              <w:t>Саракташ</w:t>
            </w:r>
            <w:r w:rsidRPr="00C56607">
              <w:rPr>
                <w:rFonts w:ascii="Times New Roman" w:hAnsi="Times New Roman"/>
                <w:sz w:val="24"/>
                <w:szCs w:val="24"/>
              </w:rPr>
              <w:t xml:space="preserve">,   ул. </w:t>
            </w:r>
            <w:r w:rsidR="009A4240" w:rsidRPr="00C56607">
              <w:rPr>
                <w:rFonts w:ascii="Times New Roman" w:hAnsi="Times New Roman"/>
                <w:sz w:val="24"/>
                <w:szCs w:val="24"/>
              </w:rPr>
              <w:t>Вокзальная</w:t>
            </w:r>
            <w:r w:rsidRPr="00C56607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9A4240" w:rsidRPr="00C56607">
              <w:rPr>
                <w:rFonts w:ascii="Times New Roman" w:hAnsi="Times New Roman"/>
                <w:sz w:val="24"/>
                <w:szCs w:val="24"/>
              </w:rPr>
              <w:t>12</w:t>
            </w:r>
            <w:r w:rsidRPr="00C56607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BA547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"</w:t>
            </w:r>
            <w:r w:rsidR="00C56607" w:rsidRPr="00BA547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14</w:t>
            </w:r>
            <w:r w:rsidRPr="00BA547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" а</w:t>
            </w:r>
            <w:r w:rsidR="00DA3912" w:rsidRPr="00BA547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преля</w:t>
            </w:r>
            <w:r w:rsidRPr="00BA547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2026 г.</w:t>
            </w:r>
            <w:r w:rsidRPr="00BA547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 10 часов 30 минут.</w:t>
            </w:r>
          </w:p>
          <w:p w:rsidR="00B8344A" w:rsidRDefault="00F6700B">
            <w:pPr>
              <w:spacing w:after="0" w:line="240" w:lineRule="auto"/>
              <w:ind w:left="75" w:right="75" w:firstLine="7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B8344A" w:rsidRPr="00E47BD2" w:rsidRDefault="00F6700B">
            <w:pPr>
              <w:spacing w:after="0" w:line="240" w:lineRule="auto"/>
              <w:ind w:left="75" w:right="75" w:firstLine="7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BD2">
              <w:rPr>
                <w:rFonts w:ascii="Times New Roman" w:hAnsi="Times New Roman"/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"</w:t>
            </w:r>
            <w:r w:rsidR="00DA3912" w:rsidRPr="00E47BD2">
              <w:rPr>
                <w:rFonts w:ascii="Times New Roman" w:hAnsi="Times New Roman"/>
                <w:sz w:val="24"/>
                <w:szCs w:val="24"/>
              </w:rPr>
              <w:t>24</w:t>
            </w:r>
            <w:r w:rsidRPr="00E47BD2">
              <w:rPr>
                <w:rFonts w:ascii="Times New Roman" w:hAnsi="Times New Roman"/>
                <w:sz w:val="24"/>
                <w:szCs w:val="24"/>
              </w:rPr>
              <w:t>" марта 2026 г. по "</w:t>
            </w:r>
            <w:r w:rsidR="00E47BD2" w:rsidRPr="00E47BD2">
              <w:rPr>
                <w:rFonts w:ascii="Times New Roman" w:hAnsi="Times New Roman"/>
                <w:sz w:val="24"/>
                <w:szCs w:val="24"/>
              </w:rPr>
              <w:t>13</w:t>
            </w:r>
            <w:r w:rsidRPr="00E47BD2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E47BD2" w:rsidRPr="00E47BD2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E47BD2">
              <w:rPr>
                <w:rFonts w:ascii="Times New Roman" w:hAnsi="Times New Roman"/>
                <w:sz w:val="24"/>
                <w:szCs w:val="24"/>
              </w:rPr>
              <w:t xml:space="preserve"> 2026 г. </w:t>
            </w:r>
          </w:p>
          <w:p w:rsidR="00E47BD2" w:rsidRDefault="00F6700B" w:rsidP="00E47BD2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E47B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8344A" w:rsidRDefault="00E47BD2" w:rsidP="00E47BD2">
            <w:pPr>
              <w:spacing w:after="0" w:line="240" w:lineRule="auto"/>
              <w:ind w:right="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="00F6700B">
              <w:rPr>
                <w:rFonts w:ascii="Times New Roman" w:hAnsi="Times New Roman"/>
                <w:sz w:val="24"/>
                <w:szCs w:val="24"/>
              </w:rPr>
              <w:t>Возражения оформляются в соответствии с </w:t>
            </w:r>
            <w:hyperlink r:id="rId7" w:anchor="block_149" w:history="1">
              <w:r w:rsidR="00F6700B">
                <w:rPr>
                  <w:rStyle w:val="afa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частью 15 статьи 42.10</w:t>
              </w:r>
            </w:hyperlink>
            <w:r w:rsidR="00F6700B">
              <w:rPr>
                <w:rFonts w:ascii="Times New Roman" w:hAnsi="Times New Roman"/>
                <w:sz w:val="24"/>
                <w:szCs w:val="24"/>
              </w:rPr>
              <w:t> Федерального закона от 24 июля 2007 г. N 221-ФЗ "О государственном кадастре недвижимости"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E47BD2" w:rsidRPr="00E47BD2" w:rsidRDefault="00F6700B" w:rsidP="00497D17">
            <w:pPr>
              <w:spacing w:after="0" w:line="240" w:lineRule="auto"/>
              <w:ind w:left="75" w:right="75" w:firstLine="778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BA547F" w:rsidRDefault="00BA547F" w:rsidP="00BA547F">
      <w:pPr>
        <w:pStyle w:val="aff"/>
        <w:shd w:val="clear" w:color="auto" w:fill="FFFFFF"/>
        <w:spacing w:before="0" w:after="0"/>
        <w:jc w:val="center"/>
        <w:rPr>
          <w:color w:val="050624"/>
          <w:sz w:val="27"/>
          <w:szCs w:val="27"/>
        </w:rPr>
      </w:pPr>
    </w:p>
    <w:p w:rsidR="00497D17" w:rsidRDefault="00497D17" w:rsidP="00BA547F">
      <w:pPr>
        <w:pStyle w:val="aff"/>
        <w:shd w:val="clear" w:color="auto" w:fill="FFFFFF"/>
        <w:spacing w:before="0" w:after="0"/>
        <w:jc w:val="center"/>
        <w:rPr>
          <w:color w:val="050624"/>
          <w:sz w:val="27"/>
          <w:szCs w:val="27"/>
        </w:rPr>
      </w:pPr>
      <w:r w:rsidRPr="00497D17">
        <w:rPr>
          <w:color w:val="050624"/>
          <w:sz w:val="27"/>
          <w:szCs w:val="27"/>
        </w:rPr>
        <w:t>Ознакомиться с проектом можно по ссылке:</w:t>
      </w:r>
    </w:p>
    <w:p w:rsidR="00BA547F" w:rsidRPr="00BA547F" w:rsidRDefault="00BA547F" w:rsidP="00BA547F">
      <w:pPr>
        <w:pStyle w:val="aff"/>
        <w:shd w:val="clear" w:color="auto" w:fill="FFFFFF"/>
        <w:spacing w:before="0" w:after="0"/>
        <w:jc w:val="center"/>
        <w:rPr>
          <w:color w:val="0070C0"/>
          <w:sz w:val="27"/>
          <w:szCs w:val="27"/>
        </w:rPr>
      </w:pPr>
      <w:r w:rsidRPr="00BA547F">
        <w:rPr>
          <w:color w:val="0070C0"/>
        </w:rPr>
        <w:t>https://disk.yandex.ru/d/zNmdkUpk_3X8KA</w:t>
      </w:r>
    </w:p>
    <w:sectPr w:rsidR="00BA547F" w:rsidRPr="00BA547F">
      <w:pgSz w:w="11906" w:h="16838"/>
      <w:pgMar w:top="568" w:right="850" w:bottom="709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07E" w:rsidRDefault="0005207E">
      <w:pPr>
        <w:spacing w:after="0" w:line="240" w:lineRule="auto"/>
      </w:pPr>
      <w:r>
        <w:separator/>
      </w:r>
    </w:p>
  </w:endnote>
  <w:endnote w:type="continuationSeparator" w:id="0">
    <w:p w:rsidR="0005207E" w:rsidRDefault="0005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charset w:val="00"/>
    <w:family w:val="auto"/>
    <w:pitch w:val="default"/>
  </w:font>
  <w:font w:name="Noto Sans CJK SC">
    <w:charset w:val="00"/>
    <w:family w:val="auto"/>
    <w:pitch w:val="default"/>
  </w:font>
  <w:font w:name="FreeSans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07E" w:rsidRDefault="0005207E">
      <w:pPr>
        <w:spacing w:after="0" w:line="240" w:lineRule="auto"/>
      </w:pPr>
      <w:r>
        <w:separator/>
      </w:r>
    </w:p>
  </w:footnote>
  <w:footnote w:type="continuationSeparator" w:id="0">
    <w:p w:rsidR="0005207E" w:rsidRDefault="00052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A"/>
    <w:rsid w:val="0005207E"/>
    <w:rsid w:val="001F415A"/>
    <w:rsid w:val="003E2E03"/>
    <w:rsid w:val="00497D17"/>
    <w:rsid w:val="004C1ADD"/>
    <w:rsid w:val="005F17E2"/>
    <w:rsid w:val="006134D8"/>
    <w:rsid w:val="0063262A"/>
    <w:rsid w:val="00643229"/>
    <w:rsid w:val="009A4240"/>
    <w:rsid w:val="009A7956"/>
    <w:rsid w:val="00AB14E6"/>
    <w:rsid w:val="00B220A2"/>
    <w:rsid w:val="00B8344A"/>
    <w:rsid w:val="00BA547F"/>
    <w:rsid w:val="00BF4A8A"/>
    <w:rsid w:val="00C56607"/>
    <w:rsid w:val="00C87C27"/>
    <w:rsid w:val="00D27F8E"/>
    <w:rsid w:val="00D65B44"/>
    <w:rsid w:val="00DA3912"/>
    <w:rsid w:val="00E47BD2"/>
    <w:rsid w:val="00ED714C"/>
    <w:rsid w:val="00F6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954A8-12E0-414F-BF34-81693137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7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character" w:customStyle="1" w:styleId="af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rPr>
      <w:color w:val="0000FF"/>
      <w:u w:val="single"/>
    </w:rPr>
  </w:style>
  <w:style w:type="paragraph" w:customStyle="1" w:styleId="afb">
    <w:name w:val="Заголовок"/>
    <w:basedOn w:val="a"/>
    <w:next w:val="af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0">
    <w:name w:val="caption"/>
    <w:basedOn w:val="a"/>
    <w:link w:val="af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e">
    <w:name w:val="index heading"/>
    <w:basedOn w:val="a"/>
    <w:pPr>
      <w:suppressLineNumbers/>
    </w:pPr>
    <w:rPr>
      <w:rFonts w:ascii="PT Astra Serif" w:hAnsi="PT Astra Serif" w:cs="FreeSans"/>
    </w:rPr>
  </w:style>
  <w:style w:type="paragraph" w:customStyle="1" w:styleId="s3">
    <w:name w:val="s_3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0">
    <w:name w:val="Содержимое таблицы"/>
    <w:basedOn w:val="a"/>
    <w:pPr>
      <w:widowControl w:val="0"/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54874/09b49a6c83ffcd64d6ad8d2e4a1483d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reest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Стрелкова</dc:creator>
  <cp:lastModifiedBy>Пользователь Windows</cp:lastModifiedBy>
  <cp:revision>2</cp:revision>
  <dcterms:created xsi:type="dcterms:W3CDTF">2026-03-24T16:25:00Z</dcterms:created>
  <dcterms:modified xsi:type="dcterms:W3CDTF">2026-03-24T16:25:00Z</dcterms:modified>
</cp:coreProperties>
</file>