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E1E" w:rsidRDefault="00763E1E">
      <w:bookmarkStart w:id="0" w:name="_GoBack"/>
      <w:bookmarkEnd w:id="0"/>
    </w:p>
    <w:p w:rsidR="00EA68E1" w:rsidRPr="004F6DA5" w:rsidRDefault="004F6DA5" w:rsidP="00763E1E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D5EDD">
        <w:rPr>
          <w:noProof/>
          <w:sz w:val="36"/>
          <w:szCs w:val="36"/>
        </w:rPr>
        <w:drawing>
          <wp:inline distT="0" distB="0" distL="0" distR="0">
            <wp:extent cx="466725" cy="762000"/>
            <wp:effectExtent l="0" t="0" r="9525" b="0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8E1" w:rsidRPr="004F6DA5" w:rsidRDefault="00EA68E1" w:rsidP="00763E1E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3E1E" w:rsidRPr="004F6DA5" w:rsidRDefault="00763E1E" w:rsidP="00763E1E">
      <w:pPr>
        <w:jc w:val="center"/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F6DA5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 О С Т А Н О В Л Е Н И Е </w:t>
      </w:r>
    </w:p>
    <w:p w:rsidR="00763E1E" w:rsidRPr="006E4510" w:rsidRDefault="00763E1E" w:rsidP="00D22596">
      <w:pPr>
        <w:jc w:val="center"/>
        <w:rPr>
          <w:b/>
          <w:sz w:val="32"/>
        </w:rPr>
      </w:pPr>
      <w:r w:rsidRPr="006E4510">
        <w:rPr>
          <w:b/>
          <w:sz w:val="32"/>
        </w:rPr>
        <w:t>АДМИНИСТРАЦИИ</w:t>
      </w:r>
      <w:r>
        <w:rPr>
          <w:b/>
          <w:sz w:val="32"/>
        </w:rPr>
        <w:t xml:space="preserve"> МО</w:t>
      </w:r>
      <w:r w:rsidRPr="006E4510">
        <w:rPr>
          <w:b/>
          <w:sz w:val="32"/>
        </w:rPr>
        <w:t xml:space="preserve">  САРАКТАШСК</w:t>
      </w:r>
      <w:r>
        <w:rPr>
          <w:b/>
          <w:sz w:val="32"/>
        </w:rPr>
        <w:t>ИЙ ПОССОВЕТ</w:t>
      </w:r>
    </w:p>
    <w:p w:rsidR="00763E1E" w:rsidRPr="006E4510" w:rsidRDefault="004F6DA5" w:rsidP="00D22596">
      <w:pPr>
        <w:tabs>
          <w:tab w:val="center" w:pos="4537"/>
          <w:tab w:val="left" w:pos="8789"/>
        </w:tabs>
        <w:ind w:left="180" w:right="279" w:hanging="180"/>
        <w:jc w:val="center"/>
        <w:rPr>
          <w:sz w:val="36"/>
        </w:rPr>
      </w:pPr>
      <w:r w:rsidRPr="006E451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817870" cy="0"/>
                <wp:effectExtent l="11430" t="16510" r="9525" b="1206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87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7A99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461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u7q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" o:allowincell="f" strokeweight="1.5pt"/>
            </w:pict>
          </mc:Fallback>
        </mc:AlternateContent>
      </w:r>
      <w:r w:rsidRPr="006E4510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177165</wp:posOffset>
                </wp:positionV>
                <wp:extent cx="5669280" cy="0"/>
                <wp:effectExtent l="7620" t="12700" r="9525" b="635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11ECE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13.95pt" to="457.2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0Hi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" o:allowincell="f"/>
            </w:pict>
          </mc:Fallback>
        </mc:AlternateContent>
      </w:r>
      <w:r w:rsidRPr="006E451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85725</wp:posOffset>
                </wp:positionV>
                <wp:extent cx="5029200" cy="0"/>
                <wp:effectExtent l="20955" t="16510" r="17145" b="2159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787847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6.75pt" to="399.6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Q+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" o:allowincell="f" strokeweight="2pt"/>
            </w:pict>
          </mc:Fallback>
        </mc:AlternateContent>
      </w:r>
    </w:p>
    <w:p w:rsidR="00763E1E" w:rsidRPr="006E4510" w:rsidRDefault="00763E1E" w:rsidP="00763E1E">
      <w:pPr>
        <w:rPr>
          <w:sz w:val="36"/>
        </w:rPr>
      </w:pPr>
      <w:r>
        <w:rPr>
          <w:sz w:val="36"/>
        </w:rPr>
        <w:t xml:space="preserve">  </w:t>
      </w:r>
    </w:p>
    <w:p w:rsidR="00763E1E" w:rsidRDefault="00763E1E" w:rsidP="00763E1E">
      <w:pPr>
        <w:rPr>
          <w:sz w:val="32"/>
        </w:rPr>
      </w:pPr>
      <w:r>
        <w:rPr>
          <w:sz w:val="32"/>
        </w:rPr>
        <w:t xml:space="preserve"> </w:t>
      </w:r>
      <w:r w:rsidR="002C12BD">
        <w:rPr>
          <w:sz w:val="32"/>
          <w:lang w:val="en-US"/>
        </w:rPr>
        <w:t>06</w:t>
      </w:r>
      <w:r w:rsidR="008F11DF">
        <w:rPr>
          <w:sz w:val="32"/>
        </w:rPr>
        <w:t xml:space="preserve"> </w:t>
      </w:r>
      <w:r w:rsidR="002C12BD">
        <w:rPr>
          <w:sz w:val="32"/>
        </w:rPr>
        <w:t>мая</w:t>
      </w:r>
      <w:r w:rsidR="008F11DF">
        <w:rPr>
          <w:sz w:val="32"/>
        </w:rPr>
        <w:t xml:space="preserve"> 202</w:t>
      </w:r>
      <w:r w:rsidR="002C12BD">
        <w:rPr>
          <w:sz w:val="32"/>
        </w:rPr>
        <w:t>6</w:t>
      </w:r>
      <w:r w:rsidR="007C4BEF">
        <w:rPr>
          <w:sz w:val="32"/>
        </w:rPr>
        <w:t>г.</w:t>
      </w:r>
      <w:r>
        <w:rPr>
          <w:sz w:val="32"/>
        </w:rPr>
        <w:t xml:space="preserve">                                                  </w:t>
      </w:r>
      <w:r w:rsidR="007C4BEF">
        <w:rPr>
          <w:sz w:val="32"/>
        </w:rPr>
        <w:t xml:space="preserve">           </w:t>
      </w:r>
      <w:r>
        <w:rPr>
          <w:sz w:val="32"/>
        </w:rPr>
        <w:t xml:space="preserve">   </w:t>
      </w:r>
      <w:r w:rsidRPr="006E4510">
        <w:rPr>
          <w:sz w:val="32"/>
        </w:rPr>
        <w:t>№</w:t>
      </w:r>
      <w:r>
        <w:rPr>
          <w:sz w:val="32"/>
        </w:rPr>
        <w:t xml:space="preserve"> </w:t>
      </w:r>
      <w:r w:rsidR="002C12BD">
        <w:rPr>
          <w:sz w:val="32"/>
        </w:rPr>
        <w:t>199</w:t>
      </w:r>
      <w:r w:rsidR="007C4BEF">
        <w:rPr>
          <w:sz w:val="32"/>
        </w:rPr>
        <w:t>-п</w:t>
      </w:r>
      <w:r>
        <w:rPr>
          <w:sz w:val="32"/>
        </w:rPr>
        <w:t xml:space="preserve"> </w:t>
      </w:r>
    </w:p>
    <w:p w:rsidR="00763E1E" w:rsidRDefault="00763E1E" w:rsidP="00763E1E">
      <w:pPr>
        <w:jc w:val="center"/>
        <w:rPr>
          <w:sz w:val="36"/>
          <w:szCs w:val="3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0322CF" w:rsidRPr="002B5749" w:rsidTr="00D22596">
        <w:trPr>
          <w:jc w:val="center"/>
        </w:trPr>
        <w:tc>
          <w:tcPr>
            <w:tcW w:w="9355" w:type="dxa"/>
          </w:tcPr>
          <w:p w:rsidR="000322CF" w:rsidRPr="002B5749" w:rsidRDefault="000322CF" w:rsidP="00D22596">
            <w:pPr>
              <w:jc w:val="center"/>
              <w:rPr>
                <w:bCs/>
                <w:sz w:val="28"/>
                <w:szCs w:val="28"/>
              </w:rPr>
            </w:pPr>
          </w:p>
          <w:p w:rsidR="000322CF" w:rsidRPr="007C3CCD" w:rsidRDefault="008F11DF" w:rsidP="00D225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проведении публичных слушаний</w:t>
            </w:r>
          </w:p>
        </w:tc>
      </w:tr>
    </w:tbl>
    <w:p w:rsidR="000322CF" w:rsidRPr="002B5749" w:rsidRDefault="000322CF" w:rsidP="000322CF">
      <w:pPr>
        <w:shd w:val="clear" w:color="auto" w:fill="FFFFFF"/>
        <w:ind w:right="53"/>
        <w:rPr>
          <w:sz w:val="28"/>
          <w:szCs w:val="28"/>
        </w:rPr>
      </w:pPr>
    </w:p>
    <w:p w:rsidR="000322CF" w:rsidRPr="002B5749" w:rsidRDefault="000322CF" w:rsidP="000322CF">
      <w:pPr>
        <w:shd w:val="clear" w:color="auto" w:fill="FFFFFF"/>
        <w:ind w:right="53"/>
        <w:jc w:val="center"/>
        <w:rPr>
          <w:sz w:val="28"/>
          <w:szCs w:val="28"/>
        </w:rPr>
      </w:pPr>
    </w:p>
    <w:p w:rsidR="000322CF" w:rsidRDefault="008F11DF" w:rsidP="000322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Положением о публичных слушаниях, принятым решением Совета депутатов поссовета от 24.02.2022 года № 83,</w:t>
      </w:r>
    </w:p>
    <w:p w:rsidR="008F11DF" w:rsidRPr="002B5749" w:rsidRDefault="008F11DF" w:rsidP="000322CF">
      <w:pPr>
        <w:ind w:firstLine="709"/>
        <w:jc w:val="both"/>
        <w:rPr>
          <w:bCs/>
          <w:sz w:val="28"/>
          <w:szCs w:val="28"/>
        </w:rPr>
      </w:pPr>
    </w:p>
    <w:p w:rsidR="000322CF" w:rsidRPr="002B5749" w:rsidRDefault="000322CF" w:rsidP="000322CF">
      <w:pPr>
        <w:ind w:firstLine="709"/>
        <w:jc w:val="both"/>
        <w:rPr>
          <w:sz w:val="28"/>
          <w:szCs w:val="28"/>
        </w:rPr>
      </w:pPr>
      <w:r w:rsidRPr="002B5749">
        <w:rPr>
          <w:sz w:val="28"/>
          <w:szCs w:val="28"/>
        </w:rPr>
        <w:t xml:space="preserve">1. </w:t>
      </w:r>
      <w:r w:rsidR="008F11DF">
        <w:rPr>
          <w:sz w:val="28"/>
          <w:szCs w:val="28"/>
        </w:rPr>
        <w:t>Опубликовать проект решения «Об исполнении бюджета муниципального образования Саракташский поссовет за 202</w:t>
      </w:r>
      <w:r w:rsidR="00EF4BB2">
        <w:rPr>
          <w:sz w:val="28"/>
          <w:szCs w:val="28"/>
        </w:rPr>
        <w:t>5</w:t>
      </w:r>
      <w:r w:rsidR="008F11DF">
        <w:rPr>
          <w:sz w:val="28"/>
          <w:szCs w:val="28"/>
        </w:rPr>
        <w:t xml:space="preserve"> год» путем размещения на официальном сайте администрации Саракташского поссовета в сети Интернет (поссовет.рф)</w:t>
      </w:r>
      <w:r w:rsidRPr="002B5749">
        <w:rPr>
          <w:sz w:val="28"/>
          <w:szCs w:val="28"/>
        </w:rPr>
        <w:t>.</w:t>
      </w:r>
    </w:p>
    <w:p w:rsidR="000322CF" w:rsidRPr="002B5749" w:rsidRDefault="000322CF" w:rsidP="000322CF">
      <w:pPr>
        <w:tabs>
          <w:tab w:val="left" w:pos="1005"/>
        </w:tabs>
        <w:ind w:firstLine="709"/>
        <w:jc w:val="both"/>
        <w:rPr>
          <w:sz w:val="28"/>
          <w:szCs w:val="28"/>
        </w:rPr>
      </w:pPr>
      <w:r w:rsidRPr="002B5749">
        <w:rPr>
          <w:bCs/>
          <w:sz w:val="28"/>
          <w:szCs w:val="28"/>
        </w:rPr>
        <w:t>2.</w:t>
      </w:r>
      <w:r w:rsidRPr="002B5749">
        <w:rPr>
          <w:sz w:val="28"/>
          <w:szCs w:val="28"/>
        </w:rPr>
        <w:t xml:space="preserve"> </w:t>
      </w:r>
      <w:r w:rsidR="008F11DF">
        <w:rPr>
          <w:sz w:val="28"/>
          <w:szCs w:val="28"/>
        </w:rPr>
        <w:t>Провести в зале администрации поссовета публичные слушания по проекту решения Совета депутатов Саракташского поссовета «Об исполнении бюджета муниципального образования Саракташский поссовет за 202</w:t>
      </w:r>
      <w:r w:rsidR="00EF4BB2">
        <w:rPr>
          <w:sz w:val="28"/>
          <w:szCs w:val="28"/>
        </w:rPr>
        <w:t>5</w:t>
      </w:r>
      <w:r w:rsidR="002C12BD">
        <w:rPr>
          <w:sz w:val="28"/>
          <w:szCs w:val="28"/>
        </w:rPr>
        <w:t xml:space="preserve"> год» 15</w:t>
      </w:r>
      <w:r w:rsidR="008F11DF">
        <w:rPr>
          <w:sz w:val="28"/>
          <w:szCs w:val="28"/>
        </w:rPr>
        <w:t xml:space="preserve"> мая 202</w:t>
      </w:r>
      <w:r w:rsidR="002C12BD">
        <w:rPr>
          <w:sz w:val="28"/>
          <w:szCs w:val="28"/>
        </w:rPr>
        <w:t>6</w:t>
      </w:r>
      <w:r w:rsidR="00F27705">
        <w:rPr>
          <w:sz w:val="28"/>
          <w:szCs w:val="28"/>
        </w:rPr>
        <w:t xml:space="preserve"> года в 17</w:t>
      </w:r>
      <w:r w:rsidR="008F11DF">
        <w:rPr>
          <w:sz w:val="28"/>
          <w:szCs w:val="28"/>
        </w:rPr>
        <w:t xml:space="preserve"> часов 00 минут.</w:t>
      </w:r>
    </w:p>
    <w:p w:rsidR="000322CF" w:rsidRDefault="000322CF" w:rsidP="000322CF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B5749">
        <w:rPr>
          <w:bCs/>
          <w:sz w:val="28"/>
          <w:szCs w:val="28"/>
        </w:rPr>
        <w:t xml:space="preserve">3. </w:t>
      </w:r>
      <w:r w:rsidRPr="002B5749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8F11DF" w:rsidRPr="002B5749" w:rsidRDefault="008F11DF" w:rsidP="000322C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дня обнародования.</w:t>
      </w:r>
    </w:p>
    <w:p w:rsidR="000322CF" w:rsidRPr="002B5749" w:rsidRDefault="000322CF" w:rsidP="000322CF">
      <w:pPr>
        <w:rPr>
          <w:sz w:val="28"/>
          <w:szCs w:val="28"/>
        </w:rPr>
      </w:pPr>
    </w:p>
    <w:p w:rsidR="000322CF" w:rsidRPr="002B5749" w:rsidRDefault="000322CF" w:rsidP="000322CF">
      <w:pPr>
        <w:jc w:val="both"/>
        <w:rPr>
          <w:sz w:val="28"/>
          <w:szCs w:val="28"/>
        </w:rPr>
      </w:pPr>
    </w:p>
    <w:p w:rsidR="000322CF" w:rsidRPr="002B5749" w:rsidRDefault="000322CF" w:rsidP="000322CF">
      <w:pPr>
        <w:tabs>
          <w:tab w:val="left" w:pos="1740"/>
        </w:tabs>
        <w:jc w:val="both"/>
        <w:rPr>
          <w:b/>
          <w:bCs/>
          <w:sz w:val="28"/>
          <w:szCs w:val="28"/>
        </w:rPr>
      </w:pPr>
    </w:p>
    <w:p w:rsidR="000322CF" w:rsidRPr="002B5749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0322CF" w:rsidRPr="002B5749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0322CF" w:rsidRDefault="000322CF" w:rsidP="000322CF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поссовета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27705">
        <w:rPr>
          <w:bCs/>
          <w:sz w:val="28"/>
          <w:szCs w:val="28"/>
        </w:rPr>
        <w:t>Слепушкин</w:t>
      </w:r>
      <w:r>
        <w:rPr>
          <w:bCs/>
          <w:sz w:val="28"/>
          <w:szCs w:val="28"/>
        </w:rPr>
        <w:t xml:space="preserve"> </w:t>
      </w:r>
      <w:r w:rsidR="00F27705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.Н.</w:t>
      </w:r>
    </w:p>
    <w:p w:rsidR="000322CF" w:rsidRPr="002B5749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0322CF" w:rsidRPr="002B5749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0322CF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</w:p>
    <w:p w:rsidR="000322CF" w:rsidRPr="002B5749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Разослано: </w:t>
      </w:r>
      <w:r w:rsidR="008F11DF">
        <w:rPr>
          <w:bCs/>
          <w:sz w:val="28"/>
          <w:szCs w:val="28"/>
        </w:rPr>
        <w:t>официальный сайт, места для обнародования.</w:t>
      </w:r>
    </w:p>
    <w:p w:rsidR="000322CF" w:rsidRPr="002B5749" w:rsidRDefault="000322CF" w:rsidP="000322CF">
      <w:pPr>
        <w:tabs>
          <w:tab w:val="left" w:pos="1740"/>
        </w:tabs>
        <w:jc w:val="both"/>
        <w:rPr>
          <w:bCs/>
          <w:sz w:val="28"/>
          <w:szCs w:val="28"/>
        </w:rPr>
      </w:pPr>
    </w:p>
    <w:sectPr w:rsidR="000322CF" w:rsidRPr="002B5749" w:rsidSect="0029458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9433E"/>
    <w:multiLevelType w:val="multilevel"/>
    <w:tmpl w:val="62803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1">
    <w:nsid w:val="2AF526DF"/>
    <w:multiLevelType w:val="multilevel"/>
    <w:tmpl w:val="F7448772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  <w:color w:val="000000"/>
      </w:rPr>
    </w:lvl>
  </w:abstractNum>
  <w:abstractNum w:abstractNumId="2">
    <w:nsid w:val="40D613B3"/>
    <w:multiLevelType w:val="hybridMultilevel"/>
    <w:tmpl w:val="1F789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E872A2"/>
    <w:multiLevelType w:val="multilevel"/>
    <w:tmpl w:val="62803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F6"/>
    <w:rsid w:val="00000DCD"/>
    <w:rsid w:val="00012D46"/>
    <w:rsid w:val="00023C3E"/>
    <w:rsid w:val="000322CF"/>
    <w:rsid w:val="00034618"/>
    <w:rsid w:val="00052E81"/>
    <w:rsid w:val="00060092"/>
    <w:rsid w:val="00061CCB"/>
    <w:rsid w:val="00081B24"/>
    <w:rsid w:val="000B777D"/>
    <w:rsid w:val="000D2693"/>
    <w:rsid w:val="000E3DBB"/>
    <w:rsid w:val="000E4A5A"/>
    <w:rsid w:val="00111624"/>
    <w:rsid w:val="0013123C"/>
    <w:rsid w:val="001956CC"/>
    <w:rsid w:val="001A2C5A"/>
    <w:rsid w:val="001B099B"/>
    <w:rsid w:val="001C293A"/>
    <w:rsid w:val="001E4B4F"/>
    <w:rsid w:val="001E77F5"/>
    <w:rsid w:val="001F113B"/>
    <w:rsid w:val="00232C8A"/>
    <w:rsid w:val="002403F8"/>
    <w:rsid w:val="002739DD"/>
    <w:rsid w:val="00277599"/>
    <w:rsid w:val="0029090D"/>
    <w:rsid w:val="00290DD9"/>
    <w:rsid w:val="00294586"/>
    <w:rsid w:val="002B04D2"/>
    <w:rsid w:val="002C12BD"/>
    <w:rsid w:val="002D44BD"/>
    <w:rsid w:val="002E7E81"/>
    <w:rsid w:val="002F0CA9"/>
    <w:rsid w:val="002F44C0"/>
    <w:rsid w:val="002F6D99"/>
    <w:rsid w:val="00304F65"/>
    <w:rsid w:val="00337D9C"/>
    <w:rsid w:val="003408F5"/>
    <w:rsid w:val="00360400"/>
    <w:rsid w:val="00387772"/>
    <w:rsid w:val="003A67BC"/>
    <w:rsid w:val="003D7467"/>
    <w:rsid w:val="003F0A40"/>
    <w:rsid w:val="003F6B0C"/>
    <w:rsid w:val="00440631"/>
    <w:rsid w:val="0044336D"/>
    <w:rsid w:val="004532F7"/>
    <w:rsid w:val="00453CE9"/>
    <w:rsid w:val="0047174D"/>
    <w:rsid w:val="004727EA"/>
    <w:rsid w:val="00485BFA"/>
    <w:rsid w:val="00494C2A"/>
    <w:rsid w:val="004B6B71"/>
    <w:rsid w:val="004C2107"/>
    <w:rsid w:val="004C2F7A"/>
    <w:rsid w:val="004D76A0"/>
    <w:rsid w:val="004F6DA5"/>
    <w:rsid w:val="00515262"/>
    <w:rsid w:val="005257DA"/>
    <w:rsid w:val="00533E26"/>
    <w:rsid w:val="0053583C"/>
    <w:rsid w:val="00535E7F"/>
    <w:rsid w:val="005365BF"/>
    <w:rsid w:val="00564836"/>
    <w:rsid w:val="0058472F"/>
    <w:rsid w:val="005A0872"/>
    <w:rsid w:val="005A1533"/>
    <w:rsid w:val="005A3EDF"/>
    <w:rsid w:val="005A669A"/>
    <w:rsid w:val="005B6337"/>
    <w:rsid w:val="005B7D4D"/>
    <w:rsid w:val="005D6443"/>
    <w:rsid w:val="006254A5"/>
    <w:rsid w:val="006574B0"/>
    <w:rsid w:val="006B3455"/>
    <w:rsid w:val="006D5EDD"/>
    <w:rsid w:val="006F604D"/>
    <w:rsid w:val="00725B2B"/>
    <w:rsid w:val="0075382B"/>
    <w:rsid w:val="007567E3"/>
    <w:rsid w:val="00761A91"/>
    <w:rsid w:val="00763E1E"/>
    <w:rsid w:val="00771419"/>
    <w:rsid w:val="00771EAD"/>
    <w:rsid w:val="00792DEA"/>
    <w:rsid w:val="007A7300"/>
    <w:rsid w:val="007C0F13"/>
    <w:rsid w:val="007C1F8A"/>
    <w:rsid w:val="007C3099"/>
    <w:rsid w:val="007C4BEF"/>
    <w:rsid w:val="007D3483"/>
    <w:rsid w:val="007E3D56"/>
    <w:rsid w:val="007F7D37"/>
    <w:rsid w:val="00801297"/>
    <w:rsid w:val="00862505"/>
    <w:rsid w:val="0086517A"/>
    <w:rsid w:val="00894645"/>
    <w:rsid w:val="008A1175"/>
    <w:rsid w:val="008A6636"/>
    <w:rsid w:val="008F11DF"/>
    <w:rsid w:val="008F7F18"/>
    <w:rsid w:val="0093478F"/>
    <w:rsid w:val="00934C03"/>
    <w:rsid w:val="009431C9"/>
    <w:rsid w:val="009D7B57"/>
    <w:rsid w:val="009E72D8"/>
    <w:rsid w:val="00A33C4F"/>
    <w:rsid w:val="00A45B92"/>
    <w:rsid w:val="00A5368B"/>
    <w:rsid w:val="00A61339"/>
    <w:rsid w:val="00A967B4"/>
    <w:rsid w:val="00AA5B62"/>
    <w:rsid w:val="00AB0022"/>
    <w:rsid w:val="00AD4FE3"/>
    <w:rsid w:val="00B1703F"/>
    <w:rsid w:val="00B32A2A"/>
    <w:rsid w:val="00B4105C"/>
    <w:rsid w:val="00B605F3"/>
    <w:rsid w:val="00B73377"/>
    <w:rsid w:val="00BA5C2E"/>
    <w:rsid w:val="00BA6370"/>
    <w:rsid w:val="00C16250"/>
    <w:rsid w:val="00C51950"/>
    <w:rsid w:val="00C80F0E"/>
    <w:rsid w:val="00C91B5D"/>
    <w:rsid w:val="00CB7BAE"/>
    <w:rsid w:val="00CC5681"/>
    <w:rsid w:val="00CD3609"/>
    <w:rsid w:val="00CE70DE"/>
    <w:rsid w:val="00CE726D"/>
    <w:rsid w:val="00D22596"/>
    <w:rsid w:val="00D5147F"/>
    <w:rsid w:val="00D73948"/>
    <w:rsid w:val="00D73AC8"/>
    <w:rsid w:val="00D922F6"/>
    <w:rsid w:val="00D97942"/>
    <w:rsid w:val="00DB1276"/>
    <w:rsid w:val="00DC27DA"/>
    <w:rsid w:val="00DE0E68"/>
    <w:rsid w:val="00DF0B8B"/>
    <w:rsid w:val="00E24DFB"/>
    <w:rsid w:val="00E32FD2"/>
    <w:rsid w:val="00E56174"/>
    <w:rsid w:val="00E601F3"/>
    <w:rsid w:val="00E635E4"/>
    <w:rsid w:val="00E711F3"/>
    <w:rsid w:val="00EA43F4"/>
    <w:rsid w:val="00EA68E1"/>
    <w:rsid w:val="00EA7172"/>
    <w:rsid w:val="00EC6B37"/>
    <w:rsid w:val="00ED59B8"/>
    <w:rsid w:val="00ED699B"/>
    <w:rsid w:val="00EF4BB2"/>
    <w:rsid w:val="00F00DF8"/>
    <w:rsid w:val="00F0779C"/>
    <w:rsid w:val="00F27705"/>
    <w:rsid w:val="00F54D4A"/>
    <w:rsid w:val="00F700DE"/>
    <w:rsid w:val="00F8385A"/>
    <w:rsid w:val="00F83ACB"/>
    <w:rsid w:val="00F84853"/>
    <w:rsid w:val="00F9622C"/>
    <w:rsid w:val="00F96ED7"/>
    <w:rsid w:val="00FA6754"/>
    <w:rsid w:val="00FB5629"/>
    <w:rsid w:val="00FC419E"/>
    <w:rsid w:val="00FD7B38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353BC-CDC2-4C78-A15F-C12BB95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22CF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B63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A5C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A1533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3">
    <w:name w:val="Body Text Indent 3"/>
    <w:basedOn w:val="a"/>
    <w:link w:val="30"/>
    <w:rsid w:val="005A1533"/>
    <w:pPr>
      <w:ind w:firstLine="709"/>
      <w:jc w:val="center"/>
    </w:pPr>
    <w:rPr>
      <w:b/>
      <w:sz w:val="26"/>
    </w:rPr>
  </w:style>
  <w:style w:type="character" w:customStyle="1" w:styleId="30">
    <w:name w:val="Основной текст с отступом 3 Знак"/>
    <w:basedOn w:val="a0"/>
    <w:link w:val="3"/>
    <w:rsid w:val="005A1533"/>
    <w:rPr>
      <w:b/>
      <w:sz w:val="26"/>
      <w:szCs w:val="24"/>
    </w:rPr>
  </w:style>
  <w:style w:type="paragraph" w:styleId="11">
    <w:name w:val="toc 1"/>
    <w:basedOn w:val="a"/>
    <w:next w:val="a"/>
    <w:autoRedefine/>
    <w:rsid w:val="005A1533"/>
    <w:pPr>
      <w:tabs>
        <w:tab w:val="left" w:pos="4140"/>
      </w:tabs>
      <w:jc w:val="both"/>
    </w:pPr>
    <w:rPr>
      <w:sz w:val="26"/>
      <w:szCs w:val="28"/>
    </w:rPr>
  </w:style>
  <w:style w:type="paragraph" w:customStyle="1" w:styleId="ConsPlusCell">
    <w:name w:val="ConsPlusCell"/>
    <w:rsid w:val="005A153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layout">
    <w:name w:val="layout"/>
    <w:basedOn w:val="a0"/>
    <w:rsid w:val="00D5147F"/>
  </w:style>
  <w:style w:type="paragraph" w:styleId="a5">
    <w:name w:val="Title"/>
    <w:basedOn w:val="a"/>
    <w:next w:val="a"/>
    <w:link w:val="a6"/>
    <w:qFormat/>
    <w:rsid w:val="00DF0B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DF0B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0322CF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</vt:lpstr>
    </vt:vector>
  </TitlesOfParts>
  <Company>1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</dc:title>
  <dc:subject/>
  <dc:creator>compik</dc:creator>
  <cp:keywords/>
  <cp:lastModifiedBy>Пользователь Windows</cp:lastModifiedBy>
  <cp:revision>2</cp:revision>
  <cp:lastPrinted>2026-05-06T11:27:00Z</cp:lastPrinted>
  <dcterms:created xsi:type="dcterms:W3CDTF">2026-05-25T10:38:00Z</dcterms:created>
  <dcterms:modified xsi:type="dcterms:W3CDTF">2026-05-25T10:38:00Z</dcterms:modified>
</cp:coreProperties>
</file>