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7B" w:rsidRDefault="00AF1B7B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p w:rsidR="00AF1B7B" w:rsidRDefault="00AF1B7B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A03330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  <w:r w:rsidR="008F173D">
        <w:rPr>
          <w:b/>
          <w:color w:val="000000"/>
          <w:sz w:val="22"/>
          <w:szCs w:val="22"/>
        </w:rPr>
        <w:t xml:space="preserve"> №</w:t>
      </w:r>
      <w:r w:rsidR="00D02B3F">
        <w:rPr>
          <w:b/>
          <w:color w:val="000000"/>
          <w:sz w:val="22"/>
          <w:szCs w:val="22"/>
        </w:rPr>
        <w:t xml:space="preserve"> </w:t>
      </w:r>
      <w:r w:rsidR="00340C2F">
        <w:rPr>
          <w:b/>
          <w:color w:val="000000"/>
          <w:sz w:val="22"/>
          <w:szCs w:val="22"/>
        </w:rPr>
        <w:t>2</w:t>
      </w:r>
      <w:r w:rsidR="008F173D">
        <w:rPr>
          <w:b/>
          <w:color w:val="000000"/>
          <w:sz w:val="22"/>
          <w:szCs w:val="22"/>
        </w:rPr>
        <w:t xml:space="preserve"> от </w:t>
      </w:r>
      <w:r w:rsidR="00470F4D">
        <w:rPr>
          <w:b/>
          <w:color w:val="000000"/>
          <w:sz w:val="22"/>
          <w:szCs w:val="22"/>
        </w:rPr>
        <w:t>21</w:t>
      </w:r>
      <w:r w:rsidR="008F173D">
        <w:rPr>
          <w:b/>
          <w:color w:val="000000"/>
          <w:sz w:val="22"/>
          <w:szCs w:val="22"/>
        </w:rPr>
        <w:t>.</w:t>
      </w:r>
      <w:r w:rsidR="00470F4D">
        <w:rPr>
          <w:b/>
          <w:color w:val="000000"/>
          <w:sz w:val="22"/>
          <w:szCs w:val="22"/>
        </w:rPr>
        <w:t>05</w:t>
      </w:r>
      <w:r w:rsidR="008F173D">
        <w:rPr>
          <w:b/>
          <w:color w:val="000000"/>
          <w:sz w:val="22"/>
          <w:szCs w:val="22"/>
        </w:rPr>
        <w:t>.202</w:t>
      </w:r>
      <w:r w:rsidR="00470F4D">
        <w:rPr>
          <w:b/>
          <w:color w:val="000000"/>
          <w:sz w:val="22"/>
          <w:szCs w:val="22"/>
        </w:rPr>
        <w:t>6</w:t>
      </w:r>
    </w:p>
    <w:p w:rsidR="00694973" w:rsidRPr="005238A9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 w:rsidR="00146B3C">
        <w:rPr>
          <w:b/>
          <w:color w:val="000000"/>
          <w:sz w:val="22"/>
          <w:szCs w:val="22"/>
        </w:rPr>
        <w:t>от</w:t>
      </w:r>
      <w:r w:rsidR="00B9568A">
        <w:rPr>
          <w:b/>
          <w:color w:val="000000"/>
          <w:sz w:val="22"/>
          <w:szCs w:val="22"/>
        </w:rPr>
        <w:t xml:space="preserve"> </w:t>
      </w:r>
      <w:r w:rsidR="00470F4D">
        <w:rPr>
          <w:b/>
          <w:color w:val="000000"/>
          <w:sz w:val="22"/>
          <w:szCs w:val="22"/>
        </w:rPr>
        <w:t>20</w:t>
      </w:r>
      <w:r w:rsidR="00146B3C">
        <w:rPr>
          <w:b/>
          <w:color w:val="000000"/>
          <w:sz w:val="22"/>
          <w:szCs w:val="22"/>
        </w:rPr>
        <w:t>.</w:t>
      </w:r>
      <w:r w:rsidR="00470F4D">
        <w:rPr>
          <w:b/>
          <w:color w:val="000000"/>
          <w:sz w:val="22"/>
          <w:szCs w:val="22"/>
        </w:rPr>
        <w:t>05</w:t>
      </w:r>
      <w:r w:rsidR="00146B3C">
        <w:rPr>
          <w:b/>
          <w:color w:val="000000"/>
          <w:sz w:val="22"/>
          <w:szCs w:val="22"/>
        </w:rPr>
        <w:t>.202</w:t>
      </w:r>
      <w:r w:rsidR="00470F4D">
        <w:rPr>
          <w:b/>
          <w:color w:val="000000"/>
          <w:sz w:val="22"/>
          <w:szCs w:val="22"/>
        </w:rPr>
        <w:t>6</w:t>
      </w:r>
      <w:r w:rsidR="00146B3C">
        <w:rPr>
          <w:b/>
          <w:color w:val="000000"/>
          <w:sz w:val="22"/>
          <w:szCs w:val="22"/>
        </w:rPr>
        <w:t>г.</w:t>
      </w:r>
    </w:p>
    <w:p w:rsidR="00694973" w:rsidRPr="00446C82" w:rsidRDefault="00694973" w:rsidP="00EC5580">
      <w:pPr>
        <w:pStyle w:val="a3"/>
        <w:spacing w:before="0" w:beforeAutospacing="0" w:after="0" w:afterAutospacing="0"/>
        <w:jc w:val="both"/>
        <w:rPr>
          <w:color w:val="FF0000"/>
        </w:rPr>
      </w:pPr>
      <w:r w:rsidRPr="00446C82">
        <w:rPr>
          <w:color w:val="000000"/>
        </w:rPr>
        <w:t xml:space="preserve">      Публичные слушания проведены в соответствии с Федеральным законом от </w:t>
      </w:r>
      <w:r w:rsidR="00446C82">
        <w:rPr>
          <w:color w:val="000000"/>
        </w:rPr>
        <w:t>20</w:t>
      </w:r>
      <w:r w:rsidRPr="00446C82">
        <w:rPr>
          <w:color w:val="000000"/>
        </w:rPr>
        <w:t>.</w:t>
      </w:r>
      <w:r w:rsidR="00446C82">
        <w:rPr>
          <w:color w:val="000000"/>
        </w:rPr>
        <w:t>03</w:t>
      </w:r>
      <w:r w:rsidRPr="00446C82">
        <w:rPr>
          <w:color w:val="000000"/>
        </w:rPr>
        <w:t>.20</w:t>
      </w:r>
      <w:r w:rsidR="00446C82">
        <w:rPr>
          <w:color w:val="000000"/>
        </w:rPr>
        <w:t>25</w:t>
      </w:r>
      <w:r w:rsidRPr="00446C82">
        <w:rPr>
          <w:color w:val="000000"/>
        </w:rPr>
        <w:t xml:space="preserve"> № </w:t>
      </w:r>
      <w:r w:rsidR="00446C82">
        <w:rPr>
          <w:color w:val="000000"/>
        </w:rPr>
        <w:t>33</w:t>
      </w:r>
      <w:r w:rsidRPr="00446C82">
        <w:rPr>
          <w:color w:val="000000"/>
        </w:rPr>
        <w:t>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446C82">
        <w:rPr>
          <w:color w:val="FF0000"/>
        </w:rPr>
        <w:t xml:space="preserve"> </w:t>
      </w:r>
      <w:r w:rsidRPr="00446C82">
        <w:t>29.12.2004 № 190-ФЗ</w:t>
      </w:r>
      <w:r w:rsidRPr="00446C82">
        <w:rPr>
          <w:color w:val="000000"/>
        </w:rPr>
        <w:t xml:space="preserve">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446C82">
        <w:t>от 2</w:t>
      </w:r>
      <w:r w:rsidR="003768E1" w:rsidRPr="00446C82">
        <w:t>4</w:t>
      </w:r>
      <w:r w:rsidRPr="00446C82">
        <w:t>.</w:t>
      </w:r>
      <w:r w:rsidR="003768E1" w:rsidRPr="00446C82">
        <w:t>02</w:t>
      </w:r>
      <w:r w:rsidRPr="00446C82">
        <w:t>.20</w:t>
      </w:r>
      <w:r w:rsidR="003768E1" w:rsidRPr="00446C82">
        <w:t>22</w:t>
      </w:r>
      <w:r w:rsidRPr="00446C82">
        <w:t xml:space="preserve"> № </w:t>
      </w:r>
      <w:r w:rsidR="003768E1" w:rsidRPr="00446C82">
        <w:t>83</w:t>
      </w:r>
      <w:r w:rsidRPr="00446C82">
        <w:t>.</w:t>
      </w:r>
    </w:p>
    <w:p w:rsidR="00694973" w:rsidRPr="00446C82" w:rsidRDefault="00694973" w:rsidP="00EC55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694973" w:rsidRPr="00446C82" w:rsidRDefault="00694973" w:rsidP="00EC55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Сроки и место проведения:</w:t>
      </w:r>
    </w:p>
    <w:p w:rsidR="00694973" w:rsidRPr="00446C82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470F4D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470F4D">
        <w:rPr>
          <w:rFonts w:ascii="Times New Roman" w:hAnsi="Times New Roman"/>
          <w:bCs/>
          <w:sz w:val="24"/>
          <w:szCs w:val="24"/>
          <w:lang w:eastAsia="ru-RU"/>
        </w:rPr>
        <w:t>мая</w:t>
      </w:r>
      <w:r w:rsidR="00FD5579"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="001B4955" w:rsidRPr="00446C82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470F4D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446C82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446C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 w:rsidR="00E3239B" w:rsidRPr="00446C82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446C82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446C82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146B3C" w:rsidRPr="00446C82">
        <w:rPr>
          <w:rFonts w:ascii="Times New Roman" w:hAnsi="Times New Roman"/>
          <w:sz w:val="24"/>
          <w:szCs w:val="24"/>
          <w:lang w:eastAsia="ru-RU"/>
        </w:rPr>
        <w:t>17</w:t>
      </w:r>
      <w:r w:rsidRPr="00446C82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 w:rsidRPr="00446C82">
        <w:rPr>
          <w:rFonts w:ascii="Times New Roman" w:hAnsi="Times New Roman"/>
          <w:sz w:val="24"/>
          <w:szCs w:val="24"/>
          <w:lang w:eastAsia="ru-RU"/>
        </w:rPr>
        <w:t>0</w:t>
      </w:r>
      <w:r w:rsidRPr="00446C82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446C82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446C82">
        <w:rPr>
          <w:rFonts w:ascii="Times New Roman" w:hAnsi="Times New Roman"/>
          <w:sz w:val="24"/>
          <w:szCs w:val="24"/>
          <w:lang w:eastAsia="ru-RU"/>
        </w:rPr>
        <w:t>1</w:t>
      </w:r>
      <w:r w:rsidR="00146B3C" w:rsidRPr="00446C82">
        <w:rPr>
          <w:rFonts w:ascii="Times New Roman" w:hAnsi="Times New Roman"/>
          <w:sz w:val="24"/>
          <w:szCs w:val="24"/>
          <w:lang w:eastAsia="ru-RU"/>
        </w:rPr>
        <w:t>7</w:t>
      </w: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446C82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446C82">
        <w:rPr>
          <w:rFonts w:ascii="Times New Roman" w:hAnsi="Times New Roman"/>
          <w:sz w:val="24"/>
          <w:szCs w:val="24"/>
          <w:lang w:eastAsia="ru-RU"/>
        </w:rPr>
        <w:t>1</w:t>
      </w:r>
      <w:r w:rsidR="003F7A02" w:rsidRPr="00446C82">
        <w:rPr>
          <w:rFonts w:ascii="Times New Roman" w:hAnsi="Times New Roman"/>
          <w:sz w:val="24"/>
          <w:szCs w:val="24"/>
          <w:lang w:eastAsia="ru-RU"/>
        </w:rPr>
        <w:t>7</w:t>
      </w:r>
      <w:r w:rsidRPr="00446C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3F7A02" w:rsidRPr="00446C82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416310" w:rsidRPr="00446C82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Pr="00446C82" w:rsidRDefault="00694973" w:rsidP="00F57C3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  В срок, отведенный для представления замечаний, предложений-замечаний, предложений</w:t>
      </w:r>
      <w:r w:rsidR="00CD3424" w:rsidRPr="00446C82">
        <w:rPr>
          <w:color w:val="000000"/>
        </w:rPr>
        <w:t xml:space="preserve"> </w:t>
      </w:r>
      <w:r w:rsidRPr="00446C82">
        <w:rPr>
          <w:color w:val="000000"/>
        </w:rPr>
        <w:t>- возражений не поступало. Количество письменных отзывов, поступивших по почте - не поступало.</w:t>
      </w:r>
    </w:p>
    <w:p w:rsidR="00C03539" w:rsidRPr="00446C82" w:rsidRDefault="00694973" w:rsidP="00C035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 Обсуждал</w:t>
      </w:r>
      <w:r w:rsidR="009B5764" w:rsidRPr="00446C82">
        <w:rPr>
          <w:color w:val="000000"/>
        </w:rPr>
        <w:t>и</w:t>
      </w:r>
      <w:r w:rsidRPr="00446C82">
        <w:rPr>
          <w:color w:val="000000"/>
        </w:rPr>
        <w:t>с</w:t>
      </w:r>
      <w:r w:rsidR="009B5764" w:rsidRPr="00446C82">
        <w:rPr>
          <w:color w:val="000000"/>
        </w:rPr>
        <w:t>ь</w:t>
      </w:r>
      <w:r w:rsidRPr="00446C82">
        <w:rPr>
          <w:color w:val="000000"/>
        </w:rPr>
        <w:t xml:space="preserve"> </w:t>
      </w:r>
      <w:r w:rsidR="00E205E2" w:rsidRPr="00446C82">
        <w:rPr>
          <w:color w:val="000000"/>
        </w:rPr>
        <w:t>вопрос</w:t>
      </w:r>
      <w:r w:rsidR="009B5764" w:rsidRPr="00446C82">
        <w:rPr>
          <w:color w:val="000000"/>
        </w:rPr>
        <w:t>ы</w:t>
      </w:r>
      <w:r w:rsidR="00E205E2" w:rsidRPr="00446C82">
        <w:rPr>
          <w:color w:val="000000"/>
        </w:rPr>
        <w:t>:</w:t>
      </w:r>
    </w:p>
    <w:p w:rsidR="00AF1B7B" w:rsidRPr="00AF1B7B" w:rsidRDefault="00470F4D" w:rsidP="00AF1B7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1B7B">
        <w:rPr>
          <w:rFonts w:ascii="Times New Roman" w:hAnsi="Times New Roman"/>
          <w:sz w:val="24"/>
          <w:szCs w:val="24"/>
        </w:rPr>
        <w:t>об</w:t>
      </w:r>
      <w:r w:rsidR="00AF1B7B" w:rsidRPr="00AF1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«Правил благоустройства территории муниципального образования  Саракташский поссовет Саракташского района Оренбургской  области»</w:t>
      </w:r>
    </w:p>
    <w:p w:rsidR="00AF1B7B" w:rsidRPr="00AF1B7B" w:rsidRDefault="00AF1B7B" w:rsidP="00AF1B7B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П</w:t>
      </w:r>
      <w:r w:rsidR="00470F4D">
        <w:rPr>
          <w:rFonts w:ascii="Times New Roman" w:hAnsi="Times New Roman"/>
          <w:sz w:val="24"/>
          <w:szCs w:val="24"/>
        </w:rPr>
        <w:t>ридорожная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 w:rsidR="00470F4D">
        <w:rPr>
          <w:rFonts w:ascii="Times New Roman" w:hAnsi="Times New Roman"/>
          <w:sz w:val="24"/>
          <w:szCs w:val="24"/>
        </w:rPr>
        <w:t>22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56:26:1502</w:t>
      </w:r>
      <w:r w:rsidR="00470F4D">
        <w:rPr>
          <w:rFonts w:ascii="Times New Roman" w:hAnsi="Times New Roman"/>
          <w:sz w:val="24"/>
          <w:szCs w:val="24"/>
        </w:rPr>
        <w:t>1004</w:t>
      </w:r>
      <w:r w:rsidRPr="00AF1B7B">
        <w:rPr>
          <w:rFonts w:ascii="Times New Roman" w:hAnsi="Times New Roman"/>
          <w:sz w:val="24"/>
          <w:szCs w:val="24"/>
        </w:rPr>
        <w:t>:</w:t>
      </w:r>
      <w:r w:rsidR="00470F4D">
        <w:rPr>
          <w:rFonts w:ascii="Times New Roman" w:hAnsi="Times New Roman"/>
          <w:sz w:val="24"/>
          <w:szCs w:val="24"/>
        </w:rPr>
        <w:t>2</w:t>
      </w:r>
      <w:r w:rsidRPr="00AF1B7B">
        <w:rPr>
          <w:rFonts w:ascii="Times New Roman" w:hAnsi="Times New Roman"/>
          <w:sz w:val="24"/>
          <w:szCs w:val="24"/>
        </w:rPr>
        <w:t>6;</w:t>
      </w:r>
    </w:p>
    <w:p w:rsidR="00AF1B7B" w:rsidRPr="00AF1B7B" w:rsidRDefault="00AF1B7B" w:rsidP="00AF1B7B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 w:rsidR="00470F4D">
        <w:rPr>
          <w:rFonts w:ascii="Times New Roman" w:hAnsi="Times New Roman"/>
          <w:sz w:val="24"/>
          <w:szCs w:val="24"/>
        </w:rPr>
        <w:t>Ленина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 w:rsidR="00470F4D">
        <w:rPr>
          <w:rFonts w:ascii="Times New Roman" w:hAnsi="Times New Roman"/>
          <w:sz w:val="24"/>
          <w:szCs w:val="24"/>
        </w:rPr>
        <w:t>39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 w:rsidR="00470F4D">
        <w:rPr>
          <w:rFonts w:ascii="Times New Roman" w:hAnsi="Times New Roman"/>
          <w:sz w:val="24"/>
          <w:szCs w:val="24"/>
        </w:rPr>
        <w:t>2031</w:t>
      </w:r>
      <w:r w:rsidRPr="00AF1B7B">
        <w:rPr>
          <w:rFonts w:ascii="Times New Roman" w:hAnsi="Times New Roman"/>
          <w:sz w:val="24"/>
          <w:szCs w:val="24"/>
        </w:rPr>
        <w:t>:</w:t>
      </w:r>
      <w:r w:rsidR="00470F4D">
        <w:rPr>
          <w:rFonts w:ascii="Times New Roman" w:hAnsi="Times New Roman"/>
          <w:sz w:val="24"/>
          <w:szCs w:val="24"/>
        </w:rPr>
        <w:t>96</w:t>
      </w:r>
      <w:r w:rsidRPr="00AF1B7B">
        <w:rPr>
          <w:rFonts w:ascii="Times New Roman" w:hAnsi="Times New Roman"/>
          <w:sz w:val="24"/>
          <w:szCs w:val="24"/>
        </w:rPr>
        <w:t>;</w:t>
      </w:r>
    </w:p>
    <w:p w:rsidR="00AF1B7B" w:rsidRPr="00AF1B7B" w:rsidRDefault="00AF1B7B" w:rsidP="00AF1B7B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 w:rsidR="00524FA1">
        <w:rPr>
          <w:rFonts w:ascii="Times New Roman" w:hAnsi="Times New Roman"/>
          <w:sz w:val="24"/>
          <w:szCs w:val="24"/>
        </w:rPr>
        <w:t>Мира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 w:rsidR="00524FA1">
        <w:rPr>
          <w:rFonts w:ascii="Times New Roman" w:hAnsi="Times New Roman"/>
          <w:sz w:val="24"/>
          <w:szCs w:val="24"/>
        </w:rPr>
        <w:t>123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 w:rsidR="00524FA1">
        <w:rPr>
          <w:rFonts w:ascii="Times New Roman" w:hAnsi="Times New Roman"/>
          <w:sz w:val="24"/>
          <w:szCs w:val="24"/>
        </w:rPr>
        <w:t>3024</w:t>
      </w:r>
      <w:r w:rsidRPr="00AF1B7B">
        <w:rPr>
          <w:rFonts w:ascii="Times New Roman" w:hAnsi="Times New Roman"/>
          <w:sz w:val="24"/>
          <w:szCs w:val="24"/>
        </w:rPr>
        <w:t>:</w:t>
      </w:r>
      <w:r w:rsidR="00524FA1">
        <w:rPr>
          <w:rFonts w:ascii="Times New Roman" w:hAnsi="Times New Roman"/>
          <w:sz w:val="24"/>
          <w:szCs w:val="24"/>
        </w:rPr>
        <w:t>4</w:t>
      </w:r>
      <w:r w:rsidRPr="00AF1B7B">
        <w:rPr>
          <w:rFonts w:ascii="Times New Roman" w:hAnsi="Times New Roman"/>
          <w:sz w:val="24"/>
          <w:szCs w:val="24"/>
        </w:rPr>
        <w:t>8;</w:t>
      </w:r>
    </w:p>
    <w:p w:rsidR="00941176" w:rsidRPr="00941176" w:rsidRDefault="00AF1B7B" w:rsidP="00941176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 w:rsidR="00524FA1">
        <w:rPr>
          <w:rFonts w:ascii="Times New Roman" w:hAnsi="Times New Roman"/>
          <w:sz w:val="24"/>
          <w:szCs w:val="24"/>
        </w:rPr>
        <w:t>Энергетиков</w:t>
      </w:r>
      <w:r w:rsidRPr="00AF1B7B">
        <w:rPr>
          <w:rFonts w:ascii="Times New Roman" w:hAnsi="Times New Roman"/>
          <w:sz w:val="24"/>
          <w:szCs w:val="24"/>
        </w:rPr>
        <w:t xml:space="preserve"> д.</w:t>
      </w:r>
      <w:r w:rsidR="00524FA1">
        <w:rPr>
          <w:rFonts w:ascii="Times New Roman" w:hAnsi="Times New Roman"/>
          <w:sz w:val="24"/>
          <w:szCs w:val="24"/>
        </w:rPr>
        <w:t>26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 w:rsidR="00524FA1">
        <w:rPr>
          <w:rFonts w:ascii="Times New Roman" w:hAnsi="Times New Roman"/>
          <w:sz w:val="24"/>
          <w:szCs w:val="24"/>
        </w:rPr>
        <w:t>1</w:t>
      </w:r>
      <w:r w:rsidRPr="00AF1B7B">
        <w:rPr>
          <w:rFonts w:ascii="Times New Roman" w:hAnsi="Times New Roman"/>
          <w:sz w:val="24"/>
          <w:szCs w:val="24"/>
        </w:rPr>
        <w:t>0</w:t>
      </w:r>
      <w:r w:rsidR="00524FA1">
        <w:rPr>
          <w:rFonts w:ascii="Times New Roman" w:hAnsi="Times New Roman"/>
          <w:sz w:val="24"/>
          <w:szCs w:val="24"/>
        </w:rPr>
        <w:t>03</w:t>
      </w:r>
      <w:r w:rsidRPr="00AF1B7B">
        <w:rPr>
          <w:rFonts w:ascii="Times New Roman" w:hAnsi="Times New Roman"/>
          <w:sz w:val="24"/>
          <w:szCs w:val="24"/>
        </w:rPr>
        <w:t>:1</w:t>
      </w:r>
      <w:r w:rsidR="00524FA1">
        <w:rPr>
          <w:rFonts w:ascii="Times New Roman" w:hAnsi="Times New Roman"/>
          <w:sz w:val="24"/>
          <w:szCs w:val="24"/>
        </w:rPr>
        <w:t>569</w:t>
      </w:r>
      <w:r w:rsidRPr="00AF1B7B">
        <w:rPr>
          <w:rFonts w:ascii="Times New Roman" w:hAnsi="Times New Roman"/>
          <w:sz w:val="24"/>
          <w:szCs w:val="24"/>
        </w:rPr>
        <w:t xml:space="preserve">   </w:t>
      </w: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941176">
        <w:rPr>
          <w:rFonts w:ascii="Times New Roman" w:hAnsi="Times New Roman"/>
          <w:sz w:val="24"/>
          <w:szCs w:val="24"/>
        </w:rPr>
        <w:t xml:space="preserve">  </w:t>
      </w:r>
      <w:r w:rsidRPr="00AF1B7B">
        <w:rPr>
          <w:rFonts w:ascii="Times New Roman" w:hAnsi="Times New Roman"/>
          <w:sz w:val="24"/>
          <w:szCs w:val="24"/>
        </w:rPr>
        <w:t xml:space="preserve"> </w:t>
      </w:r>
    </w:p>
    <w:p w:rsidR="00A06280" w:rsidRPr="00446C82" w:rsidRDefault="00A06280" w:rsidP="00A0628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46C82">
        <w:rPr>
          <w:rFonts w:ascii="Times New Roman" w:hAnsi="Times New Roman"/>
          <w:color w:val="000000"/>
          <w:spacing w:val="-4"/>
          <w:sz w:val="24"/>
          <w:szCs w:val="24"/>
        </w:rPr>
        <w:t xml:space="preserve">     </w:t>
      </w:r>
      <w:r w:rsidR="00D22C82" w:rsidRPr="00446C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973" w:rsidRPr="00446C82">
        <w:rPr>
          <w:rFonts w:ascii="Times New Roman" w:hAnsi="Times New Roman"/>
          <w:color w:val="000000"/>
          <w:sz w:val="24"/>
          <w:szCs w:val="24"/>
        </w:rPr>
        <w:t>Рассмотрев</w:t>
      </w:r>
      <w:r w:rsidR="00172C88" w:rsidRPr="00446C82">
        <w:rPr>
          <w:rFonts w:ascii="Times New Roman" w:hAnsi="Times New Roman"/>
          <w:color w:val="000000"/>
          <w:sz w:val="24"/>
          <w:szCs w:val="24"/>
        </w:rPr>
        <w:t xml:space="preserve"> вопросы повестки публичных слушаний</w:t>
      </w:r>
      <w:r w:rsidR="00694973" w:rsidRPr="00446C82">
        <w:rPr>
          <w:rFonts w:ascii="Times New Roman" w:hAnsi="Times New Roman"/>
          <w:color w:val="000000"/>
          <w:sz w:val="24"/>
          <w:szCs w:val="24"/>
        </w:rPr>
        <w:t>, предложено вынести следующее заключение.</w:t>
      </w:r>
    </w:p>
    <w:p w:rsidR="00A06280" w:rsidRPr="00A05338" w:rsidRDefault="00694973" w:rsidP="00446C8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46C82">
        <w:rPr>
          <w:rFonts w:ascii="Times New Roman" w:hAnsi="Times New Roman"/>
          <w:b/>
          <w:color w:val="000000"/>
          <w:sz w:val="24"/>
          <w:szCs w:val="24"/>
        </w:rPr>
        <w:t>Заключение:</w:t>
      </w:r>
      <w:r w:rsidRPr="00446C8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446C82">
        <w:rPr>
          <w:rFonts w:ascii="Times New Roman" w:hAnsi="Times New Roman"/>
          <w:color w:val="000000"/>
          <w:sz w:val="24"/>
          <w:szCs w:val="24"/>
        </w:rPr>
        <w:br/>
        <w:t>     1.</w:t>
      </w:r>
      <w:r w:rsidR="00CF5667" w:rsidRPr="00446C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C82">
        <w:rPr>
          <w:rFonts w:ascii="Times New Roman" w:hAnsi="Times New Roman"/>
          <w:color w:val="000000"/>
          <w:sz w:val="24"/>
          <w:szCs w:val="24"/>
        </w:rPr>
        <w:t xml:space="preserve">Признать </w:t>
      </w:r>
      <w:r w:rsidR="001B4955" w:rsidRPr="00446C82">
        <w:rPr>
          <w:rFonts w:ascii="Times New Roman" w:hAnsi="Times New Roman"/>
          <w:color w:val="000000"/>
          <w:sz w:val="24"/>
          <w:szCs w:val="24"/>
        </w:rPr>
        <w:t>публичные слушания</w:t>
      </w:r>
      <w:r w:rsidRPr="00446C82">
        <w:rPr>
          <w:rFonts w:ascii="Times New Roman" w:hAnsi="Times New Roman"/>
          <w:color w:val="000000"/>
          <w:sz w:val="24"/>
          <w:szCs w:val="24"/>
        </w:rPr>
        <w:t xml:space="preserve"> состоявшимися.</w:t>
      </w:r>
    </w:p>
    <w:p w:rsidR="00446C82" w:rsidRDefault="00A06280" w:rsidP="00446C8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6C8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94973" w:rsidRPr="00446C82">
        <w:rPr>
          <w:rFonts w:ascii="Times New Roman" w:hAnsi="Times New Roman"/>
          <w:color w:val="000000"/>
          <w:sz w:val="24"/>
          <w:szCs w:val="24"/>
        </w:rPr>
        <w:t xml:space="preserve"> 2. Публичные слушания проведены в соответствии с требованиями статей </w:t>
      </w:r>
      <w:r w:rsidR="00694973" w:rsidRPr="00446C82">
        <w:rPr>
          <w:rFonts w:ascii="Times New Roman" w:hAnsi="Times New Roman"/>
          <w:sz w:val="24"/>
          <w:szCs w:val="24"/>
        </w:rPr>
        <w:t xml:space="preserve">24, 28 Градостроительного кодекса Российской Федерации, </w:t>
      </w:r>
      <w:r w:rsidR="00694973" w:rsidRPr="00446C82">
        <w:rPr>
          <w:rFonts w:ascii="Times New Roman" w:hAnsi="Times New Roman"/>
          <w:color w:val="000000"/>
          <w:sz w:val="24"/>
          <w:szCs w:val="24"/>
        </w:rPr>
        <w:t xml:space="preserve">Уставом муниципального образования Саракташский поссовет Саракташского района Оренбургской области, </w:t>
      </w:r>
      <w:r w:rsidR="00694973" w:rsidRPr="00446C82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муниципальным нормативным правовым актом Постановлением «О проведении публичных слушаниях в муниципальном </w:t>
      </w:r>
      <w:proofErr w:type="gramStart"/>
      <w:r w:rsidR="00694973" w:rsidRPr="00446C82">
        <w:rPr>
          <w:rFonts w:ascii="Times New Roman" w:hAnsi="Times New Roman"/>
          <w:color w:val="000000"/>
          <w:sz w:val="24"/>
          <w:szCs w:val="24"/>
        </w:rPr>
        <w:t>образовании  Саракташский</w:t>
      </w:r>
      <w:proofErr w:type="gramEnd"/>
      <w:r w:rsidR="00694973" w:rsidRPr="00446C82">
        <w:rPr>
          <w:rFonts w:ascii="Times New Roman" w:hAnsi="Times New Roman"/>
          <w:color w:val="000000"/>
          <w:sz w:val="24"/>
          <w:szCs w:val="24"/>
        </w:rPr>
        <w:t xml:space="preserve"> поссовет Саракташского района Оренбургской области».</w:t>
      </w:r>
    </w:p>
    <w:p w:rsidR="00694973" w:rsidRPr="00446C82" w:rsidRDefault="00694973" w:rsidP="00446C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6C82">
        <w:rPr>
          <w:rFonts w:ascii="Times New Roman" w:hAnsi="Times New Roman"/>
          <w:color w:val="000000"/>
          <w:sz w:val="24"/>
          <w:szCs w:val="24"/>
        </w:rPr>
        <w:t xml:space="preserve">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в сети ”Интернет”.</w:t>
      </w:r>
    </w:p>
    <w:p w:rsidR="00C03539" w:rsidRPr="00446C82" w:rsidRDefault="00694973" w:rsidP="00446C8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 xml:space="preserve">      4.Направить </w:t>
      </w:r>
      <w:r w:rsidR="009E7962" w:rsidRPr="00446C82">
        <w:rPr>
          <w:color w:val="000000"/>
        </w:rPr>
        <w:t>главе</w:t>
      </w:r>
      <w:r w:rsidRPr="00446C82">
        <w:rPr>
          <w:color w:val="000000"/>
        </w:rPr>
        <w:t xml:space="preserve">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446C82">
        <w:rPr>
          <w:rStyle w:val="apple-converted-space"/>
          <w:color w:val="000000"/>
        </w:rPr>
        <w:t> </w:t>
      </w:r>
    </w:p>
    <w:p w:rsidR="00A06280" w:rsidRDefault="00694973" w:rsidP="00446C82">
      <w:pPr>
        <w:pStyle w:val="a3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>Председатель публичных слушаний –</w:t>
      </w:r>
      <w:r w:rsidRPr="00446C82">
        <w:rPr>
          <w:rStyle w:val="apple-converted-space"/>
          <w:color w:val="000000"/>
        </w:rPr>
        <w:t> </w:t>
      </w:r>
      <w:r w:rsidRPr="00446C82">
        <w:rPr>
          <w:color w:val="000000"/>
        </w:rPr>
        <w:br/>
      </w:r>
    </w:p>
    <w:p w:rsidR="00941176" w:rsidRDefault="00941176" w:rsidP="00446C82">
      <w:pPr>
        <w:pStyle w:val="a3"/>
        <w:spacing w:before="0" w:beforeAutospacing="0" w:after="0" w:afterAutospacing="0"/>
        <w:rPr>
          <w:color w:val="000000"/>
        </w:rPr>
      </w:pPr>
    </w:p>
    <w:p w:rsidR="00941176" w:rsidRPr="00446C82" w:rsidRDefault="00941176" w:rsidP="00446C82">
      <w:pPr>
        <w:pStyle w:val="a3"/>
        <w:spacing w:before="0" w:beforeAutospacing="0" w:after="0" w:afterAutospacing="0"/>
        <w:rPr>
          <w:color w:val="000000"/>
        </w:rPr>
      </w:pPr>
    </w:p>
    <w:p w:rsidR="00DC6AFD" w:rsidRPr="00446C82" w:rsidRDefault="003F7A02" w:rsidP="0053187B">
      <w:pPr>
        <w:pStyle w:val="a3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>Глава</w:t>
      </w:r>
      <w:r w:rsidR="00694973" w:rsidRPr="00446C82">
        <w:rPr>
          <w:color w:val="000000"/>
        </w:rPr>
        <w:t xml:space="preserve"> </w:t>
      </w:r>
    </w:p>
    <w:p w:rsidR="00694973" w:rsidRPr="00446C82" w:rsidRDefault="002159F4" w:rsidP="0053187B">
      <w:pPr>
        <w:pStyle w:val="a3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>МО</w:t>
      </w:r>
      <w:r w:rsidR="00DC6AFD" w:rsidRPr="00446C82">
        <w:rPr>
          <w:color w:val="000000"/>
        </w:rPr>
        <w:t xml:space="preserve"> </w:t>
      </w:r>
      <w:r w:rsidRPr="00446C82">
        <w:rPr>
          <w:color w:val="000000"/>
        </w:rPr>
        <w:t xml:space="preserve">Саракташский </w:t>
      </w:r>
      <w:r w:rsidR="00694973" w:rsidRPr="00446C82">
        <w:rPr>
          <w:color w:val="000000"/>
        </w:rPr>
        <w:t>поссовет</w:t>
      </w:r>
      <w:r w:rsidR="006726D4" w:rsidRPr="00446C82">
        <w:rPr>
          <w:color w:val="000000"/>
        </w:rPr>
        <w:t xml:space="preserve">                                                          </w:t>
      </w:r>
      <w:r w:rsidR="00694973" w:rsidRPr="00446C82">
        <w:rPr>
          <w:color w:val="000000"/>
        </w:rPr>
        <w:t xml:space="preserve">        </w:t>
      </w:r>
      <w:r w:rsidR="00446C82">
        <w:rPr>
          <w:color w:val="000000"/>
        </w:rPr>
        <w:t xml:space="preserve">  </w:t>
      </w:r>
      <w:r w:rsidR="003D29D4" w:rsidRPr="00446C82">
        <w:rPr>
          <w:color w:val="000000"/>
        </w:rPr>
        <w:t>Н</w:t>
      </w:r>
      <w:r w:rsidR="005314F4" w:rsidRPr="00446C82">
        <w:rPr>
          <w:color w:val="000000"/>
        </w:rPr>
        <w:t>.Н.</w:t>
      </w:r>
      <w:r w:rsidR="003D29D4" w:rsidRPr="00446C82">
        <w:rPr>
          <w:color w:val="000000"/>
        </w:rPr>
        <w:t>Слепушкин</w:t>
      </w:r>
      <w:r w:rsidR="005314F4" w:rsidRPr="00446C82">
        <w:rPr>
          <w:color w:val="000000"/>
        </w:rPr>
        <w:t xml:space="preserve"> </w:t>
      </w:r>
      <w:r w:rsidR="00694973" w:rsidRPr="00446C82">
        <w:rPr>
          <w:color w:val="000000"/>
        </w:rPr>
        <w:t xml:space="preserve">       </w:t>
      </w:r>
    </w:p>
    <w:sectPr w:rsidR="00694973" w:rsidRPr="00446C82" w:rsidSect="00A033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13999"/>
    <w:rsid w:val="00042BC5"/>
    <w:rsid w:val="000537A1"/>
    <w:rsid w:val="000602BB"/>
    <w:rsid w:val="00065B58"/>
    <w:rsid w:val="00073722"/>
    <w:rsid w:val="0008374F"/>
    <w:rsid w:val="000B5422"/>
    <w:rsid w:val="000B56F5"/>
    <w:rsid w:val="000B7405"/>
    <w:rsid w:val="000D1CC0"/>
    <w:rsid w:val="000D558B"/>
    <w:rsid w:val="00105CA1"/>
    <w:rsid w:val="00116BA2"/>
    <w:rsid w:val="00120C4E"/>
    <w:rsid w:val="00146B3C"/>
    <w:rsid w:val="00172C88"/>
    <w:rsid w:val="001A0CC6"/>
    <w:rsid w:val="001B4955"/>
    <w:rsid w:val="001E00BB"/>
    <w:rsid w:val="001F2924"/>
    <w:rsid w:val="00210FB0"/>
    <w:rsid w:val="002113E3"/>
    <w:rsid w:val="002159F4"/>
    <w:rsid w:val="00216C1C"/>
    <w:rsid w:val="002813A9"/>
    <w:rsid w:val="00301167"/>
    <w:rsid w:val="0033429B"/>
    <w:rsid w:val="00340C2F"/>
    <w:rsid w:val="00350A5A"/>
    <w:rsid w:val="00355193"/>
    <w:rsid w:val="00375C84"/>
    <w:rsid w:val="003768E1"/>
    <w:rsid w:val="003C3A95"/>
    <w:rsid w:val="003C5EA0"/>
    <w:rsid w:val="003C63CE"/>
    <w:rsid w:val="003D29D4"/>
    <w:rsid w:val="003F0F57"/>
    <w:rsid w:val="003F7A02"/>
    <w:rsid w:val="00416310"/>
    <w:rsid w:val="00420FAA"/>
    <w:rsid w:val="00431E17"/>
    <w:rsid w:val="00446C82"/>
    <w:rsid w:val="004538C6"/>
    <w:rsid w:val="00453DAC"/>
    <w:rsid w:val="00470F4D"/>
    <w:rsid w:val="004C0822"/>
    <w:rsid w:val="005238A9"/>
    <w:rsid w:val="00524FA1"/>
    <w:rsid w:val="005314F4"/>
    <w:rsid w:val="0053187B"/>
    <w:rsid w:val="00543C5F"/>
    <w:rsid w:val="005B5C21"/>
    <w:rsid w:val="005D2D8D"/>
    <w:rsid w:val="005D7112"/>
    <w:rsid w:val="005F755E"/>
    <w:rsid w:val="0062108F"/>
    <w:rsid w:val="0065113E"/>
    <w:rsid w:val="00651C29"/>
    <w:rsid w:val="006726D4"/>
    <w:rsid w:val="00674BAD"/>
    <w:rsid w:val="0069224E"/>
    <w:rsid w:val="00694973"/>
    <w:rsid w:val="006E0DF3"/>
    <w:rsid w:val="006E28F1"/>
    <w:rsid w:val="006F3DE3"/>
    <w:rsid w:val="007001A5"/>
    <w:rsid w:val="0070310B"/>
    <w:rsid w:val="00764F20"/>
    <w:rsid w:val="00785D83"/>
    <w:rsid w:val="007A386E"/>
    <w:rsid w:val="007B6B7D"/>
    <w:rsid w:val="0080746F"/>
    <w:rsid w:val="0083297A"/>
    <w:rsid w:val="008340AD"/>
    <w:rsid w:val="008359AB"/>
    <w:rsid w:val="00866AA5"/>
    <w:rsid w:val="00877380"/>
    <w:rsid w:val="00881006"/>
    <w:rsid w:val="00892C1A"/>
    <w:rsid w:val="008E307F"/>
    <w:rsid w:val="008F173D"/>
    <w:rsid w:val="008F35E2"/>
    <w:rsid w:val="00941176"/>
    <w:rsid w:val="00944CA0"/>
    <w:rsid w:val="00961BB6"/>
    <w:rsid w:val="009856B5"/>
    <w:rsid w:val="009B5764"/>
    <w:rsid w:val="009C6567"/>
    <w:rsid w:val="009D5A8C"/>
    <w:rsid w:val="009D7931"/>
    <w:rsid w:val="009E0323"/>
    <w:rsid w:val="009E7962"/>
    <w:rsid w:val="009F61CC"/>
    <w:rsid w:val="00A03330"/>
    <w:rsid w:val="00A049B1"/>
    <w:rsid w:val="00A05338"/>
    <w:rsid w:val="00A06280"/>
    <w:rsid w:val="00A553F7"/>
    <w:rsid w:val="00A749F5"/>
    <w:rsid w:val="00A81468"/>
    <w:rsid w:val="00AF1B7B"/>
    <w:rsid w:val="00B3289A"/>
    <w:rsid w:val="00B723EF"/>
    <w:rsid w:val="00B8397D"/>
    <w:rsid w:val="00B90BF9"/>
    <w:rsid w:val="00B9568A"/>
    <w:rsid w:val="00BA63D3"/>
    <w:rsid w:val="00BB2E2C"/>
    <w:rsid w:val="00BE085E"/>
    <w:rsid w:val="00BF0C5C"/>
    <w:rsid w:val="00BF0E3F"/>
    <w:rsid w:val="00C02C20"/>
    <w:rsid w:val="00C03539"/>
    <w:rsid w:val="00C064F6"/>
    <w:rsid w:val="00C13D07"/>
    <w:rsid w:val="00C21DF0"/>
    <w:rsid w:val="00C270E6"/>
    <w:rsid w:val="00C52754"/>
    <w:rsid w:val="00C7264C"/>
    <w:rsid w:val="00CA14D4"/>
    <w:rsid w:val="00CA6D25"/>
    <w:rsid w:val="00CD3424"/>
    <w:rsid w:val="00CF5667"/>
    <w:rsid w:val="00D02B3F"/>
    <w:rsid w:val="00D15618"/>
    <w:rsid w:val="00D22C82"/>
    <w:rsid w:val="00D318E8"/>
    <w:rsid w:val="00D52DD9"/>
    <w:rsid w:val="00D615BE"/>
    <w:rsid w:val="00D67DE3"/>
    <w:rsid w:val="00DA6104"/>
    <w:rsid w:val="00DB36EC"/>
    <w:rsid w:val="00DC6AFD"/>
    <w:rsid w:val="00DD13FE"/>
    <w:rsid w:val="00DE457C"/>
    <w:rsid w:val="00DE4D05"/>
    <w:rsid w:val="00DF705C"/>
    <w:rsid w:val="00E205E2"/>
    <w:rsid w:val="00E3239B"/>
    <w:rsid w:val="00E349A3"/>
    <w:rsid w:val="00E425DF"/>
    <w:rsid w:val="00E51990"/>
    <w:rsid w:val="00E756E1"/>
    <w:rsid w:val="00EC5580"/>
    <w:rsid w:val="00EC694C"/>
    <w:rsid w:val="00ED47D9"/>
    <w:rsid w:val="00EF7E0C"/>
    <w:rsid w:val="00F13F08"/>
    <w:rsid w:val="00F16BBA"/>
    <w:rsid w:val="00F57C31"/>
    <w:rsid w:val="00F84076"/>
    <w:rsid w:val="00F90C89"/>
    <w:rsid w:val="00FC056D"/>
    <w:rsid w:val="00FD5579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1E8715-8230-4718-99A4-8B30BE69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EC37-C513-4CCB-BA35-86DFD253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Оксана Анненкова</dc:creator>
  <cp:lastModifiedBy>Пользователь Windows</cp:lastModifiedBy>
  <cp:revision>2</cp:revision>
  <cp:lastPrinted>2026-05-25T05:03:00Z</cp:lastPrinted>
  <dcterms:created xsi:type="dcterms:W3CDTF">2026-06-03T05:02:00Z</dcterms:created>
  <dcterms:modified xsi:type="dcterms:W3CDTF">2026-06-03T05:02:00Z</dcterms:modified>
</cp:coreProperties>
</file>