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E94" w:rsidRPr="005C7E7B" w:rsidRDefault="004E2789" w:rsidP="00C8598E">
      <w:pPr>
        <w:spacing w:after="0" w:line="360" w:lineRule="auto"/>
        <w:ind w:left="142" w:hanging="284"/>
        <w:jc w:val="right"/>
        <w:rPr>
          <w:rFonts w:ascii="Times New Roman" w:hAnsi="Times New Roman"/>
          <w:sz w:val="20"/>
          <w:szCs w:val="20"/>
        </w:rPr>
      </w:pPr>
      <w:bookmarkStart w:id="0" w:name="_GoBack"/>
      <w:bookmarkEnd w:id="0"/>
      <w:r w:rsidRPr="005C7E7B">
        <w:rPr>
          <w:rFonts w:ascii="Times New Roman" w:hAnsi="Times New Roman"/>
          <w:sz w:val="20"/>
          <w:szCs w:val="20"/>
        </w:rPr>
        <w:t xml:space="preserve"> </w:t>
      </w:r>
      <w:r w:rsidR="00C8598E" w:rsidRPr="005C7E7B">
        <w:rPr>
          <w:rFonts w:ascii="Times New Roman" w:hAnsi="Times New Roman"/>
          <w:sz w:val="20"/>
          <w:szCs w:val="20"/>
        </w:rPr>
        <w:t>Приложение №</w:t>
      </w:r>
      <w:r w:rsidR="00F63DA6" w:rsidRPr="005C7E7B">
        <w:rPr>
          <w:rFonts w:ascii="Times New Roman" w:hAnsi="Times New Roman"/>
          <w:sz w:val="20"/>
          <w:szCs w:val="20"/>
        </w:rPr>
        <w:t>__</w:t>
      </w:r>
      <w:r w:rsidR="00816D05" w:rsidRPr="005C7E7B">
        <w:rPr>
          <w:rFonts w:ascii="Times New Roman" w:hAnsi="Times New Roman"/>
          <w:sz w:val="20"/>
          <w:szCs w:val="20"/>
        </w:rPr>
        <w:t>.</w:t>
      </w:r>
    </w:p>
    <w:tbl>
      <w:tblPr>
        <w:tblW w:w="10110" w:type="dxa"/>
        <w:tblInd w:w="-34" w:type="dxa"/>
        <w:tblLook w:val="04A0" w:firstRow="1" w:lastRow="0" w:firstColumn="1" w:lastColumn="0" w:noHBand="0" w:noVBand="1"/>
      </w:tblPr>
      <w:tblGrid>
        <w:gridCol w:w="5387"/>
        <w:gridCol w:w="4723"/>
      </w:tblGrid>
      <w:tr w:rsidR="003E7E94" w:rsidRPr="005C7E7B" w:rsidTr="00E640B7">
        <w:tc>
          <w:tcPr>
            <w:tcW w:w="5387" w:type="dxa"/>
            <w:shd w:val="clear" w:color="auto" w:fill="auto"/>
          </w:tcPr>
          <w:p w:rsidR="003E7E94" w:rsidRPr="005C7E7B" w:rsidRDefault="003E7E94" w:rsidP="00FD0096">
            <w:pPr>
              <w:spacing w:after="0" w:line="240" w:lineRule="auto"/>
              <w:ind w:left="142"/>
              <w:rPr>
                <w:rFonts w:ascii="Times New Roman" w:hAnsi="Times New Roman" w:cs="Calibri"/>
                <w:sz w:val="24"/>
                <w:szCs w:val="24"/>
              </w:rPr>
            </w:pPr>
            <w:r w:rsidRPr="005C7E7B">
              <w:rPr>
                <w:rFonts w:ascii="Times New Roman" w:hAnsi="Times New Roman" w:cs="Calibri"/>
                <w:sz w:val="24"/>
                <w:szCs w:val="24"/>
              </w:rPr>
              <w:t>«СОГЛАСОВАНО»</w:t>
            </w:r>
          </w:p>
          <w:p w:rsidR="003E7E94" w:rsidRPr="005C7E7B" w:rsidRDefault="00ED406D" w:rsidP="00FD0096">
            <w:pPr>
              <w:spacing w:after="0" w:line="240" w:lineRule="auto"/>
              <w:ind w:left="142"/>
              <w:rPr>
                <w:rFonts w:ascii="Times New Roman" w:hAnsi="Times New Roman" w:cs="Calibri"/>
                <w:sz w:val="24"/>
                <w:szCs w:val="24"/>
              </w:rPr>
            </w:pPr>
            <w:r w:rsidRPr="005C7E7B">
              <w:rPr>
                <w:rFonts w:ascii="Times New Roman" w:hAnsi="Times New Roman" w:cs="Calibri"/>
                <w:sz w:val="24"/>
                <w:szCs w:val="24"/>
              </w:rPr>
              <w:t>_______________________________</w:t>
            </w:r>
          </w:p>
          <w:p w:rsidR="00057C68" w:rsidRPr="005C7E7B" w:rsidRDefault="00ED406D" w:rsidP="00FD0096">
            <w:pPr>
              <w:spacing w:after="0" w:line="240" w:lineRule="auto"/>
              <w:ind w:left="142"/>
              <w:rPr>
                <w:rFonts w:ascii="Times New Roman" w:hAnsi="Times New Roman" w:cs="Calibri"/>
                <w:sz w:val="24"/>
                <w:szCs w:val="24"/>
              </w:rPr>
            </w:pPr>
            <w:r w:rsidRPr="005C7E7B">
              <w:rPr>
                <w:rFonts w:ascii="Times New Roman" w:hAnsi="Times New Roman" w:cs="Calibri"/>
                <w:sz w:val="24"/>
                <w:szCs w:val="24"/>
              </w:rPr>
              <w:t>_______________________________</w:t>
            </w:r>
          </w:p>
          <w:p w:rsidR="003E7E94" w:rsidRPr="005C7E7B" w:rsidRDefault="00362260" w:rsidP="00FD0096">
            <w:pPr>
              <w:spacing w:after="0" w:line="240" w:lineRule="auto"/>
              <w:ind w:left="142"/>
              <w:rPr>
                <w:rFonts w:ascii="Times New Roman" w:hAnsi="Times New Roman" w:cs="Calibri"/>
                <w:sz w:val="24"/>
                <w:szCs w:val="24"/>
              </w:rPr>
            </w:pPr>
            <w:r w:rsidRPr="005C7E7B">
              <w:rPr>
                <w:rFonts w:ascii="Times New Roman" w:hAnsi="Times New Roman" w:cs="Calibri"/>
                <w:sz w:val="24"/>
                <w:szCs w:val="24"/>
              </w:rPr>
              <w:t>________________</w:t>
            </w:r>
            <w:r w:rsidR="00ED406D" w:rsidRPr="005C7E7B">
              <w:rPr>
                <w:rFonts w:ascii="Times New Roman" w:hAnsi="Times New Roman" w:cs="Calibri"/>
                <w:sz w:val="24"/>
                <w:szCs w:val="24"/>
              </w:rPr>
              <w:t>_______________</w:t>
            </w:r>
            <w:r w:rsidR="003E7E94" w:rsidRPr="005C7E7B">
              <w:rPr>
                <w:rFonts w:ascii="Times New Roman" w:hAnsi="Times New Roman" w:cs="Calibri"/>
                <w:sz w:val="24"/>
                <w:szCs w:val="24"/>
              </w:rPr>
              <w:t xml:space="preserve"> </w:t>
            </w:r>
          </w:p>
          <w:p w:rsidR="00BD2BD9" w:rsidRPr="005C7E7B" w:rsidRDefault="00BD2BD9" w:rsidP="00FD0096">
            <w:pPr>
              <w:spacing w:after="0" w:line="240" w:lineRule="auto"/>
              <w:ind w:left="142"/>
              <w:rPr>
                <w:rFonts w:ascii="Times New Roman" w:hAnsi="Times New Roman" w:cs="Calibri"/>
                <w:sz w:val="24"/>
                <w:szCs w:val="24"/>
              </w:rPr>
            </w:pPr>
            <w:r w:rsidRPr="005C7E7B">
              <w:rPr>
                <w:rFonts w:ascii="Times New Roman" w:hAnsi="Times New Roman" w:cs="Calibri"/>
                <w:sz w:val="24"/>
                <w:szCs w:val="24"/>
              </w:rPr>
              <w:t>_______________________________</w:t>
            </w:r>
          </w:p>
          <w:p w:rsidR="003E7E94" w:rsidRPr="005C7E7B" w:rsidRDefault="003E7E94" w:rsidP="00815E98">
            <w:pPr>
              <w:spacing w:after="0" w:line="240" w:lineRule="auto"/>
              <w:ind w:left="142"/>
              <w:rPr>
                <w:rFonts w:ascii="Times New Roman" w:hAnsi="Times New Roman" w:cs="Calibri"/>
                <w:sz w:val="24"/>
                <w:szCs w:val="24"/>
              </w:rPr>
            </w:pPr>
            <w:r w:rsidRPr="005C7E7B">
              <w:rPr>
                <w:rFonts w:ascii="Times New Roman" w:hAnsi="Times New Roman" w:cs="Calibri"/>
                <w:sz w:val="24"/>
                <w:szCs w:val="24"/>
              </w:rPr>
              <w:t>«___»  ______</w:t>
            </w:r>
            <w:r w:rsidR="00ED406D" w:rsidRPr="005C7E7B">
              <w:rPr>
                <w:rFonts w:ascii="Times New Roman" w:hAnsi="Times New Roman" w:cs="Calibri"/>
                <w:sz w:val="24"/>
                <w:szCs w:val="24"/>
              </w:rPr>
              <w:t>________</w:t>
            </w:r>
            <w:r w:rsidRPr="005C7E7B">
              <w:rPr>
                <w:rFonts w:ascii="Times New Roman" w:hAnsi="Times New Roman" w:cs="Calibri"/>
                <w:sz w:val="24"/>
                <w:szCs w:val="24"/>
              </w:rPr>
              <w:t>__  20</w:t>
            </w:r>
            <w:r w:rsidR="008B261F" w:rsidRPr="005C7E7B">
              <w:rPr>
                <w:rFonts w:ascii="Times New Roman" w:hAnsi="Times New Roman" w:cs="Calibri"/>
                <w:sz w:val="24"/>
                <w:szCs w:val="24"/>
              </w:rPr>
              <w:t>1</w:t>
            </w:r>
            <w:r w:rsidR="00815E98" w:rsidRPr="005C7E7B">
              <w:rPr>
                <w:rFonts w:ascii="Times New Roman" w:hAnsi="Times New Roman" w:cs="Calibri"/>
                <w:sz w:val="24"/>
                <w:szCs w:val="24"/>
              </w:rPr>
              <w:t>_</w:t>
            </w:r>
            <w:r w:rsidRPr="005C7E7B">
              <w:rPr>
                <w:rFonts w:ascii="Times New Roman" w:hAnsi="Times New Roman" w:cs="Calibri"/>
                <w:sz w:val="24"/>
                <w:szCs w:val="24"/>
              </w:rPr>
              <w:t xml:space="preserve"> года</w:t>
            </w:r>
          </w:p>
        </w:tc>
        <w:tc>
          <w:tcPr>
            <w:tcW w:w="4723" w:type="dxa"/>
            <w:shd w:val="clear" w:color="auto" w:fill="auto"/>
          </w:tcPr>
          <w:p w:rsidR="00F53BEB" w:rsidRPr="005C7E7B" w:rsidRDefault="00F53BEB" w:rsidP="00F53BEB">
            <w:pPr>
              <w:spacing w:after="0" w:line="240" w:lineRule="auto"/>
              <w:ind w:left="142" w:hanging="29"/>
              <w:rPr>
                <w:rFonts w:ascii="Times New Roman" w:hAnsi="Times New Roman" w:cs="Calibri"/>
                <w:sz w:val="24"/>
                <w:szCs w:val="24"/>
              </w:rPr>
            </w:pPr>
            <w:r w:rsidRPr="005C7E7B">
              <w:rPr>
                <w:rFonts w:ascii="Times New Roman" w:hAnsi="Times New Roman" w:cs="Calibri"/>
                <w:sz w:val="24"/>
                <w:szCs w:val="24"/>
              </w:rPr>
              <w:t>«УТВЕРЖДАЮ»</w:t>
            </w:r>
          </w:p>
          <w:p w:rsidR="00815E98" w:rsidRPr="005C7E7B" w:rsidRDefault="00815E98" w:rsidP="00F53BEB">
            <w:pPr>
              <w:spacing w:after="0" w:line="240" w:lineRule="auto"/>
              <w:ind w:left="142" w:hanging="29"/>
              <w:rPr>
                <w:rFonts w:ascii="Times New Roman" w:hAnsi="Times New Roman" w:cs="Calibri"/>
                <w:sz w:val="24"/>
                <w:szCs w:val="24"/>
              </w:rPr>
            </w:pPr>
            <w:r w:rsidRPr="005C7E7B">
              <w:rPr>
                <w:rFonts w:ascii="Times New Roman" w:hAnsi="Times New Roman" w:cs="Calibri"/>
                <w:sz w:val="24"/>
                <w:szCs w:val="24"/>
              </w:rPr>
              <w:t>Начальник отдела организации работ</w:t>
            </w:r>
          </w:p>
          <w:p w:rsidR="00F53BEB" w:rsidRPr="005C7E7B" w:rsidRDefault="00815E98" w:rsidP="00F53BEB">
            <w:pPr>
              <w:spacing w:after="0" w:line="240" w:lineRule="auto"/>
              <w:ind w:left="142" w:hanging="29"/>
              <w:rPr>
                <w:rFonts w:ascii="Times New Roman" w:hAnsi="Times New Roman" w:cs="Calibri"/>
                <w:sz w:val="24"/>
                <w:szCs w:val="24"/>
              </w:rPr>
            </w:pPr>
            <w:r w:rsidRPr="005C7E7B">
              <w:rPr>
                <w:rFonts w:ascii="Times New Roman" w:hAnsi="Times New Roman" w:cs="Calibri"/>
                <w:sz w:val="24"/>
                <w:szCs w:val="24"/>
              </w:rPr>
              <w:t>по капитальному ремонту</w:t>
            </w:r>
          </w:p>
          <w:p w:rsidR="00F53BEB" w:rsidRPr="005C7E7B" w:rsidRDefault="00F53BEB" w:rsidP="00F53BEB">
            <w:pPr>
              <w:spacing w:after="0" w:line="240" w:lineRule="auto"/>
              <w:ind w:left="142" w:hanging="29"/>
              <w:rPr>
                <w:rFonts w:ascii="Times New Roman" w:hAnsi="Times New Roman" w:cs="Calibri"/>
                <w:sz w:val="24"/>
                <w:szCs w:val="24"/>
              </w:rPr>
            </w:pPr>
            <w:r w:rsidRPr="005C7E7B">
              <w:rPr>
                <w:rFonts w:ascii="Times New Roman" w:hAnsi="Times New Roman" w:cs="Calibri"/>
                <w:sz w:val="24"/>
                <w:szCs w:val="24"/>
              </w:rPr>
              <w:t>НО «Фонд МЖКХ Оренбургской                     области»</w:t>
            </w:r>
          </w:p>
          <w:p w:rsidR="00F53BEB" w:rsidRPr="005C7E7B" w:rsidRDefault="00F53BEB" w:rsidP="00F53BEB">
            <w:pPr>
              <w:spacing w:after="0" w:line="240" w:lineRule="auto"/>
              <w:ind w:left="142" w:hanging="29"/>
              <w:rPr>
                <w:rFonts w:ascii="Times New Roman" w:hAnsi="Times New Roman" w:cs="Calibri"/>
                <w:sz w:val="24"/>
                <w:szCs w:val="24"/>
              </w:rPr>
            </w:pPr>
            <w:r w:rsidRPr="005C7E7B">
              <w:rPr>
                <w:rFonts w:ascii="Times New Roman" w:hAnsi="Times New Roman" w:cs="Calibri"/>
                <w:sz w:val="24"/>
                <w:szCs w:val="24"/>
              </w:rPr>
              <w:t>_______________</w:t>
            </w:r>
            <w:r w:rsidR="00815E98" w:rsidRPr="005C7E7B">
              <w:rPr>
                <w:rFonts w:ascii="Times New Roman" w:hAnsi="Times New Roman" w:cs="Calibri"/>
                <w:sz w:val="24"/>
                <w:szCs w:val="24"/>
              </w:rPr>
              <w:t>М</w:t>
            </w:r>
            <w:r w:rsidRPr="005C7E7B">
              <w:rPr>
                <w:rFonts w:ascii="Times New Roman" w:hAnsi="Times New Roman" w:cs="Calibri"/>
                <w:sz w:val="24"/>
                <w:szCs w:val="24"/>
              </w:rPr>
              <w:t xml:space="preserve">.С. </w:t>
            </w:r>
            <w:r w:rsidR="00815E98" w:rsidRPr="005C7E7B">
              <w:rPr>
                <w:rFonts w:ascii="Times New Roman" w:hAnsi="Times New Roman" w:cs="Calibri"/>
                <w:sz w:val="24"/>
                <w:szCs w:val="24"/>
              </w:rPr>
              <w:t>Сидоров</w:t>
            </w:r>
            <w:r w:rsidRPr="005C7E7B">
              <w:rPr>
                <w:rFonts w:ascii="Times New Roman" w:hAnsi="Times New Roman" w:cs="Calibri"/>
                <w:sz w:val="24"/>
                <w:szCs w:val="24"/>
              </w:rPr>
              <w:t xml:space="preserve"> </w:t>
            </w:r>
          </w:p>
          <w:p w:rsidR="003E7E94" w:rsidRPr="005C7E7B" w:rsidRDefault="00F53BEB" w:rsidP="00815E98">
            <w:pPr>
              <w:spacing w:after="0" w:line="240" w:lineRule="auto"/>
              <w:ind w:left="142" w:hanging="29"/>
              <w:rPr>
                <w:rFonts w:ascii="Times New Roman" w:hAnsi="Times New Roman" w:cs="Calibri"/>
                <w:sz w:val="24"/>
                <w:szCs w:val="24"/>
              </w:rPr>
            </w:pPr>
            <w:r w:rsidRPr="005C7E7B">
              <w:rPr>
                <w:rFonts w:ascii="Times New Roman" w:hAnsi="Times New Roman" w:cs="Calibri"/>
                <w:sz w:val="24"/>
                <w:szCs w:val="24"/>
              </w:rPr>
              <w:t>«___»  __________  20</w:t>
            </w:r>
            <w:r w:rsidR="008B261F" w:rsidRPr="005C7E7B">
              <w:rPr>
                <w:rFonts w:ascii="Times New Roman" w:hAnsi="Times New Roman" w:cs="Calibri"/>
                <w:sz w:val="24"/>
                <w:szCs w:val="24"/>
              </w:rPr>
              <w:t>1</w:t>
            </w:r>
            <w:r w:rsidR="00815E98" w:rsidRPr="005C7E7B">
              <w:rPr>
                <w:rFonts w:ascii="Times New Roman" w:hAnsi="Times New Roman" w:cs="Calibri"/>
                <w:sz w:val="24"/>
                <w:szCs w:val="24"/>
              </w:rPr>
              <w:t>_</w:t>
            </w:r>
            <w:r w:rsidRPr="005C7E7B">
              <w:rPr>
                <w:rFonts w:ascii="Times New Roman" w:hAnsi="Times New Roman" w:cs="Calibri"/>
                <w:sz w:val="24"/>
                <w:szCs w:val="24"/>
              </w:rPr>
              <w:t xml:space="preserve"> года</w:t>
            </w:r>
          </w:p>
        </w:tc>
      </w:tr>
    </w:tbl>
    <w:p w:rsidR="00B4694C" w:rsidRPr="005C7E7B" w:rsidRDefault="00B4694C" w:rsidP="007E0B72">
      <w:pPr>
        <w:spacing w:after="0" w:line="360" w:lineRule="auto"/>
        <w:ind w:left="142" w:hanging="284"/>
        <w:rPr>
          <w:rFonts w:ascii="Times New Roman" w:hAnsi="Times New Roman"/>
          <w:sz w:val="24"/>
          <w:szCs w:val="24"/>
        </w:rPr>
      </w:pPr>
    </w:p>
    <w:p w:rsidR="0034664C" w:rsidRPr="005C7E7B" w:rsidRDefault="0034664C" w:rsidP="007E0B72">
      <w:pPr>
        <w:spacing w:after="0" w:line="360" w:lineRule="auto"/>
        <w:rPr>
          <w:rFonts w:ascii="Times New Roman" w:hAnsi="Times New Roman"/>
          <w:sz w:val="24"/>
          <w:szCs w:val="24"/>
        </w:rPr>
      </w:pPr>
    </w:p>
    <w:p w:rsidR="005E03BC" w:rsidRPr="005C7E7B" w:rsidRDefault="005E03BC" w:rsidP="007E0B72">
      <w:pPr>
        <w:spacing w:after="0" w:line="360" w:lineRule="auto"/>
        <w:ind w:left="142" w:hanging="284"/>
        <w:jc w:val="center"/>
        <w:rPr>
          <w:rFonts w:ascii="Times New Roman" w:hAnsi="Times New Roman"/>
          <w:b/>
          <w:sz w:val="24"/>
          <w:szCs w:val="24"/>
        </w:rPr>
      </w:pPr>
      <w:r w:rsidRPr="005C7E7B">
        <w:rPr>
          <w:rFonts w:ascii="Times New Roman" w:hAnsi="Times New Roman"/>
          <w:b/>
          <w:sz w:val="24"/>
          <w:szCs w:val="24"/>
        </w:rPr>
        <w:t>ТЕХНИЧЕСКОЕ ЗАДАНИЕ</w:t>
      </w:r>
    </w:p>
    <w:p w:rsidR="00A40321" w:rsidRPr="005C7E7B" w:rsidRDefault="00593EBD" w:rsidP="00001A75">
      <w:pPr>
        <w:spacing w:after="0"/>
        <w:ind w:left="142" w:hanging="284"/>
        <w:jc w:val="center"/>
        <w:rPr>
          <w:rFonts w:ascii="Times New Roman" w:hAnsi="Times New Roman"/>
          <w:b/>
          <w:sz w:val="24"/>
          <w:szCs w:val="24"/>
        </w:rPr>
      </w:pPr>
      <w:r w:rsidRPr="005C7E7B">
        <w:rPr>
          <w:rFonts w:ascii="Times New Roman" w:hAnsi="Times New Roman"/>
          <w:b/>
          <w:sz w:val="24"/>
          <w:szCs w:val="24"/>
        </w:rPr>
        <w:t xml:space="preserve">на </w:t>
      </w:r>
      <w:r w:rsidR="00C91E82" w:rsidRPr="005C7E7B">
        <w:rPr>
          <w:rFonts w:ascii="Times New Roman" w:hAnsi="Times New Roman"/>
          <w:b/>
          <w:sz w:val="24"/>
          <w:szCs w:val="24"/>
        </w:rPr>
        <w:t xml:space="preserve">разработку </w:t>
      </w:r>
      <w:r w:rsidR="00D03DE3" w:rsidRPr="005C7E7B">
        <w:rPr>
          <w:rFonts w:ascii="Times New Roman" w:hAnsi="Times New Roman"/>
          <w:b/>
          <w:sz w:val="24"/>
          <w:szCs w:val="24"/>
        </w:rPr>
        <w:t>проектно</w:t>
      </w:r>
      <w:r w:rsidR="003018EE" w:rsidRPr="005C7E7B">
        <w:rPr>
          <w:rFonts w:ascii="Times New Roman" w:hAnsi="Times New Roman"/>
          <w:b/>
          <w:sz w:val="24"/>
          <w:szCs w:val="24"/>
        </w:rPr>
        <w:t>-сметной</w:t>
      </w:r>
      <w:r w:rsidR="00D03DE3" w:rsidRPr="005C7E7B">
        <w:rPr>
          <w:rFonts w:ascii="Times New Roman" w:hAnsi="Times New Roman"/>
          <w:b/>
          <w:sz w:val="24"/>
          <w:szCs w:val="24"/>
        </w:rPr>
        <w:t xml:space="preserve"> документации</w:t>
      </w:r>
      <w:r w:rsidR="00C91E82" w:rsidRPr="005C7E7B">
        <w:rPr>
          <w:rFonts w:ascii="Times New Roman" w:hAnsi="Times New Roman"/>
          <w:b/>
          <w:sz w:val="24"/>
          <w:szCs w:val="24"/>
        </w:rPr>
        <w:t xml:space="preserve"> </w:t>
      </w:r>
      <w:r w:rsidR="002853C1" w:rsidRPr="005C7E7B">
        <w:rPr>
          <w:rFonts w:ascii="Times New Roman" w:hAnsi="Times New Roman"/>
          <w:b/>
          <w:sz w:val="24"/>
          <w:szCs w:val="24"/>
        </w:rPr>
        <w:t xml:space="preserve">по капитальному </w:t>
      </w:r>
      <w:r w:rsidR="00B95D85" w:rsidRPr="005C7E7B">
        <w:rPr>
          <w:rFonts w:ascii="Times New Roman" w:hAnsi="Times New Roman"/>
          <w:b/>
          <w:sz w:val="24"/>
          <w:szCs w:val="24"/>
        </w:rPr>
        <w:t>ремонту</w:t>
      </w:r>
      <w:r w:rsidR="00300576" w:rsidRPr="005C7E7B">
        <w:rPr>
          <w:rFonts w:ascii="Times New Roman" w:hAnsi="Times New Roman"/>
          <w:b/>
          <w:sz w:val="24"/>
          <w:szCs w:val="24"/>
        </w:rPr>
        <w:t xml:space="preserve"> </w:t>
      </w:r>
    </w:p>
    <w:p w:rsidR="00F71506" w:rsidRPr="005C7E7B" w:rsidRDefault="00077553" w:rsidP="00DD7566">
      <w:pPr>
        <w:spacing w:after="0"/>
        <w:ind w:left="142" w:hanging="284"/>
        <w:jc w:val="center"/>
        <w:rPr>
          <w:rFonts w:ascii="Times New Roman" w:hAnsi="Times New Roman"/>
          <w:b/>
          <w:sz w:val="24"/>
          <w:szCs w:val="24"/>
        </w:rPr>
      </w:pPr>
      <w:r w:rsidRPr="005C7E7B">
        <w:rPr>
          <w:rFonts w:ascii="Times New Roman" w:hAnsi="Times New Roman"/>
          <w:b/>
          <w:sz w:val="24"/>
          <w:szCs w:val="24"/>
        </w:rPr>
        <w:t>крыши</w:t>
      </w:r>
      <w:r w:rsidR="00645B62" w:rsidRPr="005C7E7B">
        <w:rPr>
          <w:rFonts w:ascii="Times New Roman" w:hAnsi="Times New Roman"/>
          <w:b/>
          <w:sz w:val="24"/>
          <w:szCs w:val="24"/>
        </w:rPr>
        <w:t xml:space="preserve"> </w:t>
      </w:r>
      <w:r w:rsidR="00300576" w:rsidRPr="005C7E7B">
        <w:rPr>
          <w:rFonts w:ascii="Times New Roman" w:hAnsi="Times New Roman"/>
          <w:b/>
          <w:sz w:val="24"/>
          <w:szCs w:val="24"/>
        </w:rPr>
        <w:t>многоквартирного дома, расп</w:t>
      </w:r>
      <w:r w:rsidR="00300576" w:rsidRPr="005C7E7B">
        <w:rPr>
          <w:rFonts w:ascii="Times New Roman" w:hAnsi="Times New Roman"/>
          <w:b/>
          <w:sz w:val="24"/>
          <w:szCs w:val="24"/>
        </w:rPr>
        <w:t>о</w:t>
      </w:r>
      <w:r w:rsidR="00300576" w:rsidRPr="005C7E7B">
        <w:rPr>
          <w:rFonts w:ascii="Times New Roman" w:hAnsi="Times New Roman"/>
          <w:b/>
          <w:sz w:val="24"/>
          <w:szCs w:val="24"/>
        </w:rPr>
        <w:t>ложенного по адресу</w:t>
      </w:r>
      <w:r w:rsidR="002853C1" w:rsidRPr="005C7E7B">
        <w:rPr>
          <w:rFonts w:ascii="Times New Roman" w:hAnsi="Times New Roman"/>
          <w:b/>
          <w:sz w:val="24"/>
          <w:szCs w:val="24"/>
        </w:rPr>
        <w:t xml:space="preserve">: </w:t>
      </w:r>
      <w:r w:rsidR="00061F46" w:rsidRPr="005C7E7B">
        <w:rPr>
          <w:rFonts w:ascii="Times New Roman" w:hAnsi="Times New Roman"/>
          <w:b/>
          <w:sz w:val="24"/>
          <w:szCs w:val="24"/>
        </w:rPr>
        <w:t>Оренбургская область,</w:t>
      </w:r>
      <w:r w:rsidR="002B71B0" w:rsidRPr="005C7E7B">
        <w:rPr>
          <w:rFonts w:ascii="Times New Roman" w:hAnsi="Times New Roman"/>
          <w:b/>
          <w:sz w:val="24"/>
          <w:szCs w:val="24"/>
        </w:rPr>
        <w:t xml:space="preserve"> </w:t>
      </w:r>
    </w:p>
    <w:p w:rsidR="00ED406D" w:rsidRPr="005C7E7B" w:rsidRDefault="006B0724" w:rsidP="00F71506">
      <w:pPr>
        <w:spacing w:after="0"/>
        <w:ind w:left="142" w:hanging="284"/>
        <w:jc w:val="center"/>
        <w:rPr>
          <w:rFonts w:ascii="Times New Roman" w:hAnsi="Times New Roman"/>
          <w:b/>
          <w:sz w:val="24"/>
          <w:szCs w:val="24"/>
        </w:rPr>
      </w:pPr>
      <w:r w:rsidRPr="005C7E7B">
        <w:rPr>
          <w:rFonts w:ascii="Times New Roman" w:hAnsi="Times New Roman"/>
          <w:b/>
          <w:sz w:val="24"/>
          <w:szCs w:val="24"/>
        </w:rPr>
        <w:t>Саракташский район, пос. Саракташ, ул. Геологов, д. 12</w:t>
      </w:r>
      <w:r w:rsidR="006B45C0" w:rsidRPr="005C7E7B">
        <w:rPr>
          <w:rFonts w:ascii="Times New Roman" w:hAnsi="Times New Roman"/>
          <w:b/>
          <w:sz w:val="24"/>
          <w:szCs w:val="24"/>
        </w:rPr>
        <w:t>.</w:t>
      </w:r>
    </w:p>
    <w:p w:rsidR="005342B7" w:rsidRPr="005C7E7B" w:rsidRDefault="005342B7" w:rsidP="00ED406D">
      <w:pPr>
        <w:spacing w:after="0"/>
        <w:ind w:left="142" w:hanging="284"/>
        <w:jc w:val="center"/>
        <w:rPr>
          <w:rFonts w:ascii="Times New Roman" w:hAnsi="Times New Roman"/>
          <w:b/>
          <w:sz w:val="24"/>
          <w:szCs w:val="24"/>
        </w:rPr>
      </w:pP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3626"/>
        <w:gridCol w:w="5854"/>
      </w:tblGrid>
      <w:tr w:rsidR="00ED406D" w:rsidRPr="005C7E7B" w:rsidTr="00A2786E">
        <w:tc>
          <w:tcPr>
            <w:tcW w:w="769" w:type="dxa"/>
            <w:shd w:val="clear" w:color="auto" w:fill="auto"/>
          </w:tcPr>
          <w:p w:rsidR="00ED406D" w:rsidRPr="005C7E7B" w:rsidRDefault="00ED406D" w:rsidP="00ED406D">
            <w:pPr>
              <w:spacing w:after="0" w:line="240" w:lineRule="auto"/>
              <w:rPr>
                <w:rFonts w:ascii="Times New Roman" w:hAnsi="Times New Roman"/>
                <w:sz w:val="24"/>
                <w:szCs w:val="24"/>
              </w:rPr>
            </w:pPr>
            <w:r w:rsidRPr="005C7E7B">
              <w:rPr>
                <w:rFonts w:ascii="Times New Roman" w:hAnsi="Times New Roman"/>
                <w:sz w:val="24"/>
                <w:szCs w:val="24"/>
              </w:rPr>
              <w:t>№п/п</w:t>
            </w:r>
          </w:p>
        </w:tc>
        <w:tc>
          <w:tcPr>
            <w:tcW w:w="3626" w:type="dxa"/>
            <w:shd w:val="clear" w:color="auto" w:fill="auto"/>
          </w:tcPr>
          <w:p w:rsidR="00ED406D" w:rsidRPr="005C7E7B" w:rsidRDefault="00ED406D" w:rsidP="00ED406D">
            <w:pPr>
              <w:spacing w:after="0" w:line="240" w:lineRule="auto"/>
              <w:rPr>
                <w:rFonts w:ascii="Times New Roman" w:hAnsi="Times New Roman"/>
                <w:sz w:val="24"/>
                <w:szCs w:val="24"/>
              </w:rPr>
            </w:pPr>
            <w:r w:rsidRPr="005C7E7B">
              <w:rPr>
                <w:rFonts w:ascii="Times New Roman" w:hAnsi="Times New Roman"/>
                <w:sz w:val="24"/>
                <w:szCs w:val="24"/>
              </w:rPr>
              <w:t>Наименование</w:t>
            </w:r>
          </w:p>
        </w:tc>
        <w:tc>
          <w:tcPr>
            <w:tcW w:w="5854" w:type="dxa"/>
            <w:shd w:val="clear" w:color="auto" w:fill="auto"/>
          </w:tcPr>
          <w:p w:rsidR="00ED406D" w:rsidRPr="005C7E7B" w:rsidRDefault="00ED406D" w:rsidP="00BB6639">
            <w:pPr>
              <w:spacing w:after="0" w:line="240" w:lineRule="auto"/>
              <w:rPr>
                <w:rFonts w:ascii="Times New Roman" w:hAnsi="Times New Roman"/>
                <w:sz w:val="24"/>
                <w:szCs w:val="24"/>
              </w:rPr>
            </w:pPr>
            <w:r w:rsidRPr="005C7E7B">
              <w:rPr>
                <w:rFonts w:ascii="Times New Roman" w:hAnsi="Times New Roman"/>
                <w:sz w:val="24"/>
                <w:szCs w:val="24"/>
              </w:rPr>
              <w:t>Содержание</w:t>
            </w:r>
          </w:p>
        </w:tc>
      </w:tr>
      <w:tr w:rsidR="00ED406D" w:rsidRPr="005C7E7B" w:rsidTr="00A2786E">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ED406D">
            <w:pPr>
              <w:spacing w:after="0" w:line="240" w:lineRule="auto"/>
              <w:rPr>
                <w:rFonts w:ascii="Times New Roman" w:hAnsi="Times New Roman"/>
                <w:sz w:val="24"/>
                <w:szCs w:val="24"/>
              </w:rPr>
            </w:pPr>
            <w:r w:rsidRPr="005C7E7B">
              <w:rPr>
                <w:rFonts w:ascii="Times New Roman" w:hAnsi="Times New Roman"/>
                <w:sz w:val="24"/>
                <w:szCs w:val="24"/>
              </w:rPr>
              <w:t>Заказчик</w:t>
            </w:r>
          </w:p>
        </w:tc>
        <w:tc>
          <w:tcPr>
            <w:tcW w:w="5854" w:type="dxa"/>
            <w:shd w:val="clear" w:color="auto" w:fill="auto"/>
          </w:tcPr>
          <w:p w:rsidR="00ED406D" w:rsidRPr="005C7E7B" w:rsidRDefault="00ED406D" w:rsidP="00BB6639">
            <w:pPr>
              <w:spacing w:after="0" w:line="240" w:lineRule="auto"/>
              <w:rPr>
                <w:rFonts w:ascii="Times New Roman" w:hAnsi="Times New Roman"/>
                <w:sz w:val="24"/>
                <w:szCs w:val="24"/>
              </w:rPr>
            </w:pPr>
            <w:r w:rsidRPr="005C7E7B">
              <w:rPr>
                <w:rFonts w:ascii="Times New Roman" w:hAnsi="Times New Roman"/>
                <w:sz w:val="24"/>
                <w:szCs w:val="24"/>
              </w:rPr>
              <w:t>НО «Фонд модернизации жилищно-коммунального х</w:t>
            </w:r>
            <w:r w:rsidRPr="005C7E7B">
              <w:rPr>
                <w:rFonts w:ascii="Times New Roman" w:hAnsi="Times New Roman"/>
                <w:sz w:val="24"/>
                <w:szCs w:val="24"/>
              </w:rPr>
              <w:t>о</w:t>
            </w:r>
            <w:r w:rsidRPr="005C7E7B">
              <w:rPr>
                <w:rFonts w:ascii="Times New Roman" w:hAnsi="Times New Roman"/>
                <w:sz w:val="24"/>
                <w:szCs w:val="24"/>
              </w:rPr>
              <w:t>зяйства Оренбургской области»</w:t>
            </w:r>
          </w:p>
        </w:tc>
      </w:tr>
      <w:tr w:rsidR="00ED406D" w:rsidRPr="005C7E7B" w:rsidTr="00A2786E">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ED406D">
            <w:pPr>
              <w:spacing w:after="0" w:line="240" w:lineRule="auto"/>
              <w:rPr>
                <w:rFonts w:ascii="Times New Roman" w:hAnsi="Times New Roman"/>
                <w:sz w:val="24"/>
                <w:szCs w:val="24"/>
              </w:rPr>
            </w:pPr>
            <w:r w:rsidRPr="005C7E7B">
              <w:rPr>
                <w:rFonts w:ascii="Times New Roman" w:hAnsi="Times New Roman"/>
                <w:sz w:val="24"/>
                <w:szCs w:val="24"/>
              </w:rPr>
              <w:t>Объект проектирования</w:t>
            </w:r>
          </w:p>
        </w:tc>
        <w:tc>
          <w:tcPr>
            <w:tcW w:w="5854" w:type="dxa"/>
            <w:shd w:val="clear" w:color="auto" w:fill="auto"/>
          </w:tcPr>
          <w:p w:rsidR="003018EE" w:rsidRPr="005C7E7B" w:rsidRDefault="00A2786E" w:rsidP="006B0724">
            <w:pPr>
              <w:spacing w:after="0"/>
              <w:ind w:hanging="24"/>
              <w:rPr>
                <w:rFonts w:ascii="Times New Roman" w:hAnsi="Times New Roman"/>
                <w:sz w:val="24"/>
                <w:szCs w:val="24"/>
              </w:rPr>
            </w:pPr>
            <w:r w:rsidRPr="005C7E7B">
              <w:rPr>
                <w:rFonts w:ascii="Times New Roman" w:hAnsi="Times New Roman"/>
                <w:sz w:val="24"/>
                <w:szCs w:val="24"/>
              </w:rPr>
              <w:t>Крыша</w:t>
            </w:r>
            <w:r w:rsidR="00D761EE" w:rsidRPr="005C7E7B">
              <w:rPr>
                <w:rFonts w:ascii="Times New Roman" w:hAnsi="Times New Roman"/>
                <w:sz w:val="24"/>
                <w:szCs w:val="24"/>
              </w:rPr>
              <w:t xml:space="preserve"> </w:t>
            </w:r>
            <w:r w:rsidR="00061F46" w:rsidRPr="005C7E7B">
              <w:rPr>
                <w:rFonts w:ascii="Times New Roman" w:hAnsi="Times New Roman"/>
                <w:sz w:val="24"/>
                <w:szCs w:val="24"/>
              </w:rPr>
              <w:t xml:space="preserve">многоквартирного </w:t>
            </w:r>
            <w:r w:rsidR="00ED406D" w:rsidRPr="005C7E7B">
              <w:rPr>
                <w:rFonts w:ascii="Times New Roman" w:hAnsi="Times New Roman"/>
                <w:sz w:val="24"/>
                <w:szCs w:val="24"/>
              </w:rPr>
              <w:t>дом</w:t>
            </w:r>
            <w:r w:rsidR="00C749D8" w:rsidRPr="005C7E7B">
              <w:rPr>
                <w:rFonts w:ascii="Times New Roman" w:hAnsi="Times New Roman"/>
                <w:sz w:val="24"/>
                <w:szCs w:val="24"/>
              </w:rPr>
              <w:t>а</w:t>
            </w:r>
            <w:r w:rsidR="00ED406D" w:rsidRPr="005C7E7B">
              <w:rPr>
                <w:rFonts w:ascii="Times New Roman" w:hAnsi="Times New Roman"/>
                <w:sz w:val="24"/>
                <w:szCs w:val="24"/>
              </w:rPr>
              <w:t>, расположенн</w:t>
            </w:r>
            <w:r w:rsidR="00C749D8" w:rsidRPr="005C7E7B">
              <w:rPr>
                <w:rFonts w:ascii="Times New Roman" w:hAnsi="Times New Roman"/>
                <w:sz w:val="24"/>
                <w:szCs w:val="24"/>
              </w:rPr>
              <w:t>ого</w:t>
            </w:r>
            <w:r w:rsidR="00ED406D" w:rsidRPr="005C7E7B">
              <w:rPr>
                <w:rFonts w:ascii="Times New Roman" w:hAnsi="Times New Roman"/>
                <w:sz w:val="24"/>
                <w:szCs w:val="24"/>
              </w:rPr>
              <w:t xml:space="preserve"> по адресу:</w:t>
            </w:r>
            <w:r w:rsidR="002853C1" w:rsidRPr="005C7E7B">
              <w:rPr>
                <w:rFonts w:ascii="Times New Roman" w:hAnsi="Times New Roman"/>
                <w:sz w:val="24"/>
                <w:szCs w:val="24"/>
              </w:rPr>
              <w:t xml:space="preserve"> </w:t>
            </w:r>
            <w:r w:rsidR="00061F46" w:rsidRPr="005C7E7B">
              <w:rPr>
                <w:rFonts w:ascii="Times New Roman" w:hAnsi="Times New Roman"/>
                <w:sz w:val="24"/>
                <w:szCs w:val="24"/>
              </w:rPr>
              <w:t>Оренбургская область,</w:t>
            </w:r>
            <w:r w:rsidR="00D9510E" w:rsidRPr="005C7E7B">
              <w:rPr>
                <w:rFonts w:ascii="Times New Roman" w:hAnsi="Times New Roman"/>
                <w:sz w:val="24"/>
                <w:szCs w:val="24"/>
              </w:rPr>
              <w:t xml:space="preserve"> </w:t>
            </w:r>
            <w:r w:rsidRPr="005C7E7B">
              <w:rPr>
                <w:rFonts w:ascii="Times New Roman" w:hAnsi="Times New Roman"/>
                <w:sz w:val="24"/>
                <w:szCs w:val="24"/>
              </w:rPr>
              <w:t xml:space="preserve"> </w:t>
            </w:r>
            <w:r w:rsidR="006B0724" w:rsidRPr="005C7E7B">
              <w:rPr>
                <w:rFonts w:ascii="Times New Roman" w:hAnsi="Times New Roman"/>
                <w:sz w:val="24"/>
                <w:szCs w:val="24"/>
              </w:rPr>
              <w:t>Саракташский район, пос. Саракташ, ул. Геологов, д. 12.</w:t>
            </w:r>
          </w:p>
        </w:tc>
      </w:tr>
      <w:tr w:rsidR="00ED406D" w:rsidRPr="005C7E7B" w:rsidTr="00A2786E">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ED406D">
            <w:pPr>
              <w:spacing w:after="0" w:line="240" w:lineRule="auto"/>
              <w:rPr>
                <w:rFonts w:ascii="Times New Roman" w:hAnsi="Times New Roman"/>
                <w:sz w:val="24"/>
                <w:szCs w:val="24"/>
              </w:rPr>
            </w:pPr>
            <w:r w:rsidRPr="005C7E7B">
              <w:rPr>
                <w:rFonts w:ascii="Times New Roman" w:hAnsi="Times New Roman"/>
                <w:sz w:val="24"/>
                <w:szCs w:val="24"/>
              </w:rPr>
              <w:t>Основание для проектиров</w:t>
            </w:r>
            <w:r w:rsidRPr="005C7E7B">
              <w:rPr>
                <w:rFonts w:ascii="Times New Roman" w:hAnsi="Times New Roman"/>
                <w:sz w:val="24"/>
                <w:szCs w:val="24"/>
              </w:rPr>
              <w:t>а</w:t>
            </w:r>
            <w:r w:rsidRPr="005C7E7B">
              <w:rPr>
                <w:rFonts w:ascii="Times New Roman" w:hAnsi="Times New Roman"/>
                <w:sz w:val="24"/>
                <w:szCs w:val="24"/>
              </w:rPr>
              <w:t>ния</w:t>
            </w:r>
          </w:p>
        </w:tc>
        <w:tc>
          <w:tcPr>
            <w:tcW w:w="5854" w:type="dxa"/>
            <w:shd w:val="clear" w:color="auto" w:fill="auto"/>
          </w:tcPr>
          <w:p w:rsidR="00ED406D" w:rsidRPr="005C7E7B" w:rsidRDefault="00C332E9" w:rsidP="00B20C23">
            <w:pPr>
              <w:spacing w:after="0" w:line="240" w:lineRule="auto"/>
              <w:rPr>
                <w:rFonts w:ascii="Times New Roman" w:hAnsi="Times New Roman"/>
                <w:sz w:val="24"/>
                <w:szCs w:val="24"/>
              </w:rPr>
            </w:pPr>
            <w:r w:rsidRPr="005C7E7B">
              <w:rPr>
                <w:rFonts w:ascii="Times New Roman" w:hAnsi="Times New Roman"/>
                <w:sz w:val="24"/>
                <w:szCs w:val="24"/>
              </w:rPr>
              <w:t>Постановление Правительства Оренбургской о</w:t>
            </w:r>
            <w:r w:rsidRPr="005C7E7B">
              <w:rPr>
                <w:rFonts w:ascii="Times New Roman" w:hAnsi="Times New Roman"/>
                <w:sz w:val="24"/>
                <w:szCs w:val="24"/>
              </w:rPr>
              <w:t>б</w:t>
            </w:r>
            <w:r w:rsidRPr="005C7E7B">
              <w:rPr>
                <w:rFonts w:ascii="Times New Roman" w:hAnsi="Times New Roman"/>
                <w:sz w:val="24"/>
                <w:szCs w:val="24"/>
              </w:rPr>
              <w:t xml:space="preserve">ласти от </w:t>
            </w:r>
            <w:r w:rsidR="00A40321" w:rsidRPr="005C7E7B">
              <w:rPr>
                <w:rFonts w:ascii="Times New Roman" w:hAnsi="Times New Roman"/>
                <w:sz w:val="24"/>
                <w:szCs w:val="24"/>
              </w:rPr>
              <w:t>31.08.2016 года № 617-п</w:t>
            </w:r>
          </w:p>
        </w:tc>
      </w:tr>
      <w:tr w:rsidR="00ED406D" w:rsidRPr="005C7E7B" w:rsidTr="00A2786E">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ED406D">
            <w:pPr>
              <w:spacing w:after="0" w:line="240" w:lineRule="auto"/>
              <w:rPr>
                <w:rFonts w:ascii="Times New Roman" w:hAnsi="Times New Roman"/>
                <w:sz w:val="24"/>
                <w:szCs w:val="24"/>
              </w:rPr>
            </w:pPr>
            <w:r w:rsidRPr="005C7E7B">
              <w:rPr>
                <w:rFonts w:ascii="Times New Roman" w:hAnsi="Times New Roman"/>
                <w:sz w:val="24"/>
                <w:szCs w:val="24"/>
              </w:rPr>
              <w:t>Источник финансирования</w:t>
            </w:r>
          </w:p>
        </w:tc>
        <w:tc>
          <w:tcPr>
            <w:tcW w:w="5854" w:type="dxa"/>
            <w:shd w:val="clear" w:color="auto" w:fill="auto"/>
          </w:tcPr>
          <w:p w:rsidR="00ED406D" w:rsidRPr="005C7E7B" w:rsidRDefault="00552739" w:rsidP="00BB6639">
            <w:pPr>
              <w:spacing w:after="0" w:line="240" w:lineRule="auto"/>
              <w:rPr>
                <w:rFonts w:ascii="Times New Roman" w:hAnsi="Times New Roman"/>
                <w:sz w:val="24"/>
                <w:szCs w:val="24"/>
              </w:rPr>
            </w:pPr>
            <w:r w:rsidRPr="005C7E7B">
              <w:rPr>
                <w:rFonts w:ascii="Times New Roman" w:hAnsi="Times New Roman"/>
                <w:sz w:val="24"/>
                <w:szCs w:val="24"/>
              </w:rPr>
              <w:t>За счет средств собственников помещений в мног</w:t>
            </w:r>
            <w:r w:rsidRPr="005C7E7B">
              <w:rPr>
                <w:rFonts w:ascii="Times New Roman" w:hAnsi="Times New Roman"/>
                <w:sz w:val="24"/>
                <w:szCs w:val="24"/>
              </w:rPr>
              <w:t>о</w:t>
            </w:r>
            <w:r w:rsidRPr="005C7E7B">
              <w:rPr>
                <w:rFonts w:ascii="Times New Roman" w:hAnsi="Times New Roman"/>
                <w:sz w:val="24"/>
                <w:szCs w:val="24"/>
              </w:rPr>
              <w:t>квартирных домах, формирующих фонд капитал</w:t>
            </w:r>
            <w:r w:rsidRPr="005C7E7B">
              <w:rPr>
                <w:rFonts w:ascii="Times New Roman" w:hAnsi="Times New Roman"/>
                <w:sz w:val="24"/>
                <w:szCs w:val="24"/>
              </w:rPr>
              <w:t>ь</w:t>
            </w:r>
            <w:r w:rsidRPr="005C7E7B">
              <w:rPr>
                <w:rFonts w:ascii="Times New Roman" w:hAnsi="Times New Roman"/>
                <w:sz w:val="24"/>
                <w:szCs w:val="24"/>
              </w:rPr>
              <w:t>ного р</w:t>
            </w:r>
            <w:r w:rsidRPr="005C7E7B">
              <w:rPr>
                <w:rFonts w:ascii="Times New Roman" w:hAnsi="Times New Roman"/>
                <w:sz w:val="24"/>
                <w:szCs w:val="24"/>
              </w:rPr>
              <w:t>е</w:t>
            </w:r>
            <w:r w:rsidRPr="005C7E7B">
              <w:rPr>
                <w:rFonts w:ascii="Times New Roman" w:hAnsi="Times New Roman"/>
                <w:sz w:val="24"/>
                <w:szCs w:val="24"/>
              </w:rPr>
              <w:t>монта на счете регионального оператора</w:t>
            </w:r>
          </w:p>
        </w:tc>
      </w:tr>
      <w:tr w:rsidR="00ED406D" w:rsidRPr="005C7E7B" w:rsidTr="00A2786E">
        <w:trPr>
          <w:trHeight w:val="180"/>
        </w:trPr>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ED406D">
            <w:pPr>
              <w:spacing w:after="0" w:line="240" w:lineRule="auto"/>
              <w:rPr>
                <w:rFonts w:ascii="Times New Roman" w:hAnsi="Times New Roman"/>
                <w:sz w:val="24"/>
                <w:szCs w:val="24"/>
              </w:rPr>
            </w:pPr>
            <w:r w:rsidRPr="005C7E7B">
              <w:rPr>
                <w:rFonts w:ascii="Times New Roman" w:hAnsi="Times New Roman"/>
                <w:sz w:val="24"/>
                <w:szCs w:val="24"/>
              </w:rPr>
              <w:t>Вид строительства</w:t>
            </w:r>
          </w:p>
        </w:tc>
        <w:tc>
          <w:tcPr>
            <w:tcW w:w="5854" w:type="dxa"/>
            <w:shd w:val="clear" w:color="auto" w:fill="auto"/>
          </w:tcPr>
          <w:p w:rsidR="00ED406D" w:rsidRPr="005C7E7B" w:rsidRDefault="00ED406D" w:rsidP="00BB6639">
            <w:pPr>
              <w:spacing w:after="0" w:line="240" w:lineRule="auto"/>
              <w:rPr>
                <w:rFonts w:ascii="Times New Roman" w:hAnsi="Times New Roman"/>
                <w:sz w:val="24"/>
                <w:szCs w:val="24"/>
              </w:rPr>
            </w:pPr>
            <w:r w:rsidRPr="005C7E7B">
              <w:rPr>
                <w:rFonts w:ascii="Times New Roman" w:hAnsi="Times New Roman"/>
                <w:sz w:val="24"/>
                <w:szCs w:val="24"/>
              </w:rPr>
              <w:t>Капитальный ремонт</w:t>
            </w:r>
          </w:p>
        </w:tc>
      </w:tr>
      <w:tr w:rsidR="003A143C" w:rsidRPr="005C7E7B" w:rsidTr="00A2786E">
        <w:trPr>
          <w:trHeight w:val="90"/>
        </w:trPr>
        <w:tc>
          <w:tcPr>
            <w:tcW w:w="769" w:type="dxa"/>
            <w:shd w:val="clear" w:color="auto" w:fill="auto"/>
          </w:tcPr>
          <w:p w:rsidR="003A143C" w:rsidRPr="005C7E7B" w:rsidRDefault="003A143C"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3A143C" w:rsidRPr="005C7E7B" w:rsidRDefault="003A143C" w:rsidP="003A143C">
            <w:pPr>
              <w:spacing w:after="0" w:line="240" w:lineRule="auto"/>
              <w:rPr>
                <w:rFonts w:ascii="Times New Roman" w:hAnsi="Times New Roman"/>
                <w:sz w:val="24"/>
                <w:szCs w:val="24"/>
              </w:rPr>
            </w:pPr>
            <w:r w:rsidRPr="005C7E7B">
              <w:rPr>
                <w:rFonts w:ascii="Times New Roman" w:hAnsi="Times New Roman"/>
                <w:sz w:val="24"/>
                <w:szCs w:val="24"/>
              </w:rPr>
              <w:t>Технико-экономические показ</w:t>
            </w:r>
            <w:r w:rsidRPr="005C7E7B">
              <w:rPr>
                <w:rFonts w:ascii="Times New Roman" w:hAnsi="Times New Roman"/>
                <w:sz w:val="24"/>
                <w:szCs w:val="24"/>
              </w:rPr>
              <w:t>а</w:t>
            </w:r>
            <w:r w:rsidRPr="005C7E7B">
              <w:rPr>
                <w:rFonts w:ascii="Times New Roman" w:hAnsi="Times New Roman"/>
                <w:sz w:val="24"/>
                <w:szCs w:val="24"/>
              </w:rPr>
              <w:t>тели по зданию</w:t>
            </w:r>
          </w:p>
        </w:tc>
        <w:tc>
          <w:tcPr>
            <w:tcW w:w="5854" w:type="dxa"/>
            <w:shd w:val="clear" w:color="auto" w:fill="auto"/>
          </w:tcPr>
          <w:p w:rsidR="003A143C" w:rsidRPr="005C7E7B" w:rsidRDefault="003A143C" w:rsidP="003A143C">
            <w:pPr>
              <w:spacing w:after="0" w:line="240" w:lineRule="auto"/>
              <w:rPr>
                <w:rFonts w:ascii="Times New Roman" w:hAnsi="Times New Roman"/>
                <w:sz w:val="24"/>
                <w:szCs w:val="24"/>
              </w:rPr>
            </w:pPr>
            <w:r w:rsidRPr="005C7E7B">
              <w:rPr>
                <w:rFonts w:ascii="Times New Roman" w:hAnsi="Times New Roman"/>
                <w:sz w:val="24"/>
                <w:szCs w:val="24"/>
              </w:rPr>
              <w:t xml:space="preserve">Год постройки - </w:t>
            </w:r>
            <w:r w:rsidR="00653544" w:rsidRPr="005C7E7B">
              <w:rPr>
                <w:rFonts w:ascii="Times New Roman" w:hAnsi="Times New Roman"/>
                <w:sz w:val="24"/>
                <w:szCs w:val="24"/>
              </w:rPr>
              <w:t>19</w:t>
            </w:r>
            <w:r w:rsidR="005F46B9" w:rsidRPr="005C7E7B">
              <w:rPr>
                <w:rFonts w:ascii="Times New Roman" w:hAnsi="Times New Roman"/>
                <w:sz w:val="24"/>
                <w:szCs w:val="24"/>
              </w:rPr>
              <w:t>8</w:t>
            </w:r>
            <w:r w:rsidR="006B0724" w:rsidRPr="005C7E7B">
              <w:rPr>
                <w:rFonts w:ascii="Times New Roman" w:hAnsi="Times New Roman"/>
                <w:sz w:val="24"/>
                <w:szCs w:val="24"/>
              </w:rPr>
              <w:t>8</w:t>
            </w:r>
            <w:r w:rsidRPr="005C7E7B">
              <w:rPr>
                <w:rFonts w:ascii="Times New Roman" w:hAnsi="Times New Roman"/>
                <w:sz w:val="24"/>
                <w:szCs w:val="24"/>
              </w:rPr>
              <w:t xml:space="preserve"> год;</w:t>
            </w:r>
          </w:p>
          <w:p w:rsidR="003A143C" w:rsidRPr="005C7E7B" w:rsidRDefault="003A143C" w:rsidP="003A143C">
            <w:pPr>
              <w:spacing w:after="0" w:line="240" w:lineRule="auto"/>
              <w:rPr>
                <w:rFonts w:ascii="Times New Roman" w:hAnsi="Times New Roman"/>
                <w:sz w:val="24"/>
                <w:szCs w:val="24"/>
              </w:rPr>
            </w:pPr>
            <w:r w:rsidRPr="005C7E7B">
              <w:rPr>
                <w:rFonts w:ascii="Times New Roman" w:hAnsi="Times New Roman"/>
                <w:sz w:val="24"/>
                <w:szCs w:val="24"/>
              </w:rPr>
              <w:t xml:space="preserve">Площадь здания всего – </w:t>
            </w:r>
            <w:r w:rsidR="006B0724" w:rsidRPr="005C7E7B">
              <w:rPr>
                <w:rFonts w:ascii="Times New Roman" w:hAnsi="Times New Roman"/>
                <w:sz w:val="24"/>
                <w:szCs w:val="24"/>
              </w:rPr>
              <w:t>1000,70</w:t>
            </w:r>
            <w:r w:rsidR="006B45C0" w:rsidRPr="005C7E7B">
              <w:rPr>
                <w:rFonts w:ascii="Times New Roman" w:hAnsi="Times New Roman"/>
                <w:sz w:val="24"/>
                <w:szCs w:val="24"/>
              </w:rPr>
              <w:t xml:space="preserve"> </w:t>
            </w:r>
            <w:r w:rsidRPr="005C7E7B">
              <w:rPr>
                <w:rFonts w:ascii="Times New Roman" w:hAnsi="Times New Roman"/>
                <w:sz w:val="24"/>
                <w:szCs w:val="24"/>
              </w:rPr>
              <w:t>м2;</w:t>
            </w:r>
          </w:p>
          <w:p w:rsidR="003A143C" w:rsidRPr="005C7E7B" w:rsidRDefault="003A143C" w:rsidP="003A143C">
            <w:pPr>
              <w:spacing w:after="0" w:line="240" w:lineRule="auto"/>
              <w:rPr>
                <w:rFonts w:ascii="Times New Roman" w:hAnsi="Times New Roman"/>
                <w:sz w:val="24"/>
                <w:szCs w:val="24"/>
              </w:rPr>
            </w:pPr>
            <w:r w:rsidRPr="005C7E7B">
              <w:rPr>
                <w:rFonts w:ascii="Times New Roman" w:hAnsi="Times New Roman"/>
                <w:sz w:val="24"/>
                <w:szCs w:val="24"/>
              </w:rPr>
              <w:t>В том числе:</w:t>
            </w:r>
          </w:p>
          <w:p w:rsidR="003A143C" w:rsidRPr="005C7E7B" w:rsidRDefault="00B225A2" w:rsidP="003A143C">
            <w:pPr>
              <w:spacing w:after="0" w:line="240" w:lineRule="auto"/>
              <w:rPr>
                <w:rFonts w:ascii="Times New Roman" w:hAnsi="Times New Roman"/>
                <w:sz w:val="24"/>
                <w:szCs w:val="24"/>
              </w:rPr>
            </w:pPr>
            <w:r w:rsidRPr="005C7E7B">
              <w:rPr>
                <w:rFonts w:ascii="Times New Roman" w:hAnsi="Times New Roman"/>
                <w:sz w:val="24"/>
                <w:szCs w:val="24"/>
              </w:rPr>
              <w:t xml:space="preserve">Площадь </w:t>
            </w:r>
            <w:r w:rsidR="003A143C" w:rsidRPr="005C7E7B">
              <w:rPr>
                <w:rFonts w:ascii="Times New Roman" w:hAnsi="Times New Roman"/>
                <w:sz w:val="24"/>
                <w:szCs w:val="24"/>
              </w:rPr>
              <w:t xml:space="preserve">помещений – </w:t>
            </w:r>
            <w:r w:rsidR="006B0724" w:rsidRPr="005C7E7B">
              <w:rPr>
                <w:rFonts w:ascii="Times New Roman" w:hAnsi="Times New Roman"/>
                <w:sz w:val="24"/>
                <w:szCs w:val="24"/>
              </w:rPr>
              <w:t>944,30</w:t>
            </w:r>
            <w:r w:rsidR="00D761EE" w:rsidRPr="005C7E7B">
              <w:rPr>
                <w:rFonts w:ascii="Times New Roman" w:hAnsi="Times New Roman"/>
                <w:sz w:val="24"/>
                <w:szCs w:val="24"/>
              </w:rPr>
              <w:t xml:space="preserve"> </w:t>
            </w:r>
            <w:r w:rsidR="003A143C" w:rsidRPr="005C7E7B">
              <w:rPr>
                <w:rFonts w:ascii="Times New Roman" w:hAnsi="Times New Roman"/>
                <w:sz w:val="24"/>
                <w:szCs w:val="24"/>
              </w:rPr>
              <w:t>м2;</w:t>
            </w:r>
          </w:p>
          <w:p w:rsidR="003A143C" w:rsidRPr="005C7E7B" w:rsidRDefault="003A143C" w:rsidP="003A143C">
            <w:pPr>
              <w:spacing w:after="0" w:line="240" w:lineRule="auto"/>
              <w:rPr>
                <w:rFonts w:ascii="Times New Roman" w:hAnsi="Times New Roman"/>
                <w:sz w:val="24"/>
                <w:szCs w:val="24"/>
              </w:rPr>
            </w:pPr>
            <w:r w:rsidRPr="005C7E7B">
              <w:rPr>
                <w:rFonts w:ascii="Times New Roman" w:hAnsi="Times New Roman"/>
                <w:sz w:val="24"/>
                <w:szCs w:val="24"/>
              </w:rPr>
              <w:t xml:space="preserve">Этажность – </w:t>
            </w:r>
            <w:r w:rsidR="006B45C0" w:rsidRPr="005C7E7B">
              <w:rPr>
                <w:rFonts w:ascii="Times New Roman" w:hAnsi="Times New Roman"/>
                <w:sz w:val="24"/>
                <w:szCs w:val="24"/>
              </w:rPr>
              <w:t>2</w:t>
            </w:r>
            <w:r w:rsidR="00653544" w:rsidRPr="005C7E7B">
              <w:rPr>
                <w:rFonts w:ascii="Times New Roman" w:hAnsi="Times New Roman"/>
                <w:sz w:val="24"/>
                <w:szCs w:val="24"/>
              </w:rPr>
              <w:t xml:space="preserve"> этажей</w:t>
            </w:r>
            <w:r w:rsidRPr="005C7E7B">
              <w:rPr>
                <w:rFonts w:ascii="Times New Roman" w:hAnsi="Times New Roman"/>
                <w:sz w:val="24"/>
                <w:szCs w:val="24"/>
              </w:rPr>
              <w:t xml:space="preserve">; </w:t>
            </w:r>
          </w:p>
          <w:p w:rsidR="003A143C" w:rsidRPr="005C7E7B" w:rsidRDefault="003A143C" w:rsidP="003A143C">
            <w:pPr>
              <w:spacing w:after="0" w:line="240" w:lineRule="auto"/>
              <w:rPr>
                <w:rFonts w:ascii="Times New Roman" w:hAnsi="Times New Roman"/>
                <w:sz w:val="24"/>
                <w:szCs w:val="24"/>
              </w:rPr>
            </w:pPr>
            <w:r w:rsidRPr="005C7E7B">
              <w:rPr>
                <w:rFonts w:ascii="Times New Roman" w:hAnsi="Times New Roman"/>
                <w:sz w:val="24"/>
                <w:szCs w:val="24"/>
              </w:rPr>
              <w:t xml:space="preserve">Количество подъездов - </w:t>
            </w:r>
            <w:r w:rsidR="006B0724" w:rsidRPr="005C7E7B">
              <w:rPr>
                <w:rFonts w:ascii="Times New Roman" w:hAnsi="Times New Roman"/>
                <w:sz w:val="24"/>
                <w:szCs w:val="24"/>
              </w:rPr>
              <w:t>3</w:t>
            </w:r>
            <w:r w:rsidRPr="005C7E7B">
              <w:rPr>
                <w:rFonts w:ascii="Times New Roman" w:hAnsi="Times New Roman"/>
                <w:sz w:val="24"/>
                <w:szCs w:val="24"/>
              </w:rPr>
              <w:t>;</w:t>
            </w:r>
          </w:p>
          <w:p w:rsidR="003A143C" w:rsidRPr="005C7E7B" w:rsidRDefault="003A143C" w:rsidP="003A143C">
            <w:pPr>
              <w:spacing w:after="0" w:line="240" w:lineRule="auto"/>
              <w:rPr>
                <w:rFonts w:ascii="Times New Roman" w:hAnsi="Times New Roman"/>
                <w:sz w:val="24"/>
                <w:szCs w:val="24"/>
              </w:rPr>
            </w:pPr>
            <w:r w:rsidRPr="005C7E7B">
              <w:rPr>
                <w:rFonts w:ascii="Times New Roman" w:hAnsi="Times New Roman"/>
                <w:sz w:val="24"/>
                <w:szCs w:val="24"/>
              </w:rPr>
              <w:t xml:space="preserve">Материал стен </w:t>
            </w:r>
            <w:r w:rsidR="00823F0E" w:rsidRPr="005C7E7B">
              <w:rPr>
                <w:rFonts w:ascii="Times New Roman" w:hAnsi="Times New Roman"/>
                <w:sz w:val="24"/>
                <w:szCs w:val="24"/>
              </w:rPr>
              <w:t>–</w:t>
            </w:r>
            <w:r w:rsidRPr="005C7E7B">
              <w:rPr>
                <w:rFonts w:ascii="Times New Roman" w:hAnsi="Times New Roman"/>
                <w:sz w:val="24"/>
                <w:szCs w:val="24"/>
              </w:rPr>
              <w:t xml:space="preserve"> </w:t>
            </w:r>
            <w:r w:rsidR="006B0724" w:rsidRPr="005C7E7B">
              <w:rPr>
                <w:rFonts w:ascii="Times New Roman" w:hAnsi="Times New Roman"/>
                <w:sz w:val="24"/>
                <w:szCs w:val="24"/>
              </w:rPr>
              <w:t xml:space="preserve">каменные, </w:t>
            </w:r>
            <w:r w:rsidR="006B45C0" w:rsidRPr="005C7E7B">
              <w:rPr>
                <w:rFonts w:ascii="Times New Roman" w:hAnsi="Times New Roman"/>
                <w:sz w:val="24"/>
                <w:szCs w:val="24"/>
              </w:rPr>
              <w:t>кирпичные</w:t>
            </w:r>
            <w:r w:rsidRPr="005C7E7B">
              <w:rPr>
                <w:rFonts w:ascii="Times New Roman" w:hAnsi="Times New Roman"/>
                <w:sz w:val="24"/>
                <w:szCs w:val="24"/>
              </w:rPr>
              <w:t>;</w:t>
            </w:r>
          </w:p>
          <w:p w:rsidR="002F3B9D" w:rsidRPr="005C7E7B" w:rsidRDefault="00A2786E" w:rsidP="002F3B9D">
            <w:pPr>
              <w:spacing w:after="0" w:line="240" w:lineRule="auto"/>
              <w:rPr>
                <w:rFonts w:ascii="Times New Roman" w:hAnsi="Times New Roman"/>
                <w:sz w:val="24"/>
                <w:szCs w:val="24"/>
              </w:rPr>
            </w:pPr>
            <w:r w:rsidRPr="005C7E7B">
              <w:rPr>
                <w:rFonts w:ascii="Times New Roman" w:hAnsi="Times New Roman"/>
                <w:sz w:val="24"/>
                <w:szCs w:val="24"/>
              </w:rPr>
              <w:t>Тип кровли -  плоская</w:t>
            </w:r>
            <w:r w:rsidR="002F3B9D" w:rsidRPr="005C7E7B">
              <w:rPr>
                <w:rFonts w:ascii="Times New Roman" w:hAnsi="Times New Roman"/>
                <w:sz w:val="24"/>
                <w:szCs w:val="24"/>
              </w:rPr>
              <w:t>;</w:t>
            </w:r>
          </w:p>
          <w:p w:rsidR="003A143C" w:rsidRPr="005C7E7B" w:rsidRDefault="002F3B9D" w:rsidP="00A2786E">
            <w:pPr>
              <w:spacing w:after="0" w:line="240" w:lineRule="auto"/>
              <w:rPr>
                <w:rFonts w:ascii="Times New Roman" w:hAnsi="Times New Roman"/>
                <w:sz w:val="24"/>
                <w:szCs w:val="24"/>
              </w:rPr>
            </w:pPr>
            <w:r w:rsidRPr="005C7E7B">
              <w:rPr>
                <w:rFonts w:ascii="Times New Roman" w:hAnsi="Times New Roman"/>
                <w:sz w:val="24"/>
                <w:szCs w:val="24"/>
              </w:rPr>
              <w:t xml:space="preserve">Материал кровли – </w:t>
            </w:r>
            <w:r w:rsidR="00B9595F" w:rsidRPr="005C7E7B">
              <w:rPr>
                <w:rFonts w:ascii="Times New Roman" w:hAnsi="Times New Roman"/>
                <w:sz w:val="24"/>
                <w:szCs w:val="24"/>
              </w:rPr>
              <w:t>рулонная наплавляемая.</w:t>
            </w:r>
          </w:p>
        </w:tc>
      </w:tr>
      <w:tr w:rsidR="00ED406D" w:rsidRPr="005C7E7B" w:rsidTr="00A2786E">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75702F">
            <w:pPr>
              <w:spacing w:after="0" w:line="240" w:lineRule="auto"/>
              <w:rPr>
                <w:rFonts w:ascii="Times New Roman" w:hAnsi="Times New Roman"/>
                <w:sz w:val="24"/>
                <w:szCs w:val="24"/>
              </w:rPr>
            </w:pPr>
            <w:r w:rsidRPr="005C7E7B">
              <w:rPr>
                <w:rFonts w:ascii="Times New Roman" w:hAnsi="Times New Roman"/>
                <w:sz w:val="24"/>
                <w:szCs w:val="24"/>
              </w:rPr>
              <w:t>Стади</w:t>
            </w:r>
            <w:r w:rsidR="0075702F" w:rsidRPr="005C7E7B">
              <w:rPr>
                <w:rFonts w:ascii="Times New Roman" w:hAnsi="Times New Roman"/>
                <w:sz w:val="24"/>
                <w:szCs w:val="24"/>
              </w:rPr>
              <w:t>и</w:t>
            </w:r>
            <w:r w:rsidRPr="005C7E7B">
              <w:rPr>
                <w:rFonts w:ascii="Times New Roman" w:hAnsi="Times New Roman"/>
                <w:sz w:val="24"/>
                <w:szCs w:val="24"/>
              </w:rPr>
              <w:t xml:space="preserve"> проектирования</w:t>
            </w:r>
          </w:p>
        </w:tc>
        <w:tc>
          <w:tcPr>
            <w:tcW w:w="5854" w:type="dxa"/>
            <w:shd w:val="clear" w:color="auto" w:fill="auto"/>
          </w:tcPr>
          <w:p w:rsidR="00977ACE" w:rsidRPr="005C7E7B" w:rsidRDefault="002B71B0" w:rsidP="002B71B0">
            <w:pPr>
              <w:spacing w:after="0"/>
              <w:ind w:left="142" w:hanging="284"/>
              <w:rPr>
                <w:rFonts w:ascii="Times New Roman" w:hAnsi="Times New Roman"/>
                <w:sz w:val="24"/>
                <w:szCs w:val="24"/>
              </w:rPr>
            </w:pPr>
            <w:r w:rsidRPr="005C7E7B">
              <w:rPr>
                <w:rFonts w:ascii="Times New Roman" w:hAnsi="Times New Roman"/>
                <w:sz w:val="24"/>
                <w:szCs w:val="24"/>
              </w:rPr>
              <w:t xml:space="preserve"> </w:t>
            </w:r>
            <w:r w:rsidR="00FE55ED" w:rsidRPr="005C7E7B">
              <w:rPr>
                <w:rFonts w:ascii="Times New Roman" w:hAnsi="Times New Roman"/>
                <w:sz w:val="24"/>
                <w:szCs w:val="24"/>
              </w:rPr>
              <w:t xml:space="preserve">1. </w:t>
            </w:r>
            <w:r w:rsidR="003018EE" w:rsidRPr="005C7E7B">
              <w:rPr>
                <w:rFonts w:ascii="Times New Roman" w:hAnsi="Times New Roman"/>
                <w:sz w:val="24"/>
                <w:szCs w:val="24"/>
              </w:rPr>
              <w:t>Выполнение обмерных работ и оценка технич</w:t>
            </w:r>
            <w:r w:rsidR="003018EE" w:rsidRPr="005C7E7B">
              <w:rPr>
                <w:rFonts w:ascii="Times New Roman" w:hAnsi="Times New Roman"/>
                <w:sz w:val="24"/>
                <w:szCs w:val="24"/>
              </w:rPr>
              <w:t>е</w:t>
            </w:r>
            <w:r w:rsidR="003018EE" w:rsidRPr="005C7E7B">
              <w:rPr>
                <w:rFonts w:ascii="Times New Roman" w:hAnsi="Times New Roman"/>
                <w:sz w:val="24"/>
                <w:szCs w:val="24"/>
              </w:rPr>
              <w:t>ского состояния</w:t>
            </w:r>
            <w:r w:rsidR="00525DBB" w:rsidRPr="005C7E7B">
              <w:rPr>
                <w:rFonts w:ascii="Times New Roman" w:hAnsi="Times New Roman"/>
                <w:sz w:val="24"/>
                <w:szCs w:val="24"/>
              </w:rPr>
              <w:t xml:space="preserve"> (визуальное обследование)</w:t>
            </w:r>
            <w:r w:rsidR="00061F46" w:rsidRPr="005C7E7B">
              <w:rPr>
                <w:rFonts w:ascii="Times New Roman" w:hAnsi="Times New Roman"/>
                <w:sz w:val="24"/>
                <w:szCs w:val="24"/>
              </w:rPr>
              <w:t xml:space="preserve"> ко</w:t>
            </w:r>
            <w:r w:rsidR="00061F46" w:rsidRPr="005C7E7B">
              <w:rPr>
                <w:rFonts w:ascii="Times New Roman" w:hAnsi="Times New Roman"/>
                <w:sz w:val="24"/>
                <w:szCs w:val="24"/>
              </w:rPr>
              <w:t>н</w:t>
            </w:r>
            <w:r w:rsidR="00061F46" w:rsidRPr="005C7E7B">
              <w:rPr>
                <w:rFonts w:ascii="Times New Roman" w:hAnsi="Times New Roman"/>
                <w:sz w:val="24"/>
                <w:szCs w:val="24"/>
              </w:rPr>
              <w:t xml:space="preserve">струкций </w:t>
            </w:r>
            <w:r w:rsidR="00A2786E" w:rsidRPr="005C7E7B">
              <w:rPr>
                <w:rFonts w:ascii="Times New Roman" w:hAnsi="Times New Roman"/>
                <w:sz w:val="24"/>
                <w:szCs w:val="24"/>
              </w:rPr>
              <w:t>крыши</w:t>
            </w:r>
            <w:r w:rsidR="00413A6C" w:rsidRPr="005C7E7B">
              <w:rPr>
                <w:rFonts w:ascii="Times New Roman" w:hAnsi="Times New Roman"/>
                <w:sz w:val="24"/>
                <w:szCs w:val="24"/>
              </w:rPr>
              <w:t xml:space="preserve"> </w:t>
            </w:r>
            <w:r w:rsidR="00645B62" w:rsidRPr="005C7E7B">
              <w:rPr>
                <w:rFonts w:ascii="Times New Roman" w:hAnsi="Times New Roman"/>
                <w:sz w:val="24"/>
                <w:szCs w:val="24"/>
              </w:rPr>
              <w:t xml:space="preserve"> </w:t>
            </w:r>
            <w:r w:rsidR="00061F46" w:rsidRPr="005C7E7B">
              <w:rPr>
                <w:rFonts w:ascii="Times New Roman" w:hAnsi="Times New Roman"/>
                <w:sz w:val="24"/>
                <w:szCs w:val="24"/>
              </w:rPr>
              <w:t>многоквартирного дома, расп</w:t>
            </w:r>
            <w:r w:rsidR="00061F46" w:rsidRPr="005C7E7B">
              <w:rPr>
                <w:rFonts w:ascii="Times New Roman" w:hAnsi="Times New Roman"/>
                <w:sz w:val="24"/>
                <w:szCs w:val="24"/>
              </w:rPr>
              <w:t>о</w:t>
            </w:r>
            <w:r w:rsidR="00061F46" w:rsidRPr="005C7E7B">
              <w:rPr>
                <w:rFonts w:ascii="Times New Roman" w:hAnsi="Times New Roman"/>
                <w:sz w:val="24"/>
                <w:szCs w:val="24"/>
              </w:rPr>
              <w:t>ложенного по адресу:</w:t>
            </w:r>
            <w:r w:rsidR="005E0ADE" w:rsidRPr="005C7E7B">
              <w:rPr>
                <w:rFonts w:ascii="Times New Roman" w:hAnsi="Times New Roman"/>
                <w:sz w:val="24"/>
                <w:szCs w:val="24"/>
              </w:rPr>
              <w:t xml:space="preserve"> </w:t>
            </w:r>
            <w:r w:rsidR="006B0724" w:rsidRPr="005C7E7B">
              <w:rPr>
                <w:rFonts w:ascii="Times New Roman" w:hAnsi="Times New Roman"/>
                <w:sz w:val="24"/>
                <w:szCs w:val="24"/>
              </w:rPr>
              <w:t>Оренбургская область,  Саракташский район, пос. Саракташ, ул. Геологов, д. 12.</w:t>
            </w:r>
          </w:p>
          <w:p w:rsidR="00905C8D" w:rsidRPr="005C7E7B" w:rsidRDefault="00D9510E" w:rsidP="002B71B0">
            <w:pPr>
              <w:spacing w:after="0"/>
              <w:ind w:left="142" w:hanging="284"/>
              <w:rPr>
                <w:rFonts w:ascii="Times New Roman" w:hAnsi="Times New Roman"/>
                <w:sz w:val="24"/>
                <w:szCs w:val="24"/>
              </w:rPr>
            </w:pPr>
            <w:r w:rsidRPr="005C7E7B">
              <w:rPr>
                <w:rFonts w:ascii="Times New Roman" w:hAnsi="Times New Roman"/>
                <w:sz w:val="24"/>
                <w:szCs w:val="24"/>
              </w:rPr>
              <w:t xml:space="preserve"> </w:t>
            </w:r>
            <w:r w:rsidR="002B71B0" w:rsidRPr="005C7E7B">
              <w:rPr>
                <w:rFonts w:ascii="Times New Roman" w:hAnsi="Times New Roman"/>
                <w:sz w:val="24"/>
                <w:szCs w:val="24"/>
              </w:rPr>
              <w:t xml:space="preserve"> </w:t>
            </w:r>
            <w:r w:rsidR="00905C8D" w:rsidRPr="005C7E7B">
              <w:rPr>
                <w:rFonts w:ascii="Times New Roman" w:hAnsi="Times New Roman"/>
                <w:sz w:val="24"/>
                <w:szCs w:val="24"/>
              </w:rPr>
              <w:t>2. Согласование с Заказчиком объемов проектиров</w:t>
            </w:r>
            <w:r w:rsidR="00905C8D" w:rsidRPr="005C7E7B">
              <w:rPr>
                <w:rFonts w:ascii="Times New Roman" w:hAnsi="Times New Roman"/>
                <w:sz w:val="24"/>
                <w:szCs w:val="24"/>
              </w:rPr>
              <w:t>а</w:t>
            </w:r>
            <w:r w:rsidR="00905C8D" w:rsidRPr="005C7E7B">
              <w:rPr>
                <w:rFonts w:ascii="Times New Roman" w:hAnsi="Times New Roman"/>
                <w:sz w:val="24"/>
                <w:szCs w:val="24"/>
              </w:rPr>
              <w:t>ния, применяемых проектных решений и матери</w:t>
            </w:r>
            <w:r w:rsidR="00905C8D" w:rsidRPr="005C7E7B">
              <w:rPr>
                <w:rFonts w:ascii="Times New Roman" w:hAnsi="Times New Roman"/>
                <w:sz w:val="24"/>
                <w:szCs w:val="24"/>
              </w:rPr>
              <w:t>а</w:t>
            </w:r>
            <w:r w:rsidR="00905C8D" w:rsidRPr="005C7E7B">
              <w:rPr>
                <w:rFonts w:ascii="Times New Roman" w:hAnsi="Times New Roman"/>
                <w:sz w:val="24"/>
                <w:szCs w:val="24"/>
              </w:rPr>
              <w:t>лов.</w:t>
            </w:r>
          </w:p>
          <w:p w:rsidR="00C02C40" w:rsidRPr="005C7E7B" w:rsidRDefault="00905C8D" w:rsidP="00BB6639">
            <w:pPr>
              <w:spacing w:after="0" w:line="240" w:lineRule="auto"/>
              <w:rPr>
                <w:rFonts w:ascii="Times New Roman" w:hAnsi="Times New Roman"/>
                <w:sz w:val="24"/>
                <w:szCs w:val="24"/>
              </w:rPr>
            </w:pPr>
            <w:r w:rsidRPr="005C7E7B">
              <w:rPr>
                <w:rFonts w:ascii="Times New Roman" w:hAnsi="Times New Roman"/>
                <w:sz w:val="24"/>
                <w:szCs w:val="24"/>
              </w:rPr>
              <w:t>3</w:t>
            </w:r>
            <w:r w:rsidR="00FE55ED" w:rsidRPr="005C7E7B">
              <w:rPr>
                <w:rFonts w:ascii="Times New Roman" w:hAnsi="Times New Roman"/>
                <w:sz w:val="24"/>
                <w:szCs w:val="24"/>
              </w:rPr>
              <w:t xml:space="preserve">. </w:t>
            </w:r>
            <w:r w:rsidR="00A341F7" w:rsidRPr="005C7E7B">
              <w:rPr>
                <w:rFonts w:ascii="Times New Roman" w:hAnsi="Times New Roman"/>
                <w:sz w:val="24"/>
                <w:szCs w:val="24"/>
              </w:rPr>
              <w:t>Разработка проектной и рабочей документации на к</w:t>
            </w:r>
            <w:r w:rsidR="00A341F7" w:rsidRPr="005C7E7B">
              <w:rPr>
                <w:rFonts w:ascii="Times New Roman" w:hAnsi="Times New Roman"/>
                <w:sz w:val="24"/>
                <w:szCs w:val="24"/>
              </w:rPr>
              <w:t>а</w:t>
            </w:r>
            <w:r w:rsidR="00A341F7" w:rsidRPr="005C7E7B">
              <w:rPr>
                <w:rFonts w:ascii="Times New Roman" w:hAnsi="Times New Roman"/>
                <w:sz w:val="24"/>
                <w:szCs w:val="24"/>
              </w:rPr>
              <w:t>питальный ремонт.</w:t>
            </w:r>
          </w:p>
          <w:p w:rsidR="003018EE" w:rsidRPr="005C7E7B" w:rsidRDefault="00905C8D" w:rsidP="00BB6639">
            <w:pPr>
              <w:spacing w:after="0" w:line="240" w:lineRule="auto"/>
              <w:rPr>
                <w:rFonts w:ascii="Times New Roman" w:hAnsi="Times New Roman"/>
                <w:sz w:val="24"/>
                <w:szCs w:val="24"/>
              </w:rPr>
            </w:pPr>
            <w:r w:rsidRPr="005C7E7B">
              <w:rPr>
                <w:rFonts w:ascii="Times New Roman" w:hAnsi="Times New Roman"/>
                <w:sz w:val="24"/>
                <w:szCs w:val="24"/>
              </w:rPr>
              <w:t>4</w:t>
            </w:r>
            <w:r w:rsidR="003018EE" w:rsidRPr="005C7E7B">
              <w:rPr>
                <w:rFonts w:ascii="Times New Roman" w:hAnsi="Times New Roman"/>
                <w:sz w:val="24"/>
                <w:szCs w:val="24"/>
              </w:rPr>
              <w:t>. Разработка сметной документации.</w:t>
            </w:r>
          </w:p>
          <w:p w:rsidR="005C7E7B" w:rsidRPr="005C7E7B" w:rsidRDefault="005C7E7B" w:rsidP="00BB6639">
            <w:pPr>
              <w:spacing w:after="0" w:line="240" w:lineRule="auto"/>
              <w:rPr>
                <w:rFonts w:ascii="Times New Roman" w:hAnsi="Times New Roman"/>
                <w:sz w:val="24"/>
                <w:szCs w:val="24"/>
              </w:rPr>
            </w:pPr>
            <w:r w:rsidRPr="005C7E7B">
              <w:rPr>
                <w:rFonts w:ascii="Times New Roman" w:hAnsi="Times New Roman"/>
                <w:sz w:val="24"/>
                <w:szCs w:val="24"/>
              </w:rPr>
              <w:t>5. Прохождение экспертизы сметной документации.</w:t>
            </w:r>
          </w:p>
        </w:tc>
      </w:tr>
      <w:tr w:rsidR="00ED406D" w:rsidRPr="005C7E7B" w:rsidTr="00A2786E">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F54F20">
            <w:pPr>
              <w:spacing w:after="0" w:line="240" w:lineRule="auto"/>
              <w:rPr>
                <w:rFonts w:ascii="Times New Roman" w:hAnsi="Times New Roman"/>
                <w:sz w:val="24"/>
                <w:szCs w:val="24"/>
              </w:rPr>
            </w:pPr>
            <w:r w:rsidRPr="005C7E7B">
              <w:rPr>
                <w:rFonts w:ascii="Times New Roman" w:hAnsi="Times New Roman"/>
                <w:sz w:val="24"/>
                <w:szCs w:val="24"/>
              </w:rPr>
              <w:t xml:space="preserve">Состав </w:t>
            </w:r>
            <w:r w:rsidR="00F54F20" w:rsidRPr="005C7E7B">
              <w:rPr>
                <w:rFonts w:ascii="Times New Roman" w:hAnsi="Times New Roman"/>
                <w:sz w:val="24"/>
                <w:szCs w:val="24"/>
              </w:rPr>
              <w:t>выполняемых работ</w:t>
            </w:r>
          </w:p>
        </w:tc>
        <w:tc>
          <w:tcPr>
            <w:tcW w:w="5854" w:type="dxa"/>
            <w:shd w:val="clear" w:color="auto" w:fill="auto"/>
          </w:tcPr>
          <w:p w:rsidR="00D9510E" w:rsidRPr="005C7E7B" w:rsidRDefault="00C02C40" w:rsidP="00F753C0">
            <w:pPr>
              <w:spacing w:after="0"/>
              <w:ind w:left="142" w:hanging="166"/>
              <w:jc w:val="both"/>
              <w:rPr>
                <w:rFonts w:ascii="Times New Roman" w:hAnsi="Times New Roman"/>
                <w:sz w:val="24"/>
                <w:szCs w:val="24"/>
              </w:rPr>
            </w:pPr>
            <w:r w:rsidRPr="005C7E7B">
              <w:rPr>
                <w:rFonts w:ascii="Times New Roman" w:hAnsi="Times New Roman"/>
                <w:sz w:val="24"/>
                <w:szCs w:val="24"/>
              </w:rPr>
              <w:t xml:space="preserve">1. </w:t>
            </w:r>
            <w:r w:rsidR="00C95A59" w:rsidRPr="005C7E7B">
              <w:rPr>
                <w:rFonts w:ascii="Times New Roman" w:hAnsi="Times New Roman"/>
                <w:sz w:val="24"/>
                <w:szCs w:val="24"/>
              </w:rPr>
              <w:t>Технический о</w:t>
            </w:r>
            <w:r w:rsidR="00525DBB" w:rsidRPr="005C7E7B">
              <w:rPr>
                <w:rFonts w:ascii="Times New Roman" w:hAnsi="Times New Roman"/>
                <w:sz w:val="24"/>
                <w:szCs w:val="24"/>
              </w:rPr>
              <w:t>тчет по результатам выполнения о</w:t>
            </w:r>
            <w:r w:rsidR="00525DBB" w:rsidRPr="005C7E7B">
              <w:rPr>
                <w:rFonts w:ascii="Times New Roman" w:hAnsi="Times New Roman"/>
                <w:sz w:val="24"/>
                <w:szCs w:val="24"/>
              </w:rPr>
              <w:t>б</w:t>
            </w:r>
            <w:r w:rsidR="00525DBB" w:rsidRPr="005C7E7B">
              <w:rPr>
                <w:rFonts w:ascii="Times New Roman" w:hAnsi="Times New Roman"/>
                <w:sz w:val="24"/>
                <w:szCs w:val="24"/>
              </w:rPr>
              <w:t xml:space="preserve">мерных работ и визуального обследования </w:t>
            </w:r>
            <w:r w:rsidR="00A2786E" w:rsidRPr="005C7E7B">
              <w:rPr>
                <w:rFonts w:ascii="Times New Roman" w:hAnsi="Times New Roman"/>
                <w:sz w:val="24"/>
                <w:szCs w:val="24"/>
              </w:rPr>
              <w:t xml:space="preserve">крыши  многоквартирного дома, расположенного по адресу: </w:t>
            </w:r>
            <w:r w:rsidR="006B0724" w:rsidRPr="005C7E7B">
              <w:rPr>
                <w:rFonts w:ascii="Times New Roman" w:hAnsi="Times New Roman"/>
                <w:sz w:val="24"/>
                <w:szCs w:val="24"/>
              </w:rPr>
              <w:t>Оренбургская область,  Саракташский район, пос. Саракташ, ул. Геологов, д. 12.</w:t>
            </w:r>
          </w:p>
          <w:p w:rsidR="00905C8D" w:rsidRPr="005C7E7B" w:rsidRDefault="00905C8D" w:rsidP="0080516B">
            <w:pPr>
              <w:spacing w:after="0" w:line="240" w:lineRule="auto"/>
              <w:jc w:val="both"/>
              <w:rPr>
                <w:rFonts w:ascii="Times New Roman" w:hAnsi="Times New Roman"/>
                <w:sz w:val="24"/>
                <w:szCs w:val="24"/>
              </w:rPr>
            </w:pPr>
            <w:r w:rsidRPr="005C7E7B">
              <w:rPr>
                <w:rFonts w:ascii="Times New Roman" w:hAnsi="Times New Roman"/>
                <w:sz w:val="24"/>
                <w:szCs w:val="24"/>
              </w:rPr>
              <w:t>2. Разработанное и согласованное совместно с Зака</w:t>
            </w:r>
            <w:r w:rsidRPr="005C7E7B">
              <w:rPr>
                <w:rFonts w:ascii="Times New Roman" w:hAnsi="Times New Roman"/>
                <w:sz w:val="24"/>
                <w:szCs w:val="24"/>
              </w:rPr>
              <w:t>з</w:t>
            </w:r>
            <w:r w:rsidRPr="005C7E7B">
              <w:rPr>
                <w:rFonts w:ascii="Times New Roman" w:hAnsi="Times New Roman"/>
                <w:sz w:val="24"/>
                <w:szCs w:val="24"/>
              </w:rPr>
              <w:t>чиком з</w:t>
            </w:r>
            <w:r w:rsidRPr="005C7E7B">
              <w:rPr>
                <w:rFonts w:ascii="Times New Roman" w:hAnsi="Times New Roman"/>
                <w:sz w:val="24"/>
                <w:szCs w:val="24"/>
              </w:rPr>
              <w:t>а</w:t>
            </w:r>
            <w:r w:rsidRPr="005C7E7B">
              <w:rPr>
                <w:rFonts w:ascii="Times New Roman" w:hAnsi="Times New Roman"/>
                <w:sz w:val="24"/>
                <w:szCs w:val="24"/>
              </w:rPr>
              <w:t>дание на проектирование.</w:t>
            </w:r>
          </w:p>
          <w:p w:rsidR="00D9510E" w:rsidRPr="005C7E7B" w:rsidRDefault="00905C8D" w:rsidP="00F753C0">
            <w:pPr>
              <w:spacing w:after="0"/>
              <w:ind w:left="142" w:hanging="142"/>
              <w:jc w:val="both"/>
              <w:rPr>
                <w:rFonts w:ascii="Times New Roman" w:hAnsi="Times New Roman"/>
                <w:sz w:val="24"/>
                <w:szCs w:val="24"/>
              </w:rPr>
            </w:pPr>
            <w:r w:rsidRPr="005C7E7B">
              <w:rPr>
                <w:rFonts w:ascii="Times New Roman" w:hAnsi="Times New Roman"/>
                <w:sz w:val="24"/>
                <w:szCs w:val="24"/>
              </w:rPr>
              <w:t>3</w:t>
            </w:r>
            <w:r w:rsidR="00B965A3" w:rsidRPr="005C7E7B">
              <w:rPr>
                <w:rFonts w:ascii="Times New Roman" w:hAnsi="Times New Roman"/>
                <w:sz w:val="24"/>
                <w:szCs w:val="24"/>
              </w:rPr>
              <w:t xml:space="preserve">. </w:t>
            </w:r>
            <w:r w:rsidR="00221E0B" w:rsidRPr="005C7E7B">
              <w:rPr>
                <w:rFonts w:ascii="Times New Roman" w:hAnsi="Times New Roman"/>
                <w:sz w:val="24"/>
                <w:szCs w:val="24"/>
              </w:rPr>
              <w:t>Проект капитального ремонта</w:t>
            </w:r>
            <w:r w:rsidR="00653544" w:rsidRPr="005C7E7B">
              <w:rPr>
                <w:rFonts w:ascii="Times New Roman" w:hAnsi="Times New Roman"/>
                <w:sz w:val="24"/>
                <w:szCs w:val="24"/>
              </w:rPr>
              <w:t xml:space="preserve"> </w:t>
            </w:r>
            <w:r w:rsidR="00A2786E" w:rsidRPr="005C7E7B">
              <w:rPr>
                <w:rFonts w:ascii="Times New Roman" w:hAnsi="Times New Roman"/>
                <w:sz w:val="24"/>
                <w:szCs w:val="24"/>
              </w:rPr>
              <w:t>крыши  многоква</w:t>
            </w:r>
            <w:r w:rsidR="00A2786E" w:rsidRPr="005C7E7B">
              <w:rPr>
                <w:rFonts w:ascii="Times New Roman" w:hAnsi="Times New Roman"/>
                <w:sz w:val="24"/>
                <w:szCs w:val="24"/>
              </w:rPr>
              <w:t>р</w:t>
            </w:r>
            <w:r w:rsidR="00A2786E" w:rsidRPr="005C7E7B">
              <w:rPr>
                <w:rFonts w:ascii="Times New Roman" w:hAnsi="Times New Roman"/>
                <w:sz w:val="24"/>
                <w:szCs w:val="24"/>
              </w:rPr>
              <w:t xml:space="preserve">тирного дома, расположенного по адресу: </w:t>
            </w:r>
            <w:r w:rsidR="006B0724" w:rsidRPr="005C7E7B">
              <w:rPr>
                <w:rFonts w:ascii="Times New Roman" w:hAnsi="Times New Roman"/>
                <w:sz w:val="24"/>
                <w:szCs w:val="24"/>
              </w:rPr>
              <w:t>Оренбур</w:t>
            </w:r>
            <w:r w:rsidR="006B0724" w:rsidRPr="005C7E7B">
              <w:rPr>
                <w:rFonts w:ascii="Times New Roman" w:hAnsi="Times New Roman"/>
                <w:sz w:val="24"/>
                <w:szCs w:val="24"/>
              </w:rPr>
              <w:t>г</w:t>
            </w:r>
            <w:r w:rsidR="006B0724" w:rsidRPr="005C7E7B">
              <w:rPr>
                <w:rFonts w:ascii="Times New Roman" w:hAnsi="Times New Roman"/>
                <w:sz w:val="24"/>
                <w:szCs w:val="24"/>
              </w:rPr>
              <w:t>ская область,  Саракташский район, пос. Саракташ, ул. Геологов, д. 12.</w:t>
            </w:r>
          </w:p>
          <w:p w:rsidR="00221E0B" w:rsidRPr="005C7E7B" w:rsidRDefault="00905C8D" w:rsidP="00977ACE">
            <w:pPr>
              <w:spacing w:after="0"/>
              <w:ind w:left="142" w:hanging="142"/>
              <w:jc w:val="both"/>
              <w:rPr>
                <w:rFonts w:ascii="Times New Roman" w:hAnsi="Times New Roman"/>
                <w:sz w:val="24"/>
                <w:szCs w:val="24"/>
              </w:rPr>
            </w:pPr>
            <w:r w:rsidRPr="005C7E7B">
              <w:rPr>
                <w:rFonts w:ascii="Times New Roman" w:hAnsi="Times New Roman"/>
                <w:sz w:val="24"/>
                <w:szCs w:val="24"/>
              </w:rPr>
              <w:t>4</w:t>
            </w:r>
            <w:r w:rsidR="00221E0B" w:rsidRPr="005C7E7B">
              <w:rPr>
                <w:rFonts w:ascii="Times New Roman" w:hAnsi="Times New Roman"/>
                <w:sz w:val="24"/>
                <w:szCs w:val="24"/>
              </w:rPr>
              <w:t>. Локальный сметный расчет на выполнение стро</w:t>
            </w:r>
            <w:r w:rsidR="00221E0B" w:rsidRPr="005C7E7B">
              <w:rPr>
                <w:rFonts w:ascii="Times New Roman" w:hAnsi="Times New Roman"/>
                <w:sz w:val="24"/>
                <w:szCs w:val="24"/>
              </w:rPr>
              <w:t>и</w:t>
            </w:r>
            <w:r w:rsidR="00221E0B" w:rsidRPr="005C7E7B">
              <w:rPr>
                <w:rFonts w:ascii="Times New Roman" w:hAnsi="Times New Roman"/>
                <w:sz w:val="24"/>
                <w:szCs w:val="24"/>
              </w:rPr>
              <w:t>тельно-монтажных работ по капитальному ремонту</w:t>
            </w:r>
            <w:r w:rsidR="00AE5D6F" w:rsidRPr="005C7E7B">
              <w:rPr>
                <w:rFonts w:ascii="Times New Roman" w:hAnsi="Times New Roman"/>
                <w:sz w:val="24"/>
                <w:szCs w:val="24"/>
              </w:rPr>
              <w:t xml:space="preserve"> </w:t>
            </w:r>
            <w:r w:rsidR="00A2786E" w:rsidRPr="005C7E7B">
              <w:rPr>
                <w:rFonts w:ascii="Times New Roman" w:hAnsi="Times New Roman"/>
                <w:sz w:val="24"/>
                <w:szCs w:val="24"/>
              </w:rPr>
              <w:t>крыши  многоквартирного дома, расп</w:t>
            </w:r>
            <w:r w:rsidR="00A2786E" w:rsidRPr="005C7E7B">
              <w:rPr>
                <w:rFonts w:ascii="Times New Roman" w:hAnsi="Times New Roman"/>
                <w:sz w:val="24"/>
                <w:szCs w:val="24"/>
              </w:rPr>
              <w:t>о</w:t>
            </w:r>
            <w:r w:rsidR="00A2786E" w:rsidRPr="005C7E7B">
              <w:rPr>
                <w:rFonts w:ascii="Times New Roman" w:hAnsi="Times New Roman"/>
                <w:sz w:val="24"/>
                <w:szCs w:val="24"/>
              </w:rPr>
              <w:t xml:space="preserve">ложенного по адресу: </w:t>
            </w:r>
            <w:r w:rsidR="006B0724" w:rsidRPr="005C7E7B">
              <w:rPr>
                <w:rFonts w:ascii="Times New Roman" w:hAnsi="Times New Roman"/>
                <w:sz w:val="24"/>
                <w:szCs w:val="24"/>
              </w:rPr>
              <w:t>Оренбургская область,  Саракташский район, пос. Саракташ, ул. Геологов, д. 12.</w:t>
            </w:r>
          </w:p>
          <w:p w:rsidR="005C7E7B" w:rsidRPr="005C7E7B" w:rsidRDefault="005C7E7B" w:rsidP="00977ACE">
            <w:pPr>
              <w:spacing w:after="0"/>
              <w:ind w:left="142" w:hanging="142"/>
              <w:jc w:val="both"/>
              <w:rPr>
                <w:rFonts w:ascii="Times New Roman" w:hAnsi="Times New Roman"/>
                <w:sz w:val="24"/>
                <w:szCs w:val="24"/>
              </w:rPr>
            </w:pPr>
            <w:r w:rsidRPr="005C7E7B">
              <w:rPr>
                <w:rFonts w:ascii="Times New Roman" w:hAnsi="Times New Roman"/>
                <w:sz w:val="24"/>
                <w:szCs w:val="24"/>
              </w:rPr>
              <w:t>5. Предоставление экспертного заключения по опр</w:t>
            </w:r>
            <w:r w:rsidRPr="005C7E7B">
              <w:rPr>
                <w:rFonts w:ascii="Times New Roman" w:hAnsi="Times New Roman"/>
                <w:sz w:val="24"/>
                <w:szCs w:val="24"/>
              </w:rPr>
              <w:t>е</w:t>
            </w:r>
            <w:r w:rsidRPr="005C7E7B">
              <w:rPr>
                <w:rFonts w:ascii="Times New Roman" w:hAnsi="Times New Roman"/>
                <w:sz w:val="24"/>
                <w:szCs w:val="24"/>
              </w:rPr>
              <w:t>делению достоверности определения сметной сто</w:t>
            </w:r>
            <w:r w:rsidRPr="005C7E7B">
              <w:rPr>
                <w:rFonts w:ascii="Times New Roman" w:hAnsi="Times New Roman"/>
                <w:sz w:val="24"/>
                <w:szCs w:val="24"/>
              </w:rPr>
              <w:t>и</w:t>
            </w:r>
            <w:r w:rsidRPr="005C7E7B">
              <w:rPr>
                <w:rFonts w:ascii="Times New Roman" w:hAnsi="Times New Roman"/>
                <w:sz w:val="24"/>
                <w:szCs w:val="24"/>
              </w:rPr>
              <w:t>мости по капитальному ремонту крыши  многоква</w:t>
            </w:r>
            <w:r w:rsidRPr="005C7E7B">
              <w:rPr>
                <w:rFonts w:ascii="Times New Roman" w:hAnsi="Times New Roman"/>
                <w:sz w:val="24"/>
                <w:szCs w:val="24"/>
              </w:rPr>
              <w:t>р</w:t>
            </w:r>
            <w:r w:rsidRPr="005C7E7B">
              <w:rPr>
                <w:rFonts w:ascii="Times New Roman" w:hAnsi="Times New Roman"/>
                <w:sz w:val="24"/>
                <w:szCs w:val="24"/>
              </w:rPr>
              <w:t>тирного дома, расположенного по адресу: Оренбур</w:t>
            </w:r>
            <w:r w:rsidRPr="005C7E7B">
              <w:rPr>
                <w:rFonts w:ascii="Times New Roman" w:hAnsi="Times New Roman"/>
                <w:sz w:val="24"/>
                <w:szCs w:val="24"/>
              </w:rPr>
              <w:t>г</w:t>
            </w:r>
            <w:r w:rsidRPr="005C7E7B">
              <w:rPr>
                <w:rFonts w:ascii="Times New Roman" w:hAnsi="Times New Roman"/>
                <w:sz w:val="24"/>
                <w:szCs w:val="24"/>
              </w:rPr>
              <w:t>ская область,  Саракташский район, пос. Саракташ, ул. Геологов, д. 12.</w:t>
            </w:r>
          </w:p>
        </w:tc>
      </w:tr>
      <w:tr w:rsidR="00ED406D" w:rsidRPr="005C7E7B" w:rsidTr="00A2786E">
        <w:trPr>
          <w:trHeight w:val="126"/>
        </w:trPr>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ED406D" w:rsidP="00F54F20">
            <w:pPr>
              <w:spacing w:after="0" w:line="240" w:lineRule="auto"/>
              <w:rPr>
                <w:rFonts w:ascii="Times New Roman" w:hAnsi="Times New Roman"/>
                <w:sz w:val="24"/>
                <w:szCs w:val="24"/>
              </w:rPr>
            </w:pPr>
            <w:r w:rsidRPr="005C7E7B">
              <w:rPr>
                <w:rFonts w:ascii="Times New Roman" w:hAnsi="Times New Roman"/>
                <w:bCs/>
                <w:sz w:val="24"/>
                <w:szCs w:val="24"/>
              </w:rPr>
              <w:t xml:space="preserve">Требования </w:t>
            </w:r>
            <w:r w:rsidR="00285049" w:rsidRPr="005C7E7B">
              <w:rPr>
                <w:rFonts w:ascii="Times New Roman" w:hAnsi="Times New Roman"/>
                <w:bCs/>
                <w:sz w:val="24"/>
                <w:szCs w:val="24"/>
              </w:rPr>
              <w:t xml:space="preserve">к </w:t>
            </w:r>
            <w:r w:rsidR="00F54F20" w:rsidRPr="005C7E7B">
              <w:rPr>
                <w:rFonts w:ascii="Times New Roman" w:hAnsi="Times New Roman"/>
                <w:bCs/>
                <w:sz w:val="24"/>
                <w:szCs w:val="24"/>
              </w:rPr>
              <w:t>составу выпо</w:t>
            </w:r>
            <w:r w:rsidR="00F54F20" w:rsidRPr="005C7E7B">
              <w:rPr>
                <w:rFonts w:ascii="Times New Roman" w:hAnsi="Times New Roman"/>
                <w:bCs/>
                <w:sz w:val="24"/>
                <w:szCs w:val="24"/>
              </w:rPr>
              <w:t>л</w:t>
            </w:r>
            <w:r w:rsidR="00F54F20" w:rsidRPr="005C7E7B">
              <w:rPr>
                <w:rFonts w:ascii="Times New Roman" w:hAnsi="Times New Roman"/>
                <w:bCs/>
                <w:sz w:val="24"/>
                <w:szCs w:val="24"/>
              </w:rPr>
              <w:t>няемых</w:t>
            </w:r>
            <w:r w:rsidRPr="005C7E7B">
              <w:rPr>
                <w:rFonts w:ascii="Times New Roman" w:hAnsi="Times New Roman"/>
                <w:sz w:val="24"/>
                <w:szCs w:val="24"/>
              </w:rPr>
              <w:t xml:space="preserve"> р</w:t>
            </w:r>
            <w:r w:rsidRPr="005C7E7B">
              <w:rPr>
                <w:rFonts w:ascii="Times New Roman" w:hAnsi="Times New Roman"/>
                <w:sz w:val="24"/>
                <w:szCs w:val="24"/>
              </w:rPr>
              <w:t>а</w:t>
            </w:r>
            <w:r w:rsidRPr="005C7E7B">
              <w:rPr>
                <w:rFonts w:ascii="Times New Roman" w:hAnsi="Times New Roman"/>
                <w:sz w:val="24"/>
                <w:szCs w:val="24"/>
              </w:rPr>
              <w:t>бот</w:t>
            </w:r>
          </w:p>
        </w:tc>
        <w:tc>
          <w:tcPr>
            <w:tcW w:w="5854" w:type="dxa"/>
            <w:shd w:val="clear" w:color="auto" w:fill="auto"/>
          </w:tcPr>
          <w:p w:rsidR="00356F68" w:rsidRPr="005C7E7B" w:rsidRDefault="00356F68" w:rsidP="0080516B">
            <w:pPr>
              <w:spacing w:after="0" w:line="240" w:lineRule="auto"/>
              <w:jc w:val="both"/>
              <w:rPr>
                <w:rFonts w:ascii="Times New Roman" w:hAnsi="Times New Roman"/>
                <w:sz w:val="24"/>
                <w:szCs w:val="24"/>
              </w:rPr>
            </w:pPr>
            <w:r w:rsidRPr="005C7E7B">
              <w:rPr>
                <w:rFonts w:ascii="Times New Roman" w:hAnsi="Times New Roman"/>
                <w:sz w:val="24"/>
                <w:szCs w:val="24"/>
              </w:rPr>
              <w:t>1. Перед началом работ по выполнению обследов</w:t>
            </w:r>
            <w:r w:rsidRPr="005C7E7B">
              <w:rPr>
                <w:rFonts w:ascii="Times New Roman" w:hAnsi="Times New Roman"/>
                <w:sz w:val="24"/>
                <w:szCs w:val="24"/>
              </w:rPr>
              <w:t>а</w:t>
            </w:r>
            <w:r w:rsidRPr="005C7E7B">
              <w:rPr>
                <w:rFonts w:ascii="Times New Roman" w:hAnsi="Times New Roman"/>
                <w:sz w:val="24"/>
                <w:szCs w:val="24"/>
              </w:rPr>
              <w:t>ния и разработке проектно-сметной документации на к</w:t>
            </w:r>
            <w:r w:rsidRPr="005C7E7B">
              <w:rPr>
                <w:rFonts w:ascii="Times New Roman" w:hAnsi="Times New Roman"/>
                <w:sz w:val="24"/>
                <w:szCs w:val="24"/>
              </w:rPr>
              <w:t>а</w:t>
            </w:r>
            <w:r w:rsidRPr="005C7E7B">
              <w:rPr>
                <w:rFonts w:ascii="Times New Roman" w:hAnsi="Times New Roman"/>
                <w:sz w:val="24"/>
                <w:szCs w:val="24"/>
              </w:rPr>
              <w:t xml:space="preserve">питальный ремонт необходимо </w:t>
            </w:r>
            <w:r w:rsidR="00F54F20" w:rsidRPr="005C7E7B">
              <w:rPr>
                <w:rFonts w:ascii="Times New Roman" w:hAnsi="Times New Roman"/>
                <w:sz w:val="24"/>
                <w:szCs w:val="24"/>
              </w:rPr>
              <w:t xml:space="preserve">в 3-хдневный срок </w:t>
            </w:r>
            <w:r w:rsidRPr="005C7E7B">
              <w:rPr>
                <w:rFonts w:ascii="Times New Roman" w:hAnsi="Times New Roman"/>
                <w:sz w:val="24"/>
                <w:szCs w:val="24"/>
              </w:rPr>
              <w:t xml:space="preserve">разработать и утвердить у Заказчика календарный график выполнения и сдачи результатов </w:t>
            </w:r>
            <w:r w:rsidR="00F54F20" w:rsidRPr="005C7E7B">
              <w:rPr>
                <w:rFonts w:ascii="Times New Roman" w:hAnsi="Times New Roman"/>
                <w:sz w:val="24"/>
                <w:szCs w:val="24"/>
              </w:rPr>
              <w:t xml:space="preserve">работ по </w:t>
            </w:r>
            <w:r w:rsidRPr="005C7E7B">
              <w:rPr>
                <w:rFonts w:ascii="Times New Roman" w:hAnsi="Times New Roman"/>
                <w:sz w:val="24"/>
                <w:szCs w:val="24"/>
              </w:rPr>
              <w:t>о</w:t>
            </w:r>
            <w:r w:rsidRPr="005C7E7B">
              <w:rPr>
                <w:rFonts w:ascii="Times New Roman" w:hAnsi="Times New Roman"/>
                <w:sz w:val="24"/>
                <w:szCs w:val="24"/>
              </w:rPr>
              <w:t>б</w:t>
            </w:r>
            <w:r w:rsidRPr="005C7E7B">
              <w:rPr>
                <w:rFonts w:ascii="Times New Roman" w:hAnsi="Times New Roman"/>
                <w:sz w:val="24"/>
                <w:szCs w:val="24"/>
              </w:rPr>
              <w:t>следовани</w:t>
            </w:r>
            <w:r w:rsidR="00F54F20" w:rsidRPr="005C7E7B">
              <w:rPr>
                <w:rFonts w:ascii="Times New Roman" w:hAnsi="Times New Roman"/>
                <w:sz w:val="24"/>
                <w:szCs w:val="24"/>
              </w:rPr>
              <w:t>ю</w:t>
            </w:r>
            <w:r w:rsidRPr="005C7E7B">
              <w:rPr>
                <w:rFonts w:ascii="Times New Roman" w:hAnsi="Times New Roman"/>
                <w:sz w:val="24"/>
                <w:szCs w:val="24"/>
              </w:rPr>
              <w:t xml:space="preserve"> и </w:t>
            </w:r>
            <w:r w:rsidR="00F54F20" w:rsidRPr="005C7E7B">
              <w:rPr>
                <w:rFonts w:ascii="Times New Roman" w:hAnsi="Times New Roman"/>
                <w:sz w:val="24"/>
                <w:szCs w:val="24"/>
              </w:rPr>
              <w:t xml:space="preserve">разработке </w:t>
            </w:r>
            <w:r w:rsidRPr="005C7E7B">
              <w:rPr>
                <w:rFonts w:ascii="Times New Roman" w:hAnsi="Times New Roman"/>
                <w:sz w:val="24"/>
                <w:szCs w:val="24"/>
              </w:rPr>
              <w:t>проектно-сметной докуме</w:t>
            </w:r>
            <w:r w:rsidRPr="005C7E7B">
              <w:rPr>
                <w:rFonts w:ascii="Times New Roman" w:hAnsi="Times New Roman"/>
                <w:sz w:val="24"/>
                <w:szCs w:val="24"/>
              </w:rPr>
              <w:t>н</w:t>
            </w:r>
            <w:r w:rsidRPr="005C7E7B">
              <w:rPr>
                <w:rFonts w:ascii="Times New Roman" w:hAnsi="Times New Roman"/>
                <w:sz w:val="24"/>
                <w:szCs w:val="24"/>
              </w:rPr>
              <w:t>тации.</w:t>
            </w:r>
          </w:p>
          <w:p w:rsidR="000A6F35" w:rsidRPr="005C7E7B" w:rsidRDefault="00356F68" w:rsidP="0080516B">
            <w:pPr>
              <w:spacing w:after="0" w:line="240" w:lineRule="auto"/>
              <w:jc w:val="both"/>
              <w:rPr>
                <w:rFonts w:ascii="Times New Roman" w:hAnsi="Times New Roman"/>
                <w:sz w:val="24"/>
                <w:szCs w:val="24"/>
              </w:rPr>
            </w:pPr>
            <w:r w:rsidRPr="005C7E7B">
              <w:rPr>
                <w:rFonts w:ascii="Times New Roman" w:hAnsi="Times New Roman"/>
                <w:sz w:val="24"/>
                <w:szCs w:val="24"/>
              </w:rPr>
              <w:t>2</w:t>
            </w:r>
            <w:r w:rsidR="003018EE" w:rsidRPr="005C7E7B">
              <w:rPr>
                <w:rFonts w:ascii="Times New Roman" w:hAnsi="Times New Roman"/>
                <w:sz w:val="24"/>
                <w:szCs w:val="24"/>
              </w:rPr>
              <w:t xml:space="preserve">. </w:t>
            </w:r>
            <w:r w:rsidR="00A341F7" w:rsidRPr="005C7E7B">
              <w:rPr>
                <w:rFonts w:ascii="Times New Roman" w:hAnsi="Times New Roman"/>
                <w:sz w:val="24"/>
                <w:szCs w:val="24"/>
              </w:rPr>
              <w:t>Визуальное обследование конструкций здания должно осуществляться согласно требованиям ГОСТ 31937-2011 «Здания и сооружения. Правила обслед</w:t>
            </w:r>
            <w:r w:rsidR="00A341F7" w:rsidRPr="005C7E7B">
              <w:rPr>
                <w:rFonts w:ascii="Times New Roman" w:hAnsi="Times New Roman"/>
                <w:sz w:val="24"/>
                <w:szCs w:val="24"/>
              </w:rPr>
              <w:t>о</w:t>
            </w:r>
            <w:r w:rsidR="00A341F7" w:rsidRPr="005C7E7B">
              <w:rPr>
                <w:rFonts w:ascii="Times New Roman" w:hAnsi="Times New Roman"/>
                <w:sz w:val="24"/>
                <w:szCs w:val="24"/>
              </w:rPr>
              <w:t>вания и мониторинга технического состо</w:t>
            </w:r>
            <w:r w:rsidR="00A341F7" w:rsidRPr="005C7E7B">
              <w:rPr>
                <w:rFonts w:ascii="Times New Roman" w:hAnsi="Times New Roman"/>
                <w:sz w:val="24"/>
                <w:szCs w:val="24"/>
              </w:rPr>
              <w:t>я</w:t>
            </w:r>
            <w:r w:rsidR="00A341F7" w:rsidRPr="005C7E7B">
              <w:rPr>
                <w:rFonts w:ascii="Times New Roman" w:hAnsi="Times New Roman"/>
                <w:sz w:val="24"/>
                <w:szCs w:val="24"/>
              </w:rPr>
              <w:t>ния», СП 13-102-2003 «Правила обследования несущих стро</w:t>
            </w:r>
            <w:r w:rsidR="00A341F7" w:rsidRPr="005C7E7B">
              <w:rPr>
                <w:rFonts w:ascii="Times New Roman" w:hAnsi="Times New Roman"/>
                <w:sz w:val="24"/>
                <w:szCs w:val="24"/>
              </w:rPr>
              <w:t>и</w:t>
            </w:r>
            <w:r w:rsidR="00A341F7" w:rsidRPr="005C7E7B">
              <w:rPr>
                <w:rFonts w:ascii="Times New Roman" w:hAnsi="Times New Roman"/>
                <w:sz w:val="24"/>
                <w:szCs w:val="24"/>
              </w:rPr>
              <w:t>тельных конструкций зданий и сооружений».</w:t>
            </w:r>
          </w:p>
          <w:p w:rsidR="002B557A" w:rsidRPr="005C7E7B" w:rsidRDefault="002B557A" w:rsidP="0080516B">
            <w:pPr>
              <w:spacing w:after="0" w:line="240" w:lineRule="auto"/>
              <w:jc w:val="both"/>
              <w:rPr>
                <w:rFonts w:ascii="Times New Roman" w:hAnsi="Times New Roman"/>
                <w:sz w:val="24"/>
                <w:szCs w:val="24"/>
              </w:rPr>
            </w:pPr>
            <w:r w:rsidRPr="005C7E7B">
              <w:rPr>
                <w:rFonts w:ascii="Times New Roman" w:hAnsi="Times New Roman"/>
                <w:sz w:val="24"/>
                <w:szCs w:val="24"/>
              </w:rPr>
              <w:t>Целью визуального обследования является оценка технического состояния</w:t>
            </w:r>
            <w:r w:rsidR="004575C0" w:rsidRPr="005C7E7B">
              <w:rPr>
                <w:rFonts w:ascii="Times New Roman" w:hAnsi="Times New Roman"/>
                <w:sz w:val="24"/>
                <w:szCs w:val="24"/>
              </w:rPr>
              <w:t xml:space="preserve"> </w:t>
            </w:r>
            <w:r w:rsidR="00861B9D" w:rsidRPr="005C7E7B">
              <w:rPr>
                <w:rFonts w:ascii="Times New Roman" w:hAnsi="Times New Roman"/>
                <w:sz w:val="24"/>
                <w:szCs w:val="24"/>
              </w:rPr>
              <w:t>к</w:t>
            </w:r>
            <w:r w:rsidR="00653544" w:rsidRPr="005C7E7B">
              <w:rPr>
                <w:rFonts w:ascii="Times New Roman" w:hAnsi="Times New Roman"/>
                <w:sz w:val="24"/>
                <w:szCs w:val="24"/>
              </w:rPr>
              <w:t>рыши, внутридомовой и</w:t>
            </w:r>
            <w:r w:rsidR="00653544" w:rsidRPr="005C7E7B">
              <w:rPr>
                <w:rFonts w:ascii="Times New Roman" w:hAnsi="Times New Roman"/>
                <w:sz w:val="24"/>
                <w:szCs w:val="24"/>
              </w:rPr>
              <w:t>н</w:t>
            </w:r>
            <w:r w:rsidR="00653544" w:rsidRPr="005C7E7B">
              <w:rPr>
                <w:rFonts w:ascii="Times New Roman" w:hAnsi="Times New Roman"/>
                <w:sz w:val="24"/>
                <w:szCs w:val="24"/>
              </w:rPr>
              <w:t>женерной системы теплоснабжения, водоотвед</w:t>
            </w:r>
            <w:r w:rsidR="00653544" w:rsidRPr="005C7E7B">
              <w:rPr>
                <w:rFonts w:ascii="Times New Roman" w:hAnsi="Times New Roman"/>
                <w:sz w:val="24"/>
                <w:szCs w:val="24"/>
              </w:rPr>
              <w:t>е</w:t>
            </w:r>
            <w:r w:rsidR="00653544" w:rsidRPr="005C7E7B">
              <w:rPr>
                <w:rFonts w:ascii="Times New Roman" w:hAnsi="Times New Roman"/>
                <w:sz w:val="24"/>
                <w:szCs w:val="24"/>
              </w:rPr>
              <w:t>ния, электроснабжения, холодного водоснабжения, горяч</w:t>
            </w:r>
            <w:r w:rsidR="00653544" w:rsidRPr="005C7E7B">
              <w:rPr>
                <w:rFonts w:ascii="Times New Roman" w:hAnsi="Times New Roman"/>
                <w:sz w:val="24"/>
                <w:szCs w:val="24"/>
              </w:rPr>
              <w:t>е</w:t>
            </w:r>
            <w:r w:rsidR="00653544" w:rsidRPr="005C7E7B">
              <w:rPr>
                <w:rFonts w:ascii="Times New Roman" w:hAnsi="Times New Roman"/>
                <w:sz w:val="24"/>
                <w:szCs w:val="24"/>
              </w:rPr>
              <w:t>го водоснабжения</w:t>
            </w:r>
            <w:r w:rsidR="00517AB3" w:rsidRPr="005C7E7B">
              <w:rPr>
                <w:rFonts w:ascii="Times New Roman" w:hAnsi="Times New Roman"/>
                <w:sz w:val="24"/>
                <w:szCs w:val="24"/>
              </w:rPr>
              <w:t xml:space="preserve"> многоквартирного дома </w:t>
            </w:r>
            <w:r w:rsidRPr="005C7E7B">
              <w:rPr>
                <w:rFonts w:ascii="Times New Roman" w:hAnsi="Times New Roman"/>
                <w:sz w:val="24"/>
                <w:szCs w:val="24"/>
              </w:rPr>
              <w:t>по вне</w:t>
            </w:r>
            <w:r w:rsidRPr="005C7E7B">
              <w:rPr>
                <w:rFonts w:ascii="Times New Roman" w:hAnsi="Times New Roman"/>
                <w:sz w:val="24"/>
                <w:szCs w:val="24"/>
              </w:rPr>
              <w:t>ш</w:t>
            </w:r>
            <w:r w:rsidRPr="005C7E7B">
              <w:rPr>
                <w:rFonts w:ascii="Times New Roman" w:hAnsi="Times New Roman"/>
                <w:sz w:val="24"/>
                <w:szCs w:val="24"/>
              </w:rPr>
              <w:t>ним призна</w:t>
            </w:r>
            <w:r w:rsidR="001C2406" w:rsidRPr="005C7E7B">
              <w:rPr>
                <w:rFonts w:ascii="Times New Roman" w:hAnsi="Times New Roman"/>
                <w:sz w:val="24"/>
                <w:szCs w:val="24"/>
              </w:rPr>
              <w:t>кам,</w:t>
            </w:r>
            <w:r w:rsidRPr="005C7E7B">
              <w:rPr>
                <w:rFonts w:ascii="Times New Roman" w:hAnsi="Times New Roman"/>
                <w:sz w:val="24"/>
                <w:szCs w:val="24"/>
              </w:rPr>
              <w:t xml:space="preserve"> выявление дефектов и п</w:t>
            </w:r>
            <w:r w:rsidRPr="005C7E7B">
              <w:rPr>
                <w:rFonts w:ascii="Times New Roman" w:hAnsi="Times New Roman"/>
                <w:sz w:val="24"/>
                <w:szCs w:val="24"/>
              </w:rPr>
              <w:t>о</w:t>
            </w:r>
            <w:r w:rsidRPr="005C7E7B">
              <w:rPr>
                <w:rFonts w:ascii="Times New Roman" w:hAnsi="Times New Roman"/>
                <w:sz w:val="24"/>
                <w:szCs w:val="24"/>
              </w:rPr>
              <w:t>вреждений по внешним признакам с необходим</w:t>
            </w:r>
            <w:r w:rsidRPr="005C7E7B">
              <w:rPr>
                <w:rFonts w:ascii="Times New Roman" w:hAnsi="Times New Roman"/>
                <w:sz w:val="24"/>
                <w:szCs w:val="24"/>
              </w:rPr>
              <w:t>ы</w:t>
            </w:r>
            <w:r w:rsidRPr="005C7E7B">
              <w:rPr>
                <w:rFonts w:ascii="Times New Roman" w:hAnsi="Times New Roman"/>
                <w:sz w:val="24"/>
                <w:szCs w:val="24"/>
              </w:rPr>
              <w:t>ми измерениями и их фиксацией</w:t>
            </w:r>
            <w:r w:rsidR="00061F46" w:rsidRPr="005C7E7B">
              <w:rPr>
                <w:rFonts w:ascii="Times New Roman" w:hAnsi="Times New Roman"/>
                <w:sz w:val="24"/>
                <w:szCs w:val="24"/>
              </w:rPr>
              <w:t xml:space="preserve"> (в т.ч. фотофиксацией)</w:t>
            </w:r>
            <w:r w:rsidRPr="005C7E7B">
              <w:rPr>
                <w:rFonts w:ascii="Times New Roman" w:hAnsi="Times New Roman"/>
                <w:sz w:val="24"/>
                <w:szCs w:val="24"/>
              </w:rPr>
              <w:t>.</w:t>
            </w:r>
            <w:r w:rsidR="001C2406" w:rsidRPr="005C7E7B">
              <w:rPr>
                <w:rFonts w:ascii="Times New Roman" w:hAnsi="Times New Roman"/>
                <w:sz w:val="24"/>
                <w:szCs w:val="24"/>
              </w:rPr>
              <w:t xml:space="preserve"> В ходе в</w:t>
            </w:r>
            <w:r w:rsidR="001C2406" w:rsidRPr="005C7E7B">
              <w:rPr>
                <w:rFonts w:ascii="Times New Roman" w:hAnsi="Times New Roman"/>
                <w:sz w:val="24"/>
                <w:szCs w:val="24"/>
              </w:rPr>
              <w:t>ы</w:t>
            </w:r>
            <w:r w:rsidR="001C2406" w:rsidRPr="005C7E7B">
              <w:rPr>
                <w:rFonts w:ascii="Times New Roman" w:hAnsi="Times New Roman"/>
                <w:sz w:val="24"/>
                <w:szCs w:val="24"/>
              </w:rPr>
              <w:t>полнения работ необходимо обеспечить сбор исхо</w:t>
            </w:r>
            <w:r w:rsidR="001C2406" w:rsidRPr="005C7E7B">
              <w:rPr>
                <w:rFonts w:ascii="Times New Roman" w:hAnsi="Times New Roman"/>
                <w:sz w:val="24"/>
                <w:szCs w:val="24"/>
              </w:rPr>
              <w:t>д</w:t>
            </w:r>
            <w:r w:rsidR="001C2406" w:rsidRPr="005C7E7B">
              <w:rPr>
                <w:rFonts w:ascii="Times New Roman" w:hAnsi="Times New Roman"/>
                <w:sz w:val="24"/>
                <w:szCs w:val="24"/>
              </w:rPr>
              <w:t xml:space="preserve">ных данных для </w:t>
            </w:r>
            <w:r w:rsidR="0041368D" w:rsidRPr="005C7E7B">
              <w:rPr>
                <w:rFonts w:ascii="Times New Roman" w:hAnsi="Times New Roman"/>
                <w:sz w:val="24"/>
                <w:szCs w:val="24"/>
              </w:rPr>
              <w:t>принятия решений по объемам пр</w:t>
            </w:r>
            <w:r w:rsidR="0041368D" w:rsidRPr="005C7E7B">
              <w:rPr>
                <w:rFonts w:ascii="Times New Roman" w:hAnsi="Times New Roman"/>
                <w:sz w:val="24"/>
                <w:szCs w:val="24"/>
              </w:rPr>
              <w:t>о</w:t>
            </w:r>
            <w:r w:rsidR="0041368D" w:rsidRPr="005C7E7B">
              <w:rPr>
                <w:rFonts w:ascii="Times New Roman" w:hAnsi="Times New Roman"/>
                <w:sz w:val="24"/>
                <w:szCs w:val="24"/>
              </w:rPr>
              <w:t>ектирования, применяемым м</w:t>
            </w:r>
            <w:r w:rsidR="0041368D" w:rsidRPr="005C7E7B">
              <w:rPr>
                <w:rFonts w:ascii="Times New Roman" w:hAnsi="Times New Roman"/>
                <w:sz w:val="24"/>
                <w:szCs w:val="24"/>
              </w:rPr>
              <w:t>а</w:t>
            </w:r>
            <w:r w:rsidR="0041368D" w:rsidRPr="005C7E7B">
              <w:rPr>
                <w:rFonts w:ascii="Times New Roman" w:hAnsi="Times New Roman"/>
                <w:sz w:val="24"/>
                <w:szCs w:val="24"/>
              </w:rPr>
              <w:t>териа</w:t>
            </w:r>
            <w:r w:rsidR="00C85EC4" w:rsidRPr="005C7E7B">
              <w:rPr>
                <w:rFonts w:ascii="Times New Roman" w:hAnsi="Times New Roman"/>
                <w:sz w:val="24"/>
                <w:szCs w:val="24"/>
              </w:rPr>
              <w:t>л</w:t>
            </w:r>
            <w:r w:rsidR="00061F46" w:rsidRPr="005C7E7B">
              <w:rPr>
                <w:rFonts w:ascii="Times New Roman" w:hAnsi="Times New Roman"/>
                <w:sz w:val="24"/>
                <w:szCs w:val="24"/>
              </w:rPr>
              <w:t>ам</w:t>
            </w:r>
            <w:r w:rsidR="00C85EC4" w:rsidRPr="005C7E7B">
              <w:rPr>
                <w:rFonts w:ascii="Times New Roman" w:hAnsi="Times New Roman"/>
                <w:sz w:val="24"/>
                <w:szCs w:val="24"/>
              </w:rPr>
              <w:t xml:space="preserve"> </w:t>
            </w:r>
            <w:r w:rsidR="0041368D" w:rsidRPr="005C7E7B">
              <w:rPr>
                <w:rFonts w:ascii="Times New Roman" w:hAnsi="Times New Roman"/>
                <w:sz w:val="24"/>
                <w:szCs w:val="24"/>
              </w:rPr>
              <w:t xml:space="preserve">и </w:t>
            </w:r>
            <w:r w:rsidR="001C2406" w:rsidRPr="005C7E7B">
              <w:rPr>
                <w:rFonts w:ascii="Times New Roman" w:hAnsi="Times New Roman"/>
                <w:sz w:val="24"/>
                <w:szCs w:val="24"/>
              </w:rPr>
              <w:t>разработки проекта на капитальный ремонт.</w:t>
            </w:r>
            <w:r w:rsidR="00C95A59" w:rsidRPr="005C7E7B">
              <w:rPr>
                <w:rFonts w:ascii="Times New Roman" w:hAnsi="Times New Roman"/>
                <w:sz w:val="24"/>
                <w:szCs w:val="24"/>
              </w:rPr>
              <w:t xml:space="preserve"> Результатом обсл</w:t>
            </w:r>
            <w:r w:rsidR="00C95A59" w:rsidRPr="005C7E7B">
              <w:rPr>
                <w:rFonts w:ascii="Times New Roman" w:hAnsi="Times New Roman"/>
                <w:sz w:val="24"/>
                <w:szCs w:val="24"/>
              </w:rPr>
              <w:t>е</w:t>
            </w:r>
            <w:r w:rsidR="00C95A59" w:rsidRPr="005C7E7B">
              <w:rPr>
                <w:rFonts w:ascii="Times New Roman" w:hAnsi="Times New Roman"/>
                <w:sz w:val="24"/>
                <w:szCs w:val="24"/>
              </w:rPr>
              <w:t>дования является технич</w:t>
            </w:r>
            <w:r w:rsidR="00C95A59" w:rsidRPr="005C7E7B">
              <w:rPr>
                <w:rFonts w:ascii="Times New Roman" w:hAnsi="Times New Roman"/>
                <w:sz w:val="24"/>
                <w:szCs w:val="24"/>
              </w:rPr>
              <w:t>е</w:t>
            </w:r>
            <w:r w:rsidR="00C95A59" w:rsidRPr="005C7E7B">
              <w:rPr>
                <w:rFonts w:ascii="Times New Roman" w:hAnsi="Times New Roman"/>
                <w:sz w:val="24"/>
                <w:szCs w:val="24"/>
              </w:rPr>
              <w:t>ский отчет, который должен соде</w:t>
            </w:r>
            <w:r w:rsidR="00C95A59" w:rsidRPr="005C7E7B">
              <w:rPr>
                <w:rFonts w:ascii="Times New Roman" w:hAnsi="Times New Roman"/>
                <w:sz w:val="24"/>
                <w:szCs w:val="24"/>
              </w:rPr>
              <w:t>р</w:t>
            </w:r>
            <w:r w:rsidR="00C95A59" w:rsidRPr="005C7E7B">
              <w:rPr>
                <w:rFonts w:ascii="Times New Roman" w:hAnsi="Times New Roman"/>
                <w:sz w:val="24"/>
                <w:szCs w:val="24"/>
              </w:rPr>
              <w:t>жать:</w:t>
            </w:r>
          </w:p>
          <w:p w:rsidR="00F54F20" w:rsidRPr="005C7E7B" w:rsidRDefault="00F54F20" w:rsidP="0080516B">
            <w:pPr>
              <w:spacing w:after="0" w:line="240" w:lineRule="auto"/>
              <w:jc w:val="both"/>
              <w:rPr>
                <w:rFonts w:ascii="Times New Roman" w:hAnsi="Times New Roman"/>
                <w:sz w:val="24"/>
                <w:szCs w:val="24"/>
              </w:rPr>
            </w:pPr>
            <w:r w:rsidRPr="005C7E7B">
              <w:rPr>
                <w:rFonts w:ascii="Times New Roman" w:hAnsi="Times New Roman"/>
                <w:sz w:val="24"/>
                <w:szCs w:val="24"/>
              </w:rPr>
              <w:t>- описание дефектов и повреждений, предполож</w:t>
            </w:r>
            <w:r w:rsidRPr="005C7E7B">
              <w:rPr>
                <w:rFonts w:ascii="Times New Roman" w:hAnsi="Times New Roman"/>
                <w:sz w:val="24"/>
                <w:szCs w:val="24"/>
              </w:rPr>
              <w:t>и</w:t>
            </w:r>
            <w:r w:rsidRPr="005C7E7B">
              <w:rPr>
                <w:rFonts w:ascii="Times New Roman" w:hAnsi="Times New Roman"/>
                <w:sz w:val="24"/>
                <w:szCs w:val="24"/>
              </w:rPr>
              <w:t>тельные причины их появления, рекомендации по дальнейшей эксплуатации обследуемых констру</w:t>
            </w:r>
            <w:r w:rsidRPr="005C7E7B">
              <w:rPr>
                <w:rFonts w:ascii="Times New Roman" w:hAnsi="Times New Roman"/>
                <w:sz w:val="24"/>
                <w:szCs w:val="24"/>
              </w:rPr>
              <w:t>к</w:t>
            </w:r>
            <w:r w:rsidRPr="005C7E7B">
              <w:rPr>
                <w:rFonts w:ascii="Times New Roman" w:hAnsi="Times New Roman"/>
                <w:sz w:val="24"/>
                <w:szCs w:val="24"/>
              </w:rPr>
              <w:t>ций;</w:t>
            </w:r>
          </w:p>
          <w:p w:rsidR="00C85EC4" w:rsidRPr="005C7E7B" w:rsidRDefault="00C85EC4" w:rsidP="0080516B">
            <w:pPr>
              <w:spacing w:after="0" w:line="240" w:lineRule="auto"/>
              <w:jc w:val="both"/>
              <w:rPr>
                <w:rFonts w:ascii="Times New Roman" w:hAnsi="Times New Roman"/>
                <w:sz w:val="24"/>
                <w:szCs w:val="24"/>
              </w:rPr>
            </w:pPr>
            <w:r w:rsidRPr="005C7E7B">
              <w:rPr>
                <w:rFonts w:ascii="Times New Roman" w:hAnsi="Times New Roman"/>
                <w:sz w:val="24"/>
                <w:szCs w:val="24"/>
              </w:rPr>
              <w:lastRenderedPageBreak/>
              <w:t>- выводы по результатам проделанной работы;</w:t>
            </w:r>
          </w:p>
          <w:p w:rsidR="00C95A59" w:rsidRPr="005C7E7B" w:rsidRDefault="00C95A59" w:rsidP="0080516B">
            <w:pPr>
              <w:spacing w:after="0" w:line="240" w:lineRule="auto"/>
              <w:jc w:val="both"/>
              <w:rPr>
                <w:rFonts w:ascii="Times New Roman" w:hAnsi="Times New Roman"/>
                <w:sz w:val="24"/>
                <w:szCs w:val="24"/>
              </w:rPr>
            </w:pPr>
            <w:r w:rsidRPr="005C7E7B">
              <w:rPr>
                <w:rFonts w:ascii="Times New Roman" w:hAnsi="Times New Roman"/>
                <w:sz w:val="24"/>
                <w:szCs w:val="24"/>
              </w:rPr>
              <w:t>- обмерные чертежи;</w:t>
            </w:r>
          </w:p>
          <w:p w:rsidR="00A2786E" w:rsidRPr="005C7E7B" w:rsidRDefault="00A2786E" w:rsidP="0080516B">
            <w:pPr>
              <w:spacing w:after="0" w:line="240" w:lineRule="auto"/>
              <w:jc w:val="both"/>
              <w:rPr>
                <w:rFonts w:ascii="Times New Roman" w:hAnsi="Times New Roman"/>
                <w:sz w:val="24"/>
                <w:szCs w:val="24"/>
              </w:rPr>
            </w:pPr>
            <w:r w:rsidRPr="005C7E7B">
              <w:rPr>
                <w:rFonts w:ascii="Times New Roman" w:hAnsi="Times New Roman"/>
                <w:sz w:val="24"/>
                <w:szCs w:val="24"/>
              </w:rPr>
              <w:t>- результаты определения состава кровельного п</w:t>
            </w:r>
            <w:r w:rsidRPr="005C7E7B">
              <w:rPr>
                <w:rFonts w:ascii="Times New Roman" w:hAnsi="Times New Roman"/>
                <w:sz w:val="24"/>
                <w:szCs w:val="24"/>
              </w:rPr>
              <w:t>и</w:t>
            </w:r>
            <w:r w:rsidRPr="005C7E7B">
              <w:rPr>
                <w:rFonts w:ascii="Times New Roman" w:hAnsi="Times New Roman"/>
                <w:sz w:val="24"/>
                <w:szCs w:val="24"/>
              </w:rPr>
              <w:t>рога с указанием толщины и состава слоев конс</w:t>
            </w:r>
            <w:r w:rsidRPr="005C7E7B">
              <w:rPr>
                <w:rFonts w:ascii="Times New Roman" w:hAnsi="Times New Roman"/>
                <w:sz w:val="24"/>
                <w:szCs w:val="24"/>
              </w:rPr>
              <w:t>т</w:t>
            </w:r>
            <w:r w:rsidRPr="005C7E7B">
              <w:rPr>
                <w:rFonts w:ascii="Times New Roman" w:hAnsi="Times New Roman"/>
                <w:sz w:val="24"/>
                <w:szCs w:val="24"/>
              </w:rPr>
              <w:t>рукции;</w:t>
            </w:r>
          </w:p>
          <w:p w:rsidR="00C95A59" w:rsidRPr="005C7E7B" w:rsidRDefault="00C95A59" w:rsidP="0080516B">
            <w:pPr>
              <w:spacing w:after="0" w:line="240" w:lineRule="auto"/>
              <w:jc w:val="both"/>
              <w:rPr>
                <w:rFonts w:ascii="Times New Roman" w:hAnsi="Times New Roman"/>
                <w:sz w:val="24"/>
                <w:szCs w:val="24"/>
              </w:rPr>
            </w:pPr>
            <w:r w:rsidRPr="005C7E7B">
              <w:rPr>
                <w:rFonts w:ascii="Times New Roman" w:hAnsi="Times New Roman"/>
                <w:sz w:val="24"/>
                <w:szCs w:val="24"/>
              </w:rPr>
              <w:t xml:space="preserve">- </w:t>
            </w:r>
            <w:r w:rsidR="00A341F7" w:rsidRPr="005C7E7B">
              <w:rPr>
                <w:rFonts w:ascii="Times New Roman" w:hAnsi="Times New Roman"/>
                <w:sz w:val="24"/>
                <w:szCs w:val="24"/>
              </w:rPr>
              <w:t>схемы и ведомости дефектов обследуемых конс</w:t>
            </w:r>
            <w:r w:rsidR="00A341F7" w:rsidRPr="005C7E7B">
              <w:rPr>
                <w:rFonts w:ascii="Times New Roman" w:hAnsi="Times New Roman"/>
                <w:sz w:val="24"/>
                <w:szCs w:val="24"/>
              </w:rPr>
              <w:t>т</w:t>
            </w:r>
            <w:r w:rsidR="00A341F7" w:rsidRPr="005C7E7B">
              <w:rPr>
                <w:rFonts w:ascii="Times New Roman" w:hAnsi="Times New Roman"/>
                <w:sz w:val="24"/>
                <w:szCs w:val="24"/>
              </w:rPr>
              <w:t>рукций;</w:t>
            </w:r>
          </w:p>
          <w:p w:rsidR="00C95A59" w:rsidRPr="005C7E7B" w:rsidRDefault="00C95A59" w:rsidP="0080516B">
            <w:pPr>
              <w:spacing w:after="0" w:line="240" w:lineRule="auto"/>
              <w:jc w:val="both"/>
              <w:rPr>
                <w:rFonts w:ascii="Times New Roman" w:hAnsi="Times New Roman"/>
                <w:sz w:val="24"/>
                <w:szCs w:val="24"/>
              </w:rPr>
            </w:pPr>
            <w:r w:rsidRPr="005C7E7B">
              <w:rPr>
                <w:rFonts w:ascii="Times New Roman" w:hAnsi="Times New Roman"/>
                <w:sz w:val="24"/>
                <w:szCs w:val="24"/>
              </w:rPr>
              <w:t xml:space="preserve">- </w:t>
            </w:r>
            <w:r w:rsidR="00C85EC4" w:rsidRPr="005C7E7B">
              <w:rPr>
                <w:rFonts w:ascii="Times New Roman" w:hAnsi="Times New Roman"/>
                <w:sz w:val="24"/>
                <w:szCs w:val="24"/>
              </w:rPr>
              <w:t>фотоиллюстрации, в объеме необходимом для пр</w:t>
            </w:r>
            <w:r w:rsidR="00C85EC4" w:rsidRPr="005C7E7B">
              <w:rPr>
                <w:rFonts w:ascii="Times New Roman" w:hAnsi="Times New Roman"/>
                <w:sz w:val="24"/>
                <w:szCs w:val="24"/>
              </w:rPr>
              <w:t>и</w:t>
            </w:r>
            <w:r w:rsidR="00C85EC4" w:rsidRPr="005C7E7B">
              <w:rPr>
                <w:rFonts w:ascii="Times New Roman" w:hAnsi="Times New Roman"/>
                <w:sz w:val="24"/>
                <w:szCs w:val="24"/>
              </w:rPr>
              <w:t xml:space="preserve">нятия решений о перечне и видах </w:t>
            </w:r>
            <w:r w:rsidR="00ED7A28" w:rsidRPr="005C7E7B">
              <w:rPr>
                <w:rFonts w:ascii="Times New Roman" w:hAnsi="Times New Roman"/>
                <w:sz w:val="24"/>
                <w:szCs w:val="24"/>
              </w:rPr>
              <w:t>работ,</w:t>
            </w:r>
            <w:r w:rsidR="00C85EC4" w:rsidRPr="005C7E7B">
              <w:rPr>
                <w:rFonts w:ascii="Times New Roman" w:hAnsi="Times New Roman"/>
                <w:sz w:val="24"/>
                <w:szCs w:val="24"/>
              </w:rPr>
              <w:t xml:space="preserve"> тр</w:t>
            </w:r>
            <w:r w:rsidR="00C85EC4" w:rsidRPr="005C7E7B">
              <w:rPr>
                <w:rFonts w:ascii="Times New Roman" w:hAnsi="Times New Roman"/>
                <w:sz w:val="24"/>
                <w:szCs w:val="24"/>
              </w:rPr>
              <w:t>е</w:t>
            </w:r>
            <w:r w:rsidR="00C85EC4" w:rsidRPr="005C7E7B">
              <w:rPr>
                <w:rFonts w:ascii="Times New Roman" w:hAnsi="Times New Roman"/>
                <w:sz w:val="24"/>
                <w:szCs w:val="24"/>
              </w:rPr>
              <w:t>буемых к в</w:t>
            </w:r>
            <w:r w:rsidR="00C85EC4" w:rsidRPr="005C7E7B">
              <w:rPr>
                <w:rFonts w:ascii="Times New Roman" w:hAnsi="Times New Roman"/>
                <w:sz w:val="24"/>
                <w:szCs w:val="24"/>
              </w:rPr>
              <w:t>ы</w:t>
            </w:r>
            <w:r w:rsidR="00C85EC4" w:rsidRPr="005C7E7B">
              <w:rPr>
                <w:rFonts w:ascii="Times New Roman" w:hAnsi="Times New Roman"/>
                <w:sz w:val="24"/>
                <w:szCs w:val="24"/>
              </w:rPr>
              <w:t xml:space="preserve">полнению </w:t>
            </w:r>
            <w:r w:rsidR="00ED7A28" w:rsidRPr="005C7E7B">
              <w:rPr>
                <w:rFonts w:ascii="Times New Roman" w:hAnsi="Times New Roman"/>
                <w:sz w:val="24"/>
                <w:szCs w:val="24"/>
              </w:rPr>
              <w:t>при капитальном ремонте</w:t>
            </w:r>
            <w:r w:rsidR="00C12235" w:rsidRPr="005C7E7B">
              <w:rPr>
                <w:rFonts w:ascii="Times New Roman" w:hAnsi="Times New Roman"/>
                <w:sz w:val="24"/>
                <w:szCs w:val="24"/>
              </w:rPr>
              <w:t xml:space="preserve"> (</w:t>
            </w:r>
            <w:r w:rsidR="003A1490" w:rsidRPr="005C7E7B">
              <w:rPr>
                <w:rFonts w:ascii="Times New Roman" w:hAnsi="Times New Roman"/>
                <w:sz w:val="24"/>
                <w:szCs w:val="24"/>
              </w:rPr>
              <w:t>общие виды здания и конструкций;</w:t>
            </w:r>
            <w:r w:rsidR="00C12235" w:rsidRPr="005C7E7B">
              <w:rPr>
                <w:rFonts w:ascii="Times New Roman" w:hAnsi="Times New Roman"/>
                <w:sz w:val="24"/>
                <w:szCs w:val="24"/>
              </w:rPr>
              <w:t xml:space="preserve"> дефекты и повреждения с ук</w:t>
            </w:r>
            <w:r w:rsidR="00C12235" w:rsidRPr="005C7E7B">
              <w:rPr>
                <w:rFonts w:ascii="Times New Roman" w:hAnsi="Times New Roman"/>
                <w:sz w:val="24"/>
                <w:szCs w:val="24"/>
              </w:rPr>
              <w:t>а</w:t>
            </w:r>
            <w:r w:rsidR="00C12235" w:rsidRPr="005C7E7B">
              <w:rPr>
                <w:rFonts w:ascii="Times New Roman" w:hAnsi="Times New Roman"/>
                <w:sz w:val="24"/>
                <w:szCs w:val="24"/>
              </w:rPr>
              <w:t>занием мест их ра</w:t>
            </w:r>
            <w:r w:rsidR="00C12235" w:rsidRPr="005C7E7B">
              <w:rPr>
                <w:rFonts w:ascii="Times New Roman" w:hAnsi="Times New Roman"/>
                <w:sz w:val="24"/>
                <w:szCs w:val="24"/>
              </w:rPr>
              <w:t>с</w:t>
            </w:r>
            <w:r w:rsidR="00C12235" w:rsidRPr="005C7E7B">
              <w:rPr>
                <w:rFonts w:ascii="Times New Roman" w:hAnsi="Times New Roman"/>
                <w:sz w:val="24"/>
                <w:szCs w:val="24"/>
              </w:rPr>
              <w:t>положения)</w:t>
            </w:r>
            <w:r w:rsidR="00C85EC4" w:rsidRPr="005C7E7B">
              <w:rPr>
                <w:rFonts w:ascii="Times New Roman" w:hAnsi="Times New Roman"/>
                <w:sz w:val="24"/>
                <w:szCs w:val="24"/>
              </w:rPr>
              <w:t>.</w:t>
            </w:r>
          </w:p>
          <w:p w:rsidR="00C85EC4" w:rsidRPr="005C7E7B" w:rsidRDefault="00356F68" w:rsidP="0080516B">
            <w:pPr>
              <w:spacing w:after="0" w:line="240" w:lineRule="auto"/>
              <w:jc w:val="both"/>
              <w:rPr>
                <w:rFonts w:ascii="Times New Roman" w:hAnsi="Times New Roman"/>
                <w:sz w:val="24"/>
                <w:szCs w:val="24"/>
              </w:rPr>
            </w:pPr>
            <w:r w:rsidRPr="005C7E7B">
              <w:rPr>
                <w:rFonts w:ascii="Times New Roman" w:hAnsi="Times New Roman"/>
                <w:sz w:val="24"/>
                <w:szCs w:val="24"/>
              </w:rPr>
              <w:t>3</w:t>
            </w:r>
            <w:r w:rsidR="00C85EC4" w:rsidRPr="005C7E7B">
              <w:rPr>
                <w:rFonts w:ascii="Times New Roman" w:hAnsi="Times New Roman"/>
                <w:sz w:val="24"/>
                <w:szCs w:val="24"/>
              </w:rPr>
              <w:t xml:space="preserve">. </w:t>
            </w:r>
            <w:r w:rsidR="004F0691" w:rsidRPr="005C7E7B">
              <w:rPr>
                <w:rFonts w:ascii="Times New Roman" w:hAnsi="Times New Roman"/>
                <w:sz w:val="24"/>
                <w:szCs w:val="24"/>
              </w:rPr>
              <w:t>До начала проектных работ необходимо</w:t>
            </w:r>
            <w:r w:rsidR="005D3668" w:rsidRPr="005C7E7B">
              <w:rPr>
                <w:rFonts w:ascii="Times New Roman" w:hAnsi="Times New Roman"/>
                <w:sz w:val="24"/>
                <w:szCs w:val="24"/>
              </w:rPr>
              <w:t xml:space="preserve"> подгот</w:t>
            </w:r>
            <w:r w:rsidR="005D3668" w:rsidRPr="005C7E7B">
              <w:rPr>
                <w:rFonts w:ascii="Times New Roman" w:hAnsi="Times New Roman"/>
                <w:sz w:val="24"/>
                <w:szCs w:val="24"/>
              </w:rPr>
              <w:t>о</w:t>
            </w:r>
            <w:r w:rsidR="005D3668" w:rsidRPr="005C7E7B">
              <w:rPr>
                <w:rFonts w:ascii="Times New Roman" w:hAnsi="Times New Roman"/>
                <w:sz w:val="24"/>
                <w:szCs w:val="24"/>
              </w:rPr>
              <w:t>в</w:t>
            </w:r>
            <w:r w:rsidR="004F0691" w:rsidRPr="005C7E7B">
              <w:rPr>
                <w:rFonts w:ascii="Times New Roman" w:hAnsi="Times New Roman"/>
                <w:sz w:val="24"/>
                <w:szCs w:val="24"/>
              </w:rPr>
              <w:t>ить</w:t>
            </w:r>
            <w:r w:rsidR="005D3668" w:rsidRPr="005C7E7B">
              <w:rPr>
                <w:rFonts w:ascii="Times New Roman" w:hAnsi="Times New Roman"/>
                <w:sz w:val="24"/>
                <w:szCs w:val="24"/>
              </w:rPr>
              <w:t xml:space="preserve"> предложени</w:t>
            </w:r>
            <w:r w:rsidR="004F0691" w:rsidRPr="005C7E7B">
              <w:rPr>
                <w:rFonts w:ascii="Times New Roman" w:hAnsi="Times New Roman"/>
                <w:sz w:val="24"/>
                <w:szCs w:val="24"/>
              </w:rPr>
              <w:t>я</w:t>
            </w:r>
            <w:r w:rsidR="005D3668" w:rsidRPr="005C7E7B">
              <w:rPr>
                <w:rFonts w:ascii="Times New Roman" w:hAnsi="Times New Roman"/>
                <w:sz w:val="24"/>
                <w:szCs w:val="24"/>
              </w:rPr>
              <w:t>, на основании технического отчета, по применяемым материалам и технологиям прои</w:t>
            </w:r>
            <w:r w:rsidR="005D3668" w:rsidRPr="005C7E7B">
              <w:rPr>
                <w:rFonts w:ascii="Times New Roman" w:hAnsi="Times New Roman"/>
                <w:sz w:val="24"/>
                <w:szCs w:val="24"/>
              </w:rPr>
              <w:t>з</w:t>
            </w:r>
            <w:r w:rsidR="005D3668" w:rsidRPr="005C7E7B">
              <w:rPr>
                <w:rFonts w:ascii="Times New Roman" w:hAnsi="Times New Roman"/>
                <w:sz w:val="24"/>
                <w:szCs w:val="24"/>
              </w:rPr>
              <w:t>водства работ. После чего, совместно с З</w:t>
            </w:r>
            <w:r w:rsidR="005D3668" w:rsidRPr="005C7E7B">
              <w:rPr>
                <w:rFonts w:ascii="Times New Roman" w:hAnsi="Times New Roman"/>
                <w:sz w:val="24"/>
                <w:szCs w:val="24"/>
              </w:rPr>
              <w:t>а</w:t>
            </w:r>
            <w:r w:rsidR="005D3668" w:rsidRPr="005C7E7B">
              <w:rPr>
                <w:rFonts w:ascii="Times New Roman" w:hAnsi="Times New Roman"/>
                <w:sz w:val="24"/>
                <w:szCs w:val="24"/>
              </w:rPr>
              <w:t xml:space="preserve">казчиком, принимается решение о </w:t>
            </w:r>
            <w:r w:rsidR="00E4087D" w:rsidRPr="005C7E7B">
              <w:rPr>
                <w:rFonts w:ascii="Times New Roman" w:hAnsi="Times New Roman"/>
                <w:sz w:val="24"/>
                <w:szCs w:val="24"/>
              </w:rPr>
              <w:t>видах и объемах работ, сост</w:t>
            </w:r>
            <w:r w:rsidR="00E4087D" w:rsidRPr="005C7E7B">
              <w:rPr>
                <w:rFonts w:ascii="Times New Roman" w:hAnsi="Times New Roman"/>
                <w:sz w:val="24"/>
                <w:szCs w:val="24"/>
              </w:rPr>
              <w:t>а</w:t>
            </w:r>
            <w:r w:rsidR="00E4087D" w:rsidRPr="005C7E7B">
              <w:rPr>
                <w:rFonts w:ascii="Times New Roman" w:hAnsi="Times New Roman"/>
                <w:sz w:val="24"/>
                <w:szCs w:val="24"/>
              </w:rPr>
              <w:t xml:space="preserve">ве проекта и </w:t>
            </w:r>
            <w:r w:rsidR="00653544" w:rsidRPr="005C7E7B">
              <w:rPr>
                <w:rFonts w:ascii="Times New Roman" w:hAnsi="Times New Roman"/>
                <w:sz w:val="24"/>
                <w:szCs w:val="24"/>
              </w:rPr>
              <w:t>применяемых при проектировании те</w:t>
            </w:r>
            <w:r w:rsidR="00653544" w:rsidRPr="005C7E7B">
              <w:rPr>
                <w:rFonts w:ascii="Times New Roman" w:hAnsi="Times New Roman"/>
                <w:sz w:val="24"/>
                <w:szCs w:val="24"/>
              </w:rPr>
              <w:t>х</w:t>
            </w:r>
            <w:r w:rsidR="00653544" w:rsidRPr="005C7E7B">
              <w:rPr>
                <w:rFonts w:ascii="Times New Roman" w:hAnsi="Times New Roman"/>
                <w:sz w:val="24"/>
                <w:szCs w:val="24"/>
              </w:rPr>
              <w:t>нологических решениях,</w:t>
            </w:r>
            <w:r w:rsidR="00E4087D" w:rsidRPr="005C7E7B">
              <w:rPr>
                <w:rFonts w:ascii="Times New Roman" w:hAnsi="Times New Roman"/>
                <w:sz w:val="24"/>
                <w:szCs w:val="24"/>
              </w:rPr>
              <w:t xml:space="preserve"> и матери</w:t>
            </w:r>
            <w:r w:rsidR="00E4087D" w:rsidRPr="005C7E7B">
              <w:rPr>
                <w:rFonts w:ascii="Times New Roman" w:hAnsi="Times New Roman"/>
                <w:sz w:val="24"/>
                <w:szCs w:val="24"/>
              </w:rPr>
              <w:t>а</w:t>
            </w:r>
            <w:r w:rsidR="00E4087D" w:rsidRPr="005C7E7B">
              <w:rPr>
                <w:rFonts w:ascii="Times New Roman" w:hAnsi="Times New Roman"/>
                <w:sz w:val="24"/>
                <w:szCs w:val="24"/>
              </w:rPr>
              <w:t>лах.</w:t>
            </w:r>
          </w:p>
          <w:p w:rsidR="004F0691" w:rsidRPr="005C7E7B" w:rsidRDefault="00E4087D" w:rsidP="0080516B">
            <w:pPr>
              <w:pStyle w:val="af0"/>
              <w:ind w:left="0"/>
              <w:jc w:val="both"/>
              <w:rPr>
                <w:rFonts w:ascii="Times New Roman" w:hAnsi="Times New Roman"/>
                <w:sz w:val="24"/>
                <w:szCs w:val="24"/>
              </w:rPr>
            </w:pPr>
            <w:r w:rsidRPr="005C7E7B">
              <w:rPr>
                <w:rFonts w:ascii="Times New Roman" w:hAnsi="Times New Roman"/>
                <w:sz w:val="24"/>
                <w:szCs w:val="24"/>
              </w:rPr>
              <w:t xml:space="preserve">4. </w:t>
            </w:r>
            <w:r w:rsidR="004F0691" w:rsidRPr="005C7E7B">
              <w:rPr>
                <w:rFonts w:ascii="Times New Roman" w:hAnsi="Times New Roman"/>
                <w:sz w:val="24"/>
                <w:szCs w:val="24"/>
              </w:rPr>
              <w:t>Разработать проектную документацию в сост</w:t>
            </w:r>
            <w:r w:rsidR="004F0691" w:rsidRPr="005C7E7B">
              <w:rPr>
                <w:rFonts w:ascii="Times New Roman" w:hAnsi="Times New Roman"/>
                <w:sz w:val="24"/>
                <w:szCs w:val="24"/>
              </w:rPr>
              <w:t>а</w:t>
            </w:r>
            <w:r w:rsidR="004F0691" w:rsidRPr="005C7E7B">
              <w:rPr>
                <w:rFonts w:ascii="Times New Roman" w:hAnsi="Times New Roman"/>
                <w:sz w:val="24"/>
                <w:szCs w:val="24"/>
              </w:rPr>
              <w:t>ве:</w:t>
            </w:r>
          </w:p>
          <w:p w:rsidR="004F0691" w:rsidRPr="005C7E7B" w:rsidRDefault="004F0691" w:rsidP="0080516B">
            <w:pPr>
              <w:pStyle w:val="af0"/>
              <w:numPr>
                <w:ilvl w:val="0"/>
                <w:numId w:val="41"/>
              </w:numPr>
              <w:ind w:left="346" w:firstLine="0"/>
              <w:jc w:val="both"/>
              <w:rPr>
                <w:rFonts w:ascii="Times New Roman" w:hAnsi="Times New Roman"/>
                <w:sz w:val="24"/>
                <w:szCs w:val="24"/>
              </w:rPr>
            </w:pPr>
            <w:r w:rsidRPr="005C7E7B">
              <w:rPr>
                <w:rFonts w:ascii="Times New Roman" w:hAnsi="Times New Roman"/>
                <w:sz w:val="24"/>
                <w:szCs w:val="24"/>
              </w:rPr>
              <w:t>пояснительная записка</w:t>
            </w:r>
            <w:r w:rsidR="00651D82" w:rsidRPr="005C7E7B">
              <w:rPr>
                <w:rFonts w:ascii="Times New Roman" w:hAnsi="Times New Roman"/>
                <w:sz w:val="24"/>
                <w:szCs w:val="24"/>
              </w:rPr>
              <w:t xml:space="preserve"> (в обязательном поря</w:t>
            </w:r>
            <w:r w:rsidR="00651D82" w:rsidRPr="005C7E7B">
              <w:rPr>
                <w:rFonts w:ascii="Times New Roman" w:hAnsi="Times New Roman"/>
                <w:sz w:val="24"/>
                <w:szCs w:val="24"/>
              </w:rPr>
              <w:t>д</w:t>
            </w:r>
            <w:r w:rsidR="00651D82" w:rsidRPr="005C7E7B">
              <w:rPr>
                <w:rFonts w:ascii="Times New Roman" w:hAnsi="Times New Roman"/>
                <w:sz w:val="24"/>
                <w:szCs w:val="24"/>
              </w:rPr>
              <w:t>ке должен указываться перечень</w:t>
            </w:r>
            <w:r w:rsidR="00F753C0" w:rsidRPr="005C7E7B">
              <w:rPr>
                <w:rFonts w:ascii="Times New Roman" w:hAnsi="Times New Roman"/>
                <w:sz w:val="24"/>
                <w:szCs w:val="24"/>
              </w:rPr>
              <w:t xml:space="preserve"> актов на скрытые работы, а так</w:t>
            </w:r>
            <w:r w:rsidR="00651D82" w:rsidRPr="005C7E7B">
              <w:rPr>
                <w:rFonts w:ascii="Times New Roman" w:hAnsi="Times New Roman"/>
                <w:sz w:val="24"/>
                <w:szCs w:val="24"/>
              </w:rPr>
              <w:t xml:space="preserve">же предусматриваться комплекс </w:t>
            </w:r>
            <w:r w:rsidR="00EF37FB" w:rsidRPr="005C7E7B">
              <w:rPr>
                <w:rFonts w:ascii="Times New Roman" w:hAnsi="Times New Roman"/>
                <w:sz w:val="24"/>
                <w:szCs w:val="24"/>
              </w:rPr>
              <w:t>м</w:t>
            </w:r>
            <w:r w:rsidR="00EF37FB" w:rsidRPr="005C7E7B">
              <w:rPr>
                <w:rFonts w:ascii="Times New Roman" w:hAnsi="Times New Roman"/>
                <w:sz w:val="24"/>
                <w:szCs w:val="24"/>
              </w:rPr>
              <w:t>е</w:t>
            </w:r>
            <w:r w:rsidR="00EF37FB" w:rsidRPr="005C7E7B">
              <w:rPr>
                <w:rFonts w:ascii="Times New Roman" w:hAnsi="Times New Roman"/>
                <w:sz w:val="24"/>
                <w:szCs w:val="24"/>
              </w:rPr>
              <w:t>роприятий,</w:t>
            </w:r>
            <w:r w:rsidR="00651D82" w:rsidRPr="005C7E7B">
              <w:rPr>
                <w:rFonts w:ascii="Times New Roman" w:hAnsi="Times New Roman"/>
                <w:sz w:val="24"/>
                <w:szCs w:val="24"/>
              </w:rPr>
              <w:t xml:space="preserve"> </w:t>
            </w:r>
            <w:r w:rsidR="008F2184" w:rsidRPr="005C7E7B">
              <w:rPr>
                <w:rFonts w:ascii="Times New Roman" w:hAnsi="Times New Roman"/>
                <w:sz w:val="24"/>
                <w:szCs w:val="24"/>
              </w:rPr>
              <w:t>обеспечивающих безопасность при производстве работ и эксплуатации отремонтир</w:t>
            </w:r>
            <w:r w:rsidR="008F2184" w:rsidRPr="005C7E7B">
              <w:rPr>
                <w:rFonts w:ascii="Times New Roman" w:hAnsi="Times New Roman"/>
                <w:sz w:val="24"/>
                <w:szCs w:val="24"/>
              </w:rPr>
              <w:t>о</w:t>
            </w:r>
            <w:r w:rsidR="008F2184" w:rsidRPr="005C7E7B">
              <w:rPr>
                <w:rFonts w:ascii="Times New Roman" w:hAnsi="Times New Roman"/>
                <w:sz w:val="24"/>
                <w:szCs w:val="24"/>
              </w:rPr>
              <w:t>ванных конструкций</w:t>
            </w:r>
            <w:r w:rsidR="00651D82" w:rsidRPr="005C7E7B">
              <w:rPr>
                <w:rFonts w:ascii="Times New Roman" w:hAnsi="Times New Roman"/>
                <w:sz w:val="24"/>
                <w:szCs w:val="24"/>
              </w:rPr>
              <w:t>)</w:t>
            </w:r>
            <w:r w:rsidRPr="005C7E7B">
              <w:rPr>
                <w:rFonts w:ascii="Times New Roman" w:hAnsi="Times New Roman"/>
                <w:sz w:val="24"/>
                <w:szCs w:val="24"/>
              </w:rPr>
              <w:t>;</w:t>
            </w:r>
          </w:p>
          <w:p w:rsidR="00645B62" w:rsidRPr="005C7E7B" w:rsidRDefault="00645B62" w:rsidP="00645B62">
            <w:pPr>
              <w:pStyle w:val="af0"/>
              <w:numPr>
                <w:ilvl w:val="0"/>
                <w:numId w:val="41"/>
              </w:numPr>
              <w:ind w:left="346" w:firstLine="0"/>
              <w:jc w:val="both"/>
              <w:rPr>
                <w:rFonts w:ascii="Times New Roman" w:hAnsi="Times New Roman"/>
                <w:sz w:val="24"/>
                <w:szCs w:val="24"/>
              </w:rPr>
            </w:pPr>
            <w:r w:rsidRPr="005C7E7B">
              <w:rPr>
                <w:rFonts w:ascii="Times New Roman" w:hAnsi="Times New Roman"/>
                <w:sz w:val="24"/>
                <w:szCs w:val="24"/>
              </w:rPr>
              <w:t>проект для выполнения ремонта</w:t>
            </w:r>
            <w:r w:rsidR="00A2786E" w:rsidRPr="005C7E7B">
              <w:rPr>
                <w:rFonts w:ascii="Times New Roman" w:hAnsi="Times New Roman"/>
                <w:sz w:val="24"/>
                <w:szCs w:val="24"/>
              </w:rPr>
              <w:t xml:space="preserve"> крыши</w:t>
            </w:r>
            <w:r w:rsidRPr="005C7E7B">
              <w:rPr>
                <w:rFonts w:ascii="Times New Roman" w:hAnsi="Times New Roman"/>
                <w:sz w:val="24"/>
                <w:szCs w:val="24"/>
              </w:rPr>
              <w:t>;</w:t>
            </w:r>
          </w:p>
          <w:p w:rsidR="004F0691" w:rsidRPr="005C7E7B" w:rsidRDefault="004F0691" w:rsidP="0080516B">
            <w:pPr>
              <w:pStyle w:val="af0"/>
              <w:numPr>
                <w:ilvl w:val="0"/>
                <w:numId w:val="41"/>
              </w:numPr>
              <w:ind w:left="346" w:firstLine="0"/>
              <w:jc w:val="both"/>
              <w:rPr>
                <w:rFonts w:ascii="Times New Roman" w:hAnsi="Times New Roman"/>
                <w:sz w:val="24"/>
                <w:szCs w:val="24"/>
              </w:rPr>
            </w:pPr>
            <w:r w:rsidRPr="005C7E7B">
              <w:rPr>
                <w:rFonts w:ascii="Times New Roman" w:hAnsi="Times New Roman"/>
                <w:sz w:val="24"/>
                <w:szCs w:val="24"/>
              </w:rPr>
              <w:t>основные положения по организации работ;</w:t>
            </w:r>
          </w:p>
          <w:p w:rsidR="004F0691" w:rsidRPr="005C7E7B" w:rsidRDefault="004F0691" w:rsidP="0080516B">
            <w:pPr>
              <w:pStyle w:val="af0"/>
              <w:numPr>
                <w:ilvl w:val="0"/>
                <w:numId w:val="41"/>
              </w:numPr>
              <w:ind w:left="346" w:firstLine="0"/>
              <w:jc w:val="both"/>
              <w:rPr>
                <w:rFonts w:ascii="Times New Roman" w:hAnsi="Times New Roman"/>
                <w:sz w:val="24"/>
                <w:szCs w:val="24"/>
              </w:rPr>
            </w:pPr>
            <w:r w:rsidRPr="005C7E7B">
              <w:rPr>
                <w:rFonts w:ascii="Times New Roman" w:hAnsi="Times New Roman"/>
                <w:sz w:val="24"/>
                <w:szCs w:val="24"/>
              </w:rPr>
              <w:t>мероприятия по обеспечению энергоэффекти</w:t>
            </w:r>
            <w:r w:rsidRPr="005C7E7B">
              <w:rPr>
                <w:rFonts w:ascii="Times New Roman" w:hAnsi="Times New Roman"/>
                <w:sz w:val="24"/>
                <w:szCs w:val="24"/>
              </w:rPr>
              <w:t>в</w:t>
            </w:r>
            <w:r w:rsidRPr="005C7E7B">
              <w:rPr>
                <w:rFonts w:ascii="Times New Roman" w:hAnsi="Times New Roman"/>
                <w:sz w:val="24"/>
                <w:szCs w:val="24"/>
              </w:rPr>
              <w:t>ности;</w:t>
            </w:r>
          </w:p>
          <w:p w:rsidR="00A341F7" w:rsidRPr="005C7E7B" w:rsidRDefault="00A341F7" w:rsidP="00A341F7">
            <w:pPr>
              <w:pStyle w:val="af0"/>
              <w:numPr>
                <w:ilvl w:val="0"/>
                <w:numId w:val="41"/>
              </w:numPr>
              <w:ind w:left="346" w:firstLine="0"/>
              <w:jc w:val="both"/>
              <w:rPr>
                <w:rFonts w:ascii="Times New Roman" w:hAnsi="Times New Roman"/>
                <w:sz w:val="24"/>
                <w:szCs w:val="24"/>
              </w:rPr>
            </w:pPr>
            <w:r w:rsidRPr="005C7E7B">
              <w:rPr>
                <w:rFonts w:ascii="Times New Roman" w:hAnsi="Times New Roman"/>
                <w:sz w:val="24"/>
                <w:szCs w:val="24"/>
              </w:rPr>
              <w:t>сметная документация (отдельно на каждый вид работ), ведомость объемов работ;</w:t>
            </w:r>
          </w:p>
          <w:p w:rsidR="00ED406D" w:rsidRPr="005C7E7B" w:rsidRDefault="004F0691" w:rsidP="0080516B">
            <w:pPr>
              <w:pStyle w:val="af0"/>
              <w:numPr>
                <w:ilvl w:val="0"/>
                <w:numId w:val="41"/>
              </w:numPr>
              <w:ind w:left="346" w:firstLine="0"/>
              <w:jc w:val="both"/>
              <w:rPr>
                <w:rFonts w:ascii="Times New Roman" w:hAnsi="Times New Roman"/>
                <w:sz w:val="24"/>
                <w:szCs w:val="24"/>
              </w:rPr>
            </w:pPr>
            <w:r w:rsidRPr="005C7E7B">
              <w:rPr>
                <w:rFonts w:ascii="Times New Roman" w:hAnsi="Times New Roman"/>
                <w:sz w:val="24"/>
                <w:szCs w:val="24"/>
              </w:rPr>
              <w:t>техническое задание на проектирование</w:t>
            </w:r>
            <w:r w:rsidR="005C7E7B" w:rsidRPr="005C7E7B">
              <w:rPr>
                <w:rFonts w:ascii="Times New Roman" w:hAnsi="Times New Roman"/>
                <w:sz w:val="24"/>
                <w:szCs w:val="24"/>
              </w:rPr>
              <w:t>;</w:t>
            </w:r>
          </w:p>
          <w:p w:rsidR="005C7E7B" w:rsidRPr="005C7E7B" w:rsidRDefault="005C7E7B" w:rsidP="0080516B">
            <w:pPr>
              <w:pStyle w:val="af0"/>
              <w:numPr>
                <w:ilvl w:val="0"/>
                <w:numId w:val="41"/>
              </w:numPr>
              <w:ind w:left="346" w:firstLine="0"/>
              <w:jc w:val="both"/>
              <w:rPr>
                <w:rFonts w:ascii="Times New Roman" w:hAnsi="Times New Roman"/>
                <w:sz w:val="24"/>
                <w:szCs w:val="24"/>
              </w:rPr>
            </w:pPr>
            <w:r w:rsidRPr="005C7E7B">
              <w:rPr>
                <w:rFonts w:ascii="Times New Roman" w:hAnsi="Times New Roman"/>
                <w:sz w:val="24"/>
                <w:szCs w:val="24"/>
              </w:rPr>
              <w:t>экспертное заключение по определению дост</w:t>
            </w:r>
            <w:r w:rsidRPr="005C7E7B">
              <w:rPr>
                <w:rFonts w:ascii="Times New Roman" w:hAnsi="Times New Roman"/>
                <w:sz w:val="24"/>
                <w:szCs w:val="24"/>
              </w:rPr>
              <w:t>о</w:t>
            </w:r>
            <w:r w:rsidRPr="005C7E7B">
              <w:rPr>
                <w:rFonts w:ascii="Times New Roman" w:hAnsi="Times New Roman"/>
                <w:sz w:val="24"/>
                <w:szCs w:val="24"/>
              </w:rPr>
              <w:t>верности определения сметной стоимости по кап</w:t>
            </w:r>
            <w:r w:rsidRPr="005C7E7B">
              <w:rPr>
                <w:rFonts w:ascii="Times New Roman" w:hAnsi="Times New Roman"/>
                <w:sz w:val="24"/>
                <w:szCs w:val="24"/>
              </w:rPr>
              <w:t>и</w:t>
            </w:r>
            <w:r w:rsidRPr="005C7E7B">
              <w:rPr>
                <w:rFonts w:ascii="Times New Roman" w:hAnsi="Times New Roman"/>
                <w:sz w:val="24"/>
                <w:szCs w:val="24"/>
              </w:rPr>
              <w:t>тальному ремонту Объекта.</w:t>
            </w:r>
          </w:p>
        </w:tc>
      </w:tr>
      <w:tr w:rsidR="00ED406D" w:rsidRPr="005C7E7B" w:rsidTr="00A2786E">
        <w:trPr>
          <w:trHeight w:val="135"/>
        </w:trPr>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285049" w:rsidP="00ED406D">
            <w:pPr>
              <w:spacing w:after="0" w:line="240" w:lineRule="auto"/>
              <w:rPr>
                <w:rFonts w:ascii="Times New Roman" w:hAnsi="Times New Roman"/>
                <w:sz w:val="24"/>
                <w:szCs w:val="24"/>
              </w:rPr>
            </w:pPr>
            <w:r w:rsidRPr="005C7E7B">
              <w:rPr>
                <w:rFonts w:ascii="Times New Roman" w:hAnsi="Times New Roman"/>
                <w:sz w:val="24"/>
                <w:szCs w:val="24"/>
              </w:rPr>
              <w:t>Основная нормативная докуме</w:t>
            </w:r>
            <w:r w:rsidRPr="005C7E7B">
              <w:rPr>
                <w:rFonts w:ascii="Times New Roman" w:hAnsi="Times New Roman"/>
                <w:sz w:val="24"/>
                <w:szCs w:val="24"/>
              </w:rPr>
              <w:t>н</w:t>
            </w:r>
            <w:r w:rsidRPr="005C7E7B">
              <w:rPr>
                <w:rFonts w:ascii="Times New Roman" w:hAnsi="Times New Roman"/>
                <w:sz w:val="24"/>
                <w:szCs w:val="24"/>
              </w:rPr>
              <w:t>тация по разработке проектной док</w:t>
            </w:r>
            <w:r w:rsidRPr="005C7E7B">
              <w:rPr>
                <w:rFonts w:ascii="Times New Roman" w:hAnsi="Times New Roman"/>
                <w:sz w:val="24"/>
                <w:szCs w:val="24"/>
              </w:rPr>
              <w:t>у</w:t>
            </w:r>
            <w:r w:rsidRPr="005C7E7B">
              <w:rPr>
                <w:rFonts w:ascii="Times New Roman" w:hAnsi="Times New Roman"/>
                <w:sz w:val="24"/>
                <w:szCs w:val="24"/>
              </w:rPr>
              <w:t>ментации</w:t>
            </w:r>
          </w:p>
        </w:tc>
        <w:tc>
          <w:tcPr>
            <w:tcW w:w="5854" w:type="dxa"/>
            <w:shd w:val="clear" w:color="auto" w:fill="auto"/>
          </w:tcPr>
          <w:p w:rsidR="00285049" w:rsidRPr="005C7E7B" w:rsidRDefault="00285049" w:rsidP="00BB6639">
            <w:pPr>
              <w:widowControl w:val="0"/>
              <w:numPr>
                <w:ilvl w:val="0"/>
                <w:numId w:val="44"/>
              </w:numPr>
              <w:autoSpaceDE w:val="0"/>
              <w:autoSpaceDN w:val="0"/>
              <w:adjustRightInd w:val="0"/>
              <w:spacing w:after="0" w:line="240" w:lineRule="auto"/>
              <w:ind w:left="317" w:hanging="317"/>
              <w:contextualSpacing/>
              <w:outlineLvl w:val="1"/>
              <w:rPr>
                <w:rFonts w:ascii="Times New Roman" w:hAnsi="Times New Roman"/>
                <w:bCs/>
                <w:sz w:val="24"/>
                <w:szCs w:val="24"/>
              </w:rPr>
            </w:pPr>
            <w:r w:rsidRPr="005C7E7B">
              <w:rPr>
                <w:rFonts w:ascii="Times New Roman" w:hAnsi="Times New Roman"/>
                <w:bCs/>
                <w:sz w:val="24"/>
                <w:szCs w:val="24"/>
              </w:rPr>
              <w:t>Проектную документацию разработать в объеме необходимом для проведения капитального ремо</w:t>
            </w:r>
            <w:r w:rsidRPr="005C7E7B">
              <w:rPr>
                <w:rFonts w:ascii="Times New Roman" w:hAnsi="Times New Roman"/>
                <w:bCs/>
                <w:sz w:val="24"/>
                <w:szCs w:val="24"/>
              </w:rPr>
              <w:t>н</w:t>
            </w:r>
            <w:r w:rsidRPr="005C7E7B">
              <w:rPr>
                <w:rFonts w:ascii="Times New Roman" w:hAnsi="Times New Roman"/>
                <w:bCs/>
                <w:sz w:val="24"/>
                <w:szCs w:val="24"/>
              </w:rPr>
              <w:t xml:space="preserve">та </w:t>
            </w:r>
            <w:r w:rsidRPr="005C7E7B">
              <w:rPr>
                <w:rFonts w:ascii="Times New Roman" w:hAnsi="Times New Roman"/>
                <w:sz w:val="24"/>
                <w:szCs w:val="24"/>
                <w:lang w:val="x-none"/>
              </w:rPr>
              <w:t xml:space="preserve">инженерных систем, конструктивных элементов здания с </w:t>
            </w:r>
            <w:r w:rsidRPr="005C7E7B">
              <w:rPr>
                <w:rFonts w:ascii="Times New Roman" w:hAnsi="Times New Roman"/>
                <w:sz w:val="24"/>
                <w:szCs w:val="24"/>
                <w:lang w:eastAsia="x-none"/>
              </w:rPr>
              <w:t>требованиями</w:t>
            </w:r>
            <w:r w:rsidRPr="005C7E7B">
              <w:rPr>
                <w:rFonts w:ascii="Times New Roman" w:hAnsi="Times New Roman"/>
                <w:bCs/>
                <w:sz w:val="24"/>
                <w:szCs w:val="24"/>
              </w:rPr>
              <w:t>:</w:t>
            </w:r>
          </w:p>
          <w:p w:rsidR="00285049" w:rsidRPr="005C7E7B" w:rsidRDefault="00285049" w:rsidP="00BB6639">
            <w:pPr>
              <w:widowControl w:val="0"/>
              <w:numPr>
                <w:ilvl w:val="0"/>
                <w:numId w:val="45"/>
              </w:numPr>
              <w:autoSpaceDE w:val="0"/>
              <w:autoSpaceDN w:val="0"/>
              <w:adjustRightInd w:val="0"/>
              <w:spacing w:after="0" w:line="240" w:lineRule="auto"/>
              <w:contextualSpacing/>
              <w:outlineLvl w:val="1"/>
              <w:rPr>
                <w:rFonts w:ascii="Times New Roman" w:hAnsi="Times New Roman"/>
                <w:bCs/>
                <w:sz w:val="24"/>
                <w:szCs w:val="24"/>
              </w:rPr>
            </w:pPr>
            <w:r w:rsidRPr="005C7E7B">
              <w:rPr>
                <w:rFonts w:ascii="Times New Roman" w:hAnsi="Times New Roman"/>
                <w:bCs/>
                <w:sz w:val="24"/>
                <w:szCs w:val="24"/>
              </w:rPr>
              <w:t>МДС 13-1.99 «Инструкция о составе, порядке ра</w:t>
            </w:r>
            <w:r w:rsidRPr="005C7E7B">
              <w:rPr>
                <w:rFonts w:ascii="Times New Roman" w:hAnsi="Times New Roman"/>
                <w:bCs/>
                <w:sz w:val="24"/>
                <w:szCs w:val="24"/>
              </w:rPr>
              <w:t>з</w:t>
            </w:r>
            <w:r w:rsidRPr="005C7E7B">
              <w:rPr>
                <w:rFonts w:ascii="Times New Roman" w:hAnsi="Times New Roman"/>
                <w:bCs/>
                <w:sz w:val="24"/>
                <w:szCs w:val="24"/>
              </w:rPr>
              <w:t>работки, согласования и утверждения пр</w:t>
            </w:r>
            <w:r w:rsidRPr="005C7E7B">
              <w:rPr>
                <w:rFonts w:ascii="Times New Roman" w:hAnsi="Times New Roman"/>
                <w:bCs/>
                <w:sz w:val="24"/>
                <w:szCs w:val="24"/>
              </w:rPr>
              <w:t>о</w:t>
            </w:r>
            <w:r w:rsidRPr="005C7E7B">
              <w:rPr>
                <w:rFonts w:ascii="Times New Roman" w:hAnsi="Times New Roman"/>
                <w:bCs/>
                <w:sz w:val="24"/>
                <w:szCs w:val="24"/>
              </w:rPr>
              <w:t>ектно-сметной документации на капитальный ремонт жилых зданий» п.1.2.2;</w:t>
            </w:r>
          </w:p>
          <w:p w:rsidR="00285049" w:rsidRPr="005C7E7B" w:rsidRDefault="00285049" w:rsidP="00BB6639">
            <w:pPr>
              <w:keepNext/>
              <w:keepLines/>
              <w:widowControl w:val="0"/>
              <w:numPr>
                <w:ilvl w:val="0"/>
                <w:numId w:val="43"/>
              </w:numPr>
              <w:shd w:val="clear" w:color="auto" w:fill="FFFFFF"/>
              <w:autoSpaceDE w:val="0"/>
              <w:autoSpaceDN w:val="0"/>
              <w:adjustRightInd w:val="0"/>
              <w:spacing w:after="75" w:line="330" w:lineRule="atLeast"/>
              <w:outlineLvl w:val="1"/>
              <w:rPr>
                <w:rFonts w:ascii="Times New Roman" w:hAnsi="Times New Roman"/>
                <w:spacing w:val="-3"/>
                <w:sz w:val="24"/>
                <w:szCs w:val="24"/>
              </w:rPr>
            </w:pPr>
            <w:r w:rsidRPr="005C7E7B">
              <w:rPr>
                <w:rFonts w:ascii="Times New Roman" w:hAnsi="Times New Roman"/>
                <w:spacing w:val="-3"/>
                <w:sz w:val="24"/>
                <w:szCs w:val="24"/>
              </w:rPr>
              <w:t>Федерального закона Российской Федерации от 22.07.2008 г. № 123-ФЗ «Технический регламент о требованиях пожарной безопасности»;</w:t>
            </w:r>
          </w:p>
          <w:p w:rsidR="00285049" w:rsidRPr="005C7E7B" w:rsidRDefault="00285049" w:rsidP="00BB6639">
            <w:pPr>
              <w:keepNext/>
              <w:keepLines/>
              <w:widowControl w:val="0"/>
              <w:numPr>
                <w:ilvl w:val="0"/>
                <w:numId w:val="43"/>
              </w:numPr>
              <w:shd w:val="clear" w:color="auto" w:fill="FFFFFF"/>
              <w:autoSpaceDE w:val="0"/>
              <w:autoSpaceDN w:val="0"/>
              <w:adjustRightInd w:val="0"/>
              <w:spacing w:after="75" w:line="330" w:lineRule="atLeast"/>
              <w:outlineLvl w:val="1"/>
              <w:rPr>
                <w:rFonts w:ascii="Times New Roman" w:hAnsi="Times New Roman"/>
                <w:spacing w:val="-3"/>
                <w:sz w:val="24"/>
                <w:szCs w:val="24"/>
              </w:rPr>
            </w:pPr>
            <w:r w:rsidRPr="005C7E7B">
              <w:rPr>
                <w:rFonts w:ascii="Times New Roman" w:hAnsi="Times New Roman"/>
                <w:sz w:val="24"/>
                <w:szCs w:val="24"/>
              </w:rPr>
              <w:t>Приказа Министерства регионального развития РФ от 17.05.2011 №224 «Об утверждении требов</w:t>
            </w:r>
            <w:r w:rsidRPr="005C7E7B">
              <w:rPr>
                <w:rFonts w:ascii="Times New Roman" w:hAnsi="Times New Roman"/>
                <w:sz w:val="24"/>
                <w:szCs w:val="24"/>
              </w:rPr>
              <w:t>а</w:t>
            </w:r>
            <w:r w:rsidRPr="005C7E7B">
              <w:rPr>
                <w:rFonts w:ascii="Times New Roman" w:hAnsi="Times New Roman"/>
                <w:sz w:val="24"/>
                <w:szCs w:val="24"/>
              </w:rPr>
              <w:t>ний энергетической эффективности зданий, стро</w:t>
            </w:r>
            <w:r w:rsidRPr="005C7E7B">
              <w:rPr>
                <w:rFonts w:ascii="Times New Roman" w:hAnsi="Times New Roman"/>
                <w:sz w:val="24"/>
                <w:szCs w:val="24"/>
              </w:rPr>
              <w:t>е</w:t>
            </w:r>
            <w:r w:rsidRPr="005C7E7B">
              <w:rPr>
                <w:rFonts w:ascii="Times New Roman" w:hAnsi="Times New Roman"/>
                <w:sz w:val="24"/>
                <w:szCs w:val="24"/>
              </w:rPr>
              <w:lastRenderedPageBreak/>
              <w:t>ний, сооруж</w:t>
            </w:r>
            <w:r w:rsidRPr="005C7E7B">
              <w:rPr>
                <w:rFonts w:ascii="Times New Roman" w:hAnsi="Times New Roman"/>
                <w:sz w:val="24"/>
                <w:szCs w:val="24"/>
              </w:rPr>
              <w:t>е</w:t>
            </w:r>
            <w:r w:rsidRPr="005C7E7B">
              <w:rPr>
                <w:rFonts w:ascii="Times New Roman" w:hAnsi="Times New Roman"/>
                <w:sz w:val="24"/>
                <w:szCs w:val="24"/>
              </w:rPr>
              <w:t>ний».</w:t>
            </w:r>
          </w:p>
          <w:p w:rsidR="00285049" w:rsidRPr="005C7E7B" w:rsidRDefault="00285049" w:rsidP="00BB6639">
            <w:pPr>
              <w:widowControl w:val="0"/>
              <w:numPr>
                <w:ilvl w:val="0"/>
                <w:numId w:val="43"/>
              </w:numPr>
              <w:tabs>
                <w:tab w:val="center" w:pos="4677"/>
                <w:tab w:val="right" w:pos="9355"/>
              </w:tabs>
              <w:autoSpaceDE w:val="0"/>
              <w:autoSpaceDN w:val="0"/>
              <w:adjustRightInd w:val="0"/>
              <w:spacing w:after="0" w:line="240" w:lineRule="auto"/>
              <w:rPr>
                <w:rFonts w:ascii="Times New Roman" w:hAnsi="Times New Roman"/>
                <w:sz w:val="24"/>
                <w:szCs w:val="24"/>
                <w:lang w:val="x-none" w:eastAsia="x-none"/>
              </w:rPr>
            </w:pPr>
            <w:r w:rsidRPr="005C7E7B">
              <w:rPr>
                <w:rFonts w:ascii="Times New Roman" w:hAnsi="Times New Roman"/>
                <w:sz w:val="24"/>
                <w:szCs w:val="24"/>
                <w:lang w:val="x-none" w:eastAsia="x-none"/>
              </w:rPr>
              <w:t xml:space="preserve">ГОСТ </w:t>
            </w:r>
            <w:r w:rsidRPr="005C7E7B">
              <w:rPr>
                <w:rFonts w:ascii="Times New Roman" w:hAnsi="Times New Roman"/>
                <w:sz w:val="24"/>
                <w:szCs w:val="24"/>
                <w:lang w:eastAsia="x-none"/>
              </w:rPr>
              <w:t>30494-2011</w:t>
            </w:r>
            <w:r w:rsidRPr="005C7E7B">
              <w:rPr>
                <w:rFonts w:ascii="Times New Roman" w:hAnsi="Times New Roman"/>
                <w:sz w:val="24"/>
                <w:szCs w:val="24"/>
                <w:lang w:val="x-none" w:eastAsia="x-none"/>
              </w:rPr>
              <w:t xml:space="preserve"> «Здания жилые и общественные. Параметры микроклимата в помещениях»;</w:t>
            </w:r>
          </w:p>
          <w:p w:rsidR="00285049" w:rsidRPr="005C7E7B" w:rsidRDefault="00285049" w:rsidP="00BB6639">
            <w:pPr>
              <w:widowControl w:val="0"/>
              <w:numPr>
                <w:ilvl w:val="0"/>
                <w:numId w:val="43"/>
              </w:numPr>
              <w:tabs>
                <w:tab w:val="center" w:pos="4677"/>
                <w:tab w:val="right" w:pos="9355"/>
              </w:tabs>
              <w:autoSpaceDE w:val="0"/>
              <w:autoSpaceDN w:val="0"/>
              <w:adjustRightInd w:val="0"/>
              <w:spacing w:after="0" w:line="240" w:lineRule="auto"/>
              <w:rPr>
                <w:rFonts w:ascii="Times New Roman" w:hAnsi="Times New Roman"/>
                <w:sz w:val="24"/>
                <w:szCs w:val="24"/>
                <w:lang w:val="x-none" w:eastAsia="x-none"/>
              </w:rPr>
            </w:pPr>
            <w:r w:rsidRPr="005C7E7B">
              <w:rPr>
                <w:rFonts w:ascii="Times New Roman" w:hAnsi="Times New Roman"/>
                <w:sz w:val="24"/>
                <w:szCs w:val="24"/>
                <w:lang w:eastAsia="x-none"/>
              </w:rPr>
              <w:t>СП 50.13330.2012</w:t>
            </w:r>
            <w:r w:rsidRPr="005C7E7B">
              <w:rPr>
                <w:rFonts w:ascii="Times New Roman" w:hAnsi="Times New Roman"/>
                <w:sz w:val="24"/>
                <w:szCs w:val="24"/>
                <w:lang w:val="x-none" w:eastAsia="x-none"/>
              </w:rPr>
              <w:t xml:space="preserve"> «Тепловая защита зданий»</w:t>
            </w:r>
          </w:p>
          <w:p w:rsidR="00285049" w:rsidRPr="005C7E7B" w:rsidRDefault="00285049" w:rsidP="00BB6639">
            <w:pPr>
              <w:widowControl w:val="0"/>
              <w:numPr>
                <w:ilvl w:val="0"/>
                <w:numId w:val="43"/>
              </w:numPr>
              <w:tabs>
                <w:tab w:val="center" w:pos="4677"/>
                <w:tab w:val="right" w:pos="9355"/>
              </w:tabs>
              <w:autoSpaceDE w:val="0"/>
              <w:autoSpaceDN w:val="0"/>
              <w:adjustRightInd w:val="0"/>
              <w:spacing w:after="0" w:line="240" w:lineRule="auto"/>
              <w:rPr>
                <w:rFonts w:ascii="Times New Roman" w:hAnsi="Times New Roman"/>
                <w:sz w:val="24"/>
                <w:szCs w:val="24"/>
                <w:lang w:val="x-none" w:eastAsia="x-none"/>
              </w:rPr>
            </w:pPr>
            <w:r w:rsidRPr="005C7E7B">
              <w:rPr>
                <w:rFonts w:ascii="Times New Roman" w:hAnsi="Times New Roman"/>
                <w:sz w:val="24"/>
                <w:szCs w:val="24"/>
                <w:lang w:eastAsia="x-none"/>
              </w:rPr>
              <w:t>СП 131.13330.2012</w:t>
            </w:r>
            <w:r w:rsidRPr="005C7E7B">
              <w:rPr>
                <w:rFonts w:ascii="Times New Roman" w:hAnsi="Times New Roman"/>
                <w:sz w:val="24"/>
                <w:szCs w:val="24"/>
                <w:lang w:val="x-none" w:eastAsia="x-none"/>
              </w:rPr>
              <w:t>«Строительная климатология»;</w:t>
            </w:r>
          </w:p>
          <w:p w:rsidR="00285049" w:rsidRPr="005C7E7B" w:rsidRDefault="00285049" w:rsidP="00BB6639">
            <w:pPr>
              <w:widowControl w:val="0"/>
              <w:numPr>
                <w:ilvl w:val="0"/>
                <w:numId w:val="43"/>
              </w:numPr>
              <w:tabs>
                <w:tab w:val="center" w:pos="4677"/>
                <w:tab w:val="right" w:pos="9355"/>
              </w:tabs>
              <w:autoSpaceDE w:val="0"/>
              <w:autoSpaceDN w:val="0"/>
              <w:adjustRightInd w:val="0"/>
              <w:spacing w:after="0" w:line="240" w:lineRule="auto"/>
              <w:rPr>
                <w:rFonts w:ascii="Times New Roman" w:hAnsi="Times New Roman"/>
                <w:sz w:val="24"/>
                <w:szCs w:val="24"/>
                <w:lang w:val="x-none" w:eastAsia="x-none"/>
              </w:rPr>
            </w:pPr>
            <w:r w:rsidRPr="005C7E7B">
              <w:rPr>
                <w:rFonts w:ascii="Times New Roman" w:hAnsi="Times New Roman"/>
                <w:sz w:val="24"/>
                <w:szCs w:val="24"/>
                <w:lang w:val="x-none" w:eastAsia="x-none"/>
              </w:rPr>
              <w:t>СНиП</w:t>
            </w:r>
            <w:r w:rsidRPr="005C7E7B">
              <w:rPr>
                <w:rFonts w:ascii="Times New Roman" w:hAnsi="Times New Roman"/>
                <w:sz w:val="24"/>
                <w:szCs w:val="24"/>
                <w:lang w:eastAsia="x-none"/>
              </w:rPr>
              <w:t xml:space="preserve"> </w:t>
            </w:r>
            <w:r w:rsidRPr="005C7E7B">
              <w:rPr>
                <w:rFonts w:ascii="Times New Roman" w:hAnsi="Times New Roman"/>
                <w:sz w:val="24"/>
                <w:szCs w:val="24"/>
                <w:lang w:val="x-none" w:eastAsia="x-none"/>
              </w:rPr>
              <w:t>21-01-97* «Пожарная безопасность зданий и сооружений»;</w:t>
            </w:r>
          </w:p>
          <w:p w:rsidR="00285049" w:rsidRPr="005C7E7B" w:rsidRDefault="00285049" w:rsidP="00BB6639">
            <w:pPr>
              <w:widowControl w:val="0"/>
              <w:numPr>
                <w:ilvl w:val="0"/>
                <w:numId w:val="43"/>
              </w:numPr>
              <w:tabs>
                <w:tab w:val="center" w:pos="4677"/>
                <w:tab w:val="right" w:pos="9355"/>
              </w:tabs>
              <w:autoSpaceDE w:val="0"/>
              <w:autoSpaceDN w:val="0"/>
              <w:adjustRightInd w:val="0"/>
              <w:spacing w:after="0" w:line="240" w:lineRule="auto"/>
              <w:rPr>
                <w:rFonts w:ascii="Times New Roman" w:hAnsi="Times New Roman"/>
                <w:sz w:val="24"/>
                <w:szCs w:val="24"/>
                <w:lang w:val="x-none" w:eastAsia="x-none"/>
              </w:rPr>
            </w:pPr>
            <w:r w:rsidRPr="005C7E7B">
              <w:rPr>
                <w:rFonts w:ascii="Times New Roman" w:hAnsi="Times New Roman"/>
                <w:sz w:val="24"/>
                <w:szCs w:val="24"/>
                <w:lang w:val="x-none" w:eastAsia="x-none"/>
              </w:rPr>
              <w:t>СП 23-101-2004 «Проектирование тепловой защиты зданий»;</w:t>
            </w:r>
          </w:p>
          <w:p w:rsidR="003A143C" w:rsidRPr="005C7E7B" w:rsidRDefault="003A143C" w:rsidP="003A143C">
            <w:pPr>
              <w:widowControl w:val="0"/>
              <w:numPr>
                <w:ilvl w:val="0"/>
                <w:numId w:val="43"/>
              </w:numPr>
              <w:tabs>
                <w:tab w:val="center" w:pos="4677"/>
                <w:tab w:val="right" w:pos="9355"/>
              </w:tabs>
              <w:autoSpaceDE w:val="0"/>
              <w:autoSpaceDN w:val="0"/>
              <w:adjustRightInd w:val="0"/>
              <w:spacing w:after="0" w:line="240" w:lineRule="auto"/>
              <w:rPr>
                <w:rFonts w:ascii="Times New Roman" w:hAnsi="Times New Roman"/>
                <w:sz w:val="24"/>
                <w:szCs w:val="24"/>
                <w:lang w:val="x-none" w:eastAsia="x-none"/>
              </w:rPr>
            </w:pPr>
            <w:r w:rsidRPr="005C7E7B">
              <w:rPr>
                <w:rFonts w:ascii="Times New Roman" w:hAnsi="Times New Roman"/>
                <w:sz w:val="24"/>
                <w:szCs w:val="24"/>
                <w:lang w:val="x-none" w:eastAsia="x-none"/>
              </w:rPr>
              <w:t>ВСН 41-85(р)</w:t>
            </w:r>
            <w:r w:rsidR="00651D82" w:rsidRPr="005C7E7B">
              <w:rPr>
                <w:rFonts w:ascii="Times New Roman" w:hAnsi="Times New Roman"/>
                <w:sz w:val="24"/>
                <w:szCs w:val="24"/>
                <w:lang w:eastAsia="x-none"/>
              </w:rPr>
              <w:t xml:space="preserve"> «Инструкция по разработке прое</w:t>
            </w:r>
            <w:r w:rsidR="00651D82" w:rsidRPr="005C7E7B">
              <w:rPr>
                <w:rFonts w:ascii="Times New Roman" w:hAnsi="Times New Roman"/>
                <w:sz w:val="24"/>
                <w:szCs w:val="24"/>
                <w:lang w:eastAsia="x-none"/>
              </w:rPr>
              <w:t>к</w:t>
            </w:r>
            <w:r w:rsidR="00651D82" w:rsidRPr="005C7E7B">
              <w:rPr>
                <w:rFonts w:ascii="Times New Roman" w:hAnsi="Times New Roman"/>
                <w:sz w:val="24"/>
                <w:szCs w:val="24"/>
                <w:lang w:eastAsia="x-none"/>
              </w:rPr>
              <w:t>тов организации и проектов производства р</w:t>
            </w:r>
            <w:r w:rsidR="00651D82" w:rsidRPr="005C7E7B">
              <w:rPr>
                <w:rFonts w:ascii="Times New Roman" w:hAnsi="Times New Roman"/>
                <w:sz w:val="24"/>
                <w:szCs w:val="24"/>
                <w:lang w:eastAsia="x-none"/>
              </w:rPr>
              <w:t>а</w:t>
            </w:r>
            <w:r w:rsidR="00651D82" w:rsidRPr="005C7E7B">
              <w:rPr>
                <w:rFonts w:ascii="Times New Roman" w:hAnsi="Times New Roman"/>
                <w:sz w:val="24"/>
                <w:szCs w:val="24"/>
                <w:lang w:eastAsia="x-none"/>
              </w:rPr>
              <w:t>бот по капитал</w:t>
            </w:r>
            <w:r w:rsidR="00651D82" w:rsidRPr="005C7E7B">
              <w:rPr>
                <w:rFonts w:ascii="Times New Roman" w:hAnsi="Times New Roman"/>
                <w:sz w:val="24"/>
                <w:szCs w:val="24"/>
                <w:lang w:eastAsia="x-none"/>
              </w:rPr>
              <w:t>ь</w:t>
            </w:r>
            <w:r w:rsidR="00651D82" w:rsidRPr="005C7E7B">
              <w:rPr>
                <w:rFonts w:ascii="Times New Roman" w:hAnsi="Times New Roman"/>
                <w:sz w:val="24"/>
                <w:szCs w:val="24"/>
                <w:lang w:eastAsia="x-none"/>
              </w:rPr>
              <w:t>ному ремонту жилых зданий»;</w:t>
            </w:r>
          </w:p>
          <w:p w:rsidR="00285049" w:rsidRPr="005C7E7B" w:rsidRDefault="00285049" w:rsidP="00BB6639">
            <w:pPr>
              <w:keepNext/>
              <w:keepLines/>
              <w:widowControl w:val="0"/>
              <w:numPr>
                <w:ilvl w:val="0"/>
                <w:numId w:val="43"/>
              </w:numPr>
              <w:autoSpaceDE w:val="0"/>
              <w:autoSpaceDN w:val="0"/>
              <w:adjustRightInd w:val="0"/>
              <w:spacing w:after="0" w:line="240" w:lineRule="auto"/>
              <w:ind w:right="-66"/>
              <w:rPr>
                <w:rFonts w:ascii="Times New Roman" w:hAnsi="Times New Roman"/>
                <w:sz w:val="24"/>
                <w:szCs w:val="24"/>
              </w:rPr>
            </w:pPr>
            <w:r w:rsidRPr="005C7E7B">
              <w:rPr>
                <w:rFonts w:ascii="Times New Roman" w:hAnsi="Times New Roman"/>
                <w:sz w:val="24"/>
                <w:szCs w:val="24"/>
              </w:rPr>
              <w:t>других нормативных актов действующего закон</w:t>
            </w:r>
            <w:r w:rsidRPr="005C7E7B">
              <w:rPr>
                <w:rFonts w:ascii="Times New Roman" w:hAnsi="Times New Roman"/>
                <w:sz w:val="24"/>
                <w:szCs w:val="24"/>
              </w:rPr>
              <w:t>о</w:t>
            </w:r>
            <w:r w:rsidRPr="005C7E7B">
              <w:rPr>
                <w:rFonts w:ascii="Times New Roman" w:hAnsi="Times New Roman"/>
                <w:sz w:val="24"/>
                <w:szCs w:val="24"/>
              </w:rPr>
              <w:t>дательства РФ в области проектирования и стро</w:t>
            </w:r>
            <w:r w:rsidRPr="005C7E7B">
              <w:rPr>
                <w:rFonts w:ascii="Times New Roman" w:hAnsi="Times New Roman"/>
                <w:sz w:val="24"/>
                <w:szCs w:val="24"/>
              </w:rPr>
              <w:t>и</w:t>
            </w:r>
            <w:r w:rsidRPr="005C7E7B">
              <w:rPr>
                <w:rFonts w:ascii="Times New Roman" w:hAnsi="Times New Roman"/>
                <w:sz w:val="24"/>
                <w:szCs w:val="24"/>
              </w:rPr>
              <w:t>тел</w:t>
            </w:r>
            <w:r w:rsidRPr="005C7E7B">
              <w:rPr>
                <w:rFonts w:ascii="Times New Roman" w:hAnsi="Times New Roman"/>
                <w:sz w:val="24"/>
                <w:szCs w:val="24"/>
              </w:rPr>
              <w:t>ь</w:t>
            </w:r>
            <w:r w:rsidRPr="005C7E7B">
              <w:rPr>
                <w:rFonts w:ascii="Times New Roman" w:hAnsi="Times New Roman"/>
                <w:sz w:val="24"/>
                <w:szCs w:val="24"/>
              </w:rPr>
              <w:t>ства.</w:t>
            </w:r>
          </w:p>
          <w:p w:rsidR="00285049" w:rsidRPr="005C7E7B" w:rsidRDefault="00285049" w:rsidP="00BB6639">
            <w:pPr>
              <w:keepNext/>
              <w:keepLines/>
              <w:widowControl w:val="0"/>
              <w:numPr>
                <w:ilvl w:val="0"/>
                <w:numId w:val="44"/>
              </w:numPr>
              <w:autoSpaceDE w:val="0"/>
              <w:autoSpaceDN w:val="0"/>
              <w:adjustRightInd w:val="0"/>
              <w:spacing w:after="0" w:line="240" w:lineRule="auto"/>
              <w:ind w:left="317" w:hanging="317"/>
              <w:outlineLvl w:val="2"/>
              <w:rPr>
                <w:rFonts w:ascii="Times New Roman" w:hAnsi="Times New Roman"/>
                <w:b/>
                <w:bCs/>
                <w:sz w:val="24"/>
                <w:szCs w:val="24"/>
              </w:rPr>
            </w:pPr>
            <w:r w:rsidRPr="005C7E7B">
              <w:rPr>
                <w:rFonts w:ascii="Times New Roman" w:hAnsi="Times New Roman"/>
                <w:bCs/>
                <w:sz w:val="24"/>
                <w:szCs w:val="24"/>
              </w:rPr>
              <w:t>Проектная документация должна быть разраб</w:t>
            </w:r>
            <w:r w:rsidRPr="005C7E7B">
              <w:rPr>
                <w:rFonts w:ascii="Times New Roman" w:hAnsi="Times New Roman"/>
                <w:bCs/>
                <w:sz w:val="24"/>
                <w:szCs w:val="24"/>
              </w:rPr>
              <w:t>о</w:t>
            </w:r>
            <w:r w:rsidRPr="005C7E7B">
              <w:rPr>
                <w:rFonts w:ascii="Times New Roman" w:hAnsi="Times New Roman"/>
                <w:bCs/>
                <w:sz w:val="24"/>
                <w:szCs w:val="24"/>
              </w:rPr>
              <w:t>тана в соответствии с требованиями Системы проектной документации в строительстве (СПДС).</w:t>
            </w:r>
          </w:p>
          <w:p w:rsidR="00ED406D" w:rsidRPr="005C7E7B" w:rsidRDefault="00285049" w:rsidP="003A143C">
            <w:pPr>
              <w:keepNext/>
              <w:keepLines/>
              <w:widowControl w:val="0"/>
              <w:numPr>
                <w:ilvl w:val="0"/>
                <w:numId w:val="44"/>
              </w:numPr>
              <w:autoSpaceDE w:val="0"/>
              <w:autoSpaceDN w:val="0"/>
              <w:adjustRightInd w:val="0"/>
              <w:spacing w:after="0" w:line="240" w:lineRule="auto"/>
              <w:ind w:left="317" w:hanging="317"/>
              <w:outlineLvl w:val="2"/>
              <w:rPr>
                <w:rFonts w:ascii="Times New Roman" w:hAnsi="Times New Roman"/>
                <w:sz w:val="24"/>
                <w:szCs w:val="24"/>
              </w:rPr>
            </w:pPr>
            <w:r w:rsidRPr="005C7E7B">
              <w:rPr>
                <w:rFonts w:ascii="Times New Roman" w:hAnsi="Times New Roman"/>
                <w:bCs/>
                <w:sz w:val="24"/>
                <w:szCs w:val="24"/>
              </w:rPr>
              <w:t>Применяемые оборудование и материалы соглас</w:t>
            </w:r>
            <w:r w:rsidRPr="005C7E7B">
              <w:rPr>
                <w:rFonts w:ascii="Times New Roman" w:hAnsi="Times New Roman"/>
                <w:bCs/>
                <w:sz w:val="24"/>
                <w:szCs w:val="24"/>
              </w:rPr>
              <w:t>о</w:t>
            </w:r>
            <w:r w:rsidRPr="005C7E7B">
              <w:rPr>
                <w:rFonts w:ascii="Times New Roman" w:hAnsi="Times New Roman"/>
                <w:bCs/>
                <w:sz w:val="24"/>
                <w:szCs w:val="24"/>
              </w:rPr>
              <w:t>вать с З</w:t>
            </w:r>
            <w:r w:rsidRPr="005C7E7B">
              <w:rPr>
                <w:rFonts w:ascii="Times New Roman" w:hAnsi="Times New Roman"/>
                <w:bCs/>
                <w:sz w:val="24"/>
                <w:szCs w:val="24"/>
              </w:rPr>
              <w:t>а</w:t>
            </w:r>
            <w:r w:rsidRPr="005C7E7B">
              <w:rPr>
                <w:rFonts w:ascii="Times New Roman" w:hAnsi="Times New Roman"/>
                <w:bCs/>
                <w:sz w:val="24"/>
                <w:szCs w:val="24"/>
              </w:rPr>
              <w:t>казчиком.</w:t>
            </w:r>
          </w:p>
          <w:p w:rsidR="00815E98" w:rsidRPr="005C7E7B" w:rsidRDefault="00815E98" w:rsidP="00824AC7">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 xml:space="preserve">     Проектная документация передаётся Заказчику на бумажном носителе в 4 экз. и на электронном н</w:t>
            </w:r>
            <w:r w:rsidRPr="005C7E7B">
              <w:rPr>
                <w:rFonts w:ascii="Times New Roman" w:hAnsi="Times New Roman"/>
                <w:iCs/>
                <w:sz w:val="24"/>
                <w:szCs w:val="24"/>
              </w:rPr>
              <w:t>о</w:t>
            </w:r>
            <w:r w:rsidRPr="005C7E7B">
              <w:rPr>
                <w:rFonts w:ascii="Times New Roman" w:hAnsi="Times New Roman"/>
                <w:iCs/>
                <w:sz w:val="24"/>
                <w:szCs w:val="24"/>
              </w:rPr>
              <w:t>сителе (в формате .</w:t>
            </w:r>
            <w:r w:rsidRPr="005C7E7B">
              <w:rPr>
                <w:rFonts w:ascii="Times New Roman" w:hAnsi="Times New Roman"/>
                <w:iCs/>
                <w:sz w:val="24"/>
                <w:szCs w:val="24"/>
                <w:lang w:val="en-US"/>
              </w:rPr>
              <w:t>dwg</w:t>
            </w:r>
            <w:r w:rsidRPr="005C7E7B">
              <w:rPr>
                <w:rFonts w:ascii="Times New Roman" w:hAnsi="Times New Roman"/>
                <w:iCs/>
                <w:sz w:val="24"/>
                <w:szCs w:val="24"/>
              </w:rPr>
              <w:t>, .pdf).</w:t>
            </w:r>
          </w:p>
        </w:tc>
      </w:tr>
      <w:tr w:rsidR="00ED406D" w:rsidRPr="005C7E7B" w:rsidTr="00A2786E">
        <w:trPr>
          <w:trHeight w:val="327"/>
        </w:trPr>
        <w:tc>
          <w:tcPr>
            <w:tcW w:w="769" w:type="dxa"/>
            <w:shd w:val="clear" w:color="auto" w:fill="auto"/>
          </w:tcPr>
          <w:p w:rsidR="00ED406D" w:rsidRPr="005C7E7B" w:rsidRDefault="00ED406D"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ED406D" w:rsidRPr="005C7E7B" w:rsidRDefault="00285049" w:rsidP="00ED406D">
            <w:pPr>
              <w:spacing w:after="0" w:line="240" w:lineRule="auto"/>
              <w:rPr>
                <w:rFonts w:ascii="Times New Roman" w:hAnsi="Times New Roman"/>
                <w:sz w:val="24"/>
                <w:szCs w:val="24"/>
              </w:rPr>
            </w:pPr>
            <w:r w:rsidRPr="005C7E7B">
              <w:rPr>
                <w:rFonts w:ascii="Times New Roman" w:hAnsi="Times New Roman"/>
                <w:sz w:val="24"/>
                <w:szCs w:val="24"/>
              </w:rPr>
              <w:t>Основная нормативная                    документация и требования к ра</w:t>
            </w:r>
            <w:r w:rsidRPr="005C7E7B">
              <w:rPr>
                <w:rFonts w:ascii="Times New Roman" w:hAnsi="Times New Roman"/>
                <w:sz w:val="24"/>
                <w:szCs w:val="24"/>
              </w:rPr>
              <w:t>з</w:t>
            </w:r>
            <w:r w:rsidRPr="005C7E7B">
              <w:rPr>
                <w:rFonts w:ascii="Times New Roman" w:hAnsi="Times New Roman"/>
                <w:sz w:val="24"/>
                <w:szCs w:val="24"/>
              </w:rPr>
              <w:t>работке и составу                        сметной документации</w:t>
            </w:r>
          </w:p>
        </w:tc>
        <w:tc>
          <w:tcPr>
            <w:tcW w:w="5854" w:type="dxa"/>
            <w:shd w:val="clear" w:color="auto" w:fill="auto"/>
          </w:tcPr>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1. Сметная документация должна быть разработана в                           соответствии с действующими нормативными док</w:t>
            </w:r>
            <w:r w:rsidRPr="005C7E7B">
              <w:rPr>
                <w:rFonts w:ascii="Times New Roman" w:hAnsi="Times New Roman"/>
                <w:iCs/>
                <w:sz w:val="24"/>
                <w:szCs w:val="24"/>
              </w:rPr>
              <w:t>у</w:t>
            </w:r>
            <w:r w:rsidRPr="005C7E7B">
              <w:rPr>
                <w:rFonts w:ascii="Times New Roman" w:hAnsi="Times New Roman"/>
                <w:iCs/>
                <w:sz w:val="24"/>
                <w:szCs w:val="24"/>
              </w:rPr>
              <w:t>ментами:</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 МДС 13-1.99 - «Инструкция о составе, порядке ра</w:t>
            </w:r>
            <w:r w:rsidRPr="005C7E7B">
              <w:rPr>
                <w:rFonts w:ascii="Times New Roman" w:hAnsi="Times New Roman"/>
                <w:iCs/>
                <w:sz w:val="24"/>
                <w:szCs w:val="24"/>
              </w:rPr>
              <w:t>з</w:t>
            </w:r>
            <w:r w:rsidRPr="005C7E7B">
              <w:rPr>
                <w:rFonts w:ascii="Times New Roman" w:hAnsi="Times New Roman"/>
                <w:iCs/>
                <w:sz w:val="24"/>
                <w:szCs w:val="24"/>
              </w:rPr>
              <w:t>работки, согласования и утверждения проектно-сметной документации на капитальный ремонт ж</w:t>
            </w:r>
            <w:r w:rsidRPr="005C7E7B">
              <w:rPr>
                <w:rFonts w:ascii="Times New Roman" w:hAnsi="Times New Roman"/>
                <w:iCs/>
                <w:sz w:val="24"/>
                <w:szCs w:val="24"/>
              </w:rPr>
              <w:t>и</w:t>
            </w:r>
            <w:r w:rsidRPr="005C7E7B">
              <w:rPr>
                <w:rFonts w:ascii="Times New Roman" w:hAnsi="Times New Roman"/>
                <w:iCs/>
                <w:sz w:val="24"/>
                <w:szCs w:val="24"/>
              </w:rPr>
              <w:t>лых зданий» п.1.22.</w:t>
            </w:r>
          </w:p>
          <w:p w:rsidR="00285049" w:rsidRPr="005C7E7B" w:rsidRDefault="000D4D44"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 МДС 81-35.2004 – Методика определения стоим</w:t>
            </w:r>
            <w:r w:rsidRPr="005C7E7B">
              <w:rPr>
                <w:rFonts w:ascii="Times New Roman" w:hAnsi="Times New Roman"/>
                <w:iCs/>
                <w:sz w:val="24"/>
                <w:szCs w:val="24"/>
              </w:rPr>
              <w:t>о</w:t>
            </w:r>
            <w:r w:rsidRPr="005C7E7B">
              <w:rPr>
                <w:rFonts w:ascii="Times New Roman" w:hAnsi="Times New Roman"/>
                <w:iCs/>
                <w:sz w:val="24"/>
                <w:szCs w:val="24"/>
              </w:rPr>
              <w:t>сти строительной продукции на территории Российской Ф</w:t>
            </w:r>
            <w:r w:rsidRPr="005C7E7B">
              <w:rPr>
                <w:rFonts w:ascii="Times New Roman" w:hAnsi="Times New Roman"/>
                <w:iCs/>
                <w:sz w:val="24"/>
                <w:szCs w:val="24"/>
              </w:rPr>
              <w:t>е</w:t>
            </w:r>
            <w:r w:rsidRPr="005C7E7B">
              <w:rPr>
                <w:rFonts w:ascii="Times New Roman" w:hAnsi="Times New Roman"/>
                <w:iCs/>
                <w:sz w:val="24"/>
                <w:szCs w:val="24"/>
              </w:rPr>
              <w:t>дерации</w:t>
            </w:r>
            <w:r w:rsidRPr="005C7E7B">
              <w:rPr>
                <w:rFonts w:ascii="Times New Roman" w:hAnsi="Times New Roman"/>
                <w:sz w:val="24"/>
                <w:szCs w:val="24"/>
              </w:rPr>
              <w:t>.</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2. Сметная документация на строительство объе</w:t>
            </w:r>
            <w:r w:rsidRPr="005C7E7B">
              <w:rPr>
                <w:rFonts w:ascii="Times New Roman" w:hAnsi="Times New Roman"/>
                <w:iCs/>
                <w:sz w:val="24"/>
                <w:szCs w:val="24"/>
              </w:rPr>
              <w:t>к</w:t>
            </w:r>
            <w:r w:rsidRPr="005C7E7B">
              <w:rPr>
                <w:rFonts w:ascii="Times New Roman" w:hAnsi="Times New Roman"/>
                <w:iCs/>
                <w:sz w:val="24"/>
                <w:szCs w:val="24"/>
              </w:rPr>
              <w:t>тов                           капитального ремонта составляется с применением сметных нормативов, включённых в федеральный р</w:t>
            </w:r>
            <w:r w:rsidRPr="005C7E7B">
              <w:rPr>
                <w:rFonts w:ascii="Times New Roman" w:hAnsi="Times New Roman"/>
                <w:iCs/>
                <w:sz w:val="24"/>
                <w:szCs w:val="24"/>
              </w:rPr>
              <w:t>е</w:t>
            </w:r>
            <w:r w:rsidRPr="005C7E7B">
              <w:rPr>
                <w:rFonts w:ascii="Times New Roman" w:hAnsi="Times New Roman"/>
                <w:iCs/>
                <w:sz w:val="24"/>
                <w:szCs w:val="24"/>
              </w:rPr>
              <w:t>естр сметных но</w:t>
            </w:r>
            <w:r w:rsidRPr="005C7E7B">
              <w:rPr>
                <w:rFonts w:ascii="Times New Roman" w:hAnsi="Times New Roman"/>
                <w:iCs/>
                <w:sz w:val="24"/>
                <w:szCs w:val="24"/>
              </w:rPr>
              <w:t>р</w:t>
            </w:r>
            <w:r w:rsidRPr="005C7E7B">
              <w:rPr>
                <w:rFonts w:ascii="Times New Roman" w:hAnsi="Times New Roman"/>
                <w:iCs/>
                <w:sz w:val="24"/>
                <w:szCs w:val="24"/>
              </w:rPr>
              <w:t>мативов.</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3. Объём проектно-сметной документации должен                                              соответствовать действующим нормам и правилам и быть достаточным для выполнения строительно - мо</w:t>
            </w:r>
            <w:r w:rsidRPr="005C7E7B">
              <w:rPr>
                <w:rFonts w:ascii="Times New Roman" w:hAnsi="Times New Roman"/>
                <w:iCs/>
                <w:sz w:val="24"/>
                <w:szCs w:val="24"/>
              </w:rPr>
              <w:t>н</w:t>
            </w:r>
            <w:r w:rsidRPr="005C7E7B">
              <w:rPr>
                <w:rFonts w:ascii="Times New Roman" w:hAnsi="Times New Roman"/>
                <w:iCs/>
                <w:sz w:val="24"/>
                <w:szCs w:val="24"/>
              </w:rPr>
              <w:t>тажных, пусконаладочных работ и сдачи объекта в эксплуатацию.</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4. При составлении смет использовать базисно-индексный м</w:t>
            </w:r>
            <w:r w:rsidRPr="005C7E7B">
              <w:rPr>
                <w:rFonts w:ascii="Times New Roman" w:hAnsi="Times New Roman"/>
                <w:iCs/>
                <w:sz w:val="24"/>
                <w:szCs w:val="24"/>
              </w:rPr>
              <w:t>е</w:t>
            </w:r>
            <w:r w:rsidRPr="005C7E7B">
              <w:rPr>
                <w:rFonts w:ascii="Times New Roman" w:hAnsi="Times New Roman"/>
                <w:iCs/>
                <w:sz w:val="24"/>
                <w:szCs w:val="24"/>
              </w:rPr>
              <w:t>тод.</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 xml:space="preserve">5. Выполнить сметную документацию в базисном уровне цен (в ценах 2001г. по ТЕР </w:t>
            </w:r>
            <w:r w:rsidR="00C12235" w:rsidRPr="005C7E7B">
              <w:rPr>
                <w:rFonts w:ascii="Times New Roman" w:hAnsi="Times New Roman"/>
                <w:iCs/>
                <w:sz w:val="24"/>
                <w:szCs w:val="24"/>
              </w:rPr>
              <w:t>Оренбургской</w:t>
            </w:r>
            <w:r w:rsidRPr="005C7E7B">
              <w:rPr>
                <w:rFonts w:ascii="Times New Roman" w:hAnsi="Times New Roman"/>
                <w:iCs/>
                <w:sz w:val="24"/>
                <w:szCs w:val="24"/>
              </w:rPr>
              <w:t xml:space="preserve"> о</w:t>
            </w:r>
            <w:r w:rsidRPr="005C7E7B">
              <w:rPr>
                <w:rFonts w:ascii="Times New Roman" w:hAnsi="Times New Roman"/>
                <w:iCs/>
                <w:sz w:val="24"/>
                <w:szCs w:val="24"/>
              </w:rPr>
              <w:t>б</w:t>
            </w:r>
            <w:r w:rsidRPr="005C7E7B">
              <w:rPr>
                <w:rFonts w:ascii="Times New Roman" w:hAnsi="Times New Roman"/>
                <w:iCs/>
                <w:sz w:val="24"/>
                <w:szCs w:val="24"/>
              </w:rPr>
              <w:t>ласти) и текущем уровне цен (с учётом коэфф</w:t>
            </w:r>
            <w:r w:rsidRPr="005C7E7B">
              <w:rPr>
                <w:rFonts w:ascii="Times New Roman" w:hAnsi="Times New Roman"/>
                <w:iCs/>
                <w:sz w:val="24"/>
                <w:szCs w:val="24"/>
              </w:rPr>
              <w:t>и</w:t>
            </w:r>
            <w:r w:rsidRPr="005C7E7B">
              <w:rPr>
                <w:rFonts w:ascii="Times New Roman" w:hAnsi="Times New Roman"/>
                <w:iCs/>
                <w:sz w:val="24"/>
                <w:szCs w:val="24"/>
              </w:rPr>
              <w:t>циента изменения сметной стоимости, действующего на м</w:t>
            </w:r>
            <w:r w:rsidRPr="005C7E7B">
              <w:rPr>
                <w:rFonts w:ascii="Times New Roman" w:hAnsi="Times New Roman"/>
                <w:iCs/>
                <w:sz w:val="24"/>
                <w:szCs w:val="24"/>
              </w:rPr>
              <w:t>о</w:t>
            </w:r>
            <w:r w:rsidRPr="005C7E7B">
              <w:rPr>
                <w:rFonts w:ascii="Times New Roman" w:hAnsi="Times New Roman"/>
                <w:iCs/>
                <w:sz w:val="24"/>
                <w:szCs w:val="24"/>
              </w:rPr>
              <w:t>мент составления сметной документации на террит</w:t>
            </w:r>
            <w:r w:rsidRPr="005C7E7B">
              <w:rPr>
                <w:rFonts w:ascii="Times New Roman" w:hAnsi="Times New Roman"/>
                <w:iCs/>
                <w:sz w:val="24"/>
                <w:szCs w:val="24"/>
              </w:rPr>
              <w:t>о</w:t>
            </w:r>
            <w:r w:rsidRPr="005C7E7B">
              <w:rPr>
                <w:rFonts w:ascii="Times New Roman" w:hAnsi="Times New Roman"/>
                <w:iCs/>
                <w:sz w:val="24"/>
                <w:szCs w:val="24"/>
              </w:rPr>
              <w:t xml:space="preserve">рии </w:t>
            </w:r>
            <w:r w:rsidR="00C12235" w:rsidRPr="005C7E7B">
              <w:rPr>
                <w:rFonts w:ascii="Times New Roman" w:hAnsi="Times New Roman"/>
                <w:iCs/>
                <w:sz w:val="24"/>
                <w:szCs w:val="24"/>
              </w:rPr>
              <w:t>Оренбургской</w:t>
            </w:r>
            <w:r w:rsidRPr="005C7E7B">
              <w:rPr>
                <w:rFonts w:ascii="Times New Roman" w:hAnsi="Times New Roman"/>
                <w:iCs/>
                <w:sz w:val="24"/>
                <w:szCs w:val="24"/>
              </w:rPr>
              <w:t xml:space="preserve"> о</w:t>
            </w:r>
            <w:r w:rsidRPr="005C7E7B">
              <w:rPr>
                <w:rFonts w:ascii="Times New Roman" w:hAnsi="Times New Roman"/>
                <w:iCs/>
                <w:sz w:val="24"/>
                <w:szCs w:val="24"/>
              </w:rPr>
              <w:t>б</w:t>
            </w:r>
            <w:r w:rsidRPr="005C7E7B">
              <w:rPr>
                <w:rFonts w:ascii="Times New Roman" w:hAnsi="Times New Roman"/>
                <w:iCs/>
                <w:sz w:val="24"/>
                <w:szCs w:val="24"/>
              </w:rPr>
              <w:t>ласти).</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6. При отсутствии стоимости материалов в «Террит</w:t>
            </w:r>
            <w:r w:rsidRPr="005C7E7B">
              <w:rPr>
                <w:rFonts w:ascii="Times New Roman" w:hAnsi="Times New Roman"/>
                <w:iCs/>
                <w:sz w:val="24"/>
                <w:szCs w:val="24"/>
              </w:rPr>
              <w:t>о</w:t>
            </w:r>
            <w:r w:rsidRPr="005C7E7B">
              <w:rPr>
                <w:rFonts w:ascii="Times New Roman" w:hAnsi="Times New Roman"/>
                <w:iCs/>
                <w:sz w:val="24"/>
                <w:szCs w:val="24"/>
              </w:rPr>
              <w:t xml:space="preserve">риальном сборнике сметных цен на основные                            </w:t>
            </w:r>
            <w:r w:rsidRPr="005C7E7B">
              <w:rPr>
                <w:rFonts w:ascii="Times New Roman" w:hAnsi="Times New Roman"/>
                <w:iCs/>
                <w:sz w:val="24"/>
                <w:szCs w:val="24"/>
              </w:rPr>
              <w:lastRenderedPageBreak/>
              <w:t>материалы, изделия и констру</w:t>
            </w:r>
            <w:r w:rsidRPr="005C7E7B">
              <w:rPr>
                <w:rFonts w:ascii="Times New Roman" w:hAnsi="Times New Roman"/>
                <w:iCs/>
                <w:sz w:val="24"/>
                <w:szCs w:val="24"/>
              </w:rPr>
              <w:t>к</w:t>
            </w:r>
            <w:r w:rsidRPr="005C7E7B">
              <w:rPr>
                <w:rFonts w:ascii="Times New Roman" w:hAnsi="Times New Roman"/>
                <w:iCs/>
                <w:sz w:val="24"/>
                <w:szCs w:val="24"/>
              </w:rPr>
              <w:t>ции, применяемые в                                        строительстве» стоимость определяется на основ</w:t>
            </w:r>
            <w:r w:rsidRPr="005C7E7B">
              <w:rPr>
                <w:rFonts w:ascii="Times New Roman" w:hAnsi="Times New Roman"/>
                <w:iCs/>
                <w:sz w:val="24"/>
                <w:szCs w:val="24"/>
              </w:rPr>
              <w:t>а</w:t>
            </w:r>
            <w:r w:rsidRPr="005C7E7B">
              <w:rPr>
                <w:rFonts w:ascii="Times New Roman" w:hAnsi="Times New Roman"/>
                <w:iCs/>
                <w:sz w:val="24"/>
                <w:szCs w:val="24"/>
              </w:rPr>
              <w:t>нии стоимостных предложений (прайс-листов) организ</w:t>
            </w:r>
            <w:r w:rsidRPr="005C7E7B">
              <w:rPr>
                <w:rFonts w:ascii="Times New Roman" w:hAnsi="Times New Roman"/>
                <w:iCs/>
                <w:sz w:val="24"/>
                <w:szCs w:val="24"/>
              </w:rPr>
              <w:t>а</w:t>
            </w:r>
            <w:r w:rsidRPr="005C7E7B">
              <w:rPr>
                <w:rFonts w:ascii="Times New Roman" w:hAnsi="Times New Roman"/>
                <w:iCs/>
                <w:sz w:val="24"/>
                <w:szCs w:val="24"/>
              </w:rPr>
              <w:t>ций производителей или поставщиков мат</w:t>
            </w:r>
            <w:r w:rsidRPr="005C7E7B">
              <w:rPr>
                <w:rFonts w:ascii="Times New Roman" w:hAnsi="Times New Roman"/>
                <w:iCs/>
                <w:sz w:val="24"/>
                <w:szCs w:val="24"/>
              </w:rPr>
              <w:t>е</w:t>
            </w:r>
            <w:r w:rsidRPr="005C7E7B">
              <w:rPr>
                <w:rFonts w:ascii="Times New Roman" w:hAnsi="Times New Roman"/>
                <w:iCs/>
                <w:sz w:val="24"/>
                <w:szCs w:val="24"/>
              </w:rPr>
              <w:t>риальных ресу</w:t>
            </w:r>
            <w:r w:rsidRPr="005C7E7B">
              <w:rPr>
                <w:rFonts w:ascii="Times New Roman" w:hAnsi="Times New Roman"/>
                <w:iCs/>
                <w:sz w:val="24"/>
                <w:szCs w:val="24"/>
              </w:rPr>
              <w:t>р</w:t>
            </w:r>
            <w:r w:rsidRPr="005C7E7B">
              <w:rPr>
                <w:rFonts w:ascii="Times New Roman" w:hAnsi="Times New Roman"/>
                <w:iCs/>
                <w:sz w:val="24"/>
                <w:szCs w:val="24"/>
              </w:rPr>
              <w:t>сов.</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 xml:space="preserve">7. </w:t>
            </w:r>
            <w:r w:rsidR="00814C04" w:rsidRPr="005C7E7B">
              <w:rPr>
                <w:rFonts w:ascii="Times New Roman" w:hAnsi="Times New Roman"/>
                <w:iCs/>
                <w:sz w:val="24"/>
                <w:szCs w:val="24"/>
              </w:rPr>
              <w:t>В пояснительной записке указать показатели ед</w:t>
            </w:r>
            <w:r w:rsidR="00814C04" w:rsidRPr="005C7E7B">
              <w:rPr>
                <w:rFonts w:ascii="Times New Roman" w:hAnsi="Times New Roman"/>
                <w:iCs/>
                <w:sz w:val="24"/>
                <w:szCs w:val="24"/>
              </w:rPr>
              <w:t>и</w:t>
            </w:r>
            <w:r w:rsidR="00814C04" w:rsidRPr="005C7E7B">
              <w:rPr>
                <w:rFonts w:ascii="Times New Roman" w:hAnsi="Times New Roman"/>
                <w:iCs/>
                <w:sz w:val="24"/>
                <w:szCs w:val="24"/>
              </w:rPr>
              <w:t>ничной стоимости на 1м2 площади ремонтируемой п</w:t>
            </w:r>
            <w:r w:rsidR="00814C04" w:rsidRPr="005C7E7B">
              <w:rPr>
                <w:rFonts w:ascii="Times New Roman" w:hAnsi="Times New Roman"/>
                <w:iCs/>
                <w:sz w:val="24"/>
                <w:szCs w:val="24"/>
              </w:rPr>
              <w:t>о</w:t>
            </w:r>
            <w:r w:rsidR="00814C04" w:rsidRPr="005C7E7B">
              <w:rPr>
                <w:rFonts w:ascii="Times New Roman" w:hAnsi="Times New Roman"/>
                <w:iCs/>
                <w:sz w:val="24"/>
                <w:szCs w:val="24"/>
              </w:rPr>
              <w:t>верхности, 1 п. м. длины ремонтируемой инж</w:t>
            </w:r>
            <w:r w:rsidR="00814C04" w:rsidRPr="005C7E7B">
              <w:rPr>
                <w:rFonts w:ascii="Times New Roman" w:hAnsi="Times New Roman"/>
                <w:iCs/>
                <w:sz w:val="24"/>
                <w:szCs w:val="24"/>
              </w:rPr>
              <w:t>е</w:t>
            </w:r>
            <w:r w:rsidR="00814C04" w:rsidRPr="005C7E7B">
              <w:rPr>
                <w:rFonts w:ascii="Times New Roman" w:hAnsi="Times New Roman"/>
                <w:iCs/>
                <w:sz w:val="24"/>
                <w:szCs w:val="24"/>
              </w:rPr>
              <w:t>нерной сист</w:t>
            </w:r>
            <w:r w:rsidR="00814C04" w:rsidRPr="005C7E7B">
              <w:rPr>
                <w:rFonts w:ascii="Times New Roman" w:hAnsi="Times New Roman"/>
                <w:iCs/>
                <w:sz w:val="24"/>
                <w:szCs w:val="24"/>
              </w:rPr>
              <w:t>е</w:t>
            </w:r>
            <w:r w:rsidR="00814C04" w:rsidRPr="005C7E7B">
              <w:rPr>
                <w:rFonts w:ascii="Times New Roman" w:hAnsi="Times New Roman"/>
                <w:iCs/>
                <w:sz w:val="24"/>
                <w:szCs w:val="24"/>
              </w:rPr>
              <w:t>мы.</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Основной комплект сметной документации должен с</w:t>
            </w:r>
            <w:r w:rsidRPr="005C7E7B">
              <w:rPr>
                <w:rFonts w:ascii="Times New Roman" w:hAnsi="Times New Roman"/>
                <w:iCs/>
                <w:sz w:val="24"/>
                <w:szCs w:val="24"/>
              </w:rPr>
              <w:t>о</w:t>
            </w:r>
            <w:r w:rsidRPr="005C7E7B">
              <w:rPr>
                <w:rFonts w:ascii="Times New Roman" w:hAnsi="Times New Roman"/>
                <w:iCs/>
                <w:sz w:val="24"/>
                <w:szCs w:val="24"/>
              </w:rPr>
              <w:t>держать:</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1.</w:t>
            </w:r>
            <w:r w:rsidR="00BB6639" w:rsidRPr="005C7E7B">
              <w:rPr>
                <w:rFonts w:ascii="Times New Roman" w:hAnsi="Times New Roman"/>
                <w:iCs/>
                <w:sz w:val="24"/>
                <w:szCs w:val="24"/>
              </w:rPr>
              <w:t xml:space="preserve"> </w:t>
            </w:r>
            <w:r w:rsidRPr="005C7E7B">
              <w:rPr>
                <w:rFonts w:ascii="Times New Roman" w:hAnsi="Times New Roman"/>
                <w:iCs/>
                <w:sz w:val="24"/>
                <w:szCs w:val="24"/>
              </w:rPr>
              <w:t>Пояснительная записка.</w:t>
            </w:r>
          </w:p>
          <w:p w:rsidR="00285049" w:rsidRPr="005C7E7B" w:rsidRDefault="00847C96"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2</w:t>
            </w:r>
            <w:r w:rsidR="00285049" w:rsidRPr="005C7E7B">
              <w:rPr>
                <w:rFonts w:ascii="Times New Roman" w:hAnsi="Times New Roman"/>
                <w:iCs/>
                <w:sz w:val="24"/>
                <w:szCs w:val="24"/>
              </w:rPr>
              <w:t>.</w:t>
            </w:r>
            <w:r w:rsidR="00BB6639" w:rsidRPr="005C7E7B">
              <w:rPr>
                <w:rFonts w:ascii="Times New Roman" w:hAnsi="Times New Roman"/>
                <w:iCs/>
                <w:sz w:val="24"/>
                <w:szCs w:val="24"/>
              </w:rPr>
              <w:t xml:space="preserve"> </w:t>
            </w:r>
            <w:r w:rsidR="00D4347A" w:rsidRPr="005C7E7B">
              <w:rPr>
                <w:rFonts w:ascii="Times New Roman" w:hAnsi="Times New Roman"/>
                <w:iCs/>
                <w:sz w:val="24"/>
                <w:szCs w:val="24"/>
              </w:rPr>
              <w:t>Локальная смета</w:t>
            </w:r>
            <w:r w:rsidR="00285049" w:rsidRPr="005C7E7B">
              <w:rPr>
                <w:rFonts w:ascii="Times New Roman" w:hAnsi="Times New Roman"/>
                <w:iCs/>
                <w:sz w:val="24"/>
                <w:szCs w:val="24"/>
              </w:rPr>
              <w:t>.</w:t>
            </w:r>
          </w:p>
          <w:p w:rsidR="005C7E7B" w:rsidRPr="005C7E7B" w:rsidRDefault="005C7E7B"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 xml:space="preserve">3. В том числе с приложением </w:t>
            </w:r>
            <w:r w:rsidRPr="005C7E7B">
              <w:rPr>
                <w:rFonts w:ascii="Times New Roman" w:hAnsi="Times New Roman"/>
                <w:sz w:val="24"/>
                <w:szCs w:val="24"/>
              </w:rPr>
              <w:t>экспертного заключ</w:t>
            </w:r>
            <w:r w:rsidRPr="005C7E7B">
              <w:rPr>
                <w:rFonts w:ascii="Times New Roman" w:hAnsi="Times New Roman"/>
                <w:sz w:val="24"/>
                <w:szCs w:val="24"/>
              </w:rPr>
              <w:t>е</w:t>
            </w:r>
            <w:r w:rsidRPr="005C7E7B">
              <w:rPr>
                <w:rFonts w:ascii="Times New Roman" w:hAnsi="Times New Roman"/>
                <w:sz w:val="24"/>
                <w:szCs w:val="24"/>
              </w:rPr>
              <w:t>ния по определению достоверности определения сметной стоимости по капитальному ремонту Объе</w:t>
            </w:r>
            <w:r w:rsidRPr="005C7E7B">
              <w:rPr>
                <w:rFonts w:ascii="Times New Roman" w:hAnsi="Times New Roman"/>
                <w:sz w:val="24"/>
                <w:szCs w:val="24"/>
              </w:rPr>
              <w:t>к</w:t>
            </w:r>
            <w:r w:rsidRPr="005C7E7B">
              <w:rPr>
                <w:rFonts w:ascii="Times New Roman" w:hAnsi="Times New Roman"/>
                <w:sz w:val="24"/>
                <w:szCs w:val="24"/>
              </w:rPr>
              <w:t>та.</w:t>
            </w:r>
          </w:p>
          <w:p w:rsidR="00285049" w:rsidRPr="005C7E7B" w:rsidRDefault="00285049" w:rsidP="00BB6639">
            <w:pPr>
              <w:spacing w:after="0" w:line="240" w:lineRule="auto"/>
              <w:ind w:right="-62"/>
              <w:jc w:val="both"/>
              <w:rPr>
                <w:rFonts w:ascii="Times New Roman" w:hAnsi="Times New Roman"/>
                <w:iCs/>
                <w:sz w:val="24"/>
                <w:szCs w:val="24"/>
              </w:rPr>
            </w:pPr>
            <w:r w:rsidRPr="005C7E7B">
              <w:rPr>
                <w:rFonts w:ascii="Times New Roman" w:hAnsi="Times New Roman"/>
                <w:iCs/>
                <w:sz w:val="24"/>
                <w:szCs w:val="24"/>
              </w:rPr>
              <w:t xml:space="preserve">     Сметная документация передаётся Заказчику на б</w:t>
            </w:r>
            <w:r w:rsidRPr="005C7E7B">
              <w:rPr>
                <w:rFonts w:ascii="Times New Roman" w:hAnsi="Times New Roman"/>
                <w:iCs/>
                <w:sz w:val="24"/>
                <w:szCs w:val="24"/>
              </w:rPr>
              <w:t>у</w:t>
            </w:r>
            <w:r w:rsidRPr="005C7E7B">
              <w:rPr>
                <w:rFonts w:ascii="Times New Roman" w:hAnsi="Times New Roman"/>
                <w:iCs/>
                <w:sz w:val="24"/>
                <w:szCs w:val="24"/>
              </w:rPr>
              <w:t>мажном носителе в 4 экз. и на электронном нос</w:t>
            </w:r>
            <w:r w:rsidRPr="005C7E7B">
              <w:rPr>
                <w:rFonts w:ascii="Times New Roman" w:hAnsi="Times New Roman"/>
                <w:iCs/>
                <w:sz w:val="24"/>
                <w:szCs w:val="24"/>
              </w:rPr>
              <w:t>и</w:t>
            </w:r>
            <w:r w:rsidRPr="005C7E7B">
              <w:rPr>
                <w:rFonts w:ascii="Times New Roman" w:hAnsi="Times New Roman"/>
                <w:iCs/>
                <w:sz w:val="24"/>
                <w:szCs w:val="24"/>
              </w:rPr>
              <w:t>теле (в форм</w:t>
            </w:r>
            <w:r w:rsidRPr="005C7E7B">
              <w:rPr>
                <w:rFonts w:ascii="Times New Roman" w:hAnsi="Times New Roman"/>
                <w:iCs/>
                <w:sz w:val="24"/>
                <w:szCs w:val="24"/>
              </w:rPr>
              <w:t>а</w:t>
            </w:r>
            <w:r w:rsidRPr="005C7E7B">
              <w:rPr>
                <w:rFonts w:ascii="Times New Roman" w:hAnsi="Times New Roman"/>
                <w:iCs/>
                <w:sz w:val="24"/>
                <w:szCs w:val="24"/>
              </w:rPr>
              <w:t>те XML).</w:t>
            </w:r>
          </w:p>
          <w:p w:rsidR="00ED406D" w:rsidRPr="005C7E7B" w:rsidRDefault="00285049" w:rsidP="00BB6639">
            <w:pPr>
              <w:spacing w:after="0" w:line="240" w:lineRule="auto"/>
              <w:ind w:right="-62"/>
              <w:jc w:val="both"/>
              <w:rPr>
                <w:rFonts w:ascii="Times New Roman" w:hAnsi="Times New Roman"/>
                <w:sz w:val="24"/>
                <w:szCs w:val="24"/>
              </w:rPr>
            </w:pPr>
            <w:r w:rsidRPr="005C7E7B">
              <w:rPr>
                <w:rFonts w:ascii="Times New Roman" w:hAnsi="Times New Roman"/>
                <w:iCs/>
                <w:sz w:val="24"/>
                <w:szCs w:val="24"/>
              </w:rPr>
              <w:t xml:space="preserve">     Сметные расчёты выполнить в формате «Гранд-смета».</w:t>
            </w:r>
          </w:p>
        </w:tc>
      </w:tr>
      <w:tr w:rsidR="00BB6639" w:rsidRPr="005C7E7B" w:rsidTr="00A2786E">
        <w:trPr>
          <w:trHeight w:val="426"/>
        </w:trPr>
        <w:tc>
          <w:tcPr>
            <w:tcW w:w="769" w:type="dxa"/>
            <w:shd w:val="clear" w:color="auto" w:fill="auto"/>
          </w:tcPr>
          <w:p w:rsidR="00BB6639" w:rsidRPr="005C7E7B" w:rsidRDefault="00BB6639"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BB6639" w:rsidRPr="005C7E7B" w:rsidRDefault="00BB6639" w:rsidP="008835A4">
            <w:pPr>
              <w:rPr>
                <w:rFonts w:ascii="Times New Roman" w:hAnsi="Times New Roman"/>
                <w:sz w:val="24"/>
                <w:szCs w:val="24"/>
              </w:rPr>
            </w:pPr>
            <w:r w:rsidRPr="005C7E7B">
              <w:rPr>
                <w:rFonts w:ascii="Times New Roman" w:hAnsi="Times New Roman"/>
                <w:sz w:val="24"/>
                <w:szCs w:val="24"/>
              </w:rPr>
              <w:t xml:space="preserve">Особые условия </w:t>
            </w:r>
          </w:p>
        </w:tc>
        <w:tc>
          <w:tcPr>
            <w:tcW w:w="5854" w:type="dxa"/>
            <w:shd w:val="clear" w:color="auto" w:fill="auto"/>
          </w:tcPr>
          <w:p w:rsidR="00A341F7" w:rsidRPr="005C7E7B" w:rsidRDefault="00A341F7" w:rsidP="00A341F7">
            <w:pPr>
              <w:pStyle w:val="af0"/>
              <w:overflowPunct w:val="0"/>
              <w:autoSpaceDE w:val="0"/>
              <w:autoSpaceDN w:val="0"/>
              <w:adjustRightInd w:val="0"/>
              <w:ind w:left="117"/>
              <w:textAlignment w:val="baseline"/>
              <w:rPr>
                <w:rFonts w:ascii="Times New Roman" w:hAnsi="Times New Roman"/>
                <w:sz w:val="24"/>
                <w:szCs w:val="24"/>
              </w:rPr>
            </w:pPr>
            <w:r w:rsidRPr="005C7E7B">
              <w:rPr>
                <w:rFonts w:ascii="Times New Roman" w:hAnsi="Times New Roman"/>
                <w:sz w:val="24"/>
                <w:szCs w:val="24"/>
              </w:rPr>
              <w:t>1. Подрядная организация должна иметь допуски СРО, установленные законодательством РФ для в</w:t>
            </w:r>
            <w:r w:rsidRPr="005C7E7B">
              <w:rPr>
                <w:rFonts w:ascii="Times New Roman" w:hAnsi="Times New Roman"/>
                <w:sz w:val="24"/>
                <w:szCs w:val="24"/>
              </w:rPr>
              <w:t>ы</w:t>
            </w:r>
            <w:r w:rsidRPr="005C7E7B">
              <w:rPr>
                <w:rFonts w:ascii="Times New Roman" w:hAnsi="Times New Roman"/>
                <w:sz w:val="24"/>
                <w:szCs w:val="24"/>
              </w:rPr>
              <w:t>полнения проектных работ.</w:t>
            </w:r>
          </w:p>
          <w:p w:rsidR="00A341F7" w:rsidRPr="005C7E7B" w:rsidRDefault="00A341F7" w:rsidP="00A341F7">
            <w:pPr>
              <w:pStyle w:val="af0"/>
              <w:numPr>
                <w:ilvl w:val="0"/>
                <w:numId w:val="49"/>
              </w:numPr>
              <w:overflowPunct w:val="0"/>
              <w:autoSpaceDE w:val="0"/>
              <w:autoSpaceDN w:val="0"/>
              <w:adjustRightInd w:val="0"/>
              <w:ind w:left="117" w:firstLine="0"/>
              <w:textAlignment w:val="baseline"/>
              <w:rPr>
                <w:rFonts w:ascii="Times New Roman" w:hAnsi="Times New Roman"/>
                <w:sz w:val="24"/>
                <w:szCs w:val="24"/>
              </w:rPr>
            </w:pPr>
            <w:r w:rsidRPr="005C7E7B">
              <w:rPr>
                <w:rFonts w:ascii="Times New Roman" w:hAnsi="Times New Roman"/>
                <w:sz w:val="24"/>
                <w:szCs w:val="24"/>
              </w:rPr>
              <w:t>В проектной документации принимать реш</w:t>
            </w:r>
            <w:r w:rsidRPr="005C7E7B">
              <w:rPr>
                <w:rFonts w:ascii="Times New Roman" w:hAnsi="Times New Roman"/>
                <w:sz w:val="24"/>
                <w:szCs w:val="24"/>
              </w:rPr>
              <w:t>е</w:t>
            </w:r>
            <w:r w:rsidRPr="005C7E7B">
              <w:rPr>
                <w:rFonts w:ascii="Times New Roman" w:hAnsi="Times New Roman"/>
                <w:sz w:val="24"/>
                <w:szCs w:val="24"/>
              </w:rPr>
              <w:t>ния без изменения архитектурно-планировочной и ко</w:t>
            </w:r>
            <w:r w:rsidRPr="005C7E7B">
              <w:rPr>
                <w:rFonts w:ascii="Times New Roman" w:hAnsi="Times New Roman"/>
                <w:sz w:val="24"/>
                <w:szCs w:val="24"/>
              </w:rPr>
              <w:t>н</w:t>
            </w:r>
            <w:r w:rsidRPr="005C7E7B">
              <w:rPr>
                <w:rFonts w:ascii="Times New Roman" w:hAnsi="Times New Roman"/>
                <w:sz w:val="24"/>
                <w:szCs w:val="24"/>
              </w:rPr>
              <w:t>структивной схемы зд</w:t>
            </w:r>
            <w:r w:rsidRPr="005C7E7B">
              <w:rPr>
                <w:rFonts w:ascii="Times New Roman" w:hAnsi="Times New Roman"/>
                <w:sz w:val="24"/>
                <w:szCs w:val="24"/>
              </w:rPr>
              <w:t>а</w:t>
            </w:r>
            <w:r w:rsidRPr="005C7E7B">
              <w:rPr>
                <w:rFonts w:ascii="Times New Roman" w:hAnsi="Times New Roman"/>
                <w:sz w:val="24"/>
                <w:szCs w:val="24"/>
              </w:rPr>
              <w:t xml:space="preserve">ния. </w:t>
            </w:r>
          </w:p>
          <w:p w:rsidR="00A341F7" w:rsidRPr="005C7E7B" w:rsidRDefault="00A341F7" w:rsidP="00A341F7">
            <w:pPr>
              <w:pStyle w:val="af0"/>
              <w:numPr>
                <w:ilvl w:val="0"/>
                <w:numId w:val="49"/>
              </w:numPr>
              <w:overflowPunct w:val="0"/>
              <w:autoSpaceDE w:val="0"/>
              <w:autoSpaceDN w:val="0"/>
              <w:adjustRightInd w:val="0"/>
              <w:ind w:left="117" w:firstLine="0"/>
              <w:textAlignment w:val="baseline"/>
              <w:rPr>
                <w:rFonts w:ascii="Times New Roman" w:hAnsi="Times New Roman"/>
                <w:sz w:val="24"/>
                <w:szCs w:val="24"/>
              </w:rPr>
            </w:pPr>
            <w:r w:rsidRPr="005C7E7B">
              <w:rPr>
                <w:rFonts w:ascii="Times New Roman" w:hAnsi="Times New Roman"/>
                <w:sz w:val="24"/>
                <w:szCs w:val="24"/>
              </w:rPr>
              <w:t>В случае необходимости внесения изменений в проектную документацию или использования допо</w:t>
            </w:r>
            <w:r w:rsidRPr="005C7E7B">
              <w:rPr>
                <w:rFonts w:ascii="Times New Roman" w:hAnsi="Times New Roman"/>
                <w:sz w:val="24"/>
                <w:szCs w:val="24"/>
              </w:rPr>
              <w:t>л</w:t>
            </w:r>
            <w:r w:rsidRPr="005C7E7B">
              <w:rPr>
                <w:rFonts w:ascii="Times New Roman" w:hAnsi="Times New Roman"/>
                <w:sz w:val="24"/>
                <w:szCs w:val="24"/>
              </w:rPr>
              <w:t>нительных данных для проектирования проектная организация руководствуется разрешительными д</w:t>
            </w:r>
            <w:r w:rsidRPr="005C7E7B">
              <w:rPr>
                <w:rFonts w:ascii="Times New Roman" w:hAnsi="Times New Roman"/>
                <w:sz w:val="24"/>
                <w:szCs w:val="24"/>
              </w:rPr>
              <w:t>о</w:t>
            </w:r>
            <w:r w:rsidRPr="005C7E7B">
              <w:rPr>
                <w:rFonts w:ascii="Times New Roman" w:hAnsi="Times New Roman"/>
                <w:sz w:val="24"/>
                <w:szCs w:val="24"/>
              </w:rPr>
              <w:t>кументами или сведениями, полученными от Зака</w:t>
            </w:r>
            <w:r w:rsidRPr="005C7E7B">
              <w:rPr>
                <w:rFonts w:ascii="Times New Roman" w:hAnsi="Times New Roman"/>
                <w:sz w:val="24"/>
                <w:szCs w:val="24"/>
              </w:rPr>
              <w:t>з</w:t>
            </w:r>
            <w:r w:rsidRPr="005C7E7B">
              <w:rPr>
                <w:rFonts w:ascii="Times New Roman" w:hAnsi="Times New Roman"/>
                <w:sz w:val="24"/>
                <w:szCs w:val="24"/>
              </w:rPr>
              <w:t>чика в письменном виде (после соответствующего запр</w:t>
            </w:r>
            <w:r w:rsidRPr="005C7E7B">
              <w:rPr>
                <w:rFonts w:ascii="Times New Roman" w:hAnsi="Times New Roman"/>
                <w:sz w:val="24"/>
                <w:szCs w:val="24"/>
              </w:rPr>
              <w:t>о</w:t>
            </w:r>
            <w:r w:rsidRPr="005C7E7B">
              <w:rPr>
                <w:rFonts w:ascii="Times New Roman" w:hAnsi="Times New Roman"/>
                <w:sz w:val="24"/>
                <w:szCs w:val="24"/>
              </w:rPr>
              <w:t>са на его имя).</w:t>
            </w:r>
          </w:p>
          <w:p w:rsidR="00A341F7" w:rsidRPr="005C7E7B" w:rsidRDefault="00A341F7" w:rsidP="00A341F7">
            <w:pPr>
              <w:pStyle w:val="af0"/>
              <w:numPr>
                <w:ilvl w:val="0"/>
                <w:numId w:val="49"/>
              </w:numPr>
              <w:overflowPunct w:val="0"/>
              <w:autoSpaceDE w:val="0"/>
              <w:autoSpaceDN w:val="0"/>
              <w:adjustRightInd w:val="0"/>
              <w:ind w:left="117" w:firstLine="0"/>
              <w:textAlignment w:val="baseline"/>
              <w:rPr>
                <w:rFonts w:ascii="Times New Roman" w:hAnsi="Times New Roman"/>
                <w:sz w:val="24"/>
                <w:szCs w:val="24"/>
              </w:rPr>
            </w:pPr>
            <w:r w:rsidRPr="005C7E7B">
              <w:rPr>
                <w:rFonts w:ascii="Times New Roman" w:hAnsi="Times New Roman"/>
                <w:sz w:val="24"/>
                <w:szCs w:val="24"/>
              </w:rPr>
              <w:t>По согласованию с Заказчиком если по хара</w:t>
            </w:r>
            <w:r w:rsidRPr="005C7E7B">
              <w:rPr>
                <w:rFonts w:ascii="Times New Roman" w:hAnsi="Times New Roman"/>
                <w:sz w:val="24"/>
                <w:szCs w:val="24"/>
              </w:rPr>
              <w:t>к</w:t>
            </w:r>
            <w:r w:rsidRPr="005C7E7B">
              <w:rPr>
                <w:rFonts w:ascii="Times New Roman" w:hAnsi="Times New Roman"/>
                <w:sz w:val="24"/>
                <w:szCs w:val="24"/>
              </w:rPr>
              <w:t>теру ремонтных работ не требуется разработка че</w:t>
            </w:r>
            <w:r w:rsidRPr="005C7E7B">
              <w:rPr>
                <w:rFonts w:ascii="Times New Roman" w:hAnsi="Times New Roman"/>
                <w:sz w:val="24"/>
                <w:szCs w:val="24"/>
              </w:rPr>
              <w:t>р</w:t>
            </w:r>
            <w:r w:rsidRPr="005C7E7B">
              <w:rPr>
                <w:rFonts w:ascii="Times New Roman" w:hAnsi="Times New Roman"/>
                <w:sz w:val="24"/>
                <w:szCs w:val="24"/>
              </w:rPr>
              <w:t>тежей, составляется только сметная документация на осн</w:t>
            </w:r>
            <w:r w:rsidRPr="005C7E7B">
              <w:rPr>
                <w:rFonts w:ascii="Times New Roman" w:hAnsi="Times New Roman"/>
                <w:sz w:val="24"/>
                <w:szCs w:val="24"/>
              </w:rPr>
              <w:t>о</w:t>
            </w:r>
            <w:r w:rsidRPr="005C7E7B">
              <w:rPr>
                <w:rFonts w:ascii="Times New Roman" w:hAnsi="Times New Roman"/>
                <w:sz w:val="24"/>
                <w:szCs w:val="24"/>
              </w:rPr>
              <w:t>вании описи работ.</w:t>
            </w:r>
          </w:p>
          <w:p w:rsidR="00A341F7" w:rsidRPr="005C7E7B" w:rsidRDefault="00A341F7" w:rsidP="00A341F7">
            <w:pPr>
              <w:pStyle w:val="af0"/>
              <w:numPr>
                <w:ilvl w:val="0"/>
                <w:numId w:val="49"/>
              </w:numPr>
              <w:overflowPunct w:val="0"/>
              <w:autoSpaceDE w:val="0"/>
              <w:autoSpaceDN w:val="0"/>
              <w:adjustRightInd w:val="0"/>
              <w:ind w:left="117" w:firstLine="0"/>
              <w:textAlignment w:val="baseline"/>
              <w:rPr>
                <w:rFonts w:ascii="Times New Roman" w:hAnsi="Times New Roman"/>
                <w:sz w:val="24"/>
                <w:szCs w:val="24"/>
              </w:rPr>
            </w:pPr>
            <w:r w:rsidRPr="005C7E7B">
              <w:rPr>
                <w:rFonts w:ascii="Times New Roman" w:hAnsi="Times New Roman"/>
                <w:sz w:val="24"/>
                <w:szCs w:val="24"/>
              </w:rPr>
              <w:t>Применяемые оборудование, материалы дол</w:t>
            </w:r>
            <w:r w:rsidRPr="005C7E7B">
              <w:rPr>
                <w:rFonts w:ascii="Times New Roman" w:hAnsi="Times New Roman"/>
                <w:sz w:val="24"/>
                <w:szCs w:val="24"/>
              </w:rPr>
              <w:t>ж</w:t>
            </w:r>
            <w:r w:rsidRPr="005C7E7B">
              <w:rPr>
                <w:rFonts w:ascii="Times New Roman" w:hAnsi="Times New Roman"/>
                <w:sz w:val="24"/>
                <w:szCs w:val="24"/>
              </w:rPr>
              <w:t>ны иметь сертификат соответствия Госстанда</w:t>
            </w:r>
            <w:r w:rsidRPr="005C7E7B">
              <w:rPr>
                <w:rFonts w:ascii="Times New Roman" w:hAnsi="Times New Roman"/>
                <w:sz w:val="24"/>
                <w:szCs w:val="24"/>
              </w:rPr>
              <w:t>р</w:t>
            </w:r>
            <w:r w:rsidRPr="005C7E7B">
              <w:rPr>
                <w:rFonts w:ascii="Times New Roman" w:hAnsi="Times New Roman"/>
                <w:sz w:val="24"/>
                <w:szCs w:val="24"/>
              </w:rPr>
              <w:t>ту РФ, паспорт качества.</w:t>
            </w:r>
          </w:p>
          <w:p w:rsidR="00A341F7" w:rsidRPr="005C7E7B" w:rsidRDefault="00A341F7" w:rsidP="00A341F7">
            <w:pPr>
              <w:pStyle w:val="af0"/>
              <w:numPr>
                <w:ilvl w:val="0"/>
                <w:numId w:val="49"/>
              </w:numPr>
              <w:overflowPunct w:val="0"/>
              <w:autoSpaceDE w:val="0"/>
              <w:autoSpaceDN w:val="0"/>
              <w:adjustRightInd w:val="0"/>
              <w:ind w:left="117" w:firstLine="0"/>
              <w:textAlignment w:val="baseline"/>
              <w:rPr>
                <w:rFonts w:ascii="Times New Roman" w:hAnsi="Times New Roman"/>
                <w:sz w:val="24"/>
                <w:szCs w:val="24"/>
              </w:rPr>
            </w:pPr>
            <w:r w:rsidRPr="005C7E7B">
              <w:rPr>
                <w:rFonts w:ascii="Times New Roman" w:hAnsi="Times New Roman"/>
                <w:sz w:val="24"/>
                <w:szCs w:val="24"/>
              </w:rPr>
              <w:t>Принятые решения в проектной документации должны соответствовать требованиям экологич</w:t>
            </w:r>
            <w:r w:rsidRPr="005C7E7B">
              <w:rPr>
                <w:rFonts w:ascii="Times New Roman" w:hAnsi="Times New Roman"/>
                <w:sz w:val="24"/>
                <w:szCs w:val="24"/>
              </w:rPr>
              <w:t>е</w:t>
            </w:r>
            <w:r w:rsidRPr="005C7E7B">
              <w:rPr>
                <w:rFonts w:ascii="Times New Roman" w:hAnsi="Times New Roman"/>
                <w:sz w:val="24"/>
                <w:szCs w:val="24"/>
              </w:rPr>
              <w:t>ских, санитарно-гигиенических, противопожа</w:t>
            </w:r>
            <w:r w:rsidRPr="005C7E7B">
              <w:rPr>
                <w:rFonts w:ascii="Times New Roman" w:hAnsi="Times New Roman"/>
                <w:sz w:val="24"/>
                <w:szCs w:val="24"/>
              </w:rPr>
              <w:t>р</w:t>
            </w:r>
            <w:r w:rsidRPr="005C7E7B">
              <w:rPr>
                <w:rFonts w:ascii="Times New Roman" w:hAnsi="Times New Roman"/>
                <w:sz w:val="24"/>
                <w:szCs w:val="24"/>
              </w:rPr>
              <w:t>ных, и других норм, действующих на территории РФ и у</w:t>
            </w:r>
            <w:r w:rsidRPr="005C7E7B">
              <w:rPr>
                <w:rFonts w:ascii="Times New Roman" w:hAnsi="Times New Roman"/>
                <w:sz w:val="24"/>
                <w:szCs w:val="24"/>
              </w:rPr>
              <w:t>т</w:t>
            </w:r>
            <w:r w:rsidRPr="005C7E7B">
              <w:rPr>
                <w:rFonts w:ascii="Times New Roman" w:hAnsi="Times New Roman"/>
                <w:sz w:val="24"/>
                <w:szCs w:val="24"/>
              </w:rPr>
              <w:t>верждены ГИПом (печать, подпись).</w:t>
            </w:r>
          </w:p>
          <w:p w:rsidR="001669AC" w:rsidRPr="005C7E7B" w:rsidRDefault="00A341F7" w:rsidP="00A341F7">
            <w:pPr>
              <w:pStyle w:val="af0"/>
              <w:numPr>
                <w:ilvl w:val="0"/>
                <w:numId w:val="49"/>
              </w:numPr>
              <w:overflowPunct w:val="0"/>
              <w:autoSpaceDE w:val="0"/>
              <w:autoSpaceDN w:val="0"/>
              <w:adjustRightInd w:val="0"/>
              <w:ind w:left="117" w:firstLine="0"/>
              <w:textAlignment w:val="baseline"/>
              <w:rPr>
                <w:rFonts w:ascii="Times New Roman" w:hAnsi="Times New Roman"/>
                <w:sz w:val="24"/>
                <w:szCs w:val="24"/>
              </w:rPr>
            </w:pPr>
            <w:r w:rsidRPr="005C7E7B">
              <w:rPr>
                <w:rFonts w:ascii="Times New Roman" w:hAnsi="Times New Roman"/>
                <w:sz w:val="24"/>
                <w:szCs w:val="24"/>
              </w:rPr>
              <w:t>Проектно-сметная документация должна быть согласована с представителем собственников, упра</w:t>
            </w:r>
            <w:r w:rsidRPr="005C7E7B">
              <w:rPr>
                <w:rFonts w:ascii="Times New Roman" w:hAnsi="Times New Roman"/>
                <w:sz w:val="24"/>
                <w:szCs w:val="24"/>
              </w:rPr>
              <w:t>в</w:t>
            </w:r>
            <w:r w:rsidRPr="005C7E7B">
              <w:rPr>
                <w:rFonts w:ascii="Times New Roman" w:hAnsi="Times New Roman"/>
                <w:sz w:val="24"/>
                <w:szCs w:val="24"/>
              </w:rPr>
              <w:t>ляющей организацией, администрацией муниц</w:t>
            </w:r>
            <w:r w:rsidRPr="005C7E7B">
              <w:rPr>
                <w:rFonts w:ascii="Times New Roman" w:hAnsi="Times New Roman"/>
                <w:sz w:val="24"/>
                <w:szCs w:val="24"/>
              </w:rPr>
              <w:t>и</w:t>
            </w:r>
            <w:r w:rsidRPr="005C7E7B">
              <w:rPr>
                <w:rFonts w:ascii="Times New Roman" w:hAnsi="Times New Roman"/>
                <w:sz w:val="24"/>
                <w:szCs w:val="24"/>
              </w:rPr>
              <w:t>пального образования, Заказчиком.</w:t>
            </w:r>
          </w:p>
          <w:p w:rsidR="005C7E7B" w:rsidRPr="005C7E7B" w:rsidRDefault="005C7E7B" w:rsidP="00A341F7">
            <w:pPr>
              <w:pStyle w:val="af0"/>
              <w:numPr>
                <w:ilvl w:val="0"/>
                <w:numId w:val="49"/>
              </w:numPr>
              <w:overflowPunct w:val="0"/>
              <w:autoSpaceDE w:val="0"/>
              <w:autoSpaceDN w:val="0"/>
              <w:adjustRightInd w:val="0"/>
              <w:ind w:left="117" w:firstLine="0"/>
              <w:textAlignment w:val="baseline"/>
              <w:rPr>
                <w:rFonts w:ascii="Times New Roman" w:hAnsi="Times New Roman"/>
                <w:sz w:val="24"/>
                <w:szCs w:val="24"/>
              </w:rPr>
            </w:pPr>
            <w:r w:rsidRPr="005C7E7B">
              <w:rPr>
                <w:rFonts w:ascii="Times New Roman" w:hAnsi="Times New Roman"/>
                <w:sz w:val="24"/>
                <w:szCs w:val="24"/>
              </w:rPr>
              <w:t>Вся разработанная Исполнителем документ</w:t>
            </w:r>
            <w:r w:rsidRPr="005C7E7B">
              <w:rPr>
                <w:rFonts w:ascii="Times New Roman" w:hAnsi="Times New Roman"/>
                <w:sz w:val="24"/>
                <w:szCs w:val="24"/>
              </w:rPr>
              <w:t>а</w:t>
            </w:r>
            <w:r w:rsidRPr="005C7E7B">
              <w:rPr>
                <w:rFonts w:ascii="Times New Roman" w:hAnsi="Times New Roman"/>
                <w:sz w:val="24"/>
                <w:szCs w:val="24"/>
              </w:rPr>
              <w:t xml:space="preserve">ция передается Заказчику в сброшурованном виде, заверенная подписями ответственных исполнителей, </w:t>
            </w:r>
            <w:r w:rsidRPr="005C7E7B">
              <w:rPr>
                <w:rFonts w:ascii="Times New Roman" w:hAnsi="Times New Roman"/>
                <w:sz w:val="24"/>
                <w:szCs w:val="24"/>
              </w:rPr>
              <w:lastRenderedPageBreak/>
              <w:t>руководителей, скрепленная печатью организации в количестве четырех экземпляров в бумажном виде (из них 1 экземпляр с оригиналами согласований, з</w:t>
            </w:r>
            <w:r w:rsidRPr="005C7E7B">
              <w:rPr>
                <w:rFonts w:ascii="Times New Roman" w:hAnsi="Times New Roman"/>
                <w:sz w:val="24"/>
                <w:szCs w:val="24"/>
              </w:rPr>
              <w:t>а</w:t>
            </w:r>
            <w:r w:rsidRPr="005C7E7B">
              <w:rPr>
                <w:rFonts w:ascii="Times New Roman" w:hAnsi="Times New Roman"/>
                <w:sz w:val="24"/>
                <w:szCs w:val="24"/>
              </w:rPr>
              <w:t>ключений по разработанной ПСД, в том числе с пр</w:t>
            </w:r>
            <w:r w:rsidRPr="005C7E7B">
              <w:rPr>
                <w:rFonts w:ascii="Times New Roman" w:hAnsi="Times New Roman"/>
                <w:sz w:val="24"/>
                <w:szCs w:val="24"/>
              </w:rPr>
              <w:t>и</w:t>
            </w:r>
            <w:r w:rsidRPr="005C7E7B">
              <w:rPr>
                <w:rFonts w:ascii="Times New Roman" w:hAnsi="Times New Roman"/>
                <w:sz w:val="24"/>
                <w:szCs w:val="24"/>
              </w:rPr>
              <w:t>ложением заключения о проведении экспертизы сметной стоимости выполнения капитального р</w:t>
            </w:r>
            <w:r w:rsidRPr="005C7E7B">
              <w:rPr>
                <w:rFonts w:ascii="Times New Roman" w:hAnsi="Times New Roman"/>
                <w:sz w:val="24"/>
                <w:szCs w:val="24"/>
              </w:rPr>
              <w:t>е</w:t>
            </w:r>
            <w:r w:rsidRPr="005C7E7B">
              <w:rPr>
                <w:rFonts w:ascii="Times New Roman" w:hAnsi="Times New Roman"/>
                <w:sz w:val="24"/>
                <w:szCs w:val="24"/>
              </w:rPr>
              <w:t>монта Объекта и полученных в ходе выполнения р</w:t>
            </w:r>
            <w:r w:rsidRPr="005C7E7B">
              <w:rPr>
                <w:rFonts w:ascii="Times New Roman" w:hAnsi="Times New Roman"/>
                <w:sz w:val="24"/>
                <w:szCs w:val="24"/>
              </w:rPr>
              <w:t>а</w:t>
            </w:r>
            <w:r w:rsidRPr="005C7E7B">
              <w:rPr>
                <w:rFonts w:ascii="Times New Roman" w:hAnsi="Times New Roman"/>
                <w:sz w:val="24"/>
                <w:szCs w:val="24"/>
              </w:rPr>
              <w:t>бот исходных данных) и вариант на электронном н</w:t>
            </w:r>
            <w:r w:rsidRPr="005C7E7B">
              <w:rPr>
                <w:rFonts w:ascii="Times New Roman" w:hAnsi="Times New Roman"/>
                <w:sz w:val="24"/>
                <w:szCs w:val="24"/>
              </w:rPr>
              <w:t>о</w:t>
            </w:r>
            <w:r w:rsidRPr="005C7E7B">
              <w:rPr>
                <w:rFonts w:ascii="Times New Roman" w:hAnsi="Times New Roman"/>
                <w:sz w:val="24"/>
                <w:szCs w:val="24"/>
              </w:rPr>
              <w:t>сителе.</w:t>
            </w:r>
          </w:p>
        </w:tc>
      </w:tr>
      <w:tr w:rsidR="003A143C" w:rsidRPr="005C7E7B" w:rsidTr="00A2786E">
        <w:trPr>
          <w:trHeight w:val="796"/>
        </w:trPr>
        <w:tc>
          <w:tcPr>
            <w:tcW w:w="769" w:type="dxa"/>
            <w:shd w:val="clear" w:color="auto" w:fill="auto"/>
          </w:tcPr>
          <w:p w:rsidR="003A143C" w:rsidRPr="005C7E7B" w:rsidRDefault="003A143C" w:rsidP="00816D05">
            <w:pPr>
              <w:numPr>
                <w:ilvl w:val="0"/>
                <w:numId w:val="39"/>
              </w:numPr>
              <w:spacing w:after="0" w:line="240" w:lineRule="auto"/>
              <w:rPr>
                <w:rFonts w:ascii="Times New Roman" w:hAnsi="Times New Roman"/>
                <w:sz w:val="24"/>
                <w:szCs w:val="24"/>
              </w:rPr>
            </w:pPr>
          </w:p>
        </w:tc>
        <w:tc>
          <w:tcPr>
            <w:tcW w:w="3626" w:type="dxa"/>
            <w:shd w:val="clear" w:color="auto" w:fill="auto"/>
          </w:tcPr>
          <w:p w:rsidR="003A143C" w:rsidRPr="005C7E7B" w:rsidRDefault="003A143C" w:rsidP="008835A4">
            <w:pPr>
              <w:rPr>
                <w:rFonts w:ascii="Times New Roman" w:hAnsi="Times New Roman"/>
                <w:sz w:val="24"/>
                <w:szCs w:val="24"/>
              </w:rPr>
            </w:pPr>
            <w:r w:rsidRPr="005C7E7B">
              <w:rPr>
                <w:rFonts w:ascii="Times New Roman" w:hAnsi="Times New Roman"/>
                <w:spacing w:val="-1"/>
                <w:sz w:val="24"/>
                <w:szCs w:val="24"/>
              </w:rPr>
              <w:t>Принципиальные технические р</w:t>
            </w:r>
            <w:r w:rsidRPr="005C7E7B">
              <w:rPr>
                <w:rFonts w:ascii="Times New Roman" w:hAnsi="Times New Roman"/>
                <w:spacing w:val="-1"/>
                <w:sz w:val="24"/>
                <w:szCs w:val="24"/>
              </w:rPr>
              <w:t>е</w:t>
            </w:r>
            <w:r w:rsidRPr="005C7E7B">
              <w:rPr>
                <w:rFonts w:ascii="Times New Roman" w:hAnsi="Times New Roman"/>
                <w:spacing w:val="-1"/>
                <w:sz w:val="24"/>
                <w:szCs w:val="24"/>
              </w:rPr>
              <w:t>шения</w:t>
            </w:r>
          </w:p>
        </w:tc>
        <w:tc>
          <w:tcPr>
            <w:tcW w:w="5854" w:type="dxa"/>
            <w:shd w:val="clear" w:color="auto" w:fill="auto"/>
          </w:tcPr>
          <w:p w:rsidR="003A143C" w:rsidRPr="005C7E7B" w:rsidRDefault="003A143C" w:rsidP="008424D3">
            <w:pPr>
              <w:pStyle w:val="a4"/>
              <w:tabs>
                <w:tab w:val="clear" w:pos="4677"/>
                <w:tab w:val="center" w:pos="4253"/>
              </w:tabs>
              <w:spacing w:after="0" w:line="240" w:lineRule="auto"/>
              <w:ind w:firstLine="684"/>
              <w:jc w:val="both"/>
              <w:rPr>
                <w:rFonts w:ascii="Times New Roman" w:hAnsi="Times New Roman"/>
                <w:sz w:val="24"/>
                <w:szCs w:val="24"/>
                <w:lang w:val="ru-RU" w:eastAsia="ru-RU"/>
              </w:rPr>
            </w:pPr>
            <w:r w:rsidRPr="005C7E7B">
              <w:rPr>
                <w:rFonts w:ascii="Times New Roman" w:hAnsi="Times New Roman"/>
                <w:sz w:val="24"/>
                <w:szCs w:val="24"/>
                <w:lang w:val="ru-RU" w:eastAsia="ru-RU"/>
              </w:rPr>
              <w:t>При проектировании по возможности испол</w:t>
            </w:r>
            <w:r w:rsidRPr="005C7E7B">
              <w:rPr>
                <w:rFonts w:ascii="Times New Roman" w:hAnsi="Times New Roman"/>
                <w:sz w:val="24"/>
                <w:szCs w:val="24"/>
                <w:lang w:val="ru-RU" w:eastAsia="ru-RU"/>
              </w:rPr>
              <w:t>ь</w:t>
            </w:r>
            <w:r w:rsidRPr="005C7E7B">
              <w:rPr>
                <w:rFonts w:ascii="Times New Roman" w:hAnsi="Times New Roman"/>
                <w:sz w:val="24"/>
                <w:szCs w:val="24"/>
                <w:lang w:val="ru-RU" w:eastAsia="ru-RU"/>
              </w:rPr>
              <w:t>зовать современные энергосберегающие мат</w:t>
            </w:r>
            <w:r w:rsidRPr="005C7E7B">
              <w:rPr>
                <w:rFonts w:ascii="Times New Roman" w:hAnsi="Times New Roman"/>
                <w:sz w:val="24"/>
                <w:szCs w:val="24"/>
                <w:lang w:val="ru-RU" w:eastAsia="ru-RU"/>
              </w:rPr>
              <w:t>е</w:t>
            </w:r>
            <w:r w:rsidRPr="005C7E7B">
              <w:rPr>
                <w:rFonts w:ascii="Times New Roman" w:hAnsi="Times New Roman"/>
                <w:sz w:val="24"/>
                <w:szCs w:val="24"/>
                <w:lang w:val="ru-RU" w:eastAsia="ru-RU"/>
              </w:rPr>
              <w:t>риалы и технол</w:t>
            </w:r>
            <w:r w:rsidRPr="005C7E7B">
              <w:rPr>
                <w:rFonts w:ascii="Times New Roman" w:hAnsi="Times New Roman"/>
                <w:sz w:val="24"/>
                <w:szCs w:val="24"/>
                <w:lang w:val="ru-RU" w:eastAsia="ru-RU"/>
              </w:rPr>
              <w:t>о</w:t>
            </w:r>
            <w:r w:rsidRPr="005C7E7B">
              <w:rPr>
                <w:rFonts w:ascii="Times New Roman" w:hAnsi="Times New Roman"/>
                <w:sz w:val="24"/>
                <w:szCs w:val="24"/>
                <w:lang w:val="ru-RU" w:eastAsia="ru-RU"/>
              </w:rPr>
              <w:t>гии.</w:t>
            </w:r>
          </w:p>
          <w:p w:rsidR="00814C04" w:rsidRPr="005C7E7B" w:rsidRDefault="00814C04" w:rsidP="00814C04">
            <w:pPr>
              <w:pStyle w:val="a4"/>
              <w:tabs>
                <w:tab w:val="center" w:pos="4253"/>
              </w:tabs>
              <w:spacing w:after="0" w:line="240" w:lineRule="auto"/>
              <w:ind w:firstLine="684"/>
              <w:jc w:val="both"/>
              <w:rPr>
                <w:rFonts w:ascii="Times New Roman" w:hAnsi="Times New Roman"/>
                <w:sz w:val="24"/>
                <w:szCs w:val="24"/>
                <w:lang w:val="ru-RU" w:eastAsia="ru-RU"/>
              </w:rPr>
            </w:pPr>
            <w:r w:rsidRPr="005C7E7B">
              <w:rPr>
                <w:rFonts w:ascii="Times New Roman" w:hAnsi="Times New Roman"/>
                <w:sz w:val="24"/>
                <w:szCs w:val="24"/>
                <w:lang w:val="ru-RU" w:eastAsia="ru-RU"/>
              </w:rPr>
              <w:t>При проектировании инженерных систем при-менять коррозионностойкие материалы.</w:t>
            </w:r>
          </w:p>
          <w:p w:rsidR="00814C04" w:rsidRPr="005C7E7B" w:rsidRDefault="00814C04" w:rsidP="00814C04">
            <w:pPr>
              <w:pStyle w:val="a4"/>
              <w:tabs>
                <w:tab w:val="clear" w:pos="4677"/>
                <w:tab w:val="center" w:pos="4253"/>
              </w:tabs>
              <w:spacing w:after="0" w:line="240" w:lineRule="auto"/>
              <w:ind w:firstLine="684"/>
              <w:jc w:val="both"/>
              <w:rPr>
                <w:rFonts w:ascii="Times New Roman" w:hAnsi="Times New Roman"/>
                <w:sz w:val="24"/>
                <w:szCs w:val="24"/>
                <w:lang w:val="ru-RU" w:eastAsia="ru-RU"/>
              </w:rPr>
            </w:pPr>
            <w:r w:rsidRPr="005C7E7B">
              <w:rPr>
                <w:rFonts w:ascii="Times New Roman" w:hAnsi="Times New Roman"/>
                <w:sz w:val="24"/>
                <w:szCs w:val="24"/>
                <w:lang w:val="ru-RU" w:eastAsia="ru-RU"/>
              </w:rPr>
              <w:t>Разводку внутренних сетей и стояков запр</w:t>
            </w:r>
            <w:r w:rsidRPr="005C7E7B">
              <w:rPr>
                <w:rFonts w:ascii="Times New Roman" w:hAnsi="Times New Roman"/>
                <w:sz w:val="24"/>
                <w:szCs w:val="24"/>
                <w:lang w:val="ru-RU" w:eastAsia="ru-RU"/>
              </w:rPr>
              <w:t>о</w:t>
            </w:r>
            <w:r w:rsidRPr="005C7E7B">
              <w:rPr>
                <w:rFonts w:ascii="Times New Roman" w:hAnsi="Times New Roman"/>
                <w:sz w:val="24"/>
                <w:szCs w:val="24"/>
                <w:lang w:val="ru-RU" w:eastAsia="ru-RU"/>
              </w:rPr>
              <w:t>ек-тировать по существующим трассам при отсу</w:t>
            </w:r>
            <w:r w:rsidRPr="005C7E7B">
              <w:rPr>
                <w:rFonts w:ascii="Times New Roman" w:hAnsi="Times New Roman"/>
                <w:sz w:val="24"/>
                <w:szCs w:val="24"/>
                <w:lang w:val="ru-RU" w:eastAsia="ru-RU"/>
              </w:rPr>
              <w:t>т</w:t>
            </w:r>
            <w:r w:rsidRPr="005C7E7B">
              <w:rPr>
                <w:rFonts w:ascii="Times New Roman" w:hAnsi="Times New Roman"/>
                <w:sz w:val="24"/>
                <w:szCs w:val="24"/>
                <w:lang w:val="ru-RU" w:eastAsia="ru-RU"/>
              </w:rPr>
              <w:t>ствии возможности вбл</w:t>
            </w:r>
            <w:r w:rsidRPr="005C7E7B">
              <w:rPr>
                <w:rFonts w:ascii="Times New Roman" w:hAnsi="Times New Roman"/>
                <w:sz w:val="24"/>
                <w:szCs w:val="24"/>
                <w:lang w:val="ru-RU" w:eastAsia="ru-RU"/>
              </w:rPr>
              <w:t>и</w:t>
            </w:r>
            <w:r w:rsidRPr="005C7E7B">
              <w:rPr>
                <w:rFonts w:ascii="Times New Roman" w:hAnsi="Times New Roman"/>
                <w:sz w:val="24"/>
                <w:szCs w:val="24"/>
                <w:lang w:val="ru-RU" w:eastAsia="ru-RU"/>
              </w:rPr>
              <w:t>зи существующей трассы.</w:t>
            </w:r>
          </w:p>
        </w:tc>
      </w:tr>
    </w:tbl>
    <w:tbl>
      <w:tblPr>
        <w:tblpPr w:leftFromText="180" w:rightFromText="180" w:vertAnchor="text" w:horzAnchor="margin" w:tblpY="392"/>
        <w:tblOverlap w:val="never"/>
        <w:tblW w:w="10008" w:type="dxa"/>
        <w:tblLook w:val="0000" w:firstRow="0" w:lastRow="0" w:firstColumn="0" w:lastColumn="0" w:noHBand="0" w:noVBand="0"/>
      </w:tblPr>
      <w:tblGrid>
        <w:gridCol w:w="5058"/>
        <w:gridCol w:w="4950"/>
      </w:tblGrid>
      <w:tr w:rsidR="003B1D1A" w:rsidRPr="005C7E7B" w:rsidTr="003B1D1A">
        <w:tblPrEx>
          <w:tblCellMar>
            <w:top w:w="0" w:type="dxa"/>
            <w:bottom w:w="0" w:type="dxa"/>
          </w:tblCellMar>
        </w:tblPrEx>
        <w:trPr>
          <w:trHeight w:val="2156"/>
        </w:trPr>
        <w:tc>
          <w:tcPr>
            <w:tcW w:w="5058" w:type="dxa"/>
            <w:tcMar>
              <w:right w:w="567" w:type="dxa"/>
            </w:tcMar>
          </w:tcPr>
          <w:p w:rsidR="003B1D1A" w:rsidRPr="005C7E7B" w:rsidRDefault="003B1D1A" w:rsidP="003B1D1A">
            <w:pPr>
              <w:spacing w:after="0" w:line="240" w:lineRule="auto"/>
              <w:ind w:right="-306"/>
              <w:jc w:val="center"/>
              <w:rPr>
                <w:rFonts w:ascii="Times New Roman" w:hAnsi="Times New Roman"/>
                <w:b/>
                <w:bCs/>
                <w:sz w:val="26"/>
                <w:szCs w:val="26"/>
              </w:rPr>
            </w:pPr>
            <w:r w:rsidRPr="005C7E7B">
              <w:rPr>
                <w:rFonts w:ascii="Times New Roman" w:hAnsi="Times New Roman"/>
                <w:b/>
                <w:bCs/>
                <w:sz w:val="26"/>
                <w:szCs w:val="26"/>
              </w:rPr>
              <w:t>от Исполнит</w:t>
            </w:r>
            <w:r w:rsidRPr="005C7E7B">
              <w:rPr>
                <w:rFonts w:ascii="Times New Roman" w:hAnsi="Times New Roman"/>
                <w:b/>
                <w:bCs/>
                <w:sz w:val="26"/>
                <w:szCs w:val="26"/>
              </w:rPr>
              <w:t>е</w:t>
            </w:r>
            <w:r w:rsidRPr="005C7E7B">
              <w:rPr>
                <w:rFonts w:ascii="Times New Roman" w:hAnsi="Times New Roman"/>
                <w:b/>
                <w:bCs/>
                <w:sz w:val="26"/>
                <w:szCs w:val="26"/>
              </w:rPr>
              <w:t>ля:</w:t>
            </w:r>
          </w:p>
          <w:p w:rsidR="003B1D1A" w:rsidRPr="005C7E7B" w:rsidRDefault="003B1D1A" w:rsidP="003B1D1A">
            <w:pPr>
              <w:spacing w:after="0" w:line="240" w:lineRule="auto"/>
              <w:ind w:right="-306"/>
              <w:jc w:val="center"/>
              <w:rPr>
                <w:rFonts w:ascii="Times New Roman" w:hAnsi="Times New Roman"/>
                <w:sz w:val="26"/>
                <w:szCs w:val="26"/>
              </w:rPr>
            </w:pPr>
          </w:p>
          <w:p w:rsidR="003B1D1A" w:rsidRPr="005C7E7B" w:rsidRDefault="003B1D1A" w:rsidP="003B1D1A">
            <w:pPr>
              <w:spacing w:after="0" w:line="240" w:lineRule="auto"/>
              <w:ind w:right="-306"/>
              <w:rPr>
                <w:rFonts w:ascii="Times New Roman" w:hAnsi="Times New Roman"/>
                <w:sz w:val="26"/>
                <w:szCs w:val="26"/>
              </w:rPr>
            </w:pPr>
            <w:r w:rsidRPr="005C7E7B">
              <w:rPr>
                <w:rFonts w:ascii="Times New Roman" w:hAnsi="Times New Roman"/>
                <w:sz w:val="26"/>
                <w:szCs w:val="26"/>
              </w:rPr>
              <w:t>_____________________________</w:t>
            </w:r>
          </w:p>
          <w:p w:rsidR="003B1D1A" w:rsidRPr="005C7E7B" w:rsidRDefault="003B1D1A" w:rsidP="003B1D1A">
            <w:pPr>
              <w:spacing w:after="0" w:line="240" w:lineRule="auto"/>
              <w:ind w:right="-306"/>
              <w:rPr>
                <w:rFonts w:ascii="Times New Roman" w:hAnsi="Times New Roman"/>
                <w:sz w:val="26"/>
                <w:szCs w:val="26"/>
              </w:rPr>
            </w:pPr>
            <w:r w:rsidRPr="005C7E7B">
              <w:rPr>
                <w:rFonts w:ascii="Times New Roman" w:hAnsi="Times New Roman"/>
                <w:sz w:val="26"/>
                <w:szCs w:val="26"/>
              </w:rPr>
              <w:t>_____________________________</w:t>
            </w:r>
          </w:p>
          <w:p w:rsidR="003B1D1A" w:rsidRPr="005C7E7B" w:rsidRDefault="003B1D1A" w:rsidP="003B1D1A">
            <w:pPr>
              <w:spacing w:after="0" w:line="240" w:lineRule="auto"/>
              <w:ind w:right="-306"/>
              <w:rPr>
                <w:rFonts w:ascii="Times New Roman" w:hAnsi="Times New Roman"/>
                <w:sz w:val="26"/>
                <w:szCs w:val="26"/>
              </w:rPr>
            </w:pPr>
            <w:r w:rsidRPr="005C7E7B">
              <w:rPr>
                <w:rFonts w:ascii="Times New Roman" w:hAnsi="Times New Roman"/>
                <w:sz w:val="26"/>
                <w:szCs w:val="26"/>
              </w:rPr>
              <w:t>_____________________________</w:t>
            </w:r>
          </w:p>
          <w:p w:rsidR="003B1D1A" w:rsidRPr="005C7E7B" w:rsidRDefault="003B1D1A" w:rsidP="003B1D1A">
            <w:pPr>
              <w:spacing w:after="0" w:line="240" w:lineRule="auto"/>
              <w:ind w:right="-306"/>
              <w:rPr>
                <w:rFonts w:ascii="Times New Roman" w:hAnsi="Times New Roman"/>
                <w:sz w:val="26"/>
                <w:szCs w:val="26"/>
              </w:rPr>
            </w:pPr>
            <w:r w:rsidRPr="005C7E7B">
              <w:rPr>
                <w:rFonts w:ascii="Times New Roman" w:hAnsi="Times New Roman"/>
                <w:sz w:val="26"/>
                <w:szCs w:val="26"/>
              </w:rPr>
              <w:t>_____________________________</w:t>
            </w:r>
          </w:p>
          <w:p w:rsidR="003B1D1A" w:rsidRPr="005C7E7B" w:rsidRDefault="003B1D1A" w:rsidP="003B1D1A">
            <w:pPr>
              <w:pStyle w:val="BodyText2"/>
              <w:overflowPunct/>
              <w:autoSpaceDE/>
              <w:autoSpaceDN/>
              <w:adjustRightInd/>
              <w:spacing w:line="240" w:lineRule="auto"/>
              <w:ind w:right="-306"/>
              <w:jc w:val="both"/>
              <w:textAlignment w:val="auto"/>
              <w:rPr>
                <w:rFonts w:ascii="Times New Roman" w:hAnsi="Times New Roman"/>
                <w:iCs/>
                <w:sz w:val="26"/>
                <w:szCs w:val="26"/>
              </w:rPr>
            </w:pPr>
            <w:r w:rsidRPr="005C7E7B">
              <w:rPr>
                <w:rFonts w:ascii="Times New Roman" w:hAnsi="Times New Roman"/>
                <w:sz w:val="26"/>
                <w:szCs w:val="26"/>
              </w:rPr>
              <w:t>«_____»_______________201_ г.</w:t>
            </w:r>
          </w:p>
        </w:tc>
        <w:tc>
          <w:tcPr>
            <w:tcW w:w="4950" w:type="dxa"/>
            <w:tcMar>
              <w:left w:w="851" w:type="dxa"/>
            </w:tcMar>
          </w:tcPr>
          <w:p w:rsidR="003B1D1A" w:rsidRPr="005C7E7B" w:rsidRDefault="003B1D1A" w:rsidP="003B1D1A">
            <w:pPr>
              <w:tabs>
                <w:tab w:val="left" w:pos="79"/>
              </w:tabs>
              <w:spacing w:after="0" w:line="240" w:lineRule="auto"/>
              <w:ind w:left="-260"/>
              <w:jc w:val="center"/>
              <w:rPr>
                <w:rFonts w:ascii="Times New Roman" w:hAnsi="Times New Roman"/>
                <w:b/>
                <w:bCs/>
                <w:sz w:val="26"/>
                <w:szCs w:val="26"/>
              </w:rPr>
            </w:pPr>
            <w:r w:rsidRPr="005C7E7B">
              <w:rPr>
                <w:rFonts w:ascii="Times New Roman" w:hAnsi="Times New Roman"/>
                <w:b/>
                <w:bCs/>
                <w:sz w:val="26"/>
                <w:szCs w:val="26"/>
              </w:rPr>
              <w:t>от Заказчика:</w:t>
            </w:r>
          </w:p>
          <w:p w:rsidR="003B1D1A" w:rsidRPr="005C7E7B" w:rsidRDefault="003B1D1A" w:rsidP="003B1D1A">
            <w:pPr>
              <w:tabs>
                <w:tab w:val="left" w:pos="-272"/>
                <w:tab w:val="left" w:pos="79"/>
              </w:tabs>
              <w:spacing w:after="0" w:line="240" w:lineRule="auto"/>
              <w:ind w:left="-260"/>
              <w:rPr>
                <w:rFonts w:ascii="Times New Roman" w:hAnsi="Times New Roman"/>
                <w:iCs/>
                <w:sz w:val="26"/>
                <w:szCs w:val="26"/>
              </w:rPr>
            </w:pPr>
            <w:r w:rsidRPr="005C7E7B">
              <w:rPr>
                <w:rFonts w:ascii="Times New Roman" w:hAnsi="Times New Roman"/>
                <w:iCs/>
                <w:sz w:val="26"/>
                <w:szCs w:val="26"/>
              </w:rPr>
              <w:t>(ответственный представитель)</w:t>
            </w:r>
          </w:p>
          <w:p w:rsidR="003B1D1A" w:rsidRPr="005C7E7B" w:rsidRDefault="003B1D1A" w:rsidP="003B1D1A">
            <w:pPr>
              <w:tabs>
                <w:tab w:val="left" w:pos="79"/>
              </w:tabs>
              <w:spacing w:after="0" w:line="240" w:lineRule="auto"/>
              <w:ind w:left="-260"/>
              <w:rPr>
                <w:rFonts w:ascii="Times New Roman" w:hAnsi="Times New Roman"/>
                <w:iCs/>
                <w:sz w:val="26"/>
                <w:szCs w:val="26"/>
              </w:rPr>
            </w:pPr>
            <w:r w:rsidRPr="005C7E7B">
              <w:rPr>
                <w:rFonts w:ascii="Times New Roman" w:hAnsi="Times New Roman"/>
                <w:iCs/>
                <w:sz w:val="26"/>
                <w:szCs w:val="26"/>
              </w:rPr>
              <w:t>Специалист отдела организации работ по капитальному ремонту ____________ Лосева А.Ю.</w:t>
            </w:r>
          </w:p>
          <w:p w:rsidR="003B1D1A" w:rsidRPr="005C7E7B" w:rsidRDefault="003B1D1A" w:rsidP="003B1D1A">
            <w:pPr>
              <w:tabs>
                <w:tab w:val="left" w:pos="79"/>
              </w:tabs>
              <w:spacing w:after="0" w:line="240" w:lineRule="auto"/>
              <w:ind w:left="-260"/>
              <w:rPr>
                <w:rFonts w:ascii="Times New Roman" w:hAnsi="Times New Roman"/>
                <w:iCs/>
                <w:sz w:val="26"/>
                <w:szCs w:val="26"/>
              </w:rPr>
            </w:pPr>
          </w:p>
          <w:p w:rsidR="003B1D1A" w:rsidRPr="005C7E7B" w:rsidRDefault="003B1D1A" w:rsidP="003B1D1A">
            <w:pPr>
              <w:tabs>
                <w:tab w:val="left" w:pos="79"/>
              </w:tabs>
              <w:spacing w:after="0" w:line="240" w:lineRule="auto"/>
              <w:ind w:left="-260"/>
              <w:rPr>
                <w:rFonts w:ascii="Times New Roman" w:hAnsi="Times New Roman"/>
                <w:iCs/>
                <w:sz w:val="26"/>
                <w:szCs w:val="26"/>
              </w:rPr>
            </w:pPr>
            <w:r w:rsidRPr="005C7E7B">
              <w:rPr>
                <w:rFonts w:ascii="Times New Roman" w:hAnsi="Times New Roman"/>
                <w:iCs/>
                <w:sz w:val="26"/>
                <w:szCs w:val="26"/>
              </w:rPr>
              <w:t xml:space="preserve"> «____»_________________201_ г</w:t>
            </w:r>
          </w:p>
        </w:tc>
      </w:tr>
    </w:tbl>
    <w:p w:rsidR="00EB4955" w:rsidRPr="005C7E7B" w:rsidRDefault="00EB4955" w:rsidP="00824AC7">
      <w:pPr>
        <w:spacing w:after="0"/>
        <w:rPr>
          <w:rFonts w:ascii="Times New Roman" w:hAnsi="Times New Roman"/>
          <w:b/>
          <w:sz w:val="24"/>
          <w:szCs w:val="24"/>
        </w:rPr>
      </w:pPr>
    </w:p>
    <w:sectPr w:rsidR="00EB4955" w:rsidRPr="005C7E7B" w:rsidSect="00C91E82">
      <w:footerReference w:type="even" r:id="rId8"/>
      <w:footerReference w:type="default" r:id="rId9"/>
      <w:pgSz w:w="11906" w:h="16838"/>
      <w:pgMar w:top="851" w:right="850"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567" w:rsidRDefault="001A1567">
      <w:r>
        <w:separator/>
      </w:r>
    </w:p>
  </w:endnote>
  <w:endnote w:type="continuationSeparator" w:id="0">
    <w:p w:rsidR="001A1567" w:rsidRDefault="001A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63E" w:rsidRDefault="00B8663E" w:rsidP="004D38E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8663E" w:rsidRDefault="00B8663E" w:rsidP="004D38E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63E" w:rsidRDefault="00B8663E" w:rsidP="004D38E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9348D">
      <w:rPr>
        <w:rStyle w:val="a6"/>
        <w:noProof/>
      </w:rPr>
      <w:t>1</w:t>
    </w:r>
    <w:r>
      <w:rPr>
        <w:rStyle w:val="a6"/>
      </w:rPr>
      <w:fldChar w:fldCharType="end"/>
    </w:r>
  </w:p>
  <w:p w:rsidR="00B8663E" w:rsidRDefault="00B8663E" w:rsidP="004D38E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567" w:rsidRDefault="001A1567">
      <w:r>
        <w:separator/>
      </w:r>
    </w:p>
  </w:footnote>
  <w:footnote w:type="continuationSeparator" w:id="0">
    <w:p w:rsidR="001A1567" w:rsidRDefault="001A1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C61"/>
    <w:multiLevelType w:val="hybridMultilevel"/>
    <w:tmpl w:val="98CC4362"/>
    <w:lvl w:ilvl="0" w:tplc="FEB4F808">
      <w:start w:val="1"/>
      <w:numFmt w:val="bullet"/>
      <w:lvlText w:val=""/>
      <w:lvlJc w:val="left"/>
      <w:pPr>
        <w:tabs>
          <w:tab w:val="num" w:pos="720"/>
        </w:tabs>
        <w:ind w:left="720" w:hanging="36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85246"/>
    <w:multiLevelType w:val="hybridMultilevel"/>
    <w:tmpl w:val="1DE67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21F2B"/>
    <w:multiLevelType w:val="hybridMultilevel"/>
    <w:tmpl w:val="23561BBC"/>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C0221C"/>
    <w:multiLevelType w:val="hybridMultilevel"/>
    <w:tmpl w:val="7F2AE0AE"/>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 w15:restartNumberingAfterBreak="0">
    <w:nsid w:val="0C136325"/>
    <w:multiLevelType w:val="hybridMultilevel"/>
    <w:tmpl w:val="BCD480C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E4C2C51"/>
    <w:multiLevelType w:val="hybridMultilevel"/>
    <w:tmpl w:val="B1DA9396"/>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6" w15:restartNumberingAfterBreak="0">
    <w:nsid w:val="0F9C07EE"/>
    <w:multiLevelType w:val="hybridMultilevel"/>
    <w:tmpl w:val="C2A0F7A4"/>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15:restartNumberingAfterBreak="0">
    <w:nsid w:val="15633D19"/>
    <w:multiLevelType w:val="multilevel"/>
    <w:tmpl w:val="9F0AEE6E"/>
    <w:lvl w:ilvl="0">
      <w:start w:val="1"/>
      <w:numFmt w:val="bullet"/>
      <w:lvlText w:val=""/>
      <w:lvlJc w:val="left"/>
      <w:pPr>
        <w:ind w:left="1059" w:hanging="360"/>
      </w:pPr>
      <w:rPr>
        <w:rFonts w:ascii="Symbol" w:hAnsi="Symbol" w:hint="default"/>
      </w:rPr>
    </w:lvl>
    <w:lvl w:ilvl="1">
      <w:start w:val="1"/>
      <w:numFmt w:val="bullet"/>
      <w:lvlText w:val="o"/>
      <w:lvlJc w:val="left"/>
      <w:pPr>
        <w:ind w:left="1779" w:hanging="360"/>
      </w:pPr>
      <w:rPr>
        <w:rFonts w:ascii="Courier New" w:hAnsi="Courier New" w:cs="Courier New" w:hint="default"/>
      </w:rPr>
    </w:lvl>
    <w:lvl w:ilvl="2">
      <w:start w:val="1"/>
      <w:numFmt w:val="bullet"/>
      <w:lvlText w:val=""/>
      <w:lvlJc w:val="left"/>
      <w:pPr>
        <w:ind w:left="2499" w:hanging="360"/>
      </w:pPr>
      <w:rPr>
        <w:rFonts w:ascii="Wingdings" w:hAnsi="Wingdings" w:hint="default"/>
      </w:rPr>
    </w:lvl>
    <w:lvl w:ilvl="3">
      <w:start w:val="1"/>
      <w:numFmt w:val="bullet"/>
      <w:lvlText w:val=""/>
      <w:lvlJc w:val="left"/>
      <w:pPr>
        <w:ind w:left="3219" w:hanging="360"/>
      </w:pPr>
      <w:rPr>
        <w:rFonts w:ascii="Symbol" w:hAnsi="Symbol" w:hint="default"/>
      </w:rPr>
    </w:lvl>
    <w:lvl w:ilvl="4">
      <w:start w:val="1"/>
      <w:numFmt w:val="bullet"/>
      <w:lvlText w:val="o"/>
      <w:lvlJc w:val="left"/>
      <w:pPr>
        <w:ind w:left="3939" w:hanging="360"/>
      </w:pPr>
      <w:rPr>
        <w:rFonts w:ascii="Courier New" w:hAnsi="Courier New" w:cs="Courier New" w:hint="default"/>
      </w:rPr>
    </w:lvl>
    <w:lvl w:ilvl="5">
      <w:start w:val="1"/>
      <w:numFmt w:val="bullet"/>
      <w:lvlText w:val=""/>
      <w:lvlJc w:val="left"/>
      <w:pPr>
        <w:ind w:left="4659" w:hanging="360"/>
      </w:pPr>
      <w:rPr>
        <w:rFonts w:ascii="Wingdings" w:hAnsi="Wingdings" w:hint="default"/>
      </w:rPr>
    </w:lvl>
    <w:lvl w:ilvl="6">
      <w:start w:val="1"/>
      <w:numFmt w:val="bullet"/>
      <w:lvlText w:val=""/>
      <w:lvlJc w:val="left"/>
      <w:pPr>
        <w:ind w:left="5379" w:hanging="360"/>
      </w:pPr>
      <w:rPr>
        <w:rFonts w:ascii="Symbol" w:hAnsi="Symbol" w:hint="default"/>
      </w:rPr>
    </w:lvl>
    <w:lvl w:ilvl="7">
      <w:start w:val="1"/>
      <w:numFmt w:val="bullet"/>
      <w:lvlText w:val="o"/>
      <w:lvlJc w:val="left"/>
      <w:pPr>
        <w:ind w:left="6099" w:hanging="360"/>
      </w:pPr>
      <w:rPr>
        <w:rFonts w:ascii="Courier New" w:hAnsi="Courier New" w:cs="Courier New" w:hint="default"/>
      </w:rPr>
    </w:lvl>
    <w:lvl w:ilvl="8">
      <w:start w:val="1"/>
      <w:numFmt w:val="bullet"/>
      <w:lvlText w:val=""/>
      <w:lvlJc w:val="left"/>
      <w:pPr>
        <w:ind w:left="6819" w:hanging="360"/>
      </w:pPr>
      <w:rPr>
        <w:rFonts w:ascii="Wingdings" w:hAnsi="Wingdings" w:hint="default"/>
      </w:rPr>
    </w:lvl>
  </w:abstractNum>
  <w:abstractNum w:abstractNumId="8" w15:restartNumberingAfterBreak="0">
    <w:nsid w:val="16F90709"/>
    <w:multiLevelType w:val="hybridMultilevel"/>
    <w:tmpl w:val="803AB2D4"/>
    <w:lvl w:ilvl="0" w:tplc="97F4DC5E">
      <w:start w:val="1"/>
      <w:numFmt w:val="bullet"/>
      <w:lvlText w:val=""/>
      <w:lvlJc w:val="left"/>
      <w:pPr>
        <w:tabs>
          <w:tab w:val="num" w:pos="964"/>
        </w:tabs>
        <w:ind w:left="964" w:hanging="607"/>
      </w:pPr>
      <w:rPr>
        <w:rFonts w:ascii="Symbol" w:hAnsi="Symbol" w:hint="default"/>
      </w:rPr>
    </w:lvl>
    <w:lvl w:ilvl="1" w:tplc="D620147C">
      <w:start w:val="1"/>
      <w:numFmt w:val="bullet"/>
      <w:lvlText w:val=""/>
      <w:lvlJc w:val="left"/>
      <w:pPr>
        <w:tabs>
          <w:tab w:val="num" w:pos="964"/>
        </w:tabs>
        <w:ind w:left="964" w:hanging="607"/>
      </w:pPr>
      <w:rPr>
        <w:rFonts w:ascii="Symbol" w:hAnsi="Symbol" w:hint="default"/>
      </w:rPr>
    </w:lvl>
    <w:lvl w:ilvl="2" w:tplc="C212CB16">
      <w:start w:val="1"/>
      <w:numFmt w:val="bullet"/>
      <w:lvlText w:val=""/>
      <w:lvlJc w:val="left"/>
      <w:pPr>
        <w:tabs>
          <w:tab w:val="num" w:pos="720"/>
        </w:tabs>
        <w:ind w:left="720" w:hanging="363"/>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C3E73"/>
    <w:multiLevelType w:val="hybridMultilevel"/>
    <w:tmpl w:val="1660DB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A7E0CD3"/>
    <w:multiLevelType w:val="hybridMultilevel"/>
    <w:tmpl w:val="52C6D4D4"/>
    <w:lvl w:ilvl="0" w:tplc="FBB4C45A">
      <w:start w:val="1"/>
      <w:numFmt w:val="bullet"/>
      <w:lvlText w:val=""/>
      <w:lvlJc w:val="left"/>
      <w:pPr>
        <w:ind w:left="1894" w:hanging="360"/>
      </w:pPr>
      <w:rPr>
        <w:rFonts w:ascii="Symbol" w:hAnsi="Symbol" w:hint="default"/>
        <w:color w:val="auto"/>
      </w:rPr>
    </w:lvl>
    <w:lvl w:ilvl="1" w:tplc="04190003">
      <w:start w:val="1"/>
      <w:numFmt w:val="bullet"/>
      <w:lvlText w:val="o"/>
      <w:lvlJc w:val="left"/>
      <w:pPr>
        <w:ind w:left="2614" w:hanging="360"/>
      </w:pPr>
      <w:rPr>
        <w:rFonts w:ascii="Courier New" w:hAnsi="Courier New" w:cs="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cs="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cs="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11" w15:restartNumberingAfterBreak="0">
    <w:nsid w:val="1C2C67AB"/>
    <w:multiLevelType w:val="hybridMultilevel"/>
    <w:tmpl w:val="CD5280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CAA5230"/>
    <w:multiLevelType w:val="hybridMultilevel"/>
    <w:tmpl w:val="15581AC8"/>
    <w:lvl w:ilvl="0" w:tplc="8F5A1A94">
      <w:start w:val="1"/>
      <w:numFmt w:val="decimal"/>
      <w:lvlText w:val="%1."/>
      <w:lvlJc w:val="left"/>
      <w:pPr>
        <w:tabs>
          <w:tab w:val="num" w:pos="390"/>
        </w:tabs>
        <w:ind w:left="390" w:hanging="360"/>
      </w:pPr>
      <w:rPr>
        <w:rFonts w:hint="default"/>
      </w:rPr>
    </w:lvl>
    <w:lvl w:ilvl="1" w:tplc="04190019" w:tentative="1">
      <w:start w:val="1"/>
      <w:numFmt w:val="lowerLetter"/>
      <w:lvlText w:val="%2."/>
      <w:lvlJc w:val="left"/>
      <w:pPr>
        <w:tabs>
          <w:tab w:val="num" w:pos="1110"/>
        </w:tabs>
        <w:ind w:left="1110" w:hanging="360"/>
      </w:pPr>
    </w:lvl>
    <w:lvl w:ilvl="2" w:tplc="0419001B" w:tentative="1">
      <w:start w:val="1"/>
      <w:numFmt w:val="lowerRoman"/>
      <w:lvlText w:val="%3."/>
      <w:lvlJc w:val="right"/>
      <w:pPr>
        <w:tabs>
          <w:tab w:val="num" w:pos="1830"/>
        </w:tabs>
        <w:ind w:left="1830" w:hanging="180"/>
      </w:pPr>
    </w:lvl>
    <w:lvl w:ilvl="3" w:tplc="0419000F" w:tentative="1">
      <w:start w:val="1"/>
      <w:numFmt w:val="decimal"/>
      <w:lvlText w:val="%4."/>
      <w:lvlJc w:val="left"/>
      <w:pPr>
        <w:tabs>
          <w:tab w:val="num" w:pos="2550"/>
        </w:tabs>
        <w:ind w:left="2550" w:hanging="360"/>
      </w:pPr>
    </w:lvl>
    <w:lvl w:ilvl="4" w:tplc="04190019" w:tentative="1">
      <w:start w:val="1"/>
      <w:numFmt w:val="lowerLetter"/>
      <w:lvlText w:val="%5."/>
      <w:lvlJc w:val="left"/>
      <w:pPr>
        <w:tabs>
          <w:tab w:val="num" w:pos="3270"/>
        </w:tabs>
        <w:ind w:left="3270" w:hanging="360"/>
      </w:pPr>
    </w:lvl>
    <w:lvl w:ilvl="5" w:tplc="0419001B" w:tentative="1">
      <w:start w:val="1"/>
      <w:numFmt w:val="lowerRoman"/>
      <w:lvlText w:val="%6."/>
      <w:lvlJc w:val="right"/>
      <w:pPr>
        <w:tabs>
          <w:tab w:val="num" w:pos="3990"/>
        </w:tabs>
        <w:ind w:left="3990" w:hanging="180"/>
      </w:pPr>
    </w:lvl>
    <w:lvl w:ilvl="6" w:tplc="0419000F" w:tentative="1">
      <w:start w:val="1"/>
      <w:numFmt w:val="decimal"/>
      <w:lvlText w:val="%7."/>
      <w:lvlJc w:val="left"/>
      <w:pPr>
        <w:tabs>
          <w:tab w:val="num" w:pos="4710"/>
        </w:tabs>
        <w:ind w:left="4710" w:hanging="360"/>
      </w:pPr>
    </w:lvl>
    <w:lvl w:ilvl="7" w:tplc="04190019" w:tentative="1">
      <w:start w:val="1"/>
      <w:numFmt w:val="lowerLetter"/>
      <w:lvlText w:val="%8."/>
      <w:lvlJc w:val="left"/>
      <w:pPr>
        <w:tabs>
          <w:tab w:val="num" w:pos="5430"/>
        </w:tabs>
        <w:ind w:left="5430" w:hanging="360"/>
      </w:pPr>
    </w:lvl>
    <w:lvl w:ilvl="8" w:tplc="0419001B" w:tentative="1">
      <w:start w:val="1"/>
      <w:numFmt w:val="lowerRoman"/>
      <w:lvlText w:val="%9."/>
      <w:lvlJc w:val="right"/>
      <w:pPr>
        <w:tabs>
          <w:tab w:val="num" w:pos="6150"/>
        </w:tabs>
        <w:ind w:left="6150" w:hanging="180"/>
      </w:pPr>
    </w:lvl>
  </w:abstractNum>
  <w:abstractNum w:abstractNumId="13" w15:restartNumberingAfterBreak="0">
    <w:nsid w:val="218359F5"/>
    <w:multiLevelType w:val="hybridMultilevel"/>
    <w:tmpl w:val="C0D436BC"/>
    <w:lvl w:ilvl="0" w:tplc="5D6091B6">
      <w:start w:val="1"/>
      <w:numFmt w:val="bullet"/>
      <w:lvlText w:val=""/>
      <w:lvlJc w:val="left"/>
      <w:pPr>
        <w:tabs>
          <w:tab w:val="num" w:pos="360"/>
        </w:tabs>
        <w:ind w:left="360" w:hanging="360"/>
      </w:pPr>
      <w:rPr>
        <w:rFonts w:ascii="Symbol" w:hAnsi="Symbol" w:hint="default"/>
        <w:color w:val="auto"/>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DC032C"/>
    <w:multiLevelType w:val="hybridMultilevel"/>
    <w:tmpl w:val="D3701040"/>
    <w:lvl w:ilvl="0" w:tplc="F66C175A">
      <w:start w:val="1"/>
      <w:numFmt w:val="decimal"/>
      <w:lvlText w:val="%1."/>
      <w:lvlJc w:val="left"/>
      <w:pPr>
        <w:ind w:left="339" w:hanging="360"/>
      </w:pPr>
      <w:rPr>
        <w:rFonts w:hint="default"/>
      </w:rPr>
    </w:lvl>
    <w:lvl w:ilvl="1" w:tplc="04190019" w:tentative="1">
      <w:start w:val="1"/>
      <w:numFmt w:val="lowerLetter"/>
      <w:lvlText w:val="%2."/>
      <w:lvlJc w:val="left"/>
      <w:pPr>
        <w:ind w:left="1059" w:hanging="360"/>
      </w:pPr>
    </w:lvl>
    <w:lvl w:ilvl="2" w:tplc="0419001B" w:tentative="1">
      <w:start w:val="1"/>
      <w:numFmt w:val="lowerRoman"/>
      <w:lvlText w:val="%3."/>
      <w:lvlJc w:val="right"/>
      <w:pPr>
        <w:ind w:left="1779" w:hanging="180"/>
      </w:pPr>
    </w:lvl>
    <w:lvl w:ilvl="3" w:tplc="0419000F" w:tentative="1">
      <w:start w:val="1"/>
      <w:numFmt w:val="decimal"/>
      <w:lvlText w:val="%4."/>
      <w:lvlJc w:val="left"/>
      <w:pPr>
        <w:ind w:left="2499" w:hanging="360"/>
      </w:pPr>
    </w:lvl>
    <w:lvl w:ilvl="4" w:tplc="04190019" w:tentative="1">
      <w:start w:val="1"/>
      <w:numFmt w:val="lowerLetter"/>
      <w:lvlText w:val="%5."/>
      <w:lvlJc w:val="left"/>
      <w:pPr>
        <w:ind w:left="3219" w:hanging="360"/>
      </w:pPr>
    </w:lvl>
    <w:lvl w:ilvl="5" w:tplc="0419001B" w:tentative="1">
      <w:start w:val="1"/>
      <w:numFmt w:val="lowerRoman"/>
      <w:lvlText w:val="%6."/>
      <w:lvlJc w:val="right"/>
      <w:pPr>
        <w:ind w:left="3939" w:hanging="180"/>
      </w:pPr>
    </w:lvl>
    <w:lvl w:ilvl="6" w:tplc="0419000F" w:tentative="1">
      <w:start w:val="1"/>
      <w:numFmt w:val="decimal"/>
      <w:lvlText w:val="%7."/>
      <w:lvlJc w:val="left"/>
      <w:pPr>
        <w:ind w:left="4659" w:hanging="360"/>
      </w:pPr>
    </w:lvl>
    <w:lvl w:ilvl="7" w:tplc="04190019" w:tentative="1">
      <w:start w:val="1"/>
      <w:numFmt w:val="lowerLetter"/>
      <w:lvlText w:val="%8."/>
      <w:lvlJc w:val="left"/>
      <w:pPr>
        <w:ind w:left="5379" w:hanging="360"/>
      </w:pPr>
    </w:lvl>
    <w:lvl w:ilvl="8" w:tplc="0419001B" w:tentative="1">
      <w:start w:val="1"/>
      <w:numFmt w:val="lowerRoman"/>
      <w:lvlText w:val="%9."/>
      <w:lvlJc w:val="right"/>
      <w:pPr>
        <w:ind w:left="6099" w:hanging="180"/>
      </w:pPr>
    </w:lvl>
  </w:abstractNum>
  <w:abstractNum w:abstractNumId="15" w15:restartNumberingAfterBreak="0">
    <w:nsid w:val="252F345A"/>
    <w:multiLevelType w:val="hybridMultilevel"/>
    <w:tmpl w:val="2FECB5E8"/>
    <w:lvl w:ilvl="0" w:tplc="04190001">
      <w:start w:val="1"/>
      <w:numFmt w:val="bullet"/>
      <w:lvlText w:val=""/>
      <w:lvlJc w:val="left"/>
      <w:pPr>
        <w:tabs>
          <w:tab w:val="num" w:pos="1042"/>
        </w:tabs>
        <w:ind w:left="1042" w:hanging="360"/>
      </w:pPr>
      <w:rPr>
        <w:rFonts w:ascii="Symbol" w:hAnsi="Symbol" w:hint="default"/>
      </w:rPr>
    </w:lvl>
    <w:lvl w:ilvl="1" w:tplc="04190003" w:tentative="1">
      <w:start w:val="1"/>
      <w:numFmt w:val="bullet"/>
      <w:lvlText w:val="o"/>
      <w:lvlJc w:val="left"/>
      <w:pPr>
        <w:tabs>
          <w:tab w:val="num" w:pos="1762"/>
        </w:tabs>
        <w:ind w:left="1762" w:hanging="360"/>
      </w:pPr>
      <w:rPr>
        <w:rFonts w:ascii="Courier New" w:hAnsi="Courier New" w:cs="Courier New" w:hint="default"/>
      </w:rPr>
    </w:lvl>
    <w:lvl w:ilvl="2" w:tplc="04190005" w:tentative="1">
      <w:start w:val="1"/>
      <w:numFmt w:val="bullet"/>
      <w:lvlText w:val=""/>
      <w:lvlJc w:val="left"/>
      <w:pPr>
        <w:tabs>
          <w:tab w:val="num" w:pos="2482"/>
        </w:tabs>
        <w:ind w:left="2482" w:hanging="360"/>
      </w:pPr>
      <w:rPr>
        <w:rFonts w:ascii="Wingdings" w:hAnsi="Wingdings" w:hint="default"/>
      </w:rPr>
    </w:lvl>
    <w:lvl w:ilvl="3" w:tplc="04190001" w:tentative="1">
      <w:start w:val="1"/>
      <w:numFmt w:val="bullet"/>
      <w:lvlText w:val=""/>
      <w:lvlJc w:val="left"/>
      <w:pPr>
        <w:tabs>
          <w:tab w:val="num" w:pos="3202"/>
        </w:tabs>
        <w:ind w:left="3202" w:hanging="360"/>
      </w:pPr>
      <w:rPr>
        <w:rFonts w:ascii="Symbol" w:hAnsi="Symbol" w:hint="default"/>
      </w:rPr>
    </w:lvl>
    <w:lvl w:ilvl="4" w:tplc="04190003" w:tentative="1">
      <w:start w:val="1"/>
      <w:numFmt w:val="bullet"/>
      <w:lvlText w:val="o"/>
      <w:lvlJc w:val="left"/>
      <w:pPr>
        <w:tabs>
          <w:tab w:val="num" w:pos="3922"/>
        </w:tabs>
        <w:ind w:left="3922" w:hanging="360"/>
      </w:pPr>
      <w:rPr>
        <w:rFonts w:ascii="Courier New" w:hAnsi="Courier New" w:cs="Courier New" w:hint="default"/>
      </w:rPr>
    </w:lvl>
    <w:lvl w:ilvl="5" w:tplc="04190005" w:tentative="1">
      <w:start w:val="1"/>
      <w:numFmt w:val="bullet"/>
      <w:lvlText w:val=""/>
      <w:lvlJc w:val="left"/>
      <w:pPr>
        <w:tabs>
          <w:tab w:val="num" w:pos="4642"/>
        </w:tabs>
        <w:ind w:left="4642" w:hanging="360"/>
      </w:pPr>
      <w:rPr>
        <w:rFonts w:ascii="Wingdings" w:hAnsi="Wingdings" w:hint="default"/>
      </w:rPr>
    </w:lvl>
    <w:lvl w:ilvl="6" w:tplc="04190001" w:tentative="1">
      <w:start w:val="1"/>
      <w:numFmt w:val="bullet"/>
      <w:lvlText w:val=""/>
      <w:lvlJc w:val="left"/>
      <w:pPr>
        <w:tabs>
          <w:tab w:val="num" w:pos="5362"/>
        </w:tabs>
        <w:ind w:left="5362" w:hanging="360"/>
      </w:pPr>
      <w:rPr>
        <w:rFonts w:ascii="Symbol" w:hAnsi="Symbol" w:hint="default"/>
      </w:rPr>
    </w:lvl>
    <w:lvl w:ilvl="7" w:tplc="04190003" w:tentative="1">
      <w:start w:val="1"/>
      <w:numFmt w:val="bullet"/>
      <w:lvlText w:val="o"/>
      <w:lvlJc w:val="left"/>
      <w:pPr>
        <w:tabs>
          <w:tab w:val="num" w:pos="6082"/>
        </w:tabs>
        <w:ind w:left="6082" w:hanging="360"/>
      </w:pPr>
      <w:rPr>
        <w:rFonts w:ascii="Courier New" w:hAnsi="Courier New" w:cs="Courier New" w:hint="default"/>
      </w:rPr>
    </w:lvl>
    <w:lvl w:ilvl="8" w:tplc="04190005" w:tentative="1">
      <w:start w:val="1"/>
      <w:numFmt w:val="bullet"/>
      <w:lvlText w:val=""/>
      <w:lvlJc w:val="left"/>
      <w:pPr>
        <w:tabs>
          <w:tab w:val="num" w:pos="6802"/>
        </w:tabs>
        <w:ind w:left="6802" w:hanging="360"/>
      </w:pPr>
      <w:rPr>
        <w:rFonts w:ascii="Wingdings" w:hAnsi="Wingdings" w:hint="default"/>
      </w:rPr>
    </w:lvl>
  </w:abstractNum>
  <w:abstractNum w:abstractNumId="16" w15:restartNumberingAfterBreak="0">
    <w:nsid w:val="2A7759B2"/>
    <w:multiLevelType w:val="hybridMultilevel"/>
    <w:tmpl w:val="9E06EFD0"/>
    <w:lvl w:ilvl="0" w:tplc="5D6091B6">
      <w:start w:val="1"/>
      <w:numFmt w:val="bullet"/>
      <w:lvlText w:val=""/>
      <w:lvlJc w:val="left"/>
      <w:pPr>
        <w:ind w:left="1059" w:hanging="360"/>
      </w:pPr>
      <w:rPr>
        <w:rFonts w:ascii="Symbol" w:hAnsi="Symbol" w:hint="default"/>
        <w:color w:val="auto"/>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 w15:restartNumberingAfterBreak="0">
    <w:nsid w:val="2BC30241"/>
    <w:multiLevelType w:val="hybridMultilevel"/>
    <w:tmpl w:val="273EE3A2"/>
    <w:lvl w:ilvl="0" w:tplc="960026E4">
      <w:start w:val="1"/>
      <w:numFmt w:val="bullet"/>
      <w:lvlText w:val=""/>
      <w:lvlJc w:val="left"/>
      <w:pPr>
        <w:tabs>
          <w:tab w:val="num" w:pos="720"/>
        </w:tabs>
        <w:ind w:left="720" w:hanging="36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51336"/>
    <w:multiLevelType w:val="hybridMultilevel"/>
    <w:tmpl w:val="E14A57DC"/>
    <w:lvl w:ilvl="0" w:tplc="63CE3C02">
      <w:start w:val="1"/>
      <w:numFmt w:val="decimal"/>
      <w:lvlText w:val="%1."/>
      <w:lvlJc w:val="left"/>
      <w:pPr>
        <w:ind w:left="720" w:hanging="360"/>
      </w:pPr>
      <w:rPr>
        <w:rFonts w:ascii="Times New Roman" w:hAnsi="Times New Roman" w:cs="Times New Roman" w:hint="default"/>
        <w:b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709D8"/>
    <w:multiLevelType w:val="hybridMultilevel"/>
    <w:tmpl w:val="BBB467B0"/>
    <w:lvl w:ilvl="0" w:tplc="A0066C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890E34"/>
    <w:multiLevelType w:val="hybridMultilevel"/>
    <w:tmpl w:val="A5D8D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191F90"/>
    <w:multiLevelType w:val="hybridMultilevel"/>
    <w:tmpl w:val="2B047F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76258AF"/>
    <w:multiLevelType w:val="hybridMultilevel"/>
    <w:tmpl w:val="DB8C422A"/>
    <w:lvl w:ilvl="0" w:tplc="DC0C4FE2">
      <w:start w:val="1"/>
      <w:numFmt w:val="bullet"/>
      <w:lvlText w:val=""/>
      <w:lvlJc w:val="left"/>
      <w:pPr>
        <w:tabs>
          <w:tab w:val="num" w:pos="720"/>
        </w:tabs>
        <w:ind w:left="720" w:hanging="36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8542D"/>
    <w:multiLevelType w:val="hybridMultilevel"/>
    <w:tmpl w:val="2C4E33A4"/>
    <w:lvl w:ilvl="0" w:tplc="8F5A1A9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24" w15:restartNumberingAfterBreak="0">
    <w:nsid w:val="3EB158E0"/>
    <w:multiLevelType w:val="hybridMultilevel"/>
    <w:tmpl w:val="833E83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2E0AA1"/>
    <w:multiLevelType w:val="hybridMultilevel"/>
    <w:tmpl w:val="0BBA514E"/>
    <w:lvl w:ilvl="0" w:tplc="87C032A6">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522E7B"/>
    <w:multiLevelType w:val="hybridMultilevel"/>
    <w:tmpl w:val="AD34295A"/>
    <w:lvl w:ilvl="0" w:tplc="9C9A3674">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100816"/>
    <w:multiLevelType w:val="hybridMultilevel"/>
    <w:tmpl w:val="A8D0E5EA"/>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30" w15:restartNumberingAfterBreak="0">
    <w:nsid w:val="469A46A4"/>
    <w:multiLevelType w:val="hybridMultilevel"/>
    <w:tmpl w:val="A288EC2A"/>
    <w:lvl w:ilvl="0" w:tplc="231655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15:restartNumberingAfterBreak="0">
    <w:nsid w:val="47EB42E1"/>
    <w:multiLevelType w:val="hybridMultilevel"/>
    <w:tmpl w:val="EC808496"/>
    <w:lvl w:ilvl="0" w:tplc="E754157C">
      <w:start w:val="1"/>
      <w:numFmt w:val="bullet"/>
      <w:lvlText w:val=""/>
      <w:lvlJc w:val="left"/>
      <w:pPr>
        <w:tabs>
          <w:tab w:val="num" w:pos="720"/>
        </w:tabs>
        <w:ind w:left="720" w:hanging="36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6D3197"/>
    <w:multiLevelType w:val="hybridMultilevel"/>
    <w:tmpl w:val="33024434"/>
    <w:lvl w:ilvl="0" w:tplc="FDD6AF4C">
      <w:start w:val="1"/>
      <w:numFmt w:val="bullet"/>
      <w:lvlText w:val=""/>
      <w:lvlJc w:val="left"/>
      <w:pPr>
        <w:tabs>
          <w:tab w:val="num" w:pos="720"/>
        </w:tabs>
        <w:ind w:left="720" w:hanging="36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26230C"/>
    <w:multiLevelType w:val="hybridMultilevel"/>
    <w:tmpl w:val="E4621F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E7294B"/>
    <w:multiLevelType w:val="hybridMultilevel"/>
    <w:tmpl w:val="66D675C0"/>
    <w:lvl w:ilvl="0" w:tplc="0419000B">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5" w15:restartNumberingAfterBreak="0">
    <w:nsid w:val="4D4E70D1"/>
    <w:multiLevelType w:val="hybridMultilevel"/>
    <w:tmpl w:val="A8E4ADB4"/>
    <w:lvl w:ilvl="0" w:tplc="5E5094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ED4535"/>
    <w:multiLevelType w:val="hybridMultilevel"/>
    <w:tmpl w:val="723CFD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3940FEC"/>
    <w:multiLevelType w:val="hybridMultilevel"/>
    <w:tmpl w:val="24320BBC"/>
    <w:lvl w:ilvl="0" w:tplc="39C22232">
      <w:start w:val="3"/>
      <w:numFmt w:val="decimal"/>
      <w:lvlText w:val="%1."/>
      <w:lvlJc w:val="left"/>
      <w:pPr>
        <w:tabs>
          <w:tab w:val="num" w:pos="390"/>
        </w:tabs>
        <w:ind w:left="390" w:hanging="360"/>
      </w:pPr>
      <w:rPr>
        <w:rFonts w:hint="default"/>
      </w:rPr>
    </w:lvl>
    <w:lvl w:ilvl="1" w:tplc="04190019" w:tentative="1">
      <w:start w:val="1"/>
      <w:numFmt w:val="lowerLetter"/>
      <w:lvlText w:val="%2."/>
      <w:lvlJc w:val="left"/>
      <w:pPr>
        <w:tabs>
          <w:tab w:val="num" w:pos="1110"/>
        </w:tabs>
        <w:ind w:left="1110" w:hanging="360"/>
      </w:pPr>
    </w:lvl>
    <w:lvl w:ilvl="2" w:tplc="0419001B" w:tentative="1">
      <w:start w:val="1"/>
      <w:numFmt w:val="lowerRoman"/>
      <w:lvlText w:val="%3."/>
      <w:lvlJc w:val="right"/>
      <w:pPr>
        <w:tabs>
          <w:tab w:val="num" w:pos="1830"/>
        </w:tabs>
        <w:ind w:left="1830" w:hanging="180"/>
      </w:pPr>
    </w:lvl>
    <w:lvl w:ilvl="3" w:tplc="0419000F" w:tentative="1">
      <w:start w:val="1"/>
      <w:numFmt w:val="decimal"/>
      <w:lvlText w:val="%4."/>
      <w:lvlJc w:val="left"/>
      <w:pPr>
        <w:tabs>
          <w:tab w:val="num" w:pos="2550"/>
        </w:tabs>
        <w:ind w:left="2550" w:hanging="360"/>
      </w:pPr>
    </w:lvl>
    <w:lvl w:ilvl="4" w:tplc="04190019" w:tentative="1">
      <w:start w:val="1"/>
      <w:numFmt w:val="lowerLetter"/>
      <w:lvlText w:val="%5."/>
      <w:lvlJc w:val="left"/>
      <w:pPr>
        <w:tabs>
          <w:tab w:val="num" w:pos="3270"/>
        </w:tabs>
        <w:ind w:left="3270" w:hanging="360"/>
      </w:pPr>
    </w:lvl>
    <w:lvl w:ilvl="5" w:tplc="0419001B" w:tentative="1">
      <w:start w:val="1"/>
      <w:numFmt w:val="lowerRoman"/>
      <w:lvlText w:val="%6."/>
      <w:lvlJc w:val="right"/>
      <w:pPr>
        <w:tabs>
          <w:tab w:val="num" w:pos="3990"/>
        </w:tabs>
        <w:ind w:left="3990" w:hanging="180"/>
      </w:pPr>
    </w:lvl>
    <w:lvl w:ilvl="6" w:tplc="0419000F" w:tentative="1">
      <w:start w:val="1"/>
      <w:numFmt w:val="decimal"/>
      <w:lvlText w:val="%7."/>
      <w:lvlJc w:val="left"/>
      <w:pPr>
        <w:tabs>
          <w:tab w:val="num" w:pos="4710"/>
        </w:tabs>
        <w:ind w:left="4710" w:hanging="360"/>
      </w:pPr>
    </w:lvl>
    <w:lvl w:ilvl="7" w:tplc="04190019" w:tentative="1">
      <w:start w:val="1"/>
      <w:numFmt w:val="lowerLetter"/>
      <w:lvlText w:val="%8."/>
      <w:lvlJc w:val="left"/>
      <w:pPr>
        <w:tabs>
          <w:tab w:val="num" w:pos="5430"/>
        </w:tabs>
        <w:ind w:left="5430" w:hanging="360"/>
      </w:pPr>
    </w:lvl>
    <w:lvl w:ilvl="8" w:tplc="0419001B" w:tentative="1">
      <w:start w:val="1"/>
      <w:numFmt w:val="lowerRoman"/>
      <w:lvlText w:val="%9."/>
      <w:lvlJc w:val="right"/>
      <w:pPr>
        <w:tabs>
          <w:tab w:val="num" w:pos="6150"/>
        </w:tabs>
        <w:ind w:left="6150" w:hanging="180"/>
      </w:pPr>
    </w:lvl>
  </w:abstractNum>
  <w:abstractNum w:abstractNumId="38" w15:restartNumberingAfterBreak="0">
    <w:nsid w:val="54F03D43"/>
    <w:multiLevelType w:val="hybridMultilevel"/>
    <w:tmpl w:val="E4DC8260"/>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39" w15:restartNumberingAfterBreak="0">
    <w:nsid w:val="57A4701D"/>
    <w:multiLevelType w:val="hybridMultilevel"/>
    <w:tmpl w:val="92E870A4"/>
    <w:lvl w:ilvl="0" w:tplc="A3625B5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15:restartNumberingAfterBreak="0">
    <w:nsid w:val="58CC58F9"/>
    <w:multiLevelType w:val="hybridMultilevel"/>
    <w:tmpl w:val="9A563A38"/>
    <w:lvl w:ilvl="0" w:tplc="5D6091B6">
      <w:start w:val="1"/>
      <w:numFmt w:val="bullet"/>
      <w:lvlText w:val=""/>
      <w:lvlJc w:val="left"/>
      <w:pPr>
        <w:tabs>
          <w:tab w:val="num" w:pos="1077"/>
        </w:tabs>
        <w:ind w:left="1077" w:hanging="363"/>
      </w:pPr>
      <w:rPr>
        <w:rFonts w:ascii="Symbol" w:hAnsi="Symbol" w:hint="default"/>
        <w:color w:val="auto"/>
      </w:rPr>
    </w:lvl>
    <w:lvl w:ilvl="1" w:tplc="35E27F60">
      <w:start w:val="1"/>
      <w:numFmt w:val="bullet"/>
      <w:lvlText w:val=""/>
      <w:lvlJc w:val="left"/>
      <w:pPr>
        <w:tabs>
          <w:tab w:val="num" w:pos="720"/>
        </w:tabs>
        <w:ind w:left="720"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27137F"/>
    <w:multiLevelType w:val="hybridMultilevel"/>
    <w:tmpl w:val="6296A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1075A7"/>
    <w:multiLevelType w:val="hybridMultilevel"/>
    <w:tmpl w:val="6EF2B194"/>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43" w15:restartNumberingAfterBreak="0">
    <w:nsid w:val="71855C03"/>
    <w:multiLevelType w:val="hybridMultilevel"/>
    <w:tmpl w:val="33C09504"/>
    <w:lvl w:ilvl="0" w:tplc="5D6091B6">
      <w:start w:val="1"/>
      <w:numFmt w:val="bullet"/>
      <w:lvlText w:val=""/>
      <w:lvlJc w:val="left"/>
      <w:pPr>
        <w:tabs>
          <w:tab w:val="num" w:pos="1077"/>
        </w:tabs>
        <w:ind w:left="1077" w:hanging="363"/>
      </w:pPr>
      <w:rPr>
        <w:rFonts w:ascii="Symbol" w:hAnsi="Symbol" w:hint="default"/>
        <w:color w:val="auto"/>
      </w:rPr>
    </w:lvl>
    <w:lvl w:ilvl="1" w:tplc="26DC2274">
      <w:start w:val="1"/>
      <w:numFmt w:val="bullet"/>
      <w:lvlText w:val=""/>
      <w:lvlJc w:val="left"/>
      <w:pPr>
        <w:tabs>
          <w:tab w:val="num" w:pos="720"/>
        </w:tabs>
        <w:ind w:left="720" w:hanging="363"/>
      </w:pPr>
      <w:rPr>
        <w:rFonts w:ascii="Symbol" w:hAnsi="Symbol" w:hint="default"/>
        <w:color w:val="auto"/>
      </w:rPr>
    </w:lvl>
    <w:lvl w:ilvl="2" w:tplc="37E248AA">
      <w:start w:val="1"/>
      <w:numFmt w:val="bullet"/>
      <w:lvlText w:val=""/>
      <w:lvlJc w:val="left"/>
      <w:pPr>
        <w:tabs>
          <w:tab w:val="num" w:pos="1077"/>
        </w:tabs>
        <w:ind w:left="1077" w:hanging="363"/>
      </w:pPr>
      <w:rPr>
        <w:rFonts w:ascii="Symbol" w:hAnsi="Symbol" w:hint="default"/>
        <w:color w:val="auto"/>
      </w:rPr>
    </w:lvl>
    <w:lvl w:ilvl="3" w:tplc="838E7B4A">
      <w:start w:val="1"/>
      <w:numFmt w:val="bullet"/>
      <w:lvlText w:val=""/>
      <w:lvlJc w:val="left"/>
      <w:pPr>
        <w:tabs>
          <w:tab w:val="num" w:pos="720"/>
        </w:tabs>
        <w:ind w:left="720" w:hanging="363"/>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571C09"/>
    <w:multiLevelType w:val="hybridMultilevel"/>
    <w:tmpl w:val="5E5A24F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5" w15:restartNumberingAfterBreak="0">
    <w:nsid w:val="765F7E4E"/>
    <w:multiLevelType w:val="hybridMultilevel"/>
    <w:tmpl w:val="B984A526"/>
    <w:lvl w:ilvl="0" w:tplc="2DC2CC16">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9EB6CF3"/>
    <w:multiLevelType w:val="hybridMultilevel"/>
    <w:tmpl w:val="DF5A1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6D21F1"/>
    <w:multiLevelType w:val="hybridMultilevel"/>
    <w:tmpl w:val="C2A010D0"/>
    <w:lvl w:ilvl="0" w:tplc="5D6091B6">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7"/>
  </w:num>
  <w:num w:numId="2">
    <w:abstractNumId w:val="12"/>
  </w:num>
  <w:num w:numId="3">
    <w:abstractNumId w:val="23"/>
  </w:num>
  <w:num w:numId="4">
    <w:abstractNumId w:val="6"/>
  </w:num>
  <w:num w:numId="5">
    <w:abstractNumId w:val="34"/>
  </w:num>
  <w:num w:numId="6">
    <w:abstractNumId w:val="42"/>
  </w:num>
  <w:num w:numId="7">
    <w:abstractNumId w:val="33"/>
  </w:num>
  <w:num w:numId="8">
    <w:abstractNumId w:val="37"/>
  </w:num>
  <w:num w:numId="9">
    <w:abstractNumId w:val="24"/>
  </w:num>
  <w:num w:numId="10">
    <w:abstractNumId w:val="39"/>
  </w:num>
  <w:num w:numId="11">
    <w:abstractNumId w:val="30"/>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5"/>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8"/>
  </w:num>
  <w:num w:numId="19">
    <w:abstractNumId w:val="44"/>
  </w:num>
  <w:num w:numId="20">
    <w:abstractNumId w:val="20"/>
  </w:num>
  <w:num w:numId="21">
    <w:abstractNumId w:val="1"/>
  </w:num>
  <w:num w:numId="22">
    <w:abstractNumId w:val="36"/>
  </w:num>
  <w:num w:numId="23">
    <w:abstractNumId w:val="29"/>
  </w:num>
  <w:num w:numId="24">
    <w:abstractNumId w:val="11"/>
  </w:num>
  <w:num w:numId="25">
    <w:abstractNumId w:val="28"/>
  </w:num>
  <w:num w:numId="26">
    <w:abstractNumId w:val="46"/>
  </w:num>
  <w:num w:numId="27">
    <w:abstractNumId w:val="35"/>
  </w:num>
  <w:num w:numId="28">
    <w:abstractNumId w:val="45"/>
  </w:num>
  <w:num w:numId="29">
    <w:abstractNumId w:val="25"/>
  </w:num>
  <w:num w:numId="30">
    <w:abstractNumId w:val="8"/>
  </w:num>
  <w:num w:numId="31">
    <w:abstractNumId w:val="40"/>
  </w:num>
  <w:num w:numId="32">
    <w:abstractNumId w:val="43"/>
  </w:num>
  <w:num w:numId="33">
    <w:abstractNumId w:val="22"/>
  </w:num>
  <w:num w:numId="34">
    <w:abstractNumId w:val="0"/>
  </w:num>
  <w:num w:numId="35">
    <w:abstractNumId w:val="17"/>
  </w:num>
  <w:num w:numId="36">
    <w:abstractNumId w:val="32"/>
  </w:num>
  <w:num w:numId="37">
    <w:abstractNumId w:val="31"/>
  </w:num>
  <w:num w:numId="38">
    <w:abstractNumId w:val="21"/>
  </w:num>
  <w:num w:numId="39">
    <w:abstractNumId w:val="41"/>
  </w:num>
  <w:num w:numId="40">
    <w:abstractNumId w:val="14"/>
  </w:num>
  <w:num w:numId="41">
    <w:abstractNumId w:val="16"/>
  </w:num>
  <w:num w:numId="42">
    <w:abstractNumId w:val="7"/>
  </w:num>
  <w:num w:numId="43">
    <w:abstractNumId w:val="13"/>
  </w:num>
  <w:num w:numId="44">
    <w:abstractNumId w:val="18"/>
  </w:num>
  <w:num w:numId="45">
    <w:abstractNumId w:val="47"/>
  </w:num>
  <w:num w:numId="46">
    <w:abstractNumId w:val="5"/>
  </w:num>
  <w:num w:numId="47">
    <w:abstractNumId w:val="10"/>
  </w:num>
  <w:num w:numId="48">
    <w:abstractNumId w:val="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FA"/>
    <w:rsid w:val="00001A75"/>
    <w:rsid w:val="000037C9"/>
    <w:rsid w:val="000039DC"/>
    <w:rsid w:val="000217E6"/>
    <w:rsid w:val="00021BFA"/>
    <w:rsid w:val="00024B6A"/>
    <w:rsid w:val="00026A0D"/>
    <w:rsid w:val="00030DAE"/>
    <w:rsid w:val="000357BF"/>
    <w:rsid w:val="00040009"/>
    <w:rsid w:val="00040201"/>
    <w:rsid w:val="00043B49"/>
    <w:rsid w:val="00055DB3"/>
    <w:rsid w:val="0005768B"/>
    <w:rsid w:val="00057C68"/>
    <w:rsid w:val="00061250"/>
    <w:rsid w:val="00061F46"/>
    <w:rsid w:val="000636FD"/>
    <w:rsid w:val="00064835"/>
    <w:rsid w:val="00066C35"/>
    <w:rsid w:val="00070726"/>
    <w:rsid w:val="00071076"/>
    <w:rsid w:val="0007352A"/>
    <w:rsid w:val="00074C51"/>
    <w:rsid w:val="00076341"/>
    <w:rsid w:val="0007671D"/>
    <w:rsid w:val="00077553"/>
    <w:rsid w:val="000835C1"/>
    <w:rsid w:val="000835E4"/>
    <w:rsid w:val="00084403"/>
    <w:rsid w:val="00084D54"/>
    <w:rsid w:val="000928DB"/>
    <w:rsid w:val="00097F84"/>
    <w:rsid w:val="000A0526"/>
    <w:rsid w:val="000A16E6"/>
    <w:rsid w:val="000A1A2A"/>
    <w:rsid w:val="000A4F2D"/>
    <w:rsid w:val="000A61F8"/>
    <w:rsid w:val="000A6F35"/>
    <w:rsid w:val="000C13B2"/>
    <w:rsid w:val="000C177F"/>
    <w:rsid w:val="000C28AA"/>
    <w:rsid w:val="000C3821"/>
    <w:rsid w:val="000C5A56"/>
    <w:rsid w:val="000C6311"/>
    <w:rsid w:val="000D4D44"/>
    <w:rsid w:val="000D5175"/>
    <w:rsid w:val="000D60D3"/>
    <w:rsid w:val="000D760E"/>
    <w:rsid w:val="000E3A9E"/>
    <w:rsid w:val="000E412C"/>
    <w:rsid w:val="000E54BA"/>
    <w:rsid w:val="000F481B"/>
    <w:rsid w:val="000F5892"/>
    <w:rsid w:val="000F753C"/>
    <w:rsid w:val="00107190"/>
    <w:rsid w:val="00110045"/>
    <w:rsid w:val="00115C29"/>
    <w:rsid w:val="00116613"/>
    <w:rsid w:val="00122B3F"/>
    <w:rsid w:val="00123ADA"/>
    <w:rsid w:val="00132C0B"/>
    <w:rsid w:val="00132F68"/>
    <w:rsid w:val="00145023"/>
    <w:rsid w:val="00146A79"/>
    <w:rsid w:val="00162EAF"/>
    <w:rsid w:val="001669AC"/>
    <w:rsid w:val="00167C7E"/>
    <w:rsid w:val="00171AF8"/>
    <w:rsid w:val="00171BEF"/>
    <w:rsid w:val="0017434B"/>
    <w:rsid w:val="00183B79"/>
    <w:rsid w:val="00185775"/>
    <w:rsid w:val="00193508"/>
    <w:rsid w:val="00193889"/>
    <w:rsid w:val="00193F49"/>
    <w:rsid w:val="00194A0B"/>
    <w:rsid w:val="001A1567"/>
    <w:rsid w:val="001A3D5E"/>
    <w:rsid w:val="001A7BFA"/>
    <w:rsid w:val="001B0589"/>
    <w:rsid w:val="001B4BBB"/>
    <w:rsid w:val="001B6C09"/>
    <w:rsid w:val="001C2406"/>
    <w:rsid w:val="001C2425"/>
    <w:rsid w:val="001C4789"/>
    <w:rsid w:val="001D1393"/>
    <w:rsid w:val="001D22D7"/>
    <w:rsid w:val="001D7E45"/>
    <w:rsid w:val="001E6299"/>
    <w:rsid w:val="001E6DE9"/>
    <w:rsid w:val="001E7219"/>
    <w:rsid w:val="001F1032"/>
    <w:rsid w:val="001F20FA"/>
    <w:rsid w:val="001F4C71"/>
    <w:rsid w:val="001F6338"/>
    <w:rsid w:val="002036A0"/>
    <w:rsid w:val="00204E62"/>
    <w:rsid w:val="00205CBC"/>
    <w:rsid w:val="0020678D"/>
    <w:rsid w:val="00206F48"/>
    <w:rsid w:val="00221E0B"/>
    <w:rsid w:val="00223119"/>
    <w:rsid w:val="00223150"/>
    <w:rsid w:val="00230EE1"/>
    <w:rsid w:val="002319AF"/>
    <w:rsid w:val="00240BE8"/>
    <w:rsid w:val="0024164B"/>
    <w:rsid w:val="00242594"/>
    <w:rsid w:val="00250E3B"/>
    <w:rsid w:val="00252854"/>
    <w:rsid w:val="00253CA1"/>
    <w:rsid w:val="00261CBE"/>
    <w:rsid w:val="0026205D"/>
    <w:rsid w:val="0026387E"/>
    <w:rsid w:val="00271973"/>
    <w:rsid w:val="00277279"/>
    <w:rsid w:val="00281B7E"/>
    <w:rsid w:val="00283A35"/>
    <w:rsid w:val="00283FD7"/>
    <w:rsid w:val="00285049"/>
    <w:rsid w:val="002853C1"/>
    <w:rsid w:val="00285FBA"/>
    <w:rsid w:val="002913BA"/>
    <w:rsid w:val="00294189"/>
    <w:rsid w:val="002A2C1F"/>
    <w:rsid w:val="002A73CD"/>
    <w:rsid w:val="002B557A"/>
    <w:rsid w:val="002B71B0"/>
    <w:rsid w:val="002C36BF"/>
    <w:rsid w:val="002C4445"/>
    <w:rsid w:val="002C59B5"/>
    <w:rsid w:val="002C5A06"/>
    <w:rsid w:val="002C6021"/>
    <w:rsid w:val="002D0C1A"/>
    <w:rsid w:val="002D74B2"/>
    <w:rsid w:val="002E143B"/>
    <w:rsid w:val="002F23A3"/>
    <w:rsid w:val="002F3B9D"/>
    <w:rsid w:val="00300576"/>
    <w:rsid w:val="003018EE"/>
    <w:rsid w:val="00302440"/>
    <w:rsid w:val="003042E4"/>
    <w:rsid w:val="00304E2B"/>
    <w:rsid w:val="00306E02"/>
    <w:rsid w:val="00313C30"/>
    <w:rsid w:val="00314C2B"/>
    <w:rsid w:val="00317E66"/>
    <w:rsid w:val="00331209"/>
    <w:rsid w:val="0034664C"/>
    <w:rsid w:val="00353974"/>
    <w:rsid w:val="00356F68"/>
    <w:rsid w:val="00362260"/>
    <w:rsid w:val="003635B7"/>
    <w:rsid w:val="00386438"/>
    <w:rsid w:val="00386FAE"/>
    <w:rsid w:val="003937C4"/>
    <w:rsid w:val="0039682A"/>
    <w:rsid w:val="00397D32"/>
    <w:rsid w:val="003A143C"/>
    <w:rsid w:val="003A1490"/>
    <w:rsid w:val="003A4495"/>
    <w:rsid w:val="003A7EC4"/>
    <w:rsid w:val="003B1D1A"/>
    <w:rsid w:val="003C1DCE"/>
    <w:rsid w:val="003C26B0"/>
    <w:rsid w:val="003D25D5"/>
    <w:rsid w:val="003D3298"/>
    <w:rsid w:val="003D3AD7"/>
    <w:rsid w:val="003D62A5"/>
    <w:rsid w:val="003E2D67"/>
    <w:rsid w:val="003E6070"/>
    <w:rsid w:val="003E7E94"/>
    <w:rsid w:val="003F4560"/>
    <w:rsid w:val="003F6C66"/>
    <w:rsid w:val="00406AC9"/>
    <w:rsid w:val="0041368D"/>
    <w:rsid w:val="00413A6C"/>
    <w:rsid w:val="00417CE5"/>
    <w:rsid w:val="00421F17"/>
    <w:rsid w:val="00424EDE"/>
    <w:rsid w:val="004278C6"/>
    <w:rsid w:val="004312F0"/>
    <w:rsid w:val="00442C98"/>
    <w:rsid w:val="0044618D"/>
    <w:rsid w:val="00453B56"/>
    <w:rsid w:val="004575C0"/>
    <w:rsid w:val="00457A43"/>
    <w:rsid w:val="00460B76"/>
    <w:rsid w:val="00461276"/>
    <w:rsid w:val="0046273E"/>
    <w:rsid w:val="00462764"/>
    <w:rsid w:val="00465BB2"/>
    <w:rsid w:val="00466320"/>
    <w:rsid w:val="004808C4"/>
    <w:rsid w:val="004857F5"/>
    <w:rsid w:val="004858DD"/>
    <w:rsid w:val="004935FC"/>
    <w:rsid w:val="004959A2"/>
    <w:rsid w:val="004A0B91"/>
    <w:rsid w:val="004A1A65"/>
    <w:rsid w:val="004A1B01"/>
    <w:rsid w:val="004A1CD8"/>
    <w:rsid w:val="004C3257"/>
    <w:rsid w:val="004C6CB6"/>
    <w:rsid w:val="004D38E0"/>
    <w:rsid w:val="004E2789"/>
    <w:rsid w:val="004E5D5A"/>
    <w:rsid w:val="004F0691"/>
    <w:rsid w:val="004F273D"/>
    <w:rsid w:val="004F2EA1"/>
    <w:rsid w:val="0050262B"/>
    <w:rsid w:val="00510615"/>
    <w:rsid w:val="00510AFB"/>
    <w:rsid w:val="00513174"/>
    <w:rsid w:val="00513897"/>
    <w:rsid w:val="005148A9"/>
    <w:rsid w:val="005158EA"/>
    <w:rsid w:val="00516D08"/>
    <w:rsid w:val="00517AB3"/>
    <w:rsid w:val="00522087"/>
    <w:rsid w:val="00525DBB"/>
    <w:rsid w:val="005342B7"/>
    <w:rsid w:val="00534E6F"/>
    <w:rsid w:val="00541E47"/>
    <w:rsid w:val="00550E6D"/>
    <w:rsid w:val="00552739"/>
    <w:rsid w:val="0055285C"/>
    <w:rsid w:val="005576CC"/>
    <w:rsid w:val="0057411B"/>
    <w:rsid w:val="00574AAE"/>
    <w:rsid w:val="0057515D"/>
    <w:rsid w:val="00593EBD"/>
    <w:rsid w:val="005A0D16"/>
    <w:rsid w:val="005A1331"/>
    <w:rsid w:val="005A1E51"/>
    <w:rsid w:val="005B76F4"/>
    <w:rsid w:val="005C3F29"/>
    <w:rsid w:val="005C50E4"/>
    <w:rsid w:val="005C7E7B"/>
    <w:rsid w:val="005D1223"/>
    <w:rsid w:val="005D3139"/>
    <w:rsid w:val="005D3668"/>
    <w:rsid w:val="005D7F94"/>
    <w:rsid w:val="005E03BC"/>
    <w:rsid w:val="005E0ADE"/>
    <w:rsid w:val="005F0156"/>
    <w:rsid w:val="005F46B9"/>
    <w:rsid w:val="006005E6"/>
    <w:rsid w:val="00603024"/>
    <w:rsid w:val="00603098"/>
    <w:rsid w:val="0061041D"/>
    <w:rsid w:val="00614D59"/>
    <w:rsid w:val="00616435"/>
    <w:rsid w:val="0062471A"/>
    <w:rsid w:val="00633D2F"/>
    <w:rsid w:val="00635143"/>
    <w:rsid w:val="00637A39"/>
    <w:rsid w:val="006431F1"/>
    <w:rsid w:val="00645B62"/>
    <w:rsid w:val="00645DC8"/>
    <w:rsid w:val="00651D82"/>
    <w:rsid w:val="00652A34"/>
    <w:rsid w:val="00653544"/>
    <w:rsid w:val="00667F3A"/>
    <w:rsid w:val="0067354D"/>
    <w:rsid w:val="00673DE4"/>
    <w:rsid w:val="0067435F"/>
    <w:rsid w:val="00681420"/>
    <w:rsid w:val="00690AC5"/>
    <w:rsid w:val="00696D27"/>
    <w:rsid w:val="00697193"/>
    <w:rsid w:val="006A5E2D"/>
    <w:rsid w:val="006B0724"/>
    <w:rsid w:val="006B45C0"/>
    <w:rsid w:val="006B6FFA"/>
    <w:rsid w:val="006C2EC6"/>
    <w:rsid w:val="006C5188"/>
    <w:rsid w:val="006D3BC6"/>
    <w:rsid w:val="006E642F"/>
    <w:rsid w:val="006F41FF"/>
    <w:rsid w:val="00703D0F"/>
    <w:rsid w:val="00705347"/>
    <w:rsid w:val="0070562A"/>
    <w:rsid w:val="00707212"/>
    <w:rsid w:val="00707C44"/>
    <w:rsid w:val="0071087A"/>
    <w:rsid w:val="00711232"/>
    <w:rsid w:val="00722DBC"/>
    <w:rsid w:val="00730120"/>
    <w:rsid w:val="00737EF7"/>
    <w:rsid w:val="00750F25"/>
    <w:rsid w:val="0075702F"/>
    <w:rsid w:val="00784E74"/>
    <w:rsid w:val="0079346F"/>
    <w:rsid w:val="00796A1E"/>
    <w:rsid w:val="007975CA"/>
    <w:rsid w:val="007A04E8"/>
    <w:rsid w:val="007A332C"/>
    <w:rsid w:val="007A48FA"/>
    <w:rsid w:val="007A4E85"/>
    <w:rsid w:val="007B13AA"/>
    <w:rsid w:val="007C2671"/>
    <w:rsid w:val="007C7353"/>
    <w:rsid w:val="007C77B7"/>
    <w:rsid w:val="007E0B72"/>
    <w:rsid w:val="007E489E"/>
    <w:rsid w:val="007E4CDD"/>
    <w:rsid w:val="007E563A"/>
    <w:rsid w:val="007E5CB6"/>
    <w:rsid w:val="007E6BD8"/>
    <w:rsid w:val="007E7E2A"/>
    <w:rsid w:val="007F4489"/>
    <w:rsid w:val="007F7D5C"/>
    <w:rsid w:val="00802D46"/>
    <w:rsid w:val="0080516B"/>
    <w:rsid w:val="00805AC1"/>
    <w:rsid w:val="00805F55"/>
    <w:rsid w:val="00810744"/>
    <w:rsid w:val="00813539"/>
    <w:rsid w:val="00814485"/>
    <w:rsid w:val="00814C04"/>
    <w:rsid w:val="00815E98"/>
    <w:rsid w:val="00816A2B"/>
    <w:rsid w:val="00816A50"/>
    <w:rsid w:val="00816C0B"/>
    <w:rsid w:val="00816D05"/>
    <w:rsid w:val="00817517"/>
    <w:rsid w:val="00823F0E"/>
    <w:rsid w:val="00824424"/>
    <w:rsid w:val="00824AC7"/>
    <w:rsid w:val="008303CE"/>
    <w:rsid w:val="00834D52"/>
    <w:rsid w:val="008379D1"/>
    <w:rsid w:val="008424D3"/>
    <w:rsid w:val="008437B8"/>
    <w:rsid w:val="00847C96"/>
    <w:rsid w:val="00850906"/>
    <w:rsid w:val="008512F8"/>
    <w:rsid w:val="00854A45"/>
    <w:rsid w:val="00861B9D"/>
    <w:rsid w:val="00864560"/>
    <w:rsid w:val="00873EFC"/>
    <w:rsid w:val="0087679B"/>
    <w:rsid w:val="00877B11"/>
    <w:rsid w:val="00880386"/>
    <w:rsid w:val="008835A4"/>
    <w:rsid w:val="008916A1"/>
    <w:rsid w:val="0089170E"/>
    <w:rsid w:val="00893090"/>
    <w:rsid w:val="008A0E9E"/>
    <w:rsid w:val="008A4CB5"/>
    <w:rsid w:val="008A6DB9"/>
    <w:rsid w:val="008B261F"/>
    <w:rsid w:val="008B4A50"/>
    <w:rsid w:val="008B58DD"/>
    <w:rsid w:val="008D33F2"/>
    <w:rsid w:val="008F2184"/>
    <w:rsid w:val="008F23BB"/>
    <w:rsid w:val="008F5E37"/>
    <w:rsid w:val="0090046D"/>
    <w:rsid w:val="00900CA1"/>
    <w:rsid w:val="0090255F"/>
    <w:rsid w:val="00905C8A"/>
    <w:rsid w:val="00905C8D"/>
    <w:rsid w:val="00913DFE"/>
    <w:rsid w:val="009163C4"/>
    <w:rsid w:val="00916C62"/>
    <w:rsid w:val="0092144B"/>
    <w:rsid w:val="00926AF1"/>
    <w:rsid w:val="009323E6"/>
    <w:rsid w:val="00934A66"/>
    <w:rsid w:val="00935AE1"/>
    <w:rsid w:val="0093665E"/>
    <w:rsid w:val="009378CD"/>
    <w:rsid w:val="00946C04"/>
    <w:rsid w:val="0095148F"/>
    <w:rsid w:val="009549EA"/>
    <w:rsid w:val="00954C2A"/>
    <w:rsid w:val="009571EA"/>
    <w:rsid w:val="0096069A"/>
    <w:rsid w:val="009657F3"/>
    <w:rsid w:val="00965D0D"/>
    <w:rsid w:val="009763D9"/>
    <w:rsid w:val="00976542"/>
    <w:rsid w:val="00976764"/>
    <w:rsid w:val="00976EBD"/>
    <w:rsid w:val="00977ACE"/>
    <w:rsid w:val="009812A6"/>
    <w:rsid w:val="009902AB"/>
    <w:rsid w:val="009925C1"/>
    <w:rsid w:val="0099348D"/>
    <w:rsid w:val="0099435F"/>
    <w:rsid w:val="00995F48"/>
    <w:rsid w:val="009A5DBC"/>
    <w:rsid w:val="009A77C4"/>
    <w:rsid w:val="009A77DD"/>
    <w:rsid w:val="009B0839"/>
    <w:rsid w:val="009B253E"/>
    <w:rsid w:val="009B2BE5"/>
    <w:rsid w:val="009B5129"/>
    <w:rsid w:val="009B6CEC"/>
    <w:rsid w:val="009B6EB7"/>
    <w:rsid w:val="009C2C5B"/>
    <w:rsid w:val="009D08FD"/>
    <w:rsid w:val="009D1987"/>
    <w:rsid w:val="009D2242"/>
    <w:rsid w:val="009D4A29"/>
    <w:rsid w:val="009E3659"/>
    <w:rsid w:val="009E366D"/>
    <w:rsid w:val="009E4803"/>
    <w:rsid w:val="009E53F5"/>
    <w:rsid w:val="009E5B03"/>
    <w:rsid w:val="009E6E36"/>
    <w:rsid w:val="009E7537"/>
    <w:rsid w:val="00A04910"/>
    <w:rsid w:val="00A13A2C"/>
    <w:rsid w:val="00A1664E"/>
    <w:rsid w:val="00A24B30"/>
    <w:rsid w:val="00A2786E"/>
    <w:rsid w:val="00A30DF0"/>
    <w:rsid w:val="00A31073"/>
    <w:rsid w:val="00A33D28"/>
    <w:rsid w:val="00A341F7"/>
    <w:rsid w:val="00A34BAC"/>
    <w:rsid w:val="00A34C57"/>
    <w:rsid w:val="00A360B0"/>
    <w:rsid w:val="00A37679"/>
    <w:rsid w:val="00A40321"/>
    <w:rsid w:val="00A4594A"/>
    <w:rsid w:val="00A472ED"/>
    <w:rsid w:val="00A5193A"/>
    <w:rsid w:val="00A65980"/>
    <w:rsid w:val="00A667AC"/>
    <w:rsid w:val="00A676A1"/>
    <w:rsid w:val="00A84226"/>
    <w:rsid w:val="00A92D35"/>
    <w:rsid w:val="00AA3820"/>
    <w:rsid w:val="00AA63CE"/>
    <w:rsid w:val="00AB0BDB"/>
    <w:rsid w:val="00AB799E"/>
    <w:rsid w:val="00AC4AB9"/>
    <w:rsid w:val="00AE5D6F"/>
    <w:rsid w:val="00AE5F6A"/>
    <w:rsid w:val="00AF524D"/>
    <w:rsid w:val="00B011D8"/>
    <w:rsid w:val="00B045D0"/>
    <w:rsid w:val="00B079E2"/>
    <w:rsid w:val="00B14702"/>
    <w:rsid w:val="00B20C23"/>
    <w:rsid w:val="00B225A2"/>
    <w:rsid w:val="00B22E24"/>
    <w:rsid w:val="00B2418F"/>
    <w:rsid w:val="00B27C04"/>
    <w:rsid w:val="00B30371"/>
    <w:rsid w:val="00B303D1"/>
    <w:rsid w:val="00B31F51"/>
    <w:rsid w:val="00B37D9F"/>
    <w:rsid w:val="00B41D48"/>
    <w:rsid w:val="00B4694C"/>
    <w:rsid w:val="00B475ED"/>
    <w:rsid w:val="00B522B5"/>
    <w:rsid w:val="00B53B0F"/>
    <w:rsid w:val="00B6210C"/>
    <w:rsid w:val="00B62B67"/>
    <w:rsid w:val="00B8663E"/>
    <w:rsid w:val="00B869DC"/>
    <w:rsid w:val="00B93388"/>
    <w:rsid w:val="00B93912"/>
    <w:rsid w:val="00B9595F"/>
    <w:rsid w:val="00B95D85"/>
    <w:rsid w:val="00B9649C"/>
    <w:rsid w:val="00B965A3"/>
    <w:rsid w:val="00BB4668"/>
    <w:rsid w:val="00BB6639"/>
    <w:rsid w:val="00BD0882"/>
    <w:rsid w:val="00BD2BD9"/>
    <w:rsid w:val="00BD7C5C"/>
    <w:rsid w:val="00BE1125"/>
    <w:rsid w:val="00C02C40"/>
    <w:rsid w:val="00C04959"/>
    <w:rsid w:val="00C12229"/>
    <w:rsid w:val="00C12235"/>
    <w:rsid w:val="00C130C3"/>
    <w:rsid w:val="00C20F50"/>
    <w:rsid w:val="00C24F6C"/>
    <w:rsid w:val="00C31DE7"/>
    <w:rsid w:val="00C332E9"/>
    <w:rsid w:val="00C34927"/>
    <w:rsid w:val="00C354B0"/>
    <w:rsid w:val="00C376D9"/>
    <w:rsid w:val="00C4557A"/>
    <w:rsid w:val="00C46DA8"/>
    <w:rsid w:val="00C4723D"/>
    <w:rsid w:val="00C506D8"/>
    <w:rsid w:val="00C56529"/>
    <w:rsid w:val="00C61675"/>
    <w:rsid w:val="00C6471B"/>
    <w:rsid w:val="00C749D8"/>
    <w:rsid w:val="00C80DBE"/>
    <w:rsid w:val="00C80E8B"/>
    <w:rsid w:val="00C8598E"/>
    <w:rsid w:val="00C85EC4"/>
    <w:rsid w:val="00C91E82"/>
    <w:rsid w:val="00C95A59"/>
    <w:rsid w:val="00CA4CF7"/>
    <w:rsid w:val="00CA59A6"/>
    <w:rsid w:val="00CC2D45"/>
    <w:rsid w:val="00CC5958"/>
    <w:rsid w:val="00CC6A26"/>
    <w:rsid w:val="00CD249E"/>
    <w:rsid w:val="00CE0908"/>
    <w:rsid w:val="00CE1DB4"/>
    <w:rsid w:val="00CE1E70"/>
    <w:rsid w:val="00CE33EB"/>
    <w:rsid w:val="00CF20B0"/>
    <w:rsid w:val="00CF3FE0"/>
    <w:rsid w:val="00CF63DF"/>
    <w:rsid w:val="00D0249E"/>
    <w:rsid w:val="00D03DE3"/>
    <w:rsid w:val="00D35BD1"/>
    <w:rsid w:val="00D3784B"/>
    <w:rsid w:val="00D4174D"/>
    <w:rsid w:val="00D4347A"/>
    <w:rsid w:val="00D47A26"/>
    <w:rsid w:val="00D553FF"/>
    <w:rsid w:val="00D55D30"/>
    <w:rsid w:val="00D61069"/>
    <w:rsid w:val="00D64097"/>
    <w:rsid w:val="00D65856"/>
    <w:rsid w:val="00D65B00"/>
    <w:rsid w:val="00D673F9"/>
    <w:rsid w:val="00D7215F"/>
    <w:rsid w:val="00D761EE"/>
    <w:rsid w:val="00D8335A"/>
    <w:rsid w:val="00D842FA"/>
    <w:rsid w:val="00D84D93"/>
    <w:rsid w:val="00D86A41"/>
    <w:rsid w:val="00D9510E"/>
    <w:rsid w:val="00DA06D9"/>
    <w:rsid w:val="00DA1B88"/>
    <w:rsid w:val="00DA3F63"/>
    <w:rsid w:val="00DA6D42"/>
    <w:rsid w:val="00DB5F88"/>
    <w:rsid w:val="00DD19C4"/>
    <w:rsid w:val="00DD5336"/>
    <w:rsid w:val="00DD7566"/>
    <w:rsid w:val="00DE278B"/>
    <w:rsid w:val="00DE5478"/>
    <w:rsid w:val="00DE7661"/>
    <w:rsid w:val="00DF2549"/>
    <w:rsid w:val="00DF45D1"/>
    <w:rsid w:val="00DF7F16"/>
    <w:rsid w:val="00E0204D"/>
    <w:rsid w:val="00E04590"/>
    <w:rsid w:val="00E059A4"/>
    <w:rsid w:val="00E1070C"/>
    <w:rsid w:val="00E33812"/>
    <w:rsid w:val="00E338E8"/>
    <w:rsid w:val="00E352CB"/>
    <w:rsid w:val="00E363EF"/>
    <w:rsid w:val="00E3655D"/>
    <w:rsid w:val="00E3741C"/>
    <w:rsid w:val="00E4087D"/>
    <w:rsid w:val="00E40B85"/>
    <w:rsid w:val="00E41F1B"/>
    <w:rsid w:val="00E4331A"/>
    <w:rsid w:val="00E440A3"/>
    <w:rsid w:val="00E50327"/>
    <w:rsid w:val="00E515BB"/>
    <w:rsid w:val="00E5541C"/>
    <w:rsid w:val="00E640B7"/>
    <w:rsid w:val="00E64229"/>
    <w:rsid w:val="00E71D71"/>
    <w:rsid w:val="00E73646"/>
    <w:rsid w:val="00E773F5"/>
    <w:rsid w:val="00E80926"/>
    <w:rsid w:val="00E91C77"/>
    <w:rsid w:val="00EA0641"/>
    <w:rsid w:val="00EA14B0"/>
    <w:rsid w:val="00EA6F7D"/>
    <w:rsid w:val="00EB05A5"/>
    <w:rsid w:val="00EB4955"/>
    <w:rsid w:val="00EC4EA8"/>
    <w:rsid w:val="00EC5F11"/>
    <w:rsid w:val="00EC6D00"/>
    <w:rsid w:val="00ED406D"/>
    <w:rsid w:val="00ED7279"/>
    <w:rsid w:val="00ED7A28"/>
    <w:rsid w:val="00ED7C98"/>
    <w:rsid w:val="00EE0CAC"/>
    <w:rsid w:val="00EE58A9"/>
    <w:rsid w:val="00EF0E7E"/>
    <w:rsid w:val="00EF23A0"/>
    <w:rsid w:val="00EF37FB"/>
    <w:rsid w:val="00F23359"/>
    <w:rsid w:val="00F53BEB"/>
    <w:rsid w:val="00F549FE"/>
    <w:rsid w:val="00F54F20"/>
    <w:rsid w:val="00F579DF"/>
    <w:rsid w:val="00F637E4"/>
    <w:rsid w:val="00F63DA6"/>
    <w:rsid w:val="00F66942"/>
    <w:rsid w:val="00F66FFC"/>
    <w:rsid w:val="00F670C6"/>
    <w:rsid w:val="00F67734"/>
    <w:rsid w:val="00F67D14"/>
    <w:rsid w:val="00F71506"/>
    <w:rsid w:val="00F753C0"/>
    <w:rsid w:val="00F77851"/>
    <w:rsid w:val="00FA009A"/>
    <w:rsid w:val="00FA266F"/>
    <w:rsid w:val="00FA40C9"/>
    <w:rsid w:val="00FA518A"/>
    <w:rsid w:val="00FA68FE"/>
    <w:rsid w:val="00FA735E"/>
    <w:rsid w:val="00FB3908"/>
    <w:rsid w:val="00FB467F"/>
    <w:rsid w:val="00FC4C08"/>
    <w:rsid w:val="00FD0096"/>
    <w:rsid w:val="00FD436A"/>
    <w:rsid w:val="00FE55ED"/>
    <w:rsid w:val="00FF0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CAE352-90D9-4900-BE98-345C6F64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0FA"/>
    <w:pPr>
      <w:spacing w:after="200" w:line="276" w:lineRule="auto"/>
    </w:pPr>
    <w:rPr>
      <w:rFonts w:ascii="Calibri" w:hAnsi="Calibri"/>
      <w:sz w:val="22"/>
      <w:szCs w:val="22"/>
    </w:rPr>
  </w:style>
  <w:style w:type="paragraph" w:styleId="1">
    <w:name w:val="heading 1"/>
    <w:basedOn w:val="a"/>
    <w:next w:val="a"/>
    <w:link w:val="10"/>
    <w:qFormat/>
    <w:rsid w:val="000A6F35"/>
    <w:pPr>
      <w:keepNext/>
      <w:spacing w:before="240" w:after="60"/>
      <w:outlineLvl w:val="0"/>
    </w:pPr>
    <w:rPr>
      <w:rFonts w:ascii="Cambria" w:hAnsi="Cambria"/>
      <w:b/>
      <w:bCs/>
      <w:kern w:val="32"/>
      <w:sz w:val="32"/>
      <w:szCs w:val="32"/>
      <w:lang w:val="x-none" w:eastAsia="x-none"/>
    </w:rPr>
  </w:style>
  <w:style w:type="paragraph" w:styleId="3">
    <w:name w:val="heading 3"/>
    <w:aliases w:val="H3"/>
    <w:basedOn w:val="a"/>
    <w:next w:val="a"/>
    <w:link w:val="30"/>
    <w:qFormat/>
    <w:rsid w:val="00C91E82"/>
    <w:pPr>
      <w:keepNext/>
      <w:numPr>
        <w:ilvl w:val="2"/>
        <w:numId w:val="25"/>
      </w:numPr>
      <w:spacing w:before="240" w:after="60" w:line="240" w:lineRule="auto"/>
      <w:outlineLvl w:val="2"/>
    </w:pPr>
    <w:rPr>
      <w:rFonts w:ascii="Cambria" w:hAnsi="Cambria"/>
      <w:b/>
      <w:bCs/>
      <w:sz w:val="26"/>
      <w:szCs w:val="26"/>
      <w:lang w:val="x-none" w:eastAsia="x-none"/>
    </w:rPr>
  </w:style>
  <w:style w:type="paragraph" w:styleId="4">
    <w:name w:val="heading 4"/>
    <w:basedOn w:val="a"/>
    <w:next w:val="a"/>
    <w:link w:val="40"/>
    <w:qFormat/>
    <w:rsid w:val="00C91E82"/>
    <w:pPr>
      <w:keepNext/>
      <w:numPr>
        <w:ilvl w:val="3"/>
        <w:numId w:val="25"/>
      </w:numPr>
      <w:spacing w:before="240" w:after="60" w:line="240" w:lineRule="auto"/>
      <w:outlineLvl w:val="3"/>
    </w:pPr>
    <w:rPr>
      <w:rFonts w:ascii="Times New Roman" w:eastAsia="Arial Unicode MS" w:hAnsi="Times New Roman"/>
      <w:b/>
      <w:b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20FA"/>
    <w:pPr>
      <w:spacing w:after="200" w:line="276" w:lineRule="auto"/>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aliases w:val="Нижний колонтитул Знак Знак Знак Знак Знак Знак,Нижний колонтитул Знак Знак Знак Знак Знак Знак Знак,Нижний колонтитул Знак Знак Знак Знак Знак Знак Знак Знак Знак Знак,Нижний колонтитул Знак Знак Знак Знак Знак, Знак Знак"/>
    <w:basedOn w:val="a"/>
    <w:link w:val="a5"/>
    <w:uiPriority w:val="99"/>
    <w:rsid w:val="001F20FA"/>
    <w:pPr>
      <w:tabs>
        <w:tab w:val="center" w:pos="4677"/>
        <w:tab w:val="right" w:pos="9355"/>
      </w:tabs>
    </w:pPr>
    <w:rPr>
      <w:lang w:val="x-none" w:eastAsia="x-none"/>
    </w:rPr>
  </w:style>
  <w:style w:type="character" w:styleId="a6">
    <w:name w:val="page number"/>
    <w:basedOn w:val="a0"/>
    <w:rsid w:val="001F20FA"/>
  </w:style>
  <w:style w:type="paragraph" w:customStyle="1" w:styleId="xl36">
    <w:name w:val="xl36"/>
    <w:basedOn w:val="a"/>
    <w:rsid w:val="00EA6F7D"/>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character" w:styleId="a7">
    <w:name w:val="Hyperlink"/>
    <w:rsid w:val="00EA6F7D"/>
    <w:rPr>
      <w:color w:val="0000FF"/>
      <w:u w:val="single"/>
    </w:rPr>
  </w:style>
  <w:style w:type="paragraph" w:styleId="a8">
    <w:name w:val="header"/>
    <w:basedOn w:val="a"/>
    <w:rsid w:val="00796A1E"/>
    <w:pPr>
      <w:tabs>
        <w:tab w:val="center" w:pos="4677"/>
        <w:tab w:val="right" w:pos="9355"/>
      </w:tabs>
    </w:pPr>
  </w:style>
  <w:style w:type="paragraph" w:styleId="a9">
    <w:name w:val="Balloon Text"/>
    <w:basedOn w:val="a"/>
    <w:semiHidden/>
    <w:rsid w:val="00CC2D45"/>
    <w:rPr>
      <w:rFonts w:ascii="Tahoma" w:hAnsi="Tahoma" w:cs="Tahoma"/>
      <w:sz w:val="16"/>
      <w:szCs w:val="16"/>
    </w:rPr>
  </w:style>
  <w:style w:type="paragraph" w:styleId="aa">
    <w:name w:val="No Spacing"/>
    <w:uiPriority w:val="1"/>
    <w:qFormat/>
    <w:rsid w:val="00824424"/>
    <w:rPr>
      <w:rFonts w:ascii="Calibri" w:hAnsi="Calibri"/>
      <w:sz w:val="22"/>
      <w:szCs w:val="22"/>
    </w:rPr>
  </w:style>
  <w:style w:type="paragraph" w:customStyle="1" w:styleId="ab">
    <w:name w:val=" Знак Знак Знак Знак Знак Знак Знак Знак"/>
    <w:basedOn w:val="a"/>
    <w:rsid w:val="00ED406D"/>
    <w:pPr>
      <w:widowControl w:val="0"/>
      <w:adjustRightInd w:val="0"/>
      <w:spacing w:after="160" w:line="240" w:lineRule="exact"/>
      <w:jc w:val="right"/>
    </w:pPr>
    <w:rPr>
      <w:rFonts w:ascii="Times New Roman" w:hAnsi="Times New Roman"/>
      <w:sz w:val="24"/>
      <w:szCs w:val="24"/>
      <w:lang w:val="en-GB" w:eastAsia="en-US"/>
    </w:rPr>
  </w:style>
  <w:style w:type="paragraph" w:styleId="ac">
    <w:name w:val="Body Text Indent"/>
    <w:basedOn w:val="ad"/>
    <w:link w:val="ae"/>
    <w:rsid w:val="00FD0096"/>
    <w:pPr>
      <w:keepNext/>
      <w:keepLines/>
      <w:spacing w:before="60" w:after="60" w:line="240" w:lineRule="auto"/>
      <w:ind w:left="851"/>
      <w:jc w:val="both"/>
    </w:pPr>
    <w:rPr>
      <w:rFonts w:ascii="Pragmatica" w:hAnsi="Pragmatica"/>
      <w:sz w:val="20"/>
      <w:szCs w:val="20"/>
    </w:rPr>
  </w:style>
  <w:style w:type="character" w:customStyle="1" w:styleId="ae">
    <w:name w:val="Основной текст с отступом Знак"/>
    <w:link w:val="ac"/>
    <w:rsid w:val="00FD0096"/>
    <w:rPr>
      <w:rFonts w:ascii="Pragmatica" w:hAnsi="Pragmatica"/>
    </w:rPr>
  </w:style>
  <w:style w:type="paragraph" w:styleId="ad">
    <w:name w:val="Body Text"/>
    <w:basedOn w:val="a"/>
    <w:link w:val="af"/>
    <w:rsid w:val="00FD0096"/>
    <w:pPr>
      <w:spacing w:after="120"/>
    </w:pPr>
    <w:rPr>
      <w:lang w:val="x-none" w:eastAsia="x-none"/>
    </w:rPr>
  </w:style>
  <w:style w:type="character" w:customStyle="1" w:styleId="af">
    <w:name w:val="Основной текст Знак"/>
    <w:link w:val="ad"/>
    <w:rsid w:val="00FD0096"/>
    <w:rPr>
      <w:rFonts w:ascii="Calibri" w:hAnsi="Calibri"/>
      <w:sz w:val="22"/>
      <w:szCs w:val="22"/>
    </w:rPr>
  </w:style>
  <w:style w:type="paragraph" w:customStyle="1" w:styleId="BodyText2">
    <w:name w:val="Body Text 2"/>
    <w:basedOn w:val="a"/>
    <w:rsid w:val="00EB4955"/>
    <w:pPr>
      <w:overflowPunct w:val="0"/>
      <w:autoSpaceDE w:val="0"/>
      <w:autoSpaceDN w:val="0"/>
      <w:adjustRightInd w:val="0"/>
      <w:spacing w:after="0" w:line="360" w:lineRule="auto"/>
      <w:jc w:val="center"/>
      <w:textAlignment w:val="baseline"/>
    </w:pPr>
    <w:rPr>
      <w:rFonts w:ascii="Arial" w:hAnsi="Arial"/>
      <w:sz w:val="24"/>
      <w:szCs w:val="20"/>
    </w:rPr>
  </w:style>
  <w:style w:type="character" w:customStyle="1" w:styleId="30">
    <w:name w:val="Заголовок 3 Знак"/>
    <w:link w:val="3"/>
    <w:rsid w:val="00C91E82"/>
    <w:rPr>
      <w:rFonts w:ascii="Cambria" w:hAnsi="Cambria"/>
      <w:b/>
      <w:bCs/>
      <w:sz w:val="26"/>
      <w:szCs w:val="26"/>
    </w:rPr>
  </w:style>
  <w:style w:type="character" w:customStyle="1" w:styleId="40">
    <w:name w:val="Заголовок 4 Знак"/>
    <w:link w:val="4"/>
    <w:rsid w:val="00C91E82"/>
    <w:rPr>
      <w:rFonts w:eastAsia="Arial Unicode MS"/>
      <w:b/>
      <w:bCs/>
      <w:sz w:val="28"/>
      <w:szCs w:val="28"/>
    </w:rPr>
  </w:style>
  <w:style w:type="paragraph" w:customStyle="1" w:styleId="2">
    <w:name w:val=" Знак2"/>
    <w:basedOn w:val="a"/>
    <w:rsid w:val="00C91E82"/>
    <w:pPr>
      <w:widowControl w:val="0"/>
      <w:adjustRightInd w:val="0"/>
      <w:spacing w:after="160" w:line="240" w:lineRule="exact"/>
      <w:jc w:val="right"/>
    </w:pPr>
    <w:rPr>
      <w:rFonts w:ascii="Times New Roman" w:hAnsi="Times New Roman"/>
      <w:sz w:val="20"/>
      <w:szCs w:val="20"/>
      <w:lang w:val="en-GB" w:eastAsia="en-US"/>
    </w:rPr>
  </w:style>
  <w:style w:type="paragraph" w:customStyle="1" w:styleId="21">
    <w:name w:val="Обычный.Обычный 21"/>
    <w:rsid w:val="00C91E82"/>
    <w:rPr>
      <w:sz w:val="24"/>
    </w:rPr>
  </w:style>
  <w:style w:type="character" w:customStyle="1" w:styleId="10">
    <w:name w:val="Заголовок 1 Знак"/>
    <w:link w:val="1"/>
    <w:rsid w:val="000A6F35"/>
    <w:rPr>
      <w:rFonts w:ascii="Cambria" w:eastAsia="Times New Roman" w:hAnsi="Cambria" w:cs="Times New Roman"/>
      <w:b/>
      <w:bCs/>
      <w:kern w:val="32"/>
      <w:sz w:val="32"/>
      <w:szCs w:val="32"/>
    </w:rPr>
  </w:style>
  <w:style w:type="paragraph" w:styleId="af0">
    <w:name w:val="List Paragraph"/>
    <w:basedOn w:val="a"/>
    <w:uiPriority w:val="34"/>
    <w:qFormat/>
    <w:rsid w:val="004F0691"/>
    <w:pPr>
      <w:spacing w:after="0" w:line="240" w:lineRule="auto"/>
      <w:ind w:left="720"/>
      <w:contextualSpacing/>
    </w:pPr>
    <w:rPr>
      <w:sz w:val="20"/>
      <w:szCs w:val="20"/>
    </w:rPr>
  </w:style>
  <w:style w:type="character" w:customStyle="1" w:styleId="a5">
    <w:name w:val="Нижний колонтитул Знак"/>
    <w:aliases w:val="Нижний колонтитул Знак Знак Знак Знак Знак Знак Знак1,Нижний колонтитул Знак Знак Знак Знак Знак Знак Знак Знак,Нижний колонтитул Знак Знак Знак Знак Знак Знак Знак Знак Знак Знак Знак, Знак Знак Знак"/>
    <w:link w:val="a4"/>
    <w:uiPriority w:val="99"/>
    <w:locked/>
    <w:rsid w:val="003A143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4684">
      <w:bodyDiv w:val="1"/>
      <w:marLeft w:val="0"/>
      <w:marRight w:val="0"/>
      <w:marTop w:val="0"/>
      <w:marBottom w:val="0"/>
      <w:divBdr>
        <w:top w:val="none" w:sz="0" w:space="0" w:color="auto"/>
        <w:left w:val="none" w:sz="0" w:space="0" w:color="auto"/>
        <w:bottom w:val="none" w:sz="0" w:space="0" w:color="auto"/>
        <w:right w:val="none" w:sz="0" w:space="0" w:color="auto"/>
      </w:divBdr>
    </w:div>
    <w:div w:id="112940741">
      <w:bodyDiv w:val="1"/>
      <w:marLeft w:val="0"/>
      <w:marRight w:val="0"/>
      <w:marTop w:val="0"/>
      <w:marBottom w:val="0"/>
      <w:divBdr>
        <w:top w:val="none" w:sz="0" w:space="0" w:color="auto"/>
        <w:left w:val="none" w:sz="0" w:space="0" w:color="auto"/>
        <w:bottom w:val="none" w:sz="0" w:space="0" w:color="auto"/>
        <w:right w:val="none" w:sz="0" w:space="0" w:color="auto"/>
      </w:divBdr>
    </w:div>
    <w:div w:id="207835741">
      <w:bodyDiv w:val="1"/>
      <w:marLeft w:val="0"/>
      <w:marRight w:val="0"/>
      <w:marTop w:val="0"/>
      <w:marBottom w:val="0"/>
      <w:divBdr>
        <w:top w:val="none" w:sz="0" w:space="0" w:color="auto"/>
        <w:left w:val="none" w:sz="0" w:space="0" w:color="auto"/>
        <w:bottom w:val="none" w:sz="0" w:space="0" w:color="auto"/>
        <w:right w:val="none" w:sz="0" w:space="0" w:color="auto"/>
      </w:divBdr>
    </w:div>
    <w:div w:id="316688949">
      <w:bodyDiv w:val="1"/>
      <w:marLeft w:val="0"/>
      <w:marRight w:val="0"/>
      <w:marTop w:val="0"/>
      <w:marBottom w:val="0"/>
      <w:divBdr>
        <w:top w:val="none" w:sz="0" w:space="0" w:color="auto"/>
        <w:left w:val="none" w:sz="0" w:space="0" w:color="auto"/>
        <w:bottom w:val="none" w:sz="0" w:space="0" w:color="auto"/>
        <w:right w:val="none" w:sz="0" w:space="0" w:color="auto"/>
      </w:divBdr>
    </w:div>
    <w:div w:id="601645193">
      <w:bodyDiv w:val="1"/>
      <w:marLeft w:val="0"/>
      <w:marRight w:val="0"/>
      <w:marTop w:val="0"/>
      <w:marBottom w:val="0"/>
      <w:divBdr>
        <w:top w:val="none" w:sz="0" w:space="0" w:color="auto"/>
        <w:left w:val="none" w:sz="0" w:space="0" w:color="auto"/>
        <w:bottom w:val="none" w:sz="0" w:space="0" w:color="auto"/>
        <w:right w:val="none" w:sz="0" w:space="0" w:color="auto"/>
      </w:divBdr>
    </w:div>
    <w:div w:id="807866045">
      <w:bodyDiv w:val="1"/>
      <w:marLeft w:val="0"/>
      <w:marRight w:val="0"/>
      <w:marTop w:val="0"/>
      <w:marBottom w:val="0"/>
      <w:divBdr>
        <w:top w:val="none" w:sz="0" w:space="0" w:color="auto"/>
        <w:left w:val="none" w:sz="0" w:space="0" w:color="auto"/>
        <w:bottom w:val="none" w:sz="0" w:space="0" w:color="auto"/>
        <w:right w:val="none" w:sz="0" w:space="0" w:color="auto"/>
      </w:divBdr>
    </w:div>
    <w:div w:id="820776388">
      <w:bodyDiv w:val="1"/>
      <w:marLeft w:val="0"/>
      <w:marRight w:val="0"/>
      <w:marTop w:val="0"/>
      <w:marBottom w:val="0"/>
      <w:divBdr>
        <w:top w:val="none" w:sz="0" w:space="0" w:color="auto"/>
        <w:left w:val="none" w:sz="0" w:space="0" w:color="auto"/>
        <w:bottom w:val="none" w:sz="0" w:space="0" w:color="auto"/>
        <w:right w:val="none" w:sz="0" w:space="0" w:color="auto"/>
      </w:divBdr>
    </w:div>
    <w:div w:id="899364289">
      <w:bodyDiv w:val="1"/>
      <w:marLeft w:val="0"/>
      <w:marRight w:val="0"/>
      <w:marTop w:val="0"/>
      <w:marBottom w:val="0"/>
      <w:divBdr>
        <w:top w:val="none" w:sz="0" w:space="0" w:color="auto"/>
        <w:left w:val="none" w:sz="0" w:space="0" w:color="auto"/>
        <w:bottom w:val="none" w:sz="0" w:space="0" w:color="auto"/>
        <w:right w:val="none" w:sz="0" w:space="0" w:color="auto"/>
      </w:divBdr>
    </w:div>
    <w:div w:id="1260018628">
      <w:bodyDiv w:val="1"/>
      <w:marLeft w:val="0"/>
      <w:marRight w:val="0"/>
      <w:marTop w:val="0"/>
      <w:marBottom w:val="0"/>
      <w:divBdr>
        <w:top w:val="none" w:sz="0" w:space="0" w:color="auto"/>
        <w:left w:val="none" w:sz="0" w:space="0" w:color="auto"/>
        <w:bottom w:val="none" w:sz="0" w:space="0" w:color="auto"/>
        <w:right w:val="none" w:sz="0" w:space="0" w:color="auto"/>
      </w:divBdr>
    </w:div>
    <w:div w:id="1385253623">
      <w:bodyDiv w:val="1"/>
      <w:marLeft w:val="0"/>
      <w:marRight w:val="0"/>
      <w:marTop w:val="0"/>
      <w:marBottom w:val="0"/>
      <w:divBdr>
        <w:top w:val="none" w:sz="0" w:space="0" w:color="auto"/>
        <w:left w:val="none" w:sz="0" w:space="0" w:color="auto"/>
        <w:bottom w:val="none" w:sz="0" w:space="0" w:color="auto"/>
        <w:right w:val="none" w:sz="0" w:space="0" w:color="auto"/>
      </w:divBdr>
    </w:div>
    <w:div w:id="1406802713">
      <w:bodyDiv w:val="1"/>
      <w:marLeft w:val="0"/>
      <w:marRight w:val="0"/>
      <w:marTop w:val="0"/>
      <w:marBottom w:val="0"/>
      <w:divBdr>
        <w:top w:val="none" w:sz="0" w:space="0" w:color="auto"/>
        <w:left w:val="none" w:sz="0" w:space="0" w:color="auto"/>
        <w:bottom w:val="none" w:sz="0" w:space="0" w:color="auto"/>
        <w:right w:val="none" w:sz="0" w:space="0" w:color="auto"/>
      </w:divBdr>
    </w:div>
    <w:div w:id="1607418382">
      <w:bodyDiv w:val="1"/>
      <w:marLeft w:val="0"/>
      <w:marRight w:val="0"/>
      <w:marTop w:val="0"/>
      <w:marBottom w:val="0"/>
      <w:divBdr>
        <w:top w:val="none" w:sz="0" w:space="0" w:color="auto"/>
        <w:left w:val="none" w:sz="0" w:space="0" w:color="auto"/>
        <w:bottom w:val="none" w:sz="0" w:space="0" w:color="auto"/>
        <w:right w:val="none" w:sz="0" w:space="0" w:color="auto"/>
      </w:divBdr>
    </w:div>
    <w:div w:id="1972662823">
      <w:bodyDiv w:val="1"/>
      <w:marLeft w:val="0"/>
      <w:marRight w:val="0"/>
      <w:marTop w:val="0"/>
      <w:marBottom w:val="0"/>
      <w:divBdr>
        <w:top w:val="none" w:sz="0" w:space="0" w:color="auto"/>
        <w:left w:val="none" w:sz="0" w:space="0" w:color="auto"/>
        <w:bottom w:val="none" w:sz="0" w:space="0" w:color="auto"/>
        <w:right w:val="none" w:sz="0" w:space="0" w:color="auto"/>
      </w:divBdr>
    </w:div>
    <w:div w:id="21297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51AA-6F01-448C-A4C7-679A080E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10179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фПриложение к договору №______</vt:lpstr>
    </vt:vector>
  </TitlesOfParts>
  <Company>Администрация Ленинградского района</Company>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фПриложение к договору №______</dc:title>
  <dc:subject/>
  <dc:creator>Герасимова</dc:creator>
  <cp:keywords/>
  <cp:lastModifiedBy>Надежда</cp:lastModifiedBy>
  <cp:revision>2</cp:revision>
  <cp:lastPrinted>2016-01-19T08:58:00Z</cp:lastPrinted>
  <dcterms:created xsi:type="dcterms:W3CDTF">2016-10-28T03:18:00Z</dcterms:created>
  <dcterms:modified xsi:type="dcterms:W3CDTF">2016-10-28T03:18:00Z</dcterms:modified>
</cp:coreProperties>
</file>