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84A" w:rsidRPr="003535D7" w:rsidRDefault="006F684A" w:rsidP="006F684A">
      <w:pPr>
        <w:pStyle w:val="a3"/>
        <w:jc w:val="center"/>
        <w:rPr>
          <w:sz w:val="28"/>
          <w:szCs w:val="28"/>
        </w:rPr>
      </w:pPr>
      <w:r w:rsidRPr="003535D7">
        <w:rPr>
          <w:color w:val="008000"/>
          <w:sz w:val="28"/>
          <w:szCs w:val="28"/>
        </w:rPr>
        <w:t>М</w:t>
      </w:r>
      <w:r w:rsidRPr="003535D7">
        <w:rPr>
          <w:rStyle w:val="a4"/>
          <w:color w:val="008000"/>
          <w:sz w:val="28"/>
          <w:szCs w:val="28"/>
        </w:rPr>
        <w:t>униципальное дошкольное образовательное бюджетное учреждение "Саракташский детский сад №</w:t>
      </w:r>
      <w:r>
        <w:rPr>
          <w:rStyle w:val="a4"/>
          <w:color w:val="008000"/>
          <w:sz w:val="28"/>
          <w:szCs w:val="28"/>
        </w:rPr>
        <w:t xml:space="preserve"> </w:t>
      </w:r>
      <w:r w:rsidR="005711AC">
        <w:rPr>
          <w:rStyle w:val="a4"/>
          <w:color w:val="008000"/>
          <w:sz w:val="28"/>
          <w:szCs w:val="28"/>
        </w:rPr>
        <w:t>4</w:t>
      </w:r>
      <w:r w:rsidRPr="003535D7">
        <w:rPr>
          <w:rStyle w:val="a4"/>
          <w:color w:val="008000"/>
          <w:sz w:val="28"/>
          <w:szCs w:val="28"/>
        </w:rPr>
        <w:t xml:space="preserve"> "</w:t>
      </w:r>
      <w:r w:rsidR="005711AC">
        <w:rPr>
          <w:rStyle w:val="a4"/>
          <w:color w:val="008000"/>
          <w:sz w:val="28"/>
          <w:szCs w:val="28"/>
        </w:rPr>
        <w:t>Светлячок</w:t>
      </w:r>
      <w:r w:rsidRPr="003535D7">
        <w:rPr>
          <w:rStyle w:val="a4"/>
          <w:color w:val="008000"/>
          <w:sz w:val="28"/>
          <w:szCs w:val="28"/>
        </w:rPr>
        <w:t>"</w:t>
      </w:r>
    </w:p>
    <w:p w:rsidR="006F684A" w:rsidRDefault="006F684A"/>
    <w:p w:rsidR="005711AC" w:rsidRDefault="005711AC">
      <w:r>
        <w:rPr>
          <w:noProof/>
        </w:rPr>
        <w:drawing>
          <wp:inline distT="0" distB="0" distL="0" distR="0">
            <wp:extent cx="5940425" cy="3245363"/>
            <wp:effectExtent l="19050" t="0" r="3175" b="0"/>
            <wp:docPr id="1" name="Рисунок 1" descr="http://www.ds370073.sar-roo.info/images/p15_s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s370073.sar-roo.info/images/p15_sa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45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350"/>
        <w:gridCol w:w="5095"/>
      </w:tblGrid>
      <w:tr w:rsidR="002B6393" w:rsidRPr="002B6393" w:rsidTr="002B6393">
        <w:trPr>
          <w:tblCellSpacing w:w="0" w:type="dxa"/>
        </w:trPr>
        <w:tc>
          <w:tcPr>
            <w:tcW w:w="4350" w:type="dxa"/>
            <w:vAlign w:val="center"/>
            <w:hideMark/>
          </w:tcPr>
          <w:p w:rsidR="002B6393" w:rsidRPr="002B6393" w:rsidRDefault="002B6393" w:rsidP="002B6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2B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олное 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2B6393" w:rsidRPr="002B6393" w:rsidRDefault="002B6393" w:rsidP="002B6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39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дошкольное образовательное бюджетное учреждение "Саракташский детский сад №4 "Светлячок" Саракташского района Оренбургской области</w:t>
            </w:r>
          </w:p>
        </w:tc>
      </w:tr>
      <w:tr w:rsidR="002B6393" w:rsidRPr="002B6393" w:rsidTr="002B6393">
        <w:trPr>
          <w:tblCellSpacing w:w="0" w:type="dxa"/>
        </w:trPr>
        <w:tc>
          <w:tcPr>
            <w:tcW w:w="4350" w:type="dxa"/>
            <w:vAlign w:val="center"/>
            <w:hideMark/>
          </w:tcPr>
          <w:p w:rsidR="002B6393" w:rsidRPr="002B6393" w:rsidRDefault="002B6393" w:rsidP="002B6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Краткое 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2B6393" w:rsidRPr="002B6393" w:rsidRDefault="002B6393" w:rsidP="002B6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МДОБУ Саракташский </w:t>
            </w:r>
            <w:proofErr w:type="spellStart"/>
            <w:r w:rsidRPr="002B639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B6393">
              <w:rPr>
                <w:rFonts w:ascii="Times New Roman" w:eastAsia="Times New Roman" w:hAnsi="Times New Roman" w:cs="Times New Roman"/>
                <w:sz w:val="24"/>
                <w:szCs w:val="24"/>
              </w:rPr>
              <w:t>/с №4</w:t>
            </w:r>
          </w:p>
        </w:tc>
      </w:tr>
      <w:tr w:rsidR="002B6393" w:rsidRPr="002B6393" w:rsidTr="002B6393">
        <w:trPr>
          <w:tblCellSpacing w:w="0" w:type="dxa"/>
        </w:trPr>
        <w:tc>
          <w:tcPr>
            <w:tcW w:w="0" w:type="auto"/>
            <w:vAlign w:val="center"/>
            <w:hideMark/>
          </w:tcPr>
          <w:p w:rsidR="002B6393" w:rsidRPr="002B6393" w:rsidRDefault="002B6393" w:rsidP="002B6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Дата создания организации: </w:t>
            </w:r>
          </w:p>
        </w:tc>
        <w:tc>
          <w:tcPr>
            <w:tcW w:w="0" w:type="auto"/>
            <w:vAlign w:val="center"/>
            <w:hideMark/>
          </w:tcPr>
          <w:p w:rsidR="002B6393" w:rsidRPr="002B6393" w:rsidRDefault="002B6393" w:rsidP="002B6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393">
              <w:rPr>
                <w:rFonts w:ascii="Times New Roman" w:eastAsia="Times New Roman" w:hAnsi="Times New Roman" w:cs="Times New Roman"/>
                <w:sz w:val="24"/>
                <w:szCs w:val="24"/>
              </w:rPr>
              <w:t>14.12.2001</w:t>
            </w:r>
          </w:p>
        </w:tc>
      </w:tr>
      <w:tr w:rsidR="002A52B5" w:rsidRPr="002A52B5" w:rsidTr="002A52B5">
        <w:trPr>
          <w:tblCellSpacing w:w="0" w:type="dxa"/>
        </w:trPr>
        <w:tc>
          <w:tcPr>
            <w:tcW w:w="0" w:type="auto"/>
            <w:vAlign w:val="center"/>
            <w:hideMark/>
          </w:tcPr>
          <w:p w:rsidR="002A52B5" w:rsidRPr="002A52B5" w:rsidRDefault="002A52B5" w:rsidP="002A5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Режим работы: </w:t>
            </w:r>
          </w:p>
        </w:tc>
        <w:tc>
          <w:tcPr>
            <w:tcW w:w="0" w:type="auto"/>
            <w:vAlign w:val="center"/>
            <w:hideMark/>
          </w:tcPr>
          <w:p w:rsidR="002A52B5" w:rsidRPr="002A52B5" w:rsidRDefault="002A52B5" w:rsidP="002A5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2B5">
              <w:rPr>
                <w:rFonts w:ascii="Times New Roman" w:eastAsia="Times New Roman" w:hAnsi="Times New Roman" w:cs="Times New Roman"/>
                <w:sz w:val="24"/>
                <w:szCs w:val="24"/>
              </w:rPr>
              <w:t>10 часовой рабочий день (с 7.45 до 17.45)</w:t>
            </w:r>
          </w:p>
        </w:tc>
      </w:tr>
      <w:tr w:rsidR="002A52B5" w:rsidRPr="002A52B5" w:rsidTr="002A52B5">
        <w:trPr>
          <w:tblCellSpacing w:w="0" w:type="dxa"/>
        </w:trPr>
        <w:tc>
          <w:tcPr>
            <w:tcW w:w="0" w:type="auto"/>
            <w:vAlign w:val="center"/>
            <w:hideMark/>
          </w:tcPr>
          <w:p w:rsidR="002A52B5" w:rsidRPr="002A52B5" w:rsidRDefault="002A52B5" w:rsidP="002A5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График работы: </w:t>
            </w:r>
          </w:p>
        </w:tc>
        <w:tc>
          <w:tcPr>
            <w:tcW w:w="0" w:type="auto"/>
            <w:vAlign w:val="center"/>
            <w:hideMark/>
          </w:tcPr>
          <w:p w:rsidR="002A52B5" w:rsidRPr="002A52B5" w:rsidRDefault="002A52B5" w:rsidP="002A5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2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МДОБУ функционируют 2 разновозрастные группы </w:t>
            </w:r>
            <w:proofErr w:type="spellStart"/>
            <w:r w:rsidRPr="002A52B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 w:rsidRPr="002A52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направленности. Детский сад функционирует в режиме 5-дневной рабочей недели. Выходные дни: суббота, воскресенье, праздничные дни</w:t>
            </w:r>
          </w:p>
        </w:tc>
      </w:tr>
    </w:tbl>
    <w:p w:rsidR="005711AC" w:rsidRDefault="005711AC" w:rsidP="005711AC"/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880"/>
        <w:gridCol w:w="7565"/>
      </w:tblGrid>
      <w:tr w:rsidR="000F1534" w:rsidRPr="000F1534" w:rsidTr="000F1534">
        <w:trPr>
          <w:tblCellSpacing w:w="0" w:type="dxa"/>
        </w:trPr>
        <w:tc>
          <w:tcPr>
            <w:tcW w:w="0" w:type="auto"/>
            <w:vAlign w:val="center"/>
            <w:hideMark/>
          </w:tcPr>
          <w:p w:rsidR="000F1534" w:rsidRPr="000F1534" w:rsidRDefault="000F1534" w:rsidP="000F1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1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Телефон: </w:t>
            </w:r>
          </w:p>
        </w:tc>
        <w:tc>
          <w:tcPr>
            <w:tcW w:w="0" w:type="auto"/>
            <w:vAlign w:val="center"/>
            <w:hideMark/>
          </w:tcPr>
          <w:p w:rsidR="000F1534" w:rsidRPr="000F1534" w:rsidRDefault="000F1534" w:rsidP="000F1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Pr="000F1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8(35333)6-14-47; </w:t>
            </w:r>
          </w:p>
        </w:tc>
      </w:tr>
    </w:tbl>
    <w:p w:rsidR="002A52B5" w:rsidRDefault="002A52B5" w:rsidP="005711AC"/>
    <w:p w:rsidR="005711AC" w:rsidRPr="005711AC" w:rsidRDefault="005711AC" w:rsidP="005711AC">
      <w:pPr>
        <w:pStyle w:val="a3"/>
        <w:jc w:val="center"/>
      </w:pPr>
      <w:r>
        <w:tab/>
      </w:r>
      <w:r w:rsidRPr="005711AC">
        <w:rPr>
          <w:b/>
          <w:bCs/>
        </w:rPr>
        <w:t> ВИЗИТКА</w:t>
      </w:r>
    </w:p>
    <w:tbl>
      <w:tblPr>
        <w:tblW w:w="105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420"/>
        <w:gridCol w:w="7080"/>
      </w:tblGrid>
      <w:tr w:rsidR="005711AC" w:rsidRPr="005711AC" w:rsidTr="005711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1AC" w:rsidRPr="005711AC" w:rsidRDefault="005711AC" w:rsidP="00571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1A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1AC" w:rsidRPr="005711AC" w:rsidRDefault="005711AC" w:rsidP="00571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1AC">
              <w:rPr>
                <w:rFonts w:ascii="Times New Roman" w:eastAsia="Times New Roman" w:hAnsi="Times New Roman" w:cs="Times New Roman"/>
                <w:sz w:val="24"/>
                <w:szCs w:val="24"/>
              </w:rPr>
              <w:t>462100 Оренбургская область п. Саракташ, ул. Степная, 92</w:t>
            </w:r>
          </w:p>
        </w:tc>
      </w:tr>
      <w:tr w:rsidR="005711AC" w:rsidRPr="005711AC" w:rsidTr="005711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1AC" w:rsidRPr="005711AC" w:rsidRDefault="005711AC" w:rsidP="00571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1AC">
              <w:rPr>
                <w:rFonts w:ascii="Times New Roman" w:eastAsia="Times New Roman" w:hAnsi="Times New Roman" w:cs="Times New Roman"/>
                <w:sz w:val="24"/>
                <w:szCs w:val="24"/>
              </w:rPr>
              <w:t> Администрация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1AC" w:rsidRPr="005711AC" w:rsidRDefault="005711AC" w:rsidP="00571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1AC">
              <w:rPr>
                <w:rFonts w:ascii="Times New Roman" w:eastAsia="Times New Roman" w:hAnsi="Times New Roman" w:cs="Times New Roman"/>
                <w:sz w:val="24"/>
                <w:szCs w:val="24"/>
              </w:rPr>
              <w:t> заведующая ДОУ - Лаврентьева Надежда Николаевна</w:t>
            </w:r>
          </w:p>
        </w:tc>
      </w:tr>
      <w:tr w:rsidR="005711AC" w:rsidRPr="005711AC" w:rsidTr="005711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1AC" w:rsidRPr="005711AC" w:rsidRDefault="005711AC" w:rsidP="00571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1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Сведения о </w:t>
            </w:r>
            <w:proofErr w:type="spellStart"/>
            <w:r w:rsidRPr="005711AC">
              <w:rPr>
                <w:rFonts w:ascii="Times New Roman" w:eastAsia="Times New Roman" w:hAnsi="Times New Roman" w:cs="Times New Roman"/>
                <w:sz w:val="24"/>
                <w:szCs w:val="24"/>
              </w:rPr>
              <w:t>педколлективе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1AC" w:rsidRPr="005711AC" w:rsidRDefault="005711AC" w:rsidP="00571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1AC">
              <w:rPr>
                <w:rFonts w:ascii="Times New Roman" w:eastAsia="Times New Roman" w:hAnsi="Times New Roman" w:cs="Times New Roman"/>
                <w:sz w:val="24"/>
                <w:szCs w:val="24"/>
              </w:rPr>
              <w:t> 4 педагога (3 воспитателя, 1 музыкальный руководитель)</w:t>
            </w:r>
          </w:p>
        </w:tc>
      </w:tr>
      <w:tr w:rsidR="005711AC" w:rsidRPr="005711AC" w:rsidTr="005711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1AC" w:rsidRPr="005711AC" w:rsidRDefault="005711AC" w:rsidP="00571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1AC">
              <w:rPr>
                <w:rFonts w:ascii="Times New Roman" w:eastAsia="Times New Roman" w:hAnsi="Times New Roman" w:cs="Times New Roman"/>
                <w:sz w:val="24"/>
                <w:szCs w:val="24"/>
              </w:rPr>
              <w:t> Дата создания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1AC" w:rsidRPr="005711AC" w:rsidRDefault="005711AC" w:rsidP="00571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1AC">
              <w:rPr>
                <w:rFonts w:ascii="Times New Roman" w:eastAsia="Times New Roman" w:hAnsi="Times New Roman" w:cs="Times New Roman"/>
                <w:sz w:val="24"/>
                <w:szCs w:val="24"/>
              </w:rPr>
              <w:t> 1967 год</w:t>
            </w:r>
          </w:p>
        </w:tc>
      </w:tr>
      <w:tr w:rsidR="005711AC" w:rsidRPr="005711AC" w:rsidTr="005711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1AC" w:rsidRPr="005711AC" w:rsidRDefault="005711AC" w:rsidP="00571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1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График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1AC" w:rsidRPr="005711AC" w:rsidRDefault="005711AC" w:rsidP="00571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1AC">
              <w:rPr>
                <w:rFonts w:ascii="Times New Roman" w:eastAsia="Times New Roman" w:hAnsi="Times New Roman" w:cs="Times New Roman"/>
                <w:sz w:val="24"/>
                <w:szCs w:val="24"/>
              </w:rPr>
              <w:t> 7.45 - 17.45 (понедельник-пятница)</w:t>
            </w:r>
          </w:p>
        </w:tc>
      </w:tr>
      <w:tr w:rsidR="005711AC" w:rsidRPr="005711AC" w:rsidTr="005711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1AC" w:rsidRPr="005711AC" w:rsidRDefault="005711AC" w:rsidP="00571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1A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групп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1AC" w:rsidRPr="005711AC" w:rsidRDefault="005711AC" w:rsidP="00571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1AC">
              <w:rPr>
                <w:rFonts w:ascii="Times New Roman" w:eastAsia="Times New Roman" w:hAnsi="Times New Roman" w:cs="Times New Roman"/>
                <w:sz w:val="24"/>
                <w:szCs w:val="24"/>
              </w:rPr>
              <w:t> 2 разновозрастные группы</w:t>
            </w:r>
          </w:p>
        </w:tc>
      </w:tr>
      <w:tr w:rsidR="005711AC" w:rsidRPr="005711AC" w:rsidTr="005711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1AC" w:rsidRPr="005711AC" w:rsidRDefault="005711AC" w:rsidP="00571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1AC">
              <w:rPr>
                <w:rFonts w:ascii="Times New Roman" w:eastAsia="Times New Roman" w:hAnsi="Times New Roman" w:cs="Times New Roman"/>
                <w:sz w:val="24"/>
                <w:szCs w:val="24"/>
              </w:rPr>
              <w:t> Количество воспитанников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1AC" w:rsidRPr="005711AC" w:rsidRDefault="005711AC" w:rsidP="00571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1AC">
              <w:rPr>
                <w:rFonts w:ascii="Times New Roman" w:eastAsia="Times New Roman" w:hAnsi="Times New Roman" w:cs="Times New Roman"/>
                <w:sz w:val="24"/>
                <w:szCs w:val="24"/>
              </w:rPr>
              <w:t> 51 воспитанников</w:t>
            </w:r>
          </w:p>
        </w:tc>
      </w:tr>
      <w:tr w:rsidR="005711AC" w:rsidRPr="005711AC" w:rsidTr="005711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1AC" w:rsidRPr="005711AC" w:rsidRDefault="005711AC" w:rsidP="00571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1AC">
              <w:rPr>
                <w:rFonts w:ascii="Times New Roman" w:eastAsia="Times New Roman" w:hAnsi="Times New Roman" w:cs="Times New Roman"/>
                <w:sz w:val="24"/>
                <w:szCs w:val="24"/>
              </w:rPr>
              <w:t> Язык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1AC" w:rsidRPr="005711AC" w:rsidRDefault="005711AC" w:rsidP="00571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1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русский </w:t>
            </w:r>
          </w:p>
        </w:tc>
      </w:tr>
    </w:tbl>
    <w:p w:rsidR="006F684A" w:rsidRPr="005711AC" w:rsidRDefault="006F684A" w:rsidP="005711AC">
      <w:pPr>
        <w:tabs>
          <w:tab w:val="left" w:pos="3555"/>
        </w:tabs>
      </w:pPr>
    </w:p>
    <w:sectPr w:rsidR="006F684A" w:rsidRPr="005711AC" w:rsidSect="00EB3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684A"/>
    <w:rsid w:val="000F1534"/>
    <w:rsid w:val="002A52B5"/>
    <w:rsid w:val="002B6393"/>
    <w:rsid w:val="004A1EBE"/>
    <w:rsid w:val="005711AC"/>
    <w:rsid w:val="006F684A"/>
    <w:rsid w:val="00CB7E45"/>
    <w:rsid w:val="00E6646C"/>
    <w:rsid w:val="00EB3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6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F684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71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11A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A52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7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171</Words>
  <Characters>977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2016-10-07T05:06:00Z</dcterms:created>
  <dcterms:modified xsi:type="dcterms:W3CDTF">2016-10-10T05:25:00Z</dcterms:modified>
</cp:coreProperties>
</file>