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4A" w:rsidRPr="003535D7" w:rsidRDefault="006F684A" w:rsidP="006F684A">
      <w:pPr>
        <w:pStyle w:val="a3"/>
        <w:jc w:val="center"/>
        <w:rPr>
          <w:sz w:val="28"/>
          <w:szCs w:val="28"/>
        </w:rPr>
      </w:pPr>
      <w:r w:rsidRPr="003535D7">
        <w:rPr>
          <w:color w:val="008000"/>
          <w:sz w:val="28"/>
          <w:szCs w:val="28"/>
        </w:rPr>
        <w:t>М</w:t>
      </w:r>
      <w:r w:rsidRPr="003535D7">
        <w:rPr>
          <w:rStyle w:val="a4"/>
          <w:color w:val="008000"/>
          <w:sz w:val="28"/>
          <w:szCs w:val="28"/>
        </w:rPr>
        <w:t>униципальное дошкольное образовательное бюджетное учреждение "Саракташский детский сад №</w:t>
      </w:r>
      <w:r>
        <w:rPr>
          <w:rStyle w:val="a4"/>
          <w:color w:val="008000"/>
          <w:sz w:val="28"/>
          <w:szCs w:val="28"/>
        </w:rPr>
        <w:t xml:space="preserve"> </w:t>
      </w:r>
      <w:r w:rsidR="00B702B4">
        <w:rPr>
          <w:rStyle w:val="a4"/>
          <w:color w:val="008000"/>
          <w:sz w:val="28"/>
          <w:szCs w:val="28"/>
        </w:rPr>
        <w:t>5</w:t>
      </w:r>
      <w:r w:rsidRPr="003535D7">
        <w:rPr>
          <w:rStyle w:val="a4"/>
          <w:color w:val="008000"/>
          <w:sz w:val="28"/>
          <w:szCs w:val="28"/>
        </w:rPr>
        <w:t xml:space="preserve"> "</w:t>
      </w:r>
      <w:r w:rsidR="00B702B4">
        <w:rPr>
          <w:rStyle w:val="a4"/>
          <w:color w:val="008000"/>
          <w:sz w:val="28"/>
          <w:szCs w:val="28"/>
        </w:rPr>
        <w:t>Малышок</w:t>
      </w:r>
      <w:r w:rsidRPr="003535D7">
        <w:rPr>
          <w:rStyle w:val="a4"/>
          <w:color w:val="008000"/>
          <w:sz w:val="28"/>
          <w:szCs w:val="28"/>
        </w:rPr>
        <w:t>"</w:t>
      </w:r>
    </w:p>
    <w:p w:rsidR="006F684A" w:rsidRDefault="00514B44" w:rsidP="00514B44">
      <w:pPr>
        <w:jc w:val="center"/>
      </w:pPr>
      <w:r>
        <w:rPr>
          <w:noProof/>
        </w:rPr>
        <w:drawing>
          <wp:inline distT="0" distB="0" distL="0" distR="0">
            <wp:extent cx="3381375" cy="2242979"/>
            <wp:effectExtent l="19050" t="0" r="0" b="0"/>
            <wp:docPr id="2" name="Рисунок 1" descr="http://www.ds370074.sar-roo.info/images/p1__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370074.sar-roo.info/images/p1__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092" cy="224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0"/>
        <w:gridCol w:w="5095"/>
      </w:tblGrid>
      <w:tr w:rsidR="005E722A" w:rsidRPr="005E722A" w:rsidTr="005E722A">
        <w:trPr>
          <w:tblCellSpacing w:w="0" w:type="dxa"/>
        </w:trPr>
        <w:tc>
          <w:tcPr>
            <w:tcW w:w="4350" w:type="dxa"/>
            <w:vAlign w:val="center"/>
            <w:hideMark/>
          </w:tcPr>
          <w:p w:rsidR="005E722A" w:rsidRPr="005E722A" w:rsidRDefault="005E722A" w:rsidP="005E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5E722A" w:rsidRPr="005E722A" w:rsidRDefault="005E722A" w:rsidP="005E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"Саракташский детский сад № 5 "Малышок" </w:t>
            </w:r>
            <w:proofErr w:type="spellStart"/>
            <w:r w:rsidRPr="005E72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5E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с приоритетным осуществлением познавательно - речевого развития воспитанников</w:t>
            </w:r>
          </w:p>
        </w:tc>
      </w:tr>
      <w:tr w:rsidR="005E722A" w:rsidRPr="005E722A" w:rsidTr="005E722A">
        <w:trPr>
          <w:tblCellSpacing w:w="0" w:type="dxa"/>
        </w:trPr>
        <w:tc>
          <w:tcPr>
            <w:tcW w:w="4350" w:type="dxa"/>
            <w:vAlign w:val="center"/>
            <w:hideMark/>
          </w:tcPr>
          <w:p w:rsidR="005E722A" w:rsidRPr="005E722A" w:rsidRDefault="005E722A" w:rsidP="005E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Краткое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5E722A" w:rsidRPr="005E722A" w:rsidRDefault="005E722A" w:rsidP="005E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МДОБУ "Саракташский детский сад №5 "Малышок" </w:t>
            </w:r>
          </w:p>
        </w:tc>
      </w:tr>
      <w:tr w:rsidR="005E722A" w:rsidRPr="005E722A" w:rsidTr="005E72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E722A" w:rsidRPr="005E722A" w:rsidRDefault="005E722A" w:rsidP="005E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создания организации: </w:t>
            </w:r>
          </w:p>
        </w:tc>
        <w:tc>
          <w:tcPr>
            <w:tcW w:w="0" w:type="auto"/>
            <w:vAlign w:val="center"/>
            <w:hideMark/>
          </w:tcPr>
          <w:p w:rsidR="005E722A" w:rsidRDefault="005E722A" w:rsidP="005E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2A">
              <w:rPr>
                <w:rFonts w:ascii="Times New Roman" w:eastAsia="Times New Roman" w:hAnsi="Times New Roman" w:cs="Times New Roman"/>
                <w:sz w:val="24"/>
                <w:szCs w:val="24"/>
              </w:rPr>
              <w:t>20.10.2011</w:t>
            </w:r>
          </w:p>
          <w:p w:rsidR="005E722A" w:rsidRPr="005E722A" w:rsidRDefault="005E722A" w:rsidP="005E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22A" w:rsidRPr="005E722A" w:rsidTr="005E72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E722A" w:rsidRPr="005E722A" w:rsidRDefault="005E722A" w:rsidP="005E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Режим работы: </w:t>
            </w:r>
          </w:p>
        </w:tc>
        <w:tc>
          <w:tcPr>
            <w:tcW w:w="0" w:type="auto"/>
            <w:vAlign w:val="center"/>
            <w:hideMark/>
          </w:tcPr>
          <w:p w:rsidR="005E722A" w:rsidRPr="005E722A" w:rsidRDefault="005E722A" w:rsidP="005E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2A">
              <w:rPr>
                <w:rFonts w:ascii="Times New Roman" w:eastAsia="Times New Roman" w:hAnsi="Times New Roman" w:cs="Times New Roman"/>
                <w:sz w:val="24"/>
                <w:szCs w:val="24"/>
              </w:rPr>
              <w:t>ДОУ функционирует в режиме пятидневной рабочей недели с 7:45 до 17:45. Суббота, воскресенье выходной день.</w:t>
            </w:r>
          </w:p>
        </w:tc>
      </w:tr>
      <w:tr w:rsidR="005E722A" w:rsidRPr="005E722A" w:rsidTr="005E72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E722A" w:rsidRPr="005E722A" w:rsidRDefault="005E722A" w:rsidP="005E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5E722A" w:rsidRPr="005E722A" w:rsidRDefault="005E722A" w:rsidP="005E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8(35333) 6-82-49; </w:t>
            </w:r>
          </w:p>
        </w:tc>
      </w:tr>
    </w:tbl>
    <w:p w:rsidR="005E722A" w:rsidRDefault="005E722A" w:rsidP="00E34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95" w:rsidRPr="00B316AE" w:rsidRDefault="00E34795" w:rsidP="00E34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6AE">
        <w:rPr>
          <w:rFonts w:ascii="Times New Roman" w:hAnsi="Times New Roman" w:cs="Times New Roman"/>
          <w:sz w:val="24"/>
          <w:szCs w:val="24"/>
        </w:rPr>
        <w:t xml:space="preserve">Работа МДОБУ «Саракташский детский сад   № 5 «Малышок», </w:t>
      </w:r>
      <w:proofErr w:type="spellStart"/>
      <w:r w:rsidRPr="00B316AE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B316AE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познавательно-речевого развития воспитанников» построена так,  что она не только обеспечивает сохранение </w:t>
      </w:r>
      <w:proofErr w:type="spellStart"/>
      <w:r w:rsidRPr="00B316AE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B316AE">
        <w:rPr>
          <w:rFonts w:ascii="Times New Roman" w:hAnsi="Times New Roman" w:cs="Times New Roman"/>
          <w:sz w:val="24"/>
          <w:szCs w:val="24"/>
        </w:rPr>
        <w:t>, неповторимости дошкольного периода детства, но и соответствует запросам общества. Детский сад постоянно доказывает свою привлекательность, оригинальность и необходимость, занимает свою индивидуальную нишу в общем образовательном пространстве поселка и района. Это достигается в первую очередь высоким качеством воспитательно-образовательного процесса в  учреждении.    </w:t>
      </w:r>
    </w:p>
    <w:p w:rsidR="005711AC" w:rsidRPr="00B316AE" w:rsidRDefault="00E34795" w:rsidP="00E34795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6AE">
        <w:rPr>
          <w:rFonts w:ascii="Times New Roman" w:hAnsi="Times New Roman" w:cs="Times New Roman"/>
          <w:sz w:val="24"/>
          <w:szCs w:val="24"/>
        </w:rPr>
        <w:t xml:space="preserve">   МДОБУ полностью обеспечено квалифицированными педагогическими кадрами, большим преимуществом в работе является наличие специалистов (музыкальные руководители, педагог-психолог, учитель-логопед, медработник, педагоги дополнительного образования). Основу педагогического персонала в детском саду составляют специалисты  с большим стажем работы (70%), все педагоги имеют квалификационные категории и  обладают основными компетенциями в организации мероприятий, направленных на укрепление здоровья воспитанников и их физическое, психическое, интеллектуальное развитие. Педагоги систематически совершенствуют свое профессиональное мастерство, обучаясь на   курсах повышения квалификации в высших учебных заведениях, активно участвуют в семинарах, практикумах как внутри ДОУ, так и на районном уровне. Всех сотрудников отличает творческий подход к работе, </w:t>
      </w:r>
      <w:r w:rsidRPr="00B316AE">
        <w:rPr>
          <w:rFonts w:ascii="Times New Roman" w:hAnsi="Times New Roman" w:cs="Times New Roman"/>
          <w:sz w:val="24"/>
          <w:szCs w:val="24"/>
        </w:rPr>
        <w:lastRenderedPageBreak/>
        <w:t>мобильность. Педагоги ДОУ принимают активное участие в научно-методической и опытно-экспериментальной работе района и  области,  участвуют в конкурсном движении: конкурсах инновационных проектов,  профессионального мастерства работников системы образования,  чем повышают престиж и статус воспитателя в обществе, содействуют  распространению в муниципальной и региональной системе образования передового педагогического опыта.</w:t>
      </w:r>
    </w:p>
    <w:sectPr w:rsidR="005711AC" w:rsidRPr="00B316AE" w:rsidSect="00EB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84A"/>
    <w:rsid w:val="00132269"/>
    <w:rsid w:val="00502423"/>
    <w:rsid w:val="00514B44"/>
    <w:rsid w:val="005711AC"/>
    <w:rsid w:val="005E722A"/>
    <w:rsid w:val="006F684A"/>
    <w:rsid w:val="00B30648"/>
    <w:rsid w:val="00B316AE"/>
    <w:rsid w:val="00B702B4"/>
    <w:rsid w:val="00CB7E45"/>
    <w:rsid w:val="00E34795"/>
    <w:rsid w:val="00EB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8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2123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2016-10-07T05:06:00Z</dcterms:created>
  <dcterms:modified xsi:type="dcterms:W3CDTF">2016-10-10T05:23:00Z</dcterms:modified>
</cp:coreProperties>
</file>