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62" w:rsidRDefault="00A333F3" w:rsidP="00B854E9">
      <w:pPr>
        <w:spacing w:after="0"/>
        <w:jc w:val="center"/>
        <w:rPr>
          <w:rStyle w:val="afff8"/>
          <w:sz w:val="28"/>
          <w:szCs w:val="28"/>
        </w:rPr>
      </w:pPr>
      <w:bookmarkStart w:id="0" w:name="_GoBack"/>
      <w:bookmarkEnd w:id="0"/>
      <w:r w:rsidRPr="00182360">
        <w:rPr>
          <w:rStyle w:val="afff8"/>
          <w:bCs w:val="0"/>
          <w:noProof/>
          <w:sz w:val="28"/>
          <w:lang w:eastAsia="ru-RU"/>
        </w:rPr>
        <w:drawing>
          <wp:inline distT="0" distB="0" distL="0" distR="0">
            <wp:extent cx="476250" cy="790575"/>
            <wp:effectExtent l="0" t="0" r="0" b="9525"/>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790575"/>
                    </a:xfrm>
                    <a:prstGeom prst="rect">
                      <a:avLst/>
                    </a:prstGeom>
                    <a:noFill/>
                    <a:ln>
                      <a:noFill/>
                    </a:ln>
                  </pic:spPr>
                </pic:pic>
              </a:graphicData>
            </a:graphic>
          </wp:inline>
        </w:drawing>
      </w:r>
    </w:p>
    <w:p w:rsidR="00B854E9" w:rsidRPr="00B854E9" w:rsidRDefault="007F6FDC" w:rsidP="00B854E9">
      <w:pPr>
        <w:spacing w:after="0"/>
        <w:jc w:val="center"/>
        <w:rPr>
          <w:rStyle w:val="afff8"/>
          <w:bCs w:val="0"/>
          <w:sz w:val="28"/>
          <w:szCs w:val="28"/>
        </w:rPr>
      </w:pPr>
      <w:r>
        <w:rPr>
          <w:rStyle w:val="afff8"/>
          <w:sz w:val="28"/>
          <w:szCs w:val="28"/>
        </w:rPr>
        <w:t>К</w:t>
      </w:r>
      <w:r w:rsidR="00B854E9" w:rsidRPr="00B854E9">
        <w:rPr>
          <w:rStyle w:val="afff8"/>
          <w:sz w:val="28"/>
          <w:szCs w:val="28"/>
        </w:rPr>
        <w:t>ОНТРОЛЬНО – СЧЕТНЫЙ  ОРГАН</w:t>
      </w:r>
    </w:p>
    <w:p w:rsidR="00B854E9" w:rsidRPr="00B854E9" w:rsidRDefault="00B854E9" w:rsidP="00B854E9">
      <w:pPr>
        <w:spacing w:after="0"/>
        <w:jc w:val="center"/>
        <w:rPr>
          <w:rStyle w:val="afff8"/>
          <w:bCs w:val="0"/>
          <w:sz w:val="28"/>
          <w:szCs w:val="28"/>
        </w:rPr>
      </w:pPr>
      <w:r w:rsidRPr="00B854E9">
        <w:rPr>
          <w:rStyle w:val="afff8"/>
          <w:sz w:val="28"/>
          <w:szCs w:val="28"/>
        </w:rPr>
        <w:t>«СЧЕТНАЯ ПАЛАТА»</w:t>
      </w:r>
    </w:p>
    <w:p w:rsidR="00B854E9" w:rsidRPr="00B854E9" w:rsidRDefault="00B854E9" w:rsidP="00B854E9">
      <w:pPr>
        <w:spacing w:after="0"/>
        <w:jc w:val="center"/>
        <w:rPr>
          <w:rStyle w:val="a4"/>
          <w:rFonts w:ascii="Times New Roman" w:hAnsi="Times New Roman"/>
        </w:rPr>
      </w:pPr>
      <w:r w:rsidRPr="00B854E9">
        <w:rPr>
          <w:rStyle w:val="afff8"/>
          <w:sz w:val="28"/>
          <w:szCs w:val="28"/>
        </w:rPr>
        <w:t>МУНИЦИПАЛЬНОГО  ОБРАЗОВАНИЯ САРАКТАШСКИЙ  ПОССОВЕТ  САРАКТАШСКОГО РАЙОНА ОРЕНБУРГСКОЙ ОБЛАСТИ</w:t>
      </w:r>
    </w:p>
    <w:p w:rsidR="00B854E9" w:rsidRPr="00B854E9" w:rsidRDefault="00B854E9" w:rsidP="00B854E9">
      <w:pPr>
        <w:spacing w:after="0"/>
        <w:jc w:val="center"/>
        <w:rPr>
          <w:rStyle w:val="a4"/>
          <w:rFonts w:ascii="Times New Roman" w:hAnsi="Times New Roman"/>
          <w:bCs w:val="0"/>
          <w:sz w:val="16"/>
          <w:szCs w:val="16"/>
        </w:rPr>
      </w:pPr>
      <w:r w:rsidRPr="00B854E9">
        <w:rPr>
          <w:rStyle w:val="a4"/>
          <w:rFonts w:ascii="Times New Roman" w:hAnsi="Times New Roman"/>
          <w:sz w:val="16"/>
          <w:szCs w:val="16"/>
        </w:rPr>
        <w:t>462100, Оренбургская область, п.Саракташ, ул.Свердлова/Депутатская, 5/5, тел. (35333) 6-11-97 E-mail: lan-ksp@mail.ru</w:t>
      </w:r>
    </w:p>
    <w:p w:rsidR="00B854E9" w:rsidRPr="00B854E9" w:rsidRDefault="00B854E9" w:rsidP="00B854E9">
      <w:pPr>
        <w:pStyle w:val="afff7"/>
        <w:spacing w:before="0" w:beforeAutospacing="0" w:after="0" w:afterAutospacing="0"/>
        <w:jc w:val="center"/>
        <w:rPr>
          <w:rStyle w:val="afff8"/>
          <w:sz w:val="40"/>
          <w:szCs w:val="40"/>
        </w:rPr>
      </w:pPr>
      <w:r w:rsidRPr="00B854E9">
        <w:rPr>
          <w:rStyle w:val="afff8"/>
          <w:sz w:val="40"/>
          <w:szCs w:val="40"/>
        </w:rPr>
        <w:t>______________________________</w:t>
      </w:r>
      <w:r>
        <w:rPr>
          <w:rStyle w:val="afff8"/>
          <w:sz w:val="40"/>
          <w:szCs w:val="40"/>
        </w:rPr>
        <w:t>_________________</w:t>
      </w:r>
    </w:p>
    <w:p w:rsidR="00B854E9" w:rsidRDefault="00B854E9" w:rsidP="00B854E9">
      <w:pPr>
        <w:pStyle w:val="af2"/>
        <w:widowControl w:val="0"/>
        <w:rPr>
          <w:b w:val="0"/>
          <w:bCs w:val="0"/>
          <w:sz w:val="24"/>
          <w:szCs w:val="24"/>
        </w:rPr>
      </w:pPr>
    </w:p>
    <w:p w:rsidR="002A19DE" w:rsidRDefault="002A19DE" w:rsidP="00B854E9">
      <w:pPr>
        <w:pStyle w:val="af2"/>
        <w:widowControl w:val="0"/>
        <w:rPr>
          <w:b w:val="0"/>
          <w:bCs w:val="0"/>
          <w:sz w:val="24"/>
          <w:szCs w:val="24"/>
        </w:rPr>
      </w:pPr>
    </w:p>
    <w:p w:rsidR="00B854E9" w:rsidRDefault="00B854E9" w:rsidP="00B854E9">
      <w:pPr>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 2</w:t>
      </w:r>
      <w:r w:rsidR="0067564F">
        <w:rPr>
          <w:rFonts w:ascii="Times New Roman" w:hAnsi="Times New Roman"/>
          <w:sz w:val="24"/>
          <w:szCs w:val="24"/>
          <w:u w:val="single"/>
        </w:rPr>
        <w:t>4</w:t>
      </w:r>
      <w:r>
        <w:rPr>
          <w:rFonts w:ascii="Times New Roman" w:hAnsi="Times New Roman"/>
          <w:sz w:val="24"/>
          <w:szCs w:val="24"/>
          <w:u w:val="single"/>
        </w:rPr>
        <w:t xml:space="preserve"> » апреля 201</w:t>
      </w:r>
      <w:r w:rsidR="00437DC0">
        <w:rPr>
          <w:rFonts w:ascii="Times New Roman" w:hAnsi="Times New Roman"/>
          <w:sz w:val="24"/>
          <w:szCs w:val="24"/>
          <w:u w:val="single"/>
        </w:rPr>
        <w:t>8</w:t>
      </w:r>
      <w:r>
        <w:rPr>
          <w:rFonts w:ascii="Times New Roman" w:hAnsi="Times New Roman"/>
          <w:sz w:val="24"/>
          <w:szCs w:val="24"/>
          <w:u w:val="single"/>
        </w:rPr>
        <w:t xml:space="preserve"> г. </w:t>
      </w:r>
      <w:r>
        <w:rPr>
          <w:rFonts w:ascii="Times New Roman" w:hAnsi="Times New Roman"/>
          <w:sz w:val="24"/>
          <w:szCs w:val="24"/>
        </w:rPr>
        <w:t xml:space="preserve">                                                                                                  </w:t>
      </w:r>
      <w:r>
        <w:rPr>
          <w:rFonts w:ascii="Times New Roman" w:hAnsi="Times New Roman"/>
          <w:sz w:val="24"/>
          <w:szCs w:val="24"/>
          <w:u w:val="single"/>
        </w:rPr>
        <w:t xml:space="preserve">№ </w:t>
      </w:r>
      <w:r w:rsidR="00CE398B">
        <w:rPr>
          <w:rFonts w:ascii="Times New Roman" w:hAnsi="Times New Roman"/>
          <w:sz w:val="24"/>
          <w:szCs w:val="24"/>
          <w:u w:val="single"/>
        </w:rPr>
        <w:t>2</w:t>
      </w:r>
      <w:r>
        <w:rPr>
          <w:rFonts w:ascii="Times New Roman" w:hAnsi="Times New Roman"/>
          <w:sz w:val="24"/>
          <w:szCs w:val="24"/>
          <w:u w:val="single"/>
        </w:rPr>
        <w:t xml:space="preserve">    </w:t>
      </w:r>
    </w:p>
    <w:p w:rsidR="00671B36" w:rsidRPr="00DE1C39" w:rsidRDefault="00671B36" w:rsidP="00671B36">
      <w:pPr>
        <w:tabs>
          <w:tab w:val="left" w:pos="5610"/>
        </w:tabs>
        <w:ind w:right="-1"/>
        <w:jc w:val="center"/>
        <w:rPr>
          <w:b/>
          <w:sz w:val="28"/>
          <w:szCs w:val="28"/>
        </w:rPr>
      </w:pPr>
    </w:p>
    <w:p w:rsidR="00671B36" w:rsidRPr="00B854E9" w:rsidRDefault="00671B36" w:rsidP="00B854E9">
      <w:pPr>
        <w:pStyle w:val="afff7"/>
        <w:spacing w:before="0" w:beforeAutospacing="0" w:after="0" w:afterAutospacing="0"/>
        <w:jc w:val="center"/>
        <w:rPr>
          <w:b/>
          <w:sz w:val="28"/>
          <w:szCs w:val="28"/>
        </w:rPr>
      </w:pPr>
      <w:r w:rsidRPr="00B854E9">
        <w:rPr>
          <w:b/>
          <w:sz w:val="28"/>
          <w:szCs w:val="28"/>
        </w:rPr>
        <w:t>Заключение</w:t>
      </w:r>
    </w:p>
    <w:p w:rsidR="00B854E9" w:rsidRDefault="00671B36" w:rsidP="00B854E9">
      <w:pPr>
        <w:pStyle w:val="afff7"/>
        <w:spacing w:before="0" w:beforeAutospacing="0" w:after="0" w:afterAutospacing="0"/>
        <w:jc w:val="center"/>
        <w:rPr>
          <w:b/>
          <w:sz w:val="28"/>
          <w:szCs w:val="28"/>
        </w:rPr>
      </w:pPr>
      <w:r w:rsidRPr="00B854E9">
        <w:rPr>
          <w:b/>
          <w:sz w:val="28"/>
          <w:szCs w:val="28"/>
        </w:rPr>
        <w:t xml:space="preserve">по результатам проведения внешней проверки годового отчета </w:t>
      </w:r>
    </w:p>
    <w:p w:rsidR="002A19DE" w:rsidRDefault="00671B36" w:rsidP="00B854E9">
      <w:pPr>
        <w:pStyle w:val="afff7"/>
        <w:spacing w:before="0" w:beforeAutospacing="0" w:after="0" w:afterAutospacing="0"/>
        <w:jc w:val="center"/>
        <w:rPr>
          <w:b/>
          <w:sz w:val="28"/>
          <w:szCs w:val="28"/>
        </w:rPr>
      </w:pPr>
      <w:r w:rsidRPr="00B854E9">
        <w:rPr>
          <w:b/>
          <w:sz w:val="28"/>
          <w:szCs w:val="28"/>
        </w:rPr>
        <w:t xml:space="preserve">об исполнении бюджета муниципального образования </w:t>
      </w:r>
    </w:p>
    <w:p w:rsidR="002A19DE" w:rsidRDefault="00671B36" w:rsidP="00B854E9">
      <w:pPr>
        <w:pStyle w:val="afff7"/>
        <w:spacing w:before="0" w:beforeAutospacing="0" w:after="0" w:afterAutospacing="0"/>
        <w:jc w:val="center"/>
        <w:rPr>
          <w:b/>
          <w:sz w:val="28"/>
          <w:szCs w:val="28"/>
        </w:rPr>
      </w:pPr>
      <w:r w:rsidRPr="00B854E9">
        <w:rPr>
          <w:b/>
          <w:sz w:val="28"/>
          <w:szCs w:val="28"/>
        </w:rPr>
        <w:t>Саракташский поссовет   Саракташского рай</w:t>
      </w:r>
      <w:r w:rsidR="00B854E9">
        <w:rPr>
          <w:b/>
          <w:sz w:val="28"/>
          <w:szCs w:val="28"/>
        </w:rPr>
        <w:t xml:space="preserve">она </w:t>
      </w:r>
    </w:p>
    <w:p w:rsidR="00B854E9" w:rsidRDefault="00437DC0" w:rsidP="00B854E9">
      <w:pPr>
        <w:pStyle w:val="afff7"/>
        <w:spacing w:before="0" w:beforeAutospacing="0" w:after="0" w:afterAutospacing="0"/>
        <w:jc w:val="center"/>
        <w:rPr>
          <w:b/>
          <w:sz w:val="28"/>
          <w:szCs w:val="28"/>
        </w:rPr>
      </w:pPr>
      <w:r>
        <w:rPr>
          <w:b/>
          <w:sz w:val="28"/>
          <w:szCs w:val="28"/>
        </w:rPr>
        <w:t>Оренбургской области за 2017</w:t>
      </w:r>
      <w:r w:rsidR="00671B36" w:rsidRPr="00B854E9">
        <w:rPr>
          <w:b/>
          <w:sz w:val="28"/>
          <w:szCs w:val="28"/>
        </w:rPr>
        <w:t xml:space="preserve"> год </w:t>
      </w:r>
    </w:p>
    <w:p w:rsidR="00671B36" w:rsidRPr="00B854E9" w:rsidRDefault="00671B36" w:rsidP="00B854E9">
      <w:pPr>
        <w:pStyle w:val="BodyText2"/>
        <w:overflowPunct/>
        <w:autoSpaceDE/>
        <w:adjustRightInd/>
        <w:jc w:val="both"/>
        <w:rPr>
          <w:szCs w:val="28"/>
        </w:rPr>
      </w:pPr>
    </w:p>
    <w:p w:rsidR="008B3F71" w:rsidRPr="0082114D" w:rsidRDefault="0082114D" w:rsidP="0082114D">
      <w:pPr>
        <w:tabs>
          <w:tab w:val="left" w:pos="851"/>
        </w:tabs>
        <w:jc w:val="both"/>
        <w:rPr>
          <w:rFonts w:ascii="Times New Roman" w:eastAsia="Times New Roman" w:hAnsi="Times New Roman"/>
          <w:sz w:val="28"/>
          <w:szCs w:val="28"/>
          <w:lang w:eastAsia="ru-RU"/>
        </w:rPr>
      </w:pPr>
      <w:r>
        <w:rPr>
          <w:b/>
        </w:rPr>
        <w:t xml:space="preserve">                </w:t>
      </w:r>
      <w:r w:rsidR="00F54FA8" w:rsidRPr="00E55DBB">
        <w:rPr>
          <w:b/>
        </w:rPr>
        <w:t xml:space="preserve"> </w:t>
      </w:r>
      <w:r w:rsidR="009835D9" w:rsidRPr="0082114D">
        <w:rPr>
          <w:rFonts w:ascii="Times New Roman" w:hAnsi="Times New Roman"/>
          <w:b/>
          <w:sz w:val="28"/>
          <w:szCs w:val="28"/>
        </w:rPr>
        <w:t>Основание для проведения проверки:</w:t>
      </w:r>
      <w:r w:rsidR="009835D9" w:rsidRPr="0082114D">
        <w:rPr>
          <w:rFonts w:ascii="Times New Roman" w:hAnsi="Times New Roman"/>
          <w:sz w:val="28"/>
          <w:szCs w:val="28"/>
        </w:rPr>
        <w:t xml:space="preserve"> ст. 264.4 Бюджетного кодекса Российской Федерации, </w:t>
      </w:r>
      <w:r w:rsidR="008A050C" w:rsidRPr="0082114D">
        <w:rPr>
          <w:rFonts w:ascii="Times New Roman" w:hAnsi="Times New Roman"/>
          <w:sz w:val="28"/>
          <w:szCs w:val="28"/>
        </w:rPr>
        <w:t xml:space="preserve">ст.49 </w:t>
      </w:r>
      <w:r w:rsidR="009835D9" w:rsidRPr="0082114D">
        <w:rPr>
          <w:rFonts w:ascii="Times New Roman" w:hAnsi="Times New Roman"/>
          <w:sz w:val="28"/>
          <w:szCs w:val="28"/>
        </w:rPr>
        <w:t>Положения о бюджетном процессе в муниципальном образовании С</w:t>
      </w:r>
      <w:r w:rsidR="008A050C" w:rsidRPr="0082114D">
        <w:rPr>
          <w:rFonts w:ascii="Times New Roman" w:hAnsi="Times New Roman"/>
          <w:sz w:val="28"/>
          <w:szCs w:val="28"/>
        </w:rPr>
        <w:t>аракташский поссовет Саракташского района Оренбургской области</w:t>
      </w:r>
      <w:r w:rsidR="009835D9" w:rsidRPr="0082114D">
        <w:rPr>
          <w:rFonts w:ascii="Times New Roman" w:hAnsi="Times New Roman"/>
          <w:sz w:val="28"/>
          <w:szCs w:val="28"/>
        </w:rPr>
        <w:t>,</w:t>
      </w:r>
      <w:r w:rsidR="008A050C" w:rsidRPr="0082114D">
        <w:rPr>
          <w:rFonts w:ascii="Times New Roman" w:hAnsi="Times New Roman"/>
          <w:sz w:val="28"/>
          <w:szCs w:val="28"/>
        </w:rPr>
        <w:t xml:space="preserve"> утвержденного решением Совета депутатов муниципального образования Саракташский поссовет </w:t>
      </w:r>
      <w:r w:rsidR="009835D9" w:rsidRPr="0082114D">
        <w:rPr>
          <w:rFonts w:ascii="Times New Roman" w:hAnsi="Times New Roman"/>
          <w:sz w:val="28"/>
          <w:szCs w:val="28"/>
        </w:rPr>
        <w:t xml:space="preserve"> </w:t>
      </w:r>
      <w:r w:rsidR="007E7EE7" w:rsidRPr="0082114D">
        <w:rPr>
          <w:rFonts w:ascii="Times New Roman" w:hAnsi="Times New Roman"/>
          <w:sz w:val="28"/>
          <w:szCs w:val="28"/>
        </w:rPr>
        <w:t xml:space="preserve">от 28.11.2016 №95, </w:t>
      </w:r>
      <w:r w:rsidR="009835D9" w:rsidRPr="0082114D">
        <w:rPr>
          <w:rFonts w:ascii="Times New Roman" w:hAnsi="Times New Roman"/>
          <w:bCs/>
          <w:sz w:val="28"/>
          <w:szCs w:val="28"/>
        </w:rPr>
        <w:t xml:space="preserve">ст. 8 </w:t>
      </w:r>
      <w:r w:rsidR="008B3F71" w:rsidRPr="0082114D">
        <w:rPr>
          <w:rFonts w:ascii="Times New Roman" w:eastAsia="Times New Roman" w:hAnsi="Times New Roman"/>
          <w:sz w:val="28"/>
          <w:szCs w:val="28"/>
          <w:lang w:eastAsia="ru-RU"/>
        </w:rPr>
        <w:t xml:space="preserve">Положения </w:t>
      </w:r>
      <w:r w:rsidR="008B3F71" w:rsidRPr="0082114D">
        <w:rPr>
          <w:rFonts w:ascii="Times New Roman" w:hAnsi="Times New Roman"/>
          <w:sz w:val="28"/>
          <w:szCs w:val="28"/>
        </w:rPr>
        <w:t>о контрольно–счетном  органе «Счетная палата» муниципального образования Саракташский поссовет Саракташского района Оренбургской области, утвержде</w:t>
      </w:r>
      <w:r w:rsidR="008B3F71" w:rsidRPr="0082114D">
        <w:rPr>
          <w:rFonts w:ascii="Times New Roman" w:hAnsi="Times New Roman"/>
          <w:sz w:val="28"/>
          <w:szCs w:val="28"/>
        </w:rPr>
        <w:t>н</w:t>
      </w:r>
      <w:r w:rsidR="008B3F71" w:rsidRPr="0082114D">
        <w:rPr>
          <w:rFonts w:ascii="Times New Roman" w:hAnsi="Times New Roman"/>
          <w:sz w:val="28"/>
          <w:szCs w:val="28"/>
        </w:rPr>
        <w:t>ного решением Совета депутатов муниципального образования Саракташский поссовет от 26.11.2015 года №29</w:t>
      </w:r>
      <w:r w:rsidR="00706981" w:rsidRPr="0082114D">
        <w:rPr>
          <w:rFonts w:ascii="Times New Roman" w:hAnsi="Times New Roman"/>
          <w:sz w:val="28"/>
          <w:szCs w:val="28"/>
        </w:rPr>
        <w:t xml:space="preserve"> (с изменениями от 07.07.2017г. №132, от 21.12.2017г. №181)</w:t>
      </w:r>
      <w:r w:rsidR="008B3F71" w:rsidRPr="0082114D">
        <w:rPr>
          <w:rFonts w:ascii="Times New Roman" w:hAnsi="Times New Roman"/>
          <w:sz w:val="28"/>
          <w:szCs w:val="28"/>
        </w:rPr>
        <w:t xml:space="preserve">, </w:t>
      </w:r>
      <w:r w:rsidR="008B3F71" w:rsidRPr="0082114D">
        <w:rPr>
          <w:rFonts w:ascii="Times New Roman" w:eastAsia="Times New Roman" w:hAnsi="Times New Roman"/>
          <w:sz w:val="28"/>
          <w:szCs w:val="28"/>
        </w:rPr>
        <w:t>пункт 2.1. плана работы Счетной палаты на 201</w:t>
      </w:r>
      <w:r w:rsidR="00706981" w:rsidRPr="0082114D">
        <w:rPr>
          <w:rFonts w:ascii="Times New Roman" w:eastAsia="Times New Roman" w:hAnsi="Times New Roman"/>
          <w:sz w:val="28"/>
          <w:szCs w:val="28"/>
        </w:rPr>
        <w:t>8</w:t>
      </w:r>
      <w:r w:rsidR="008B3F71" w:rsidRPr="0082114D">
        <w:rPr>
          <w:rFonts w:ascii="Times New Roman" w:eastAsia="Times New Roman" w:hAnsi="Times New Roman"/>
          <w:sz w:val="28"/>
          <w:szCs w:val="28"/>
        </w:rPr>
        <w:t xml:space="preserve"> год, утвержденного распоряжением председателя контрольно-счетного органа «Счетная палата» муниципального образования Саракташский поссовет </w:t>
      </w:r>
      <w:r w:rsidR="00706981" w:rsidRPr="0082114D">
        <w:rPr>
          <w:rFonts w:ascii="Times New Roman" w:eastAsia="Times New Roman" w:hAnsi="Times New Roman"/>
          <w:sz w:val="28"/>
          <w:szCs w:val="28"/>
        </w:rPr>
        <w:t xml:space="preserve">от 20.12.2017г. </w:t>
      </w:r>
      <w:r w:rsidR="008B3F71" w:rsidRPr="0082114D">
        <w:rPr>
          <w:rFonts w:ascii="Times New Roman" w:eastAsia="Times New Roman" w:hAnsi="Times New Roman"/>
          <w:sz w:val="28"/>
          <w:szCs w:val="28"/>
        </w:rPr>
        <w:t>№</w:t>
      </w:r>
      <w:r w:rsidR="00706981" w:rsidRPr="0082114D">
        <w:rPr>
          <w:rFonts w:ascii="Times New Roman" w:eastAsia="Times New Roman" w:hAnsi="Times New Roman"/>
          <w:sz w:val="28"/>
          <w:szCs w:val="28"/>
        </w:rPr>
        <w:t>7</w:t>
      </w:r>
      <w:r w:rsidR="008B3F71" w:rsidRPr="0082114D">
        <w:rPr>
          <w:rFonts w:ascii="Times New Roman" w:eastAsia="Times New Roman" w:hAnsi="Times New Roman"/>
          <w:sz w:val="28"/>
          <w:szCs w:val="28"/>
        </w:rPr>
        <w:t>-р,</w:t>
      </w:r>
      <w:r w:rsidR="008B3F71" w:rsidRPr="0082114D">
        <w:rPr>
          <w:rFonts w:ascii="Times New Roman" w:eastAsia="Times New Roman" w:hAnsi="Times New Roman"/>
          <w:sz w:val="28"/>
          <w:szCs w:val="28"/>
          <w:lang w:eastAsia="ru-RU"/>
        </w:rPr>
        <w:t xml:space="preserve"> </w:t>
      </w:r>
      <w:r w:rsidR="00AD53FB" w:rsidRPr="0082114D">
        <w:rPr>
          <w:rFonts w:ascii="Times New Roman" w:eastAsia="Times New Roman" w:hAnsi="Times New Roman"/>
          <w:sz w:val="28"/>
          <w:szCs w:val="28"/>
          <w:lang w:eastAsia="ru-RU"/>
        </w:rPr>
        <w:t>Распоряжение</w:t>
      </w:r>
      <w:r w:rsidR="008B3F71" w:rsidRPr="0082114D">
        <w:rPr>
          <w:rFonts w:ascii="Times New Roman" w:eastAsia="Times New Roman" w:hAnsi="Times New Roman"/>
          <w:sz w:val="28"/>
          <w:szCs w:val="28"/>
          <w:lang w:eastAsia="ru-RU"/>
        </w:rPr>
        <w:t xml:space="preserve"> председателя Счетной палаты «О проведении внешней проверки годового отчета об исполнении бюджета муниципального образования Саракташский поссовет Саракташского района Оренбургской области за 201</w:t>
      </w:r>
      <w:r w:rsidR="00706981" w:rsidRPr="0082114D">
        <w:rPr>
          <w:rFonts w:ascii="Times New Roman" w:eastAsia="Times New Roman" w:hAnsi="Times New Roman"/>
          <w:sz w:val="28"/>
          <w:szCs w:val="28"/>
          <w:lang w:eastAsia="ru-RU"/>
        </w:rPr>
        <w:t>7</w:t>
      </w:r>
      <w:r w:rsidR="008B3F71" w:rsidRPr="0082114D">
        <w:rPr>
          <w:rFonts w:ascii="Times New Roman" w:eastAsia="Times New Roman" w:hAnsi="Times New Roman"/>
          <w:sz w:val="28"/>
          <w:szCs w:val="28"/>
          <w:lang w:eastAsia="ru-RU"/>
        </w:rPr>
        <w:t xml:space="preserve"> год»</w:t>
      </w:r>
      <w:r w:rsidR="007E7EE7" w:rsidRPr="0082114D">
        <w:rPr>
          <w:rFonts w:ascii="Times New Roman" w:eastAsia="Times New Roman" w:hAnsi="Times New Roman"/>
          <w:sz w:val="28"/>
          <w:szCs w:val="28"/>
          <w:lang w:eastAsia="ru-RU"/>
        </w:rPr>
        <w:t xml:space="preserve"> </w:t>
      </w:r>
      <w:r w:rsidR="00AD53FB" w:rsidRPr="00193F95">
        <w:rPr>
          <w:rFonts w:ascii="Times New Roman" w:eastAsia="Times New Roman" w:hAnsi="Times New Roman"/>
          <w:sz w:val="28"/>
          <w:szCs w:val="28"/>
          <w:lang w:eastAsia="ru-RU"/>
        </w:rPr>
        <w:t>от 30</w:t>
      </w:r>
      <w:r w:rsidR="007E7EE7" w:rsidRPr="00193F95">
        <w:rPr>
          <w:rFonts w:ascii="Times New Roman" w:eastAsia="Times New Roman" w:hAnsi="Times New Roman"/>
          <w:sz w:val="28"/>
          <w:szCs w:val="28"/>
          <w:lang w:eastAsia="ru-RU"/>
        </w:rPr>
        <w:t>.03.201</w:t>
      </w:r>
      <w:r w:rsidR="004421AF" w:rsidRPr="00193F95">
        <w:rPr>
          <w:rFonts w:ascii="Times New Roman" w:eastAsia="Times New Roman" w:hAnsi="Times New Roman"/>
          <w:sz w:val="28"/>
          <w:szCs w:val="28"/>
          <w:lang w:eastAsia="ru-RU"/>
        </w:rPr>
        <w:t>8</w:t>
      </w:r>
      <w:r w:rsidR="007E7EE7" w:rsidRPr="00193F95">
        <w:rPr>
          <w:rFonts w:ascii="Times New Roman" w:eastAsia="Times New Roman" w:hAnsi="Times New Roman"/>
          <w:sz w:val="28"/>
          <w:szCs w:val="28"/>
          <w:lang w:eastAsia="ru-RU"/>
        </w:rPr>
        <w:t>г.</w:t>
      </w:r>
      <w:r w:rsidR="00193F95" w:rsidRPr="00193F95">
        <w:rPr>
          <w:rFonts w:ascii="Times New Roman" w:eastAsia="Times New Roman" w:hAnsi="Times New Roman"/>
          <w:sz w:val="28"/>
          <w:szCs w:val="28"/>
          <w:lang w:eastAsia="ru-RU"/>
        </w:rPr>
        <w:t xml:space="preserve"> №3-р</w:t>
      </w:r>
    </w:p>
    <w:p w:rsidR="009835D9" w:rsidRPr="00E55DBB" w:rsidRDefault="0009656F" w:rsidP="009835D9">
      <w:pPr>
        <w:widowControl w:val="0"/>
        <w:ind w:firstLine="567"/>
        <w:jc w:val="both"/>
        <w:rPr>
          <w:rFonts w:ascii="Times New Roman" w:hAnsi="Times New Roman"/>
          <w:sz w:val="28"/>
          <w:szCs w:val="28"/>
        </w:rPr>
      </w:pPr>
      <w:r w:rsidRPr="00E55DBB">
        <w:rPr>
          <w:rFonts w:ascii="Times New Roman" w:hAnsi="Times New Roman"/>
        </w:rPr>
        <w:t xml:space="preserve">     </w:t>
      </w:r>
      <w:r w:rsidR="00671B36" w:rsidRPr="00E55DBB">
        <w:rPr>
          <w:rFonts w:ascii="Times New Roman" w:hAnsi="Times New Roman"/>
          <w:b/>
          <w:sz w:val="28"/>
        </w:rPr>
        <w:t>Цель проверки:</w:t>
      </w:r>
      <w:r w:rsidR="00671B36" w:rsidRPr="00E55DBB">
        <w:rPr>
          <w:rFonts w:ascii="Times New Roman" w:hAnsi="Times New Roman"/>
          <w:sz w:val="28"/>
        </w:rPr>
        <w:t xml:space="preserve"> </w:t>
      </w:r>
      <w:r w:rsidR="009835D9" w:rsidRPr="00E55DBB">
        <w:rPr>
          <w:rFonts w:ascii="Times New Roman" w:hAnsi="Times New Roman"/>
          <w:sz w:val="28"/>
          <w:szCs w:val="28"/>
        </w:rPr>
        <w:t>проверка соблюдения единого порядка составления бюджетной отчетности муниципального образования; анализ показателей годового отчета об исполнении местного бюджета; подготовка заключения Счетной палаты на отчет об исполнении местного бюджета за 201</w:t>
      </w:r>
      <w:r w:rsidR="00437DC0">
        <w:rPr>
          <w:rFonts w:ascii="Times New Roman" w:hAnsi="Times New Roman"/>
          <w:sz w:val="28"/>
          <w:szCs w:val="28"/>
        </w:rPr>
        <w:t>7</w:t>
      </w:r>
      <w:r w:rsidR="009835D9" w:rsidRPr="00E55DBB">
        <w:rPr>
          <w:rFonts w:ascii="Times New Roman" w:hAnsi="Times New Roman"/>
          <w:sz w:val="28"/>
          <w:szCs w:val="28"/>
        </w:rPr>
        <w:t xml:space="preserve"> год.</w:t>
      </w:r>
    </w:p>
    <w:p w:rsidR="00671B36" w:rsidRPr="00E55DBB" w:rsidRDefault="009835D9" w:rsidP="009835D9">
      <w:pPr>
        <w:jc w:val="both"/>
        <w:rPr>
          <w:rFonts w:ascii="Times New Roman" w:hAnsi="Times New Roman"/>
          <w:sz w:val="28"/>
          <w:szCs w:val="28"/>
        </w:rPr>
      </w:pPr>
      <w:r w:rsidRPr="00E55DBB">
        <w:rPr>
          <w:rFonts w:ascii="Times New Roman" w:hAnsi="Times New Roman"/>
          <w:b/>
          <w:sz w:val="28"/>
          <w:szCs w:val="28"/>
        </w:rPr>
        <w:t xml:space="preserve">          </w:t>
      </w:r>
      <w:r w:rsidR="00671B36" w:rsidRPr="00E55DBB">
        <w:rPr>
          <w:rFonts w:ascii="Times New Roman" w:hAnsi="Times New Roman"/>
          <w:b/>
          <w:sz w:val="28"/>
          <w:szCs w:val="28"/>
        </w:rPr>
        <w:t>Объект  проверки:</w:t>
      </w:r>
      <w:r w:rsidR="00671B36" w:rsidRPr="00E55DBB">
        <w:rPr>
          <w:rFonts w:ascii="Times New Roman" w:hAnsi="Times New Roman"/>
          <w:sz w:val="28"/>
          <w:szCs w:val="28"/>
        </w:rPr>
        <w:t xml:space="preserve"> </w:t>
      </w:r>
      <w:r w:rsidRPr="00E55DBB">
        <w:rPr>
          <w:rFonts w:ascii="Times New Roman" w:hAnsi="Times New Roman"/>
          <w:sz w:val="28"/>
          <w:szCs w:val="28"/>
        </w:rPr>
        <w:t xml:space="preserve">бюджетная отчетность муниципального образования </w:t>
      </w:r>
      <w:r w:rsidR="00671B36" w:rsidRPr="00E55DBB">
        <w:rPr>
          <w:rFonts w:ascii="Times New Roman" w:hAnsi="Times New Roman"/>
          <w:sz w:val="28"/>
          <w:szCs w:val="28"/>
        </w:rPr>
        <w:t xml:space="preserve">Саракташский </w:t>
      </w:r>
      <w:r w:rsidR="009456D6" w:rsidRPr="00E55DBB">
        <w:rPr>
          <w:rFonts w:ascii="Times New Roman" w:hAnsi="Times New Roman"/>
          <w:sz w:val="28"/>
          <w:szCs w:val="28"/>
        </w:rPr>
        <w:t xml:space="preserve"> поссовет Саракташского </w:t>
      </w:r>
      <w:r w:rsidR="00671B36" w:rsidRPr="00E55DBB">
        <w:rPr>
          <w:rFonts w:ascii="Times New Roman" w:hAnsi="Times New Roman"/>
          <w:sz w:val="28"/>
          <w:szCs w:val="28"/>
        </w:rPr>
        <w:t>район</w:t>
      </w:r>
      <w:r w:rsidR="009456D6" w:rsidRPr="00E55DBB">
        <w:rPr>
          <w:rFonts w:ascii="Times New Roman" w:hAnsi="Times New Roman"/>
          <w:sz w:val="28"/>
          <w:szCs w:val="28"/>
        </w:rPr>
        <w:t>а</w:t>
      </w:r>
      <w:r w:rsidR="00671B36" w:rsidRPr="00E55DBB">
        <w:rPr>
          <w:rFonts w:ascii="Times New Roman" w:hAnsi="Times New Roman"/>
          <w:sz w:val="28"/>
          <w:szCs w:val="28"/>
        </w:rPr>
        <w:t xml:space="preserve"> Оренбургской области за 201</w:t>
      </w:r>
      <w:r w:rsidR="00437DC0">
        <w:rPr>
          <w:rFonts w:ascii="Times New Roman" w:hAnsi="Times New Roman"/>
          <w:sz w:val="28"/>
          <w:szCs w:val="28"/>
        </w:rPr>
        <w:t>7</w:t>
      </w:r>
      <w:r w:rsidR="00671B36" w:rsidRPr="00E55DBB">
        <w:rPr>
          <w:rFonts w:ascii="Times New Roman" w:hAnsi="Times New Roman"/>
          <w:sz w:val="28"/>
          <w:szCs w:val="28"/>
        </w:rPr>
        <w:t xml:space="preserve"> год.</w:t>
      </w:r>
    </w:p>
    <w:p w:rsidR="00671B36" w:rsidRDefault="001649BE" w:rsidP="001649BE">
      <w:pPr>
        <w:pStyle w:val="afff7"/>
        <w:spacing w:before="0" w:beforeAutospacing="0" w:after="0" w:afterAutospacing="0"/>
        <w:jc w:val="both"/>
        <w:rPr>
          <w:sz w:val="28"/>
          <w:szCs w:val="28"/>
        </w:rPr>
      </w:pPr>
      <w:r w:rsidRPr="00E55DBB">
        <w:rPr>
          <w:b/>
          <w:sz w:val="28"/>
          <w:szCs w:val="28"/>
        </w:rPr>
        <w:lastRenderedPageBreak/>
        <w:t xml:space="preserve">          </w:t>
      </w:r>
      <w:r w:rsidR="009835D9" w:rsidRPr="00E55DBB">
        <w:rPr>
          <w:b/>
          <w:sz w:val="28"/>
          <w:szCs w:val="28"/>
        </w:rPr>
        <w:t>Руководитель и исполнитель</w:t>
      </w:r>
      <w:r w:rsidR="009835D9" w:rsidRPr="00E55DBB">
        <w:rPr>
          <w:sz w:val="28"/>
          <w:szCs w:val="28"/>
        </w:rPr>
        <w:t>:</w:t>
      </w:r>
      <w:r w:rsidR="00856205" w:rsidRPr="00E55DBB">
        <w:rPr>
          <w:b/>
          <w:sz w:val="28"/>
          <w:szCs w:val="28"/>
        </w:rPr>
        <w:t xml:space="preserve"> </w:t>
      </w:r>
      <w:r w:rsidR="00856205" w:rsidRPr="00E55DBB">
        <w:rPr>
          <w:sz w:val="28"/>
          <w:szCs w:val="28"/>
        </w:rPr>
        <w:t>председатель контрольно-счетного</w:t>
      </w:r>
      <w:r w:rsidRPr="00E55DBB">
        <w:rPr>
          <w:sz w:val="28"/>
          <w:szCs w:val="28"/>
        </w:rPr>
        <w:t xml:space="preserve"> </w:t>
      </w:r>
      <w:r w:rsidR="006D187F" w:rsidRPr="00E55DBB">
        <w:rPr>
          <w:sz w:val="28"/>
          <w:szCs w:val="28"/>
        </w:rPr>
        <w:t>органа «</w:t>
      </w:r>
      <w:r w:rsidR="00671B36" w:rsidRPr="00E55DBB">
        <w:rPr>
          <w:sz w:val="28"/>
          <w:szCs w:val="28"/>
        </w:rPr>
        <w:t>Счетн</w:t>
      </w:r>
      <w:r w:rsidR="006D187F" w:rsidRPr="00E55DBB">
        <w:rPr>
          <w:sz w:val="28"/>
          <w:szCs w:val="28"/>
        </w:rPr>
        <w:t>ая</w:t>
      </w:r>
      <w:r w:rsidR="00671B36" w:rsidRPr="00E55DBB">
        <w:rPr>
          <w:sz w:val="28"/>
          <w:szCs w:val="28"/>
        </w:rPr>
        <w:t xml:space="preserve"> палат</w:t>
      </w:r>
      <w:r w:rsidR="006D187F" w:rsidRPr="00E55DBB">
        <w:rPr>
          <w:sz w:val="28"/>
          <w:szCs w:val="28"/>
        </w:rPr>
        <w:t>а»</w:t>
      </w:r>
      <w:r w:rsidR="00671B36" w:rsidRPr="00E55DBB">
        <w:rPr>
          <w:sz w:val="28"/>
          <w:szCs w:val="28"/>
        </w:rPr>
        <w:t xml:space="preserve"> </w:t>
      </w:r>
      <w:r w:rsidR="007631AD" w:rsidRPr="00E55DBB">
        <w:rPr>
          <w:sz w:val="28"/>
          <w:szCs w:val="28"/>
        </w:rPr>
        <w:t xml:space="preserve">муниципального образования </w:t>
      </w:r>
      <w:r w:rsidR="006D187F" w:rsidRPr="00E55DBB">
        <w:rPr>
          <w:sz w:val="28"/>
          <w:szCs w:val="28"/>
        </w:rPr>
        <w:t xml:space="preserve">Саракташский </w:t>
      </w:r>
      <w:r w:rsidR="00D5202A" w:rsidRPr="00E55DBB">
        <w:rPr>
          <w:sz w:val="28"/>
          <w:szCs w:val="28"/>
        </w:rPr>
        <w:t>поссовет Саракташского района Оренбургской области Никонова Л.А.</w:t>
      </w:r>
    </w:p>
    <w:p w:rsidR="00C72E2E" w:rsidRDefault="00C72E2E" w:rsidP="001649BE">
      <w:pPr>
        <w:pStyle w:val="afff7"/>
        <w:spacing w:before="0" w:beforeAutospacing="0" w:after="0" w:afterAutospacing="0"/>
        <w:jc w:val="both"/>
        <w:rPr>
          <w:sz w:val="28"/>
          <w:szCs w:val="28"/>
        </w:rPr>
      </w:pPr>
    </w:p>
    <w:p w:rsidR="00671B36" w:rsidRPr="00E55DBB" w:rsidRDefault="00671B36" w:rsidP="00671B36">
      <w:pPr>
        <w:pStyle w:val="BodyText2"/>
        <w:overflowPunct/>
        <w:autoSpaceDE/>
        <w:adjustRightInd/>
        <w:ind w:firstLine="709"/>
        <w:jc w:val="both"/>
        <w:rPr>
          <w:b w:val="0"/>
          <w:szCs w:val="28"/>
        </w:rPr>
      </w:pPr>
      <w:r w:rsidRPr="00E55DBB">
        <w:rPr>
          <w:szCs w:val="28"/>
        </w:rPr>
        <w:t>Сроки проведения проверки</w:t>
      </w:r>
      <w:r w:rsidRPr="00E55DBB">
        <w:rPr>
          <w:b w:val="0"/>
          <w:szCs w:val="28"/>
        </w:rPr>
        <w:t xml:space="preserve">: с </w:t>
      </w:r>
      <w:r w:rsidR="00D5202A" w:rsidRPr="00E55DBB">
        <w:rPr>
          <w:b w:val="0"/>
          <w:szCs w:val="28"/>
        </w:rPr>
        <w:t>0</w:t>
      </w:r>
      <w:r w:rsidR="00706981">
        <w:rPr>
          <w:b w:val="0"/>
          <w:szCs w:val="28"/>
        </w:rPr>
        <w:t>6.04.2018</w:t>
      </w:r>
      <w:r w:rsidR="00D5202A" w:rsidRPr="00E55DBB">
        <w:rPr>
          <w:b w:val="0"/>
          <w:szCs w:val="28"/>
        </w:rPr>
        <w:t xml:space="preserve">г. </w:t>
      </w:r>
      <w:r w:rsidRPr="00E55DBB">
        <w:rPr>
          <w:b w:val="0"/>
          <w:szCs w:val="28"/>
        </w:rPr>
        <w:t xml:space="preserve">по </w:t>
      </w:r>
      <w:r w:rsidR="00706981">
        <w:rPr>
          <w:b w:val="0"/>
          <w:szCs w:val="28"/>
        </w:rPr>
        <w:t>2</w:t>
      </w:r>
      <w:r w:rsidR="0067564F">
        <w:rPr>
          <w:b w:val="0"/>
          <w:szCs w:val="28"/>
        </w:rPr>
        <w:t>4</w:t>
      </w:r>
      <w:r w:rsidR="00593A28">
        <w:rPr>
          <w:b w:val="0"/>
          <w:szCs w:val="28"/>
        </w:rPr>
        <w:t>.04.2018</w:t>
      </w:r>
      <w:r w:rsidRPr="00E55DBB">
        <w:rPr>
          <w:b w:val="0"/>
          <w:szCs w:val="28"/>
        </w:rPr>
        <w:t>г</w:t>
      </w:r>
      <w:r w:rsidR="00D5202A" w:rsidRPr="00E55DBB">
        <w:rPr>
          <w:b w:val="0"/>
          <w:szCs w:val="28"/>
        </w:rPr>
        <w:t>.</w:t>
      </w:r>
    </w:p>
    <w:p w:rsidR="009835D9" w:rsidRPr="00E55DBB" w:rsidRDefault="009835D9" w:rsidP="00671B36">
      <w:pPr>
        <w:pStyle w:val="BodyText2"/>
        <w:overflowPunct/>
        <w:autoSpaceDE/>
        <w:adjustRightInd/>
        <w:ind w:firstLine="709"/>
        <w:jc w:val="both"/>
        <w:rPr>
          <w:b w:val="0"/>
          <w:szCs w:val="28"/>
        </w:rPr>
      </w:pPr>
    </w:p>
    <w:p w:rsidR="009835D9" w:rsidRPr="00E55DBB" w:rsidRDefault="009835D9" w:rsidP="00AD5A62">
      <w:pPr>
        <w:spacing w:after="0"/>
        <w:jc w:val="both"/>
        <w:rPr>
          <w:rFonts w:ascii="Times New Roman" w:hAnsi="Times New Roman"/>
          <w:b/>
          <w:sz w:val="28"/>
          <w:szCs w:val="28"/>
        </w:rPr>
      </w:pPr>
      <w:r w:rsidRPr="00E55DBB">
        <w:rPr>
          <w:rFonts w:ascii="Times New Roman" w:hAnsi="Times New Roman"/>
          <w:b/>
          <w:sz w:val="28"/>
          <w:szCs w:val="28"/>
        </w:rPr>
        <w:t xml:space="preserve">          Ответственными должностными лицами в проверяемом периоде являлись: </w:t>
      </w:r>
    </w:p>
    <w:p w:rsidR="00671B36" w:rsidRPr="00E55DBB" w:rsidRDefault="00671B36" w:rsidP="00671B36">
      <w:pPr>
        <w:pStyle w:val="BodyTextIndent2"/>
        <w:overflowPunct/>
        <w:autoSpaceDE/>
        <w:adjustRightInd/>
        <w:ind w:firstLine="709"/>
        <w:rPr>
          <w:szCs w:val="28"/>
        </w:rPr>
      </w:pPr>
      <w:r w:rsidRPr="00E55DBB">
        <w:rPr>
          <w:szCs w:val="28"/>
        </w:rPr>
        <w:t xml:space="preserve">Глава муниципального образования Саракташский </w:t>
      </w:r>
      <w:r w:rsidR="009456D6" w:rsidRPr="00E55DBB">
        <w:rPr>
          <w:szCs w:val="28"/>
        </w:rPr>
        <w:t xml:space="preserve">поссовет Саракташского </w:t>
      </w:r>
      <w:r w:rsidRPr="00E55DBB">
        <w:rPr>
          <w:szCs w:val="28"/>
        </w:rPr>
        <w:t>район</w:t>
      </w:r>
      <w:r w:rsidR="009456D6" w:rsidRPr="00E55DBB">
        <w:rPr>
          <w:szCs w:val="28"/>
        </w:rPr>
        <w:t xml:space="preserve">а </w:t>
      </w:r>
      <w:r w:rsidR="00D5202A" w:rsidRPr="00E55DBB">
        <w:rPr>
          <w:szCs w:val="28"/>
        </w:rPr>
        <w:t xml:space="preserve">Оренбургской области – Костин </w:t>
      </w:r>
      <w:r w:rsidR="00C56084" w:rsidRPr="00E55DBB">
        <w:rPr>
          <w:szCs w:val="28"/>
        </w:rPr>
        <w:t xml:space="preserve"> </w:t>
      </w:r>
      <w:r w:rsidR="00646610" w:rsidRPr="00E55DBB">
        <w:rPr>
          <w:szCs w:val="28"/>
        </w:rPr>
        <w:t xml:space="preserve">Алексей Капитонович </w:t>
      </w:r>
      <w:r w:rsidR="00D5202A" w:rsidRPr="00E55DBB">
        <w:rPr>
          <w:szCs w:val="28"/>
        </w:rPr>
        <w:t xml:space="preserve">с </w:t>
      </w:r>
      <w:r w:rsidR="00340FAA" w:rsidRPr="00C02B8E">
        <w:rPr>
          <w:rFonts w:eastAsia="TimesNewRomanPSMT"/>
          <w:szCs w:val="28"/>
        </w:rPr>
        <w:t xml:space="preserve">начала проверяемого периода – по </w:t>
      </w:r>
      <w:r w:rsidR="00340FAA">
        <w:rPr>
          <w:rFonts w:eastAsia="TimesNewRomanPSMT"/>
          <w:szCs w:val="28"/>
        </w:rPr>
        <w:t>11.07.2017г.; Докучаев Александр Николаевич с 01.09.</w:t>
      </w:r>
      <w:r w:rsidR="00340FAA">
        <w:rPr>
          <w:szCs w:val="28"/>
        </w:rPr>
        <w:t>2017</w:t>
      </w:r>
      <w:r w:rsidR="00D5202A" w:rsidRPr="00E55DBB">
        <w:rPr>
          <w:szCs w:val="28"/>
        </w:rPr>
        <w:t xml:space="preserve">г. </w:t>
      </w:r>
      <w:r w:rsidR="00646610" w:rsidRPr="00E55DBB">
        <w:rPr>
          <w:szCs w:val="28"/>
        </w:rPr>
        <w:t xml:space="preserve"> по настоящее время</w:t>
      </w:r>
      <w:r w:rsidRPr="00E55DBB">
        <w:t>;</w:t>
      </w:r>
    </w:p>
    <w:p w:rsidR="00671B36" w:rsidRPr="00E55DBB" w:rsidRDefault="009456D6" w:rsidP="009456D6">
      <w:pPr>
        <w:ind w:firstLine="709"/>
        <w:jc w:val="both"/>
        <w:rPr>
          <w:rFonts w:ascii="Times New Roman" w:hAnsi="Times New Roman"/>
          <w:sz w:val="28"/>
          <w:szCs w:val="28"/>
        </w:rPr>
      </w:pPr>
      <w:r w:rsidRPr="00E55DBB">
        <w:rPr>
          <w:rFonts w:ascii="Times New Roman" w:hAnsi="Times New Roman"/>
          <w:sz w:val="28"/>
          <w:szCs w:val="28"/>
        </w:rPr>
        <w:t xml:space="preserve"> </w:t>
      </w:r>
      <w:r w:rsidR="00646610" w:rsidRPr="00E55DBB">
        <w:rPr>
          <w:rFonts w:ascii="Times New Roman" w:hAnsi="Times New Roman"/>
          <w:sz w:val="28"/>
          <w:szCs w:val="28"/>
        </w:rPr>
        <w:t>ведущий специалист</w:t>
      </w:r>
      <w:r w:rsidR="00437DC0">
        <w:rPr>
          <w:rFonts w:ascii="Times New Roman" w:hAnsi="Times New Roman"/>
          <w:sz w:val="28"/>
          <w:szCs w:val="28"/>
        </w:rPr>
        <w:t>-бухгалтер</w:t>
      </w:r>
      <w:r w:rsidR="00D5202A" w:rsidRPr="00E55DBB">
        <w:rPr>
          <w:rFonts w:ascii="Times New Roman" w:hAnsi="Times New Roman"/>
          <w:sz w:val="28"/>
          <w:szCs w:val="28"/>
        </w:rPr>
        <w:t xml:space="preserve"> администрации муниципального образования Саракташский поссовет Саракташского района Оренбургской области -</w:t>
      </w:r>
      <w:r w:rsidR="00671B36" w:rsidRPr="00E55DBB">
        <w:rPr>
          <w:rFonts w:ascii="Times New Roman" w:hAnsi="Times New Roman"/>
          <w:sz w:val="28"/>
          <w:szCs w:val="28"/>
        </w:rPr>
        <w:t xml:space="preserve"> </w:t>
      </w:r>
      <w:r w:rsidRPr="00E55DBB">
        <w:rPr>
          <w:rFonts w:ascii="Times New Roman" w:hAnsi="Times New Roman"/>
          <w:sz w:val="28"/>
          <w:szCs w:val="28"/>
        </w:rPr>
        <w:t xml:space="preserve">Чучкалова </w:t>
      </w:r>
      <w:r w:rsidR="00671B36" w:rsidRPr="00E55DBB">
        <w:rPr>
          <w:rFonts w:ascii="Times New Roman" w:hAnsi="Times New Roman"/>
          <w:sz w:val="28"/>
          <w:szCs w:val="28"/>
        </w:rPr>
        <w:t xml:space="preserve"> </w:t>
      </w:r>
      <w:r w:rsidR="00D5202A" w:rsidRPr="00E55DBB">
        <w:rPr>
          <w:rFonts w:ascii="Times New Roman" w:hAnsi="Times New Roman"/>
          <w:sz w:val="28"/>
          <w:szCs w:val="28"/>
        </w:rPr>
        <w:t>Людмила Владимировна с</w:t>
      </w:r>
      <w:r w:rsidR="00646610" w:rsidRPr="00E55DBB">
        <w:rPr>
          <w:rFonts w:ascii="Times New Roman" w:hAnsi="Times New Roman"/>
          <w:sz w:val="28"/>
          <w:szCs w:val="28"/>
        </w:rPr>
        <w:t xml:space="preserve"> 01.10.2015г. по настоящее время.  </w:t>
      </w:r>
    </w:p>
    <w:p w:rsidR="00671B36" w:rsidRPr="00E55DBB" w:rsidRDefault="00671B36" w:rsidP="00671B36">
      <w:pPr>
        <w:ind w:firstLine="709"/>
        <w:jc w:val="both"/>
        <w:rPr>
          <w:rFonts w:ascii="Times New Roman" w:hAnsi="Times New Roman"/>
          <w:b/>
          <w:sz w:val="28"/>
          <w:szCs w:val="28"/>
        </w:rPr>
      </w:pPr>
      <w:r w:rsidRPr="00E55DBB">
        <w:rPr>
          <w:rFonts w:ascii="Times New Roman" w:hAnsi="Times New Roman"/>
          <w:b/>
          <w:sz w:val="28"/>
          <w:szCs w:val="28"/>
        </w:rPr>
        <w:t>Перечень законодательных и других нормативных правовых актов:</w:t>
      </w:r>
    </w:p>
    <w:p w:rsidR="007E7EE7" w:rsidRPr="00E55DBB" w:rsidRDefault="007E7EE7" w:rsidP="002A19DE">
      <w:pPr>
        <w:shd w:val="clear" w:color="auto" w:fill="FFFFFF"/>
        <w:spacing w:after="0" w:line="240" w:lineRule="auto"/>
        <w:ind w:firstLine="708"/>
        <w:jc w:val="both"/>
        <w:rPr>
          <w:rFonts w:ascii="Times New Roman" w:eastAsia="Times New Roman" w:hAnsi="Times New Roman"/>
          <w:sz w:val="28"/>
          <w:szCs w:val="28"/>
          <w:lang w:eastAsia="ru-RU"/>
        </w:rPr>
      </w:pPr>
      <w:r w:rsidRPr="00E55DBB">
        <w:rPr>
          <w:rFonts w:ascii="Times New Roman" w:eastAsia="Times New Roman" w:hAnsi="Times New Roman"/>
          <w:sz w:val="28"/>
          <w:szCs w:val="28"/>
          <w:lang w:eastAsia="ru-RU"/>
        </w:rPr>
        <w:t>Бюджетный кодекс Российской Федерации (далее БК РФ);</w:t>
      </w:r>
    </w:p>
    <w:p w:rsidR="00F815A3" w:rsidRPr="00E55DBB" w:rsidRDefault="00F815A3" w:rsidP="002A19DE">
      <w:pPr>
        <w:pStyle w:val="210"/>
        <w:ind w:firstLine="709"/>
        <w:rPr>
          <w:sz w:val="28"/>
          <w:szCs w:val="28"/>
        </w:rPr>
      </w:pPr>
      <w:r w:rsidRPr="00E55DBB">
        <w:rPr>
          <w:sz w:val="28"/>
          <w:szCs w:val="28"/>
        </w:rPr>
        <w:t>Федеральный закон от 06.12.2011 №402-ФЗ «О бухгалтерском учете»;</w:t>
      </w:r>
    </w:p>
    <w:p w:rsidR="00F815A3" w:rsidRPr="00E55DBB" w:rsidRDefault="00F815A3" w:rsidP="002A19DE">
      <w:pPr>
        <w:pStyle w:val="210"/>
        <w:ind w:firstLine="709"/>
        <w:rPr>
          <w:sz w:val="28"/>
          <w:szCs w:val="28"/>
        </w:rPr>
      </w:pPr>
      <w:r w:rsidRPr="00E55DBB">
        <w:rPr>
          <w:sz w:val="28"/>
          <w:szCs w:val="28"/>
        </w:rPr>
        <w:t>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№191н</w:t>
      </w:r>
      <w:r w:rsidR="00DD676A">
        <w:rPr>
          <w:sz w:val="28"/>
          <w:szCs w:val="28"/>
        </w:rPr>
        <w:t xml:space="preserve"> (далее Инструкция 191н)</w:t>
      </w:r>
      <w:r w:rsidRPr="00E55DBB">
        <w:rPr>
          <w:sz w:val="28"/>
          <w:szCs w:val="28"/>
        </w:rPr>
        <w:t>;</w:t>
      </w:r>
    </w:p>
    <w:p w:rsidR="00F815A3" w:rsidRPr="00E55DBB" w:rsidRDefault="00F815A3" w:rsidP="002A19DE">
      <w:pPr>
        <w:pStyle w:val="210"/>
        <w:ind w:firstLine="709"/>
        <w:rPr>
          <w:sz w:val="28"/>
          <w:szCs w:val="28"/>
        </w:rPr>
      </w:pPr>
      <w:r w:rsidRPr="00E55DBB">
        <w:rPr>
          <w:sz w:val="28"/>
          <w:szCs w:val="28"/>
        </w:rPr>
        <w:t>Приказ Минфина РФ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F815A3" w:rsidRPr="00E55DBB" w:rsidRDefault="00F815A3" w:rsidP="002A19DE">
      <w:pPr>
        <w:pStyle w:val="210"/>
        <w:tabs>
          <w:tab w:val="left" w:pos="525"/>
        </w:tabs>
        <w:ind w:firstLine="709"/>
        <w:rPr>
          <w:sz w:val="28"/>
          <w:szCs w:val="28"/>
        </w:rPr>
      </w:pPr>
      <w:r w:rsidRPr="00E55DBB">
        <w:rPr>
          <w:sz w:val="28"/>
          <w:szCs w:val="28"/>
        </w:rPr>
        <w:t>Приказ Минфина РФ от 06.12.2010года №162н «Об утверждении Плана счетов для получателей средств бюджета (в том числе казенных учреждений) и инструкции по его применению»;</w:t>
      </w:r>
    </w:p>
    <w:p w:rsidR="00F815A3" w:rsidRPr="00E55DBB" w:rsidRDefault="00F815A3" w:rsidP="002A19DE">
      <w:pPr>
        <w:pStyle w:val="210"/>
        <w:tabs>
          <w:tab w:val="left" w:pos="525"/>
        </w:tabs>
        <w:ind w:firstLine="709"/>
        <w:rPr>
          <w:bCs/>
          <w:sz w:val="28"/>
          <w:szCs w:val="28"/>
          <w:shd w:val="clear" w:color="auto" w:fill="FFFFFF"/>
        </w:rPr>
      </w:pPr>
      <w:r w:rsidRPr="00E55DBB">
        <w:rPr>
          <w:sz w:val="28"/>
          <w:szCs w:val="28"/>
        </w:rPr>
        <w:t xml:space="preserve">Приказ Минфина </w:t>
      </w:r>
      <w:r w:rsidRPr="00E55DBB">
        <w:rPr>
          <w:bCs/>
          <w:sz w:val="28"/>
          <w:szCs w:val="28"/>
          <w:shd w:val="clear" w:color="auto" w:fill="FFFFFF"/>
        </w:rPr>
        <w:t>России от 1 июля 2013 г. N 65н "Об утверждении Указаний о порядке применения бюджетной классификации Российской Федерации";</w:t>
      </w:r>
    </w:p>
    <w:p w:rsidR="00F815A3" w:rsidRPr="00E55DBB" w:rsidRDefault="00F815A3" w:rsidP="002A19DE">
      <w:pPr>
        <w:pStyle w:val="210"/>
        <w:tabs>
          <w:tab w:val="left" w:pos="525"/>
        </w:tabs>
        <w:ind w:firstLine="709"/>
        <w:rPr>
          <w:sz w:val="28"/>
          <w:szCs w:val="28"/>
        </w:rPr>
      </w:pPr>
      <w:r w:rsidRPr="00E55DBB">
        <w:rPr>
          <w:sz w:val="28"/>
          <w:szCs w:val="28"/>
        </w:rPr>
        <w:t xml:space="preserve"> Решение Совета депутатов муниципального образования </w:t>
      </w:r>
      <w:r w:rsidR="007E7EE7" w:rsidRPr="00E55DBB">
        <w:rPr>
          <w:sz w:val="28"/>
          <w:szCs w:val="28"/>
        </w:rPr>
        <w:t>Саракташский поссовет  от  28.11.2016г. №95</w:t>
      </w:r>
      <w:r w:rsidR="00684D0D" w:rsidRPr="00E55DBB">
        <w:rPr>
          <w:sz w:val="28"/>
          <w:szCs w:val="28"/>
        </w:rPr>
        <w:t xml:space="preserve">  </w:t>
      </w:r>
      <w:r w:rsidRPr="00E55DBB">
        <w:rPr>
          <w:sz w:val="28"/>
          <w:szCs w:val="28"/>
        </w:rPr>
        <w:t>«О</w:t>
      </w:r>
      <w:r w:rsidR="00684D0D" w:rsidRPr="00E55DBB">
        <w:rPr>
          <w:sz w:val="28"/>
          <w:szCs w:val="28"/>
        </w:rPr>
        <w:t>б утверждении Положения</w:t>
      </w:r>
      <w:r w:rsidRPr="00E55DBB">
        <w:rPr>
          <w:sz w:val="28"/>
          <w:szCs w:val="28"/>
        </w:rPr>
        <w:t xml:space="preserve"> о бюджетном процессе в муниципальном образовании </w:t>
      </w:r>
      <w:r w:rsidR="00684D0D" w:rsidRPr="00E55DBB">
        <w:rPr>
          <w:sz w:val="28"/>
          <w:szCs w:val="28"/>
        </w:rPr>
        <w:t>Саракташский поссовет</w:t>
      </w:r>
      <w:r w:rsidR="007E7EE7" w:rsidRPr="00E55DBB">
        <w:rPr>
          <w:sz w:val="28"/>
          <w:szCs w:val="28"/>
        </w:rPr>
        <w:t xml:space="preserve"> Саракташского района Оренбургской области</w:t>
      </w:r>
      <w:r w:rsidR="00684D0D" w:rsidRPr="00E55DBB">
        <w:rPr>
          <w:sz w:val="28"/>
          <w:szCs w:val="28"/>
        </w:rPr>
        <w:t>»</w:t>
      </w:r>
      <w:r w:rsidR="007C35A7" w:rsidRPr="00E55DBB">
        <w:rPr>
          <w:sz w:val="28"/>
          <w:szCs w:val="28"/>
        </w:rPr>
        <w:t xml:space="preserve"> (далее – Положение о бюджетном процессе)</w:t>
      </w:r>
      <w:r w:rsidRPr="00E55DBB">
        <w:rPr>
          <w:sz w:val="28"/>
          <w:szCs w:val="28"/>
        </w:rPr>
        <w:t>;</w:t>
      </w:r>
    </w:p>
    <w:p w:rsidR="00F815A3" w:rsidRPr="00E55DBB" w:rsidRDefault="00F815A3" w:rsidP="00340FAA">
      <w:pPr>
        <w:spacing w:after="0" w:line="240" w:lineRule="auto"/>
        <w:ind w:firstLine="709"/>
        <w:jc w:val="both"/>
        <w:rPr>
          <w:rFonts w:ascii="Times New Roman" w:hAnsi="Times New Roman"/>
          <w:sz w:val="28"/>
          <w:szCs w:val="28"/>
        </w:rPr>
      </w:pPr>
      <w:r w:rsidRPr="00E55DBB">
        <w:rPr>
          <w:rFonts w:ascii="Times New Roman" w:hAnsi="Times New Roman"/>
          <w:sz w:val="28"/>
          <w:szCs w:val="28"/>
        </w:rPr>
        <w:t>Решение Совета депутатов муниципального образования Саракташский поссовет от</w:t>
      </w:r>
      <w:r w:rsidR="00684D0D" w:rsidRPr="00E55DBB">
        <w:rPr>
          <w:rFonts w:ascii="Times New Roman" w:hAnsi="Times New Roman"/>
          <w:sz w:val="28"/>
          <w:szCs w:val="28"/>
        </w:rPr>
        <w:t xml:space="preserve"> </w:t>
      </w:r>
      <w:r w:rsidR="00340FAA">
        <w:rPr>
          <w:rFonts w:ascii="Times New Roman" w:hAnsi="Times New Roman"/>
          <w:sz w:val="28"/>
          <w:szCs w:val="28"/>
        </w:rPr>
        <w:t>16</w:t>
      </w:r>
      <w:r w:rsidR="00684D0D" w:rsidRPr="00E55DBB">
        <w:rPr>
          <w:rFonts w:ascii="Times New Roman" w:hAnsi="Times New Roman"/>
          <w:sz w:val="28"/>
          <w:szCs w:val="28"/>
        </w:rPr>
        <w:t>.12.201</w:t>
      </w:r>
      <w:r w:rsidR="00340FAA">
        <w:rPr>
          <w:rFonts w:ascii="Times New Roman" w:hAnsi="Times New Roman"/>
          <w:sz w:val="28"/>
          <w:szCs w:val="28"/>
        </w:rPr>
        <w:t>6</w:t>
      </w:r>
      <w:r w:rsidR="00684D0D" w:rsidRPr="00E55DBB">
        <w:rPr>
          <w:rFonts w:ascii="Times New Roman" w:hAnsi="Times New Roman"/>
          <w:sz w:val="28"/>
          <w:szCs w:val="28"/>
        </w:rPr>
        <w:t>г.</w:t>
      </w:r>
      <w:r w:rsidR="007E7EE7" w:rsidRPr="00E55DBB">
        <w:rPr>
          <w:rFonts w:ascii="Times New Roman" w:hAnsi="Times New Roman"/>
          <w:sz w:val="28"/>
          <w:szCs w:val="28"/>
        </w:rPr>
        <w:t xml:space="preserve"> №</w:t>
      </w:r>
      <w:r w:rsidR="00340FAA">
        <w:rPr>
          <w:rFonts w:ascii="Times New Roman" w:hAnsi="Times New Roman"/>
          <w:sz w:val="28"/>
          <w:szCs w:val="28"/>
        </w:rPr>
        <w:t>98</w:t>
      </w:r>
      <w:r w:rsidR="00684D0D" w:rsidRPr="00E55DBB">
        <w:rPr>
          <w:rFonts w:ascii="Times New Roman" w:hAnsi="Times New Roman"/>
          <w:sz w:val="28"/>
          <w:szCs w:val="28"/>
        </w:rPr>
        <w:t xml:space="preserve"> </w:t>
      </w:r>
      <w:r w:rsidRPr="00E55DBB">
        <w:rPr>
          <w:rFonts w:ascii="Times New Roman" w:hAnsi="Times New Roman"/>
          <w:sz w:val="28"/>
          <w:szCs w:val="28"/>
        </w:rPr>
        <w:t>«О бюджете муниципа</w:t>
      </w:r>
      <w:r w:rsidR="00951164" w:rsidRPr="00E55DBB">
        <w:rPr>
          <w:rFonts w:ascii="Times New Roman" w:hAnsi="Times New Roman"/>
          <w:sz w:val="28"/>
          <w:szCs w:val="28"/>
        </w:rPr>
        <w:t>льного образования Саракташский пос</w:t>
      </w:r>
      <w:r w:rsidRPr="00E55DBB">
        <w:rPr>
          <w:rFonts w:ascii="Times New Roman" w:hAnsi="Times New Roman"/>
          <w:sz w:val="28"/>
          <w:szCs w:val="28"/>
        </w:rPr>
        <w:t>совет на 201</w:t>
      </w:r>
      <w:r w:rsidR="00340FAA">
        <w:rPr>
          <w:rFonts w:ascii="Times New Roman" w:hAnsi="Times New Roman"/>
          <w:sz w:val="28"/>
          <w:szCs w:val="28"/>
        </w:rPr>
        <w:t>7</w:t>
      </w:r>
      <w:r w:rsidR="007E7EE7" w:rsidRPr="00E55DBB">
        <w:rPr>
          <w:rFonts w:ascii="Times New Roman" w:hAnsi="Times New Roman"/>
          <w:sz w:val="28"/>
          <w:szCs w:val="28"/>
        </w:rPr>
        <w:t xml:space="preserve"> год</w:t>
      </w:r>
      <w:r w:rsidR="00340FAA">
        <w:rPr>
          <w:rFonts w:ascii="Times New Roman" w:hAnsi="Times New Roman"/>
          <w:sz w:val="28"/>
          <w:szCs w:val="28"/>
        </w:rPr>
        <w:t xml:space="preserve"> и на плановый период 2018 и 2019 годов</w:t>
      </w:r>
      <w:r w:rsidR="007E7EE7" w:rsidRPr="00E55DBB">
        <w:rPr>
          <w:rFonts w:ascii="Times New Roman" w:hAnsi="Times New Roman"/>
          <w:sz w:val="28"/>
          <w:szCs w:val="28"/>
        </w:rPr>
        <w:t>»</w:t>
      </w:r>
      <w:r w:rsidRPr="00E55DBB">
        <w:rPr>
          <w:rFonts w:ascii="Times New Roman" w:hAnsi="Times New Roman"/>
          <w:sz w:val="28"/>
          <w:szCs w:val="28"/>
        </w:rPr>
        <w:t>, с изменениями и дополнениями.</w:t>
      </w:r>
    </w:p>
    <w:p w:rsidR="007C35A7" w:rsidRPr="00E55DBB" w:rsidRDefault="004A6588" w:rsidP="007C35A7">
      <w:pPr>
        <w:keepNext/>
        <w:spacing w:before="240" w:after="60"/>
        <w:contextualSpacing/>
        <w:jc w:val="center"/>
        <w:outlineLvl w:val="1"/>
        <w:rPr>
          <w:rFonts w:ascii="Times New Roman" w:hAnsi="Times New Roman"/>
          <w:b/>
          <w:bCs/>
          <w:iCs/>
          <w:sz w:val="28"/>
          <w:szCs w:val="28"/>
        </w:rPr>
      </w:pPr>
      <w:r>
        <w:rPr>
          <w:rFonts w:ascii="Times New Roman" w:hAnsi="Times New Roman"/>
          <w:b/>
          <w:bCs/>
          <w:iCs/>
          <w:sz w:val="28"/>
          <w:szCs w:val="28"/>
        </w:rPr>
        <w:lastRenderedPageBreak/>
        <w:t xml:space="preserve"> </w:t>
      </w:r>
      <w:r w:rsidR="007C35A7" w:rsidRPr="00E55DBB">
        <w:rPr>
          <w:rFonts w:ascii="Times New Roman" w:hAnsi="Times New Roman"/>
          <w:b/>
          <w:bCs/>
          <w:iCs/>
          <w:sz w:val="28"/>
          <w:szCs w:val="28"/>
        </w:rPr>
        <w:t>1. Проверка соблюдения единого порядка составления и представления  бюджетной отчетности.</w:t>
      </w:r>
    </w:p>
    <w:p w:rsidR="007C35A7" w:rsidRPr="00E55DBB" w:rsidRDefault="007C35A7" w:rsidP="00C72E2E">
      <w:pPr>
        <w:keepNext/>
        <w:spacing w:after="0"/>
        <w:contextualSpacing/>
        <w:jc w:val="center"/>
        <w:outlineLvl w:val="1"/>
        <w:rPr>
          <w:rFonts w:ascii="Times New Roman" w:hAnsi="Times New Roman"/>
          <w:b/>
          <w:bCs/>
          <w:iCs/>
          <w:sz w:val="28"/>
          <w:szCs w:val="28"/>
        </w:rPr>
      </w:pPr>
    </w:p>
    <w:p w:rsidR="007C35A7" w:rsidRPr="00E55DBB" w:rsidRDefault="007C35A7" w:rsidP="007C35A7">
      <w:pPr>
        <w:ind w:firstLine="708"/>
        <w:jc w:val="both"/>
        <w:outlineLvl w:val="0"/>
        <w:rPr>
          <w:rFonts w:ascii="Times New Roman" w:hAnsi="Times New Roman"/>
          <w:sz w:val="28"/>
          <w:szCs w:val="28"/>
        </w:rPr>
      </w:pPr>
      <w:r w:rsidRPr="00E55DBB">
        <w:rPr>
          <w:rFonts w:ascii="Times New Roman" w:hAnsi="Times New Roman"/>
          <w:sz w:val="28"/>
          <w:szCs w:val="28"/>
        </w:rPr>
        <w:t>Годовая бюджетная отчетность муниципального образования Саракташский поссовет за 201</w:t>
      </w:r>
      <w:r w:rsidR="00437DC0">
        <w:rPr>
          <w:rFonts w:ascii="Times New Roman" w:hAnsi="Times New Roman"/>
          <w:sz w:val="28"/>
          <w:szCs w:val="28"/>
        </w:rPr>
        <w:t>7</w:t>
      </w:r>
      <w:r w:rsidRPr="00E55DBB">
        <w:rPr>
          <w:rFonts w:ascii="Times New Roman" w:hAnsi="Times New Roman"/>
          <w:sz w:val="28"/>
          <w:szCs w:val="28"/>
        </w:rPr>
        <w:t xml:space="preserve"> год представлена ведущим специалистом</w:t>
      </w:r>
      <w:r w:rsidR="00437DC0">
        <w:rPr>
          <w:rFonts w:ascii="Times New Roman" w:hAnsi="Times New Roman"/>
          <w:sz w:val="28"/>
          <w:szCs w:val="28"/>
        </w:rPr>
        <w:t>-бухгалтером</w:t>
      </w:r>
      <w:r w:rsidRPr="00E55DBB">
        <w:rPr>
          <w:rFonts w:ascii="Times New Roman" w:hAnsi="Times New Roman"/>
          <w:sz w:val="28"/>
          <w:szCs w:val="28"/>
        </w:rPr>
        <w:t xml:space="preserve"> администрации муниципального образования Саракташский поссовет в контрольно-счетный орган «Счетная палата» муниципального образования Саракташский поссовет (далее – Счетная палата) в соответствии со ст. 49 Положения о бюджетном процессе в муниципальном образовании Саракташский поссовет  (Решение от 28.11.2016  №95) в срок, не позднее 01 апреля.</w:t>
      </w:r>
    </w:p>
    <w:p w:rsidR="007C35A7" w:rsidRPr="00E55DBB" w:rsidRDefault="007C35A7" w:rsidP="007C35A7">
      <w:pPr>
        <w:pStyle w:val="a9"/>
        <w:widowControl w:val="0"/>
        <w:tabs>
          <w:tab w:val="left" w:pos="2655"/>
          <w:tab w:val="left" w:pos="3030"/>
        </w:tabs>
        <w:ind w:firstLine="709"/>
        <w:jc w:val="both"/>
        <w:rPr>
          <w:b w:val="0"/>
        </w:rPr>
      </w:pPr>
      <w:r w:rsidRPr="00E55DBB">
        <w:rPr>
          <w:b w:val="0"/>
        </w:rPr>
        <w:t>Бюджетная отчетность, представленная сопроводительным письмом от  29 марта 201</w:t>
      </w:r>
      <w:r w:rsidR="00176219">
        <w:rPr>
          <w:b w:val="0"/>
        </w:rPr>
        <w:t>8 года исх. №390/1</w:t>
      </w:r>
      <w:r w:rsidRPr="00E55DBB">
        <w:rPr>
          <w:b w:val="0"/>
        </w:rPr>
        <w:t xml:space="preserve"> соответствует </w:t>
      </w:r>
      <w:r w:rsidRPr="00E55DBB">
        <w:rPr>
          <w:b w:val="0"/>
          <w:i/>
        </w:rPr>
        <w:t>перечню форм</w:t>
      </w:r>
      <w:r w:rsidRPr="00E55DBB">
        <w:rPr>
          <w:b w:val="0"/>
        </w:rPr>
        <w:t xml:space="preserve">, установленному для финансового органа подпунктом </w:t>
      </w:r>
      <w:r w:rsidRPr="00E02BDF">
        <w:rPr>
          <w:b w:val="0"/>
        </w:rPr>
        <w:t>11.2</w:t>
      </w:r>
      <w:r w:rsidRPr="00E55DBB">
        <w:rPr>
          <w:b w:val="0"/>
        </w:rPr>
        <w:t xml:space="preserve">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года №191н (далее – Инструкция №191н):</w:t>
      </w:r>
    </w:p>
    <w:p w:rsidR="007C35A7" w:rsidRPr="00E55DBB" w:rsidRDefault="007C35A7" w:rsidP="007C35A7">
      <w:pPr>
        <w:pStyle w:val="a9"/>
        <w:widowControl w:val="0"/>
        <w:tabs>
          <w:tab w:val="left" w:pos="2655"/>
          <w:tab w:val="left" w:pos="3030"/>
        </w:tabs>
        <w:ind w:firstLine="709"/>
        <w:jc w:val="both"/>
      </w:pP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Баланс по поступлениям и выбытиям бюджетных средств </w:t>
      </w:r>
      <w:hyperlink w:anchor="Par10094" w:tooltip="            БАЛАНС ПО ПОСТУПЛЕНИЯМ И ВЫБЫТИЯМ БЮДЖЕТНЫХ СРЕДСТВ" w:history="1">
        <w:r w:rsidRPr="00E55DBB">
          <w:rPr>
            <w:rFonts w:ascii="Times New Roman" w:hAnsi="Times New Roman" w:cs="Times New Roman"/>
            <w:sz w:val="28"/>
            <w:szCs w:val="28"/>
          </w:rPr>
          <w:t>(ф. 0503140)</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Баланс исполнения бюджета </w:t>
      </w:r>
      <w:hyperlink w:anchor="Par4074" w:tooltip="                                  БАЛАНС" w:history="1">
        <w:r w:rsidRPr="00E55DBB">
          <w:rPr>
            <w:rFonts w:ascii="Times New Roman" w:hAnsi="Times New Roman" w:cs="Times New Roman"/>
            <w:sz w:val="28"/>
            <w:szCs w:val="28"/>
          </w:rPr>
          <w:t>(ф. 0503120)</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Справка по консолидируемым расчетам </w:t>
      </w:r>
      <w:hyperlink w:anchor="Par7509" w:tooltip="                                  СПРАВКА" w:history="1">
        <w:r w:rsidRPr="00E55DBB">
          <w:rPr>
            <w:rFonts w:ascii="Times New Roman" w:hAnsi="Times New Roman" w:cs="Times New Roman"/>
            <w:sz w:val="28"/>
            <w:szCs w:val="28"/>
          </w:rPr>
          <w:t>(ф. 0503125)</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 бюджетных обязательствах </w:t>
      </w:r>
      <w:hyperlink w:anchor="Par8232" w:tooltip="                                   ОТЧЕТ" w:history="1">
        <w:r w:rsidRPr="00E55DBB">
          <w:rPr>
            <w:rFonts w:ascii="Times New Roman" w:hAnsi="Times New Roman" w:cs="Times New Roman"/>
            <w:sz w:val="28"/>
            <w:szCs w:val="28"/>
          </w:rPr>
          <w:t>(ф. 0503128)</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Справка по заключению счетов бюджетного учета отчетного фина</w:t>
      </w:r>
      <w:r w:rsidRPr="00E55DBB">
        <w:rPr>
          <w:rFonts w:ascii="Times New Roman" w:hAnsi="Times New Roman" w:cs="Times New Roman"/>
          <w:sz w:val="28"/>
          <w:szCs w:val="28"/>
        </w:rPr>
        <w:t>н</w:t>
      </w:r>
      <w:r w:rsidRPr="00E55DBB">
        <w:rPr>
          <w:rFonts w:ascii="Times New Roman" w:hAnsi="Times New Roman" w:cs="Times New Roman"/>
          <w:sz w:val="28"/>
          <w:szCs w:val="28"/>
        </w:rPr>
        <w:t xml:space="preserve">сового года </w:t>
      </w:r>
      <w:hyperlink w:anchor="Par3176" w:tooltip="                                  Справка" w:history="1">
        <w:r w:rsidRPr="00E55DBB">
          <w:rPr>
            <w:rFonts w:ascii="Times New Roman" w:hAnsi="Times New Roman" w:cs="Times New Roman"/>
            <w:sz w:val="28"/>
            <w:szCs w:val="28"/>
          </w:rPr>
          <w:t>(ф. 0503110)</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 кассовом поступлении и выбытии бюджетных средств </w:t>
      </w:r>
      <w:hyperlink w:anchor="Par7185" w:tooltip="                                   ОТЧЕТ" w:history="1">
        <w:r w:rsidRPr="00E55DBB">
          <w:rPr>
            <w:rFonts w:ascii="Times New Roman" w:hAnsi="Times New Roman" w:cs="Times New Roman"/>
            <w:sz w:val="28"/>
            <w:szCs w:val="28"/>
          </w:rPr>
          <w:t>(ф. 0503124)</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об исполнении бюджета </w:t>
      </w:r>
      <w:hyperlink w:anchor="Par3601" w:tooltip="                                   ОТЧЕТ" w:history="1">
        <w:r w:rsidRPr="00E55DBB">
          <w:rPr>
            <w:rFonts w:ascii="Times New Roman" w:hAnsi="Times New Roman" w:cs="Times New Roman"/>
            <w:sz w:val="28"/>
            <w:szCs w:val="28"/>
          </w:rPr>
          <w:t>(ф. 0503117)</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 движении денежных средств </w:t>
      </w:r>
      <w:hyperlink w:anchor="Par6687" w:tooltip="                     ОТЧЕТ О ДВИЖЕНИИ ДЕНЕЖНЫХ СРЕДСТВ" w:history="1">
        <w:r w:rsidRPr="00E55DBB">
          <w:rPr>
            <w:rFonts w:ascii="Times New Roman" w:hAnsi="Times New Roman" w:cs="Times New Roman"/>
            <w:sz w:val="28"/>
            <w:szCs w:val="28"/>
          </w:rPr>
          <w:t>(ф. 0503123)</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 финансовых результатах деятельности </w:t>
      </w:r>
      <w:hyperlink w:anchor="Par5823" w:tooltip="                ОТЧЕТ О ФИНАНСОВЫХ РЕЗУЛЬТАТАХ ДЕЯТЕЛЬНОСТИ" w:history="1">
        <w:r w:rsidRPr="00E55DBB">
          <w:rPr>
            <w:rFonts w:ascii="Times New Roman" w:hAnsi="Times New Roman" w:cs="Times New Roman"/>
            <w:sz w:val="28"/>
            <w:szCs w:val="28"/>
          </w:rPr>
          <w:t>(ф. 0503121)</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Пояснительная записка </w:t>
      </w:r>
      <w:hyperlink w:anchor="Par12384" w:tooltip="                           ПОЯСНИТЕЛЬНАЯ ЗАПИСКА" w:history="1">
        <w:r w:rsidRPr="00E55DBB">
          <w:rPr>
            <w:rFonts w:ascii="Times New Roman" w:hAnsi="Times New Roman" w:cs="Times New Roman"/>
            <w:sz w:val="28"/>
            <w:szCs w:val="28"/>
          </w:rPr>
          <w:t>(ф. 0503160)</w:t>
        </w:r>
      </w:hyperlink>
      <w:r w:rsidRPr="00E55DBB">
        <w:rPr>
          <w:rFonts w:ascii="Times New Roman" w:hAnsi="Times New Roman" w:cs="Times New Roman"/>
          <w:sz w:val="28"/>
          <w:szCs w:val="28"/>
        </w:rPr>
        <w:t>.</w:t>
      </w:r>
    </w:p>
    <w:p w:rsidR="007C35A7" w:rsidRPr="00E55DBB" w:rsidRDefault="007C35A7" w:rsidP="007C35A7">
      <w:pPr>
        <w:pStyle w:val="a9"/>
        <w:widowControl w:val="0"/>
        <w:tabs>
          <w:tab w:val="left" w:pos="2655"/>
          <w:tab w:val="left" w:pos="3030"/>
        </w:tabs>
        <w:jc w:val="both"/>
        <w:rPr>
          <w:b w:val="0"/>
        </w:rPr>
      </w:pPr>
    </w:p>
    <w:p w:rsidR="009175F2" w:rsidRPr="00E55DBB" w:rsidRDefault="0057394C" w:rsidP="007C35A7">
      <w:pPr>
        <w:widowControl w:val="0"/>
        <w:jc w:val="both"/>
        <w:rPr>
          <w:rFonts w:ascii="Times New Roman" w:hAnsi="Times New Roman"/>
          <w:sz w:val="28"/>
          <w:szCs w:val="28"/>
        </w:rPr>
      </w:pPr>
      <w:r w:rsidRPr="00E55DBB">
        <w:rPr>
          <w:rFonts w:ascii="Times New Roman" w:hAnsi="Times New Roman"/>
          <w:sz w:val="28"/>
          <w:szCs w:val="28"/>
        </w:rPr>
        <w:t xml:space="preserve">        </w:t>
      </w:r>
      <w:r w:rsidR="007C35A7" w:rsidRPr="00E55DBB">
        <w:rPr>
          <w:rFonts w:ascii="Times New Roman" w:hAnsi="Times New Roman"/>
          <w:sz w:val="28"/>
          <w:szCs w:val="28"/>
        </w:rPr>
        <w:t xml:space="preserve">Бюджетная отчетность представлена к проверке на бумажном носителе, </w:t>
      </w:r>
      <w:r w:rsidR="00966847" w:rsidRPr="00E55DBB">
        <w:rPr>
          <w:rFonts w:ascii="Times New Roman" w:hAnsi="Times New Roman"/>
          <w:sz w:val="28"/>
          <w:szCs w:val="28"/>
        </w:rPr>
        <w:t xml:space="preserve">сброшюрована, </w:t>
      </w:r>
      <w:r w:rsidR="007C35A7" w:rsidRPr="00E55DBB">
        <w:rPr>
          <w:rFonts w:ascii="Times New Roman" w:hAnsi="Times New Roman"/>
          <w:sz w:val="28"/>
          <w:szCs w:val="28"/>
        </w:rPr>
        <w:t>пронумерована, с оглавлением, что в полной мере соответствует требованиям, предъявляемым п. 4 Инструкции 191н.</w:t>
      </w:r>
      <w:r w:rsidRPr="00E55DBB">
        <w:rPr>
          <w:rFonts w:ascii="Times New Roman" w:hAnsi="Times New Roman"/>
          <w:sz w:val="28"/>
          <w:szCs w:val="28"/>
        </w:rPr>
        <w:t xml:space="preserve"> </w:t>
      </w:r>
    </w:p>
    <w:p w:rsidR="007C35A7" w:rsidRPr="00E55DBB" w:rsidRDefault="009175F2" w:rsidP="007C35A7">
      <w:pPr>
        <w:widowControl w:val="0"/>
        <w:jc w:val="both"/>
        <w:rPr>
          <w:rFonts w:ascii="Times New Roman" w:hAnsi="Times New Roman"/>
          <w:sz w:val="28"/>
        </w:rPr>
      </w:pPr>
      <w:r w:rsidRPr="00E55DBB">
        <w:rPr>
          <w:rFonts w:ascii="Times New Roman" w:hAnsi="Times New Roman"/>
          <w:sz w:val="28"/>
          <w:szCs w:val="28"/>
        </w:rPr>
        <w:t xml:space="preserve">         </w:t>
      </w:r>
      <w:r w:rsidR="007C35A7" w:rsidRPr="00E55DBB">
        <w:rPr>
          <w:rFonts w:ascii="Times New Roman" w:hAnsi="Times New Roman"/>
          <w:sz w:val="28"/>
        </w:rPr>
        <w:t>Отчетность составлена нарастающим итогом с начала года в рублях с точностью до второго десятичного знака после запятой, что соответствует требованиям</w:t>
      </w:r>
      <w:r w:rsidR="0017061C" w:rsidRPr="00E55DBB">
        <w:rPr>
          <w:rFonts w:ascii="Times New Roman" w:hAnsi="Times New Roman"/>
          <w:sz w:val="28"/>
        </w:rPr>
        <w:t>, предъявляемым п.9 Инструкции 191н</w:t>
      </w:r>
      <w:r w:rsidR="007C35A7" w:rsidRPr="00E55DBB">
        <w:rPr>
          <w:rFonts w:ascii="Times New Roman" w:hAnsi="Times New Roman"/>
          <w:sz w:val="28"/>
        </w:rPr>
        <w:t xml:space="preserve">. </w:t>
      </w:r>
    </w:p>
    <w:p w:rsidR="00642804" w:rsidRPr="00E55DBB" w:rsidRDefault="0017061C" w:rsidP="00642804">
      <w:pPr>
        <w:widowControl w:val="0"/>
        <w:jc w:val="both"/>
        <w:rPr>
          <w:rFonts w:ascii="Times New Roman" w:hAnsi="Times New Roman"/>
          <w:sz w:val="28"/>
        </w:rPr>
      </w:pPr>
      <w:r w:rsidRPr="00E55DBB">
        <w:rPr>
          <w:rFonts w:ascii="Times New Roman" w:hAnsi="Times New Roman"/>
          <w:sz w:val="28"/>
          <w:szCs w:val="28"/>
        </w:rPr>
        <w:t xml:space="preserve">        </w:t>
      </w:r>
      <w:r w:rsidRPr="00314616">
        <w:rPr>
          <w:rFonts w:ascii="Times New Roman" w:hAnsi="Times New Roman"/>
          <w:sz w:val="28"/>
          <w:szCs w:val="28"/>
        </w:rPr>
        <w:t xml:space="preserve">Отдельные показатели, сформировавшиеся в бюджетном учете с отрицательным значением, отражены в бюджетной отчетности </w:t>
      </w:r>
      <w:r w:rsidR="00642804" w:rsidRPr="00314616">
        <w:rPr>
          <w:rFonts w:ascii="Times New Roman" w:hAnsi="Times New Roman"/>
          <w:sz w:val="28"/>
          <w:szCs w:val="28"/>
        </w:rPr>
        <w:t xml:space="preserve">со знаком "минус", </w:t>
      </w:r>
      <w:r w:rsidR="00642804" w:rsidRPr="00314616">
        <w:rPr>
          <w:rFonts w:ascii="Times New Roman" w:hAnsi="Times New Roman"/>
          <w:sz w:val="28"/>
        </w:rPr>
        <w:t>что соответствует требованиям, предъявляемым п.8 Инструкции 191н.</w:t>
      </w:r>
      <w:r w:rsidR="00642804" w:rsidRPr="00E55DBB">
        <w:rPr>
          <w:rFonts w:ascii="Times New Roman" w:hAnsi="Times New Roman"/>
          <w:sz w:val="28"/>
        </w:rPr>
        <w:t xml:space="preserve"> </w:t>
      </w:r>
    </w:p>
    <w:p w:rsidR="00D32D37" w:rsidRDefault="0017061C" w:rsidP="0017061C">
      <w:pPr>
        <w:ind w:firstLine="567"/>
        <w:jc w:val="both"/>
        <w:rPr>
          <w:rFonts w:ascii="Times New Roman" w:hAnsi="Times New Roman"/>
          <w:sz w:val="28"/>
          <w:szCs w:val="28"/>
        </w:rPr>
      </w:pPr>
      <w:r w:rsidRPr="00D32D37">
        <w:rPr>
          <w:rFonts w:ascii="Times New Roman" w:hAnsi="Times New Roman"/>
          <w:sz w:val="28"/>
          <w:szCs w:val="28"/>
        </w:rPr>
        <w:t xml:space="preserve">В соответствии с п.7 Инструкции 191н, Приказа Минфина РФ от 13.06.1995 №49 «Об утверждении Методических указаний по инвентаризации имущества и финансовых обязательств» </w:t>
      </w:r>
      <w:bookmarkStart w:id="1" w:name="sub_10074"/>
      <w:r w:rsidRPr="00D32D37">
        <w:rPr>
          <w:rFonts w:ascii="Times New Roman" w:hAnsi="Times New Roman"/>
          <w:sz w:val="28"/>
          <w:szCs w:val="28"/>
        </w:rPr>
        <w:t xml:space="preserve">перед составлением годовой бюджетной отчетности </w:t>
      </w:r>
      <w:r w:rsidR="00D32D37">
        <w:rPr>
          <w:rFonts w:ascii="Times New Roman" w:hAnsi="Times New Roman"/>
          <w:sz w:val="28"/>
          <w:szCs w:val="28"/>
        </w:rPr>
        <w:lastRenderedPageBreak/>
        <w:t xml:space="preserve">должна быть </w:t>
      </w:r>
      <w:r w:rsidRPr="00D32D37">
        <w:rPr>
          <w:rFonts w:ascii="Times New Roman" w:hAnsi="Times New Roman"/>
          <w:sz w:val="28"/>
          <w:szCs w:val="28"/>
        </w:rPr>
        <w:t>проведена инвентаризация активов</w:t>
      </w:r>
      <w:r w:rsidR="00D32D37">
        <w:rPr>
          <w:rFonts w:ascii="Times New Roman" w:hAnsi="Times New Roman"/>
          <w:sz w:val="28"/>
          <w:szCs w:val="28"/>
        </w:rPr>
        <w:t xml:space="preserve"> и </w:t>
      </w:r>
      <w:r w:rsidR="00D32D37" w:rsidRPr="00E91EBC">
        <w:rPr>
          <w:rFonts w:ascii="Times New Roman" w:hAnsi="Times New Roman"/>
          <w:sz w:val="28"/>
          <w:szCs w:val="28"/>
        </w:rPr>
        <w:t>обязательств</w:t>
      </w:r>
      <w:r w:rsidR="00D32D37">
        <w:rPr>
          <w:rFonts w:ascii="Times New Roman" w:hAnsi="Times New Roman"/>
          <w:sz w:val="28"/>
          <w:szCs w:val="28"/>
        </w:rPr>
        <w:t xml:space="preserve"> в установленном порядке, в ходе которой проверяются и документально подтверждаются их наличие, состояние и оценка</w:t>
      </w:r>
      <w:r w:rsidRPr="00D32D37">
        <w:rPr>
          <w:rFonts w:ascii="Times New Roman" w:hAnsi="Times New Roman"/>
          <w:sz w:val="28"/>
          <w:szCs w:val="28"/>
        </w:rPr>
        <w:t>.</w:t>
      </w:r>
      <w:bookmarkEnd w:id="1"/>
      <w:r w:rsidRPr="00D32D37">
        <w:rPr>
          <w:rFonts w:ascii="Times New Roman" w:hAnsi="Times New Roman"/>
          <w:sz w:val="28"/>
          <w:szCs w:val="28"/>
        </w:rPr>
        <w:t xml:space="preserve"> </w:t>
      </w:r>
    </w:p>
    <w:p w:rsidR="0017061C" w:rsidRPr="0044439D" w:rsidRDefault="0017061C" w:rsidP="0017061C">
      <w:pPr>
        <w:ind w:firstLine="567"/>
        <w:jc w:val="both"/>
        <w:rPr>
          <w:rFonts w:ascii="Times New Roman" w:hAnsi="Times New Roman"/>
          <w:color w:val="FF0000"/>
          <w:sz w:val="28"/>
          <w:szCs w:val="28"/>
        </w:rPr>
      </w:pPr>
      <w:r w:rsidRPr="00D32D37">
        <w:rPr>
          <w:rFonts w:ascii="Times New Roman" w:hAnsi="Times New Roman"/>
          <w:sz w:val="28"/>
          <w:szCs w:val="28"/>
        </w:rPr>
        <w:t xml:space="preserve">Инвентаризация проведена в соответствии с постановлением </w:t>
      </w:r>
      <w:r w:rsidR="00D32D37">
        <w:rPr>
          <w:rFonts w:ascii="Times New Roman" w:hAnsi="Times New Roman"/>
          <w:sz w:val="28"/>
          <w:szCs w:val="28"/>
        </w:rPr>
        <w:t xml:space="preserve">администрации МО Саракташский поссовет </w:t>
      </w:r>
      <w:r w:rsidRPr="00D32D37">
        <w:rPr>
          <w:rFonts w:ascii="Times New Roman" w:hAnsi="Times New Roman"/>
          <w:sz w:val="28"/>
          <w:szCs w:val="28"/>
        </w:rPr>
        <w:t xml:space="preserve">от </w:t>
      </w:r>
      <w:r w:rsidR="00E91EBC">
        <w:rPr>
          <w:rFonts w:ascii="Times New Roman" w:hAnsi="Times New Roman"/>
          <w:sz w:val="28"/>
          <w:szCs w:val="28"/>
        </w:rPr>
        <w:t xml:space="preserve">16.10.2017г. №34-р </w:t>
      </w:r>
      <w:r w:rsidRPr="00D32D37">
        <w:rPr>
          <w:rFonts w:ascii="Times New Roman" w:hAnsi="Times New Roman"/>
          <w:sz w:val="28"/>
          <w:szCs w:val="28"/>
        </w:rPr>
        <w:t>«О проведении инвентаризации  материальных</w:t>
      </w:r>
      <w:r w:rsidR="009C0338" w:rsidRPr="00D32D37">
        <w:rPr>
          <w:rFonts w:ascii="Times New Roman" w:hAnsi="Times New Roman"/>
          <w:sz w:val="28"/>
          <w:szCs w:val="28"/>
        </w:rPr>
        <w:t xml:space="preserve"> ценностей</w:t>
      </w:r>
      <w:r w:rsidRPr="00D32D37">
        <w:rPr>
          <w:rFonts w:ascii="Times New Roman" w:hAnsi="Times New Roman"/>
          <w:sz w:val="28"/>
          <w:szCs w:val="28"/>
        </w:rPr>
        <w:t>».</w:t>
      </w:r>
      <w:r w:rsidRPr="00E55DBB">
        <w:rPr>
          <w:rFonts w:ascii="Times New Roman" w:hAnsi="Times New Roman"/>
          <w:sz w:val="28"/>
          <w:szCs w:val="28"/>
        </w:rPr>
        <w:t xml:space="preserve"> </w:t>
      </w:r>
    </w:p>
    <w:p w:rsidR="00511335" w:rsidRPr="0044439D" w:rsidRDefault="007C35A7" w:rsidP="005B4D81">
      <w:pPr>
        <w:shd w:val="clear" w:color="auto" w:fill="FFFFFF"/>
        <w:jc w:val="both"/>
        <w:rPr>
          <w:rFonts w:ascii="Times New Roman" w:hAnsi="Times New Roman"/>
          <w:i/>
          <w:sz w:val="28"/>
          <w:szCs w:val="28"/>
        </w:rPr>
      </w:pPr>
      <w:r w:rsidRPr="0044439D">
        <w:rPr>
          <w:rFonts w:ascii="Times New Roman" w:hAnsi="Times New Roman"/>
          <w:sz w:val="28"/>
          <w:szCs w:val="28"/>
        </w:rPr>
        <w:t xml:space="preserve">        </w:t>
      </w:r>
      <w:r w:rsidR="005B4D81" w:rsidRPr="0044439D">
        <w:rPr>
          <w:rFonts w:ascii="Times New Roman" w:hAnsi="Times New Roman"/>
          <w:sz w:val="28"/>
          <w:szCs w:val="28"/>
        </w:rPr>
        <w:t xml:space="preserve">В составе годового отчета представлена </w:t>
      </w:r>
      <w:r w:rsidR="00511335" w:rsidRPr="0044439D">
        <w:rPr>
          <w:rFonts w:ascii="Times New Roman" w:hAnsi="Times New Roman"/>
          <w:b/>
          <w:sz w:val="28"/>
          <w:szCs w:val="28"/>
        </w:rPr>
        <w:t>Справка по заключению счетов бюджетного учета отчетного финансового года (ф. 0503110)</w:t>
      </w:r>
      <w:r w:rsidR="000A34F6" w:rsidRPr="0044439D">
        <w:rPr>
          <w:rFonts w:ascii="Times New Roman" w:hAnsi="Times New Roman"/>
          <w:b/>
          <w:sz w:val="28"/>
          <w:szCs w:val="28"/>
        </w:rPr>
        <w:t xml:space="preserve">, </w:t>
      </w:r>
      <w:r w:rsidR="000A34F6" w:rsidRPr="0044439D">
        <w:rPr>
          <w:rFonts w:ascii="Times New Roman" w:hAnsi="Times New Roman"/>
          <w:sz w:val="28"/>
          <w:szCs w:val="28"/>
        </w:rPr>
        <w:t>сформированная в разрезе бюджетной деятельности,</w:t>
      </w:r>
      <w:r w:rsidR="00511335" w:rsidRPr="0044439D">
        <w:rPr>
          <w:rFonts w:ascii="Times New Roman" w:hAnsi="Times New Roman"/>
          <w:sz w:val="28"/>
          <w:szCs w:val="28"/>
        </w:rPr>
        <w:t xml:space="preserve"> </w:t>
      </w:r>
      <w:r w:rsidR="000A34F6" w:rsidRPr="0044439D">
        <w:rPr>
          <w:rFonts w:ascii="Times New Roman" w:hAnsi="Times New Roman"/>
          <w:sz w:val="28"/>
          <w:szCs w:val="28"/>
        </w:rPr>
        <w:t xml:space="preserve">которая </w:t>
      </w:r>
      <w:r w:rsidR="00511335" w:rsidRPr="0044439D">
        <w:rPr>
          <w:rFonts w:ascii="Times New Roman" w:hAnsi="Times New Roman"/>
          <w:sz w:val="28"/>
          <w:szCs w:val="28"/>
        </w:rPr>
        <w:t xml:space="preserve">отражает обороты по счетам бюджетного учета, подлежащим закрытию по завершении </w:t>
      </w:r>
      <w:r w:rsidR="000A34F6" w:rsidRPr="0044439D">
        <w:rPr>
          <w:rFonts w:ascii="Times New Roman" w:hAnsi="Times New Roman"/>
          <w:sz w:val="28"/>
          <w:szCs w:val="28"/>
        </w:rPr>
        <w:t xml:space="preserve">отчетного </w:t>
      </w:r>
      <w:r w:rsidR="00511335" w:rsidRPr="0044439D">
        <w:rPr>
          <w:rFonts w:ascii="Times New Roman" w:hAnsi="Times New Roman"/>
          <w:sz w:val="28"/>
          <w:szCs w:val="28"/>
        </w:rPr>
        <w:t>финансового года</w:t>
      </w:r>
      <w:r w:rsidR="000A34F6" w:rsidRPr="0044439D">
        <w:rPr>
          <w:rFonts w:ascii="Times New Roman" w:hAnsi="Times New Roman"/>
          <w:sz w:val="28"/>
          <w:szCs w:val="28"/>
        </w:rPr>
        <w:t>.</w:t>
      </w:r>
      <w:r w:rsidR="00511335" w:rsidRPr="0044439D">
        <w:rPr>
          <w:rFonts w:ascii="Times New Roman" w:hAnsi="Times New Roman"/>
          <w:sz w:val="28"/>
          <w:szCs w:val="28"/>
        </w:rPr>
        <w:t xml:space="preserve"> </w:t>
      </w:r>
    </w:p>
    <w:p w:rsidR="00511335" w:rsidRPr="0044439D" w:rsidRDefault="00511335" w:rsidP="00C72E2E">
      <w:pPr>
        <w:widowControl w:val="0"/>
        <w:autoSpaceDE w:val="0"/>
        <w:autoSpaceDN w:val="0"/>
        <w:adjustRightInd w:val="0"/>
        <w:spacing w:after="0"/>
        <w:ind w:firstLine="709"/>
        <w:jc w:val="both"/>
        <w:rPr>
          <w:rFonts w:ascii="Times New Roman" w:hAnsi="Times New Roman"/>
          <w:sz w:val="28"/>
          <w:szCs w:val="28"/>
        </w:rPr>
      </w:pPr>
      <w:r w:rsidRPr="0044439D">
        <w:rPr>
          <w:rFonts w:ascii="Times New Roman" w:hAnsi="Times New Roman"/>
          <w:b/>
          <w:sz w:val="28"/>
          <w:szCs w:val="28"/>
        </w:rPr>
        <w:t>Отчет об исполнении бюджета (ф.0503117)</w:t>
      </w:r>
      <w:r w:rsidRPr="0044439D">
        <w:rPr>
          <w:rFonts w:ascii="Times New Roman" w:hAnsi="Times New Roman"/>
          <w:sz w:val="28"/>
          <w:szCs w:val="28"/>
        </w:rPr>
        <w:t xml:space="preserve"> отражает показатели, характеризующие выполнение годовых утвержденных назначений на 201</w:t>
      </w:r>
      <w:r w:rsidR="00DB2A2B" w:rsidRPr="0044439D">
        <w:rPr>
          <w:rFonts w:ascii="Times New Roman" w:hAnsi="Times New Roman"/>
          <w:sz w:val="28"/>
          <w:szCs w:val="28"/>
        </w:rPr>
        <w:t>7</w:t>
      </w:r>
      <w:r w:rsidRPr="0044439D">
        <w:rPr>
          <w:rFonts w:ascii="Times New Roman" w:hAnsi="Times New Roman"/>
          <w:sz w:val="28"/>
          <w:szCs w:val="28"/>
        </w:rPr>
        <w:t xml:space="preserve"> год по доходам, расходам и источникам финансирования дефицита бюджета. </w:t>
      </w:r>
    </w:p>
    <w:p w:rsidR="00511335" w:rsidRPr="0044439D" w:rsidRDefault="00511335" w:rsidP="00995CC0">
      <w:pPr>
        <w:spacing w:after="0"/>
        <w:ind w:firstLine="709"/>
        <w:jc w:val="both"/>
        <w:rPr>
          <w:rFonts w:ascii="Times New Roman" w:hAnsi="Times New Roman"/>
          <w:sz w:val="28"/>
          <w:szCs w:val="28"/>
        </w:rPr>
      </w:pPr>
      <w:r w:rsidRPr="0044439D">
        <w:rPr>
          <w:rFonts w:ascii="Times New Roman" w:hAnsi="Times New Roman"/>
          <w:sz w:val="28"/>
          <w:szCs w:val="28"/>
        </w:rPr>
        <w:t xml:space="preserve">Отчет </w:t>
      </w:r>
      <w:r w:rsidRPr="0044439D">
        <w:rPr>
          <w:rFonts w:ascii="Times New Roman" w:hAnsi="Times New Roman"/>
          <w:i/>
          <w:sz w:val="28"/>
          <w:szCs w:val="28"/>
        </w:rPr>
        <w:t>(ф.0503117)</w:t>
      </w:r>
      <w:r w:rsidRPr="0044439D">
        <w:rPr>
          <w:rFonts w:ascii="Times New Roman" w:hAnsi="Times New Roman"/>
          <w:sz w:val="28"/>
          <w:szCs w:val="28"/>
        </w:rPr>
        <w:t xml:space="preserve"> раздел 1 «Доходы бюджета» графа 4  соответствует объемам бюджетных назначений по доходам, закрепленных в Приложении </w:t>
      </w:r>
      <w:r w:rsidR="00DB2A2B" w:rsidRPr="0044439D">
        <w:rPr>
          <w:rFonts w:ascii="Times New Roman" w:hAnsi="Times New Roman"/>
          <w:sz w:val="28"/>
          <w:szCs w:val="28"/>
        </w:rPr>
        <w:t>2</w:t>
      </w:r>
      <w:r w:rsidRPr="0044439D">
        <w:rPr>
          <w:rFonts w:ascii="Times New Roman" w:hAnsi="Times New Roman"/>
          <w:sz w:val="28"/>
          <w:szCs w:val="28"/>
        </w:rPr>
        <w:t xml:space="preserve"> к решению Совета депутатов </w:t>
      </w:r>
      <w:r w:rsidR="00CC74F6" w:rsidRPr="0044439D">
        <w:rPr>
          <w:rFonts w:ascii="Times New Roman" w:hAnsi="Times New Roman"/>
          <w:sz w:val="28"/>
          <w:szCs w:val="28"/>
        </w:rPr>
        <w:t xml:space="preserve">муниципального образования Саракташский поссовет </w:t>
      </w:r>
      <w:r w:rsidRPr="0044439D">
        <w:rPr>
          <w:rFonts w:ascii="Times New Roman" w:hAnsi="Times New Roman"/>
          <w:sz w:val="28"/>
          <w:szCs w:val="28"/>
        </w:rPr>
        <w:t>от 2</w:t>
      </w:r>
      <w:r w:rsidR="00DB2A2B" w:rsidRPr="0044439D">
        <w:rPr>
          <w:rFonts w:ascii="Times New Roman" w:hAnsi="Times New Roman"/>
          <w:sz w:val="28"/>
          <w:szCs w:val="28"/>
        </w:rPr>
        <w:t>1</w:t>
      </w:r>
      <w:r w:rsidRPr="0044439D">
        <w:rPr>
          <w:rFonts w:ascii="Times New Roman" w:hAnsi="Times New Roman"/>
          <w:sz w:val="28"/>
          <w:szCs w:val="28"/>
        </w:rPr>
        <w:t>.12.201</w:t>
      </w:r>
      <w:r w:rsidR="00DB2A2B" w:rsidRPr="0044439D">
        <w:rPr>
          <w:rFonts w:ascii="Times New Roman" w:hAnsi="Times New Roman"/>
          <w:sz w:val="28"/>
          <w:szCs w:val="28"/>
        </w:rPr>
        <w:t>7</w:t>
      </w:r>
      <w:r w:rsidRPr="0044439D">
        <w:rPr>
          <w:rFonts w:ascii="Times New Roman" w:hAnsi="Times New Roman"/>
          <w:sz w:val="28"/>
          <w:szCs w:val="28"/>
        </w:rPr>
        <w:t>г. №1</w:t>
      </w:r>
      <w:r w:rsidR="00DB2A2B" w:rsidRPr="0044439D">
        <w:rPr>
          <w:rFonts w:ascii="Times New Roman" w:hAnsi="Times New Roman"/>
          <w:sz w:val="28"/>
          <w:szCs w:val="28"/>
        </w:rPr>
        <w:t>78</w:t>
      </w:r>
      <w:r w:rsidRPr="0044439D">
        <w:rPr>
          <w:rFonts w:ascii="Times New Roman" w:hAnsi="Times New Roman"/>
          <w:sz w:val="28"/>
          <w:szCs w:val="28"/>
        </w:rPr>
        <w:t>;</w:t>
      </w:r>
    </w:p>
    <w:p w:rsidR="00797231" w:rsidRPr="0044439D" w:rsidRDefault="00511335" w:rsidP="00C72E2E">
      <w:pPr>
        <w:spacing w:after="0"/>
        <w:ind w:firstLine="709"/>
        <w:jc w:val="both"/>
        <w:rPr>
          <w:rFonts w:ascii="Times New Roman" w:hAnsi="Times New Roman"/>
          <w:sz w:val="28"/>
          <w:szCs w:val="28"/>
        </w:rPr>
      </w:pPr>
      <w:r w:rsidRPr="0044439D">
        <w:rPr>
          <w:rFonts w:ascii="Times New Roman" w:hAnsi="Times New Roman"/>
          <w:sz w:val="28"/>
          <w:szCs w:val="28"/>
        </w:rPr>
        <w:t xml:space="preserve">раздел 2 «Расходы бюджета»  графа 4 соответствует объемам утвержденных бюджетных назначений, закрепленных в Приложении </w:t>
      </w:r>
      <w:r w:rsidR="00DB2A2B" w:rsidRPr="0044439D">
        <w:rPr>
          <w:rFonts w:ascii="Times New Roman" w:hAnsi="Times New Roman"/>
          <w:sz w:val="28"/>
          <w:szCs w:val="28"/>
        </w:rPr>
        <w:t>3</w:t>
      </w:r>
      <w:r w:rsidRPr="0044439D">
        <w:rPr>
          <w:rFonts w:ascii="Times New Roman" w:hAnsi="Times New Roman"/>
          <w:sz w:val="28"/>
          <w:szCs w:val="28"/>
        </w:rPr>
        <w:t xml:space="preserve"> к решению Совета депутатов </w:t>
      </w:r>
      <w:r w:rsidR="00CC74F6" w:rsidRPr="0044439D">
        <w:rPr>
          <w:rFonts w:ascii="Times New Roman" w:hAnsi="Times New Roman"/>
          <w:sz w:val="28"/>
          <w:szCs w:val="28"/>
        </w:rPr>
        <w:t xml:space="preserve">муниципального образования Саракташский поссовет </w:t>
      </w:r>
      <w:r w:rsidR="00DB2A2B" w:rsidRPr="0044439D">
        <w:rPr>
          <w:rFonts w:ascii="Times New Roman" w:hAnsi="Times New Roman"/>
          <w:sz w:val="28"/>
          <w:szCs w:val="28"/>
        </w:rPr>
        <w:t>от 21</w:t>
      </w:r>
      <w:r w:rsidRPr="0044439D">
        <w:rPr>
          <w:rFonts w:ascii="Times New Roman" w:hAnsi="Times New Roman"/>
          <w:sz w:val="28"/>
          <w:szCs w:val="28"/>
        </w:rPr>
        <w:t>.12.201</w:t>
      </w:r>
      <w:r w:rsidR="00DB2A2B" w:rsidRPr="0044439D">
        <w:rPr>
          <w:rFonts w:ascii="Times New Roman" w:hAnsi="Times New Roman"/>
          <w:sz w:val="28"/>
          <w:szCs w:val="28"/>
        </w:rPr>
        <w:t>7</w:t>
      </w:r>
      <w:r w:rsidRPr="0044439D">
        <w:rPr>
          <w:rFonts w:ascii="Times New Roman" w:hAnsi="Times New Roman"/>
          <w:sz w:val="28"/>
          <w:szCs w:val="28"/>
        </w:rPr>
        <w:t>г. №1</w:t>
      </w:r>
      <w:r w:rsidR="00DB2A2B" w:rsidRPr="0044439D">
        <w:rPr>
          <w:rFonts w:ascii="Times New Roman" w:hAnsi="Times New Roman"/>
          <w:sz w:val="28"/>
          <w:szCs w:val="28"/>
        </w:rPr>
        <w:t>78</w:t>
      </w:r>
      <w:r w:rsidRPr="0044439D">
        <w:rPr>
          <w:rFonts w:ascii="Times New Roman" w:hAnsi="Times New Roman"/>
          <w:sz w:val="28"/>
          <w:szCs w:val="28"/>
        </w:rPr>
        <w:t xml:space="preserve"> и уточненной бюджетной росписи. </w:t>
      </w:r>
    </w:p>
    <w:p w:rsidR="00797231" w:rsidRPr="0044439D" w:rsidRDefault="000A34F6" w:rsidP="00797231">
      <w:pPr>
        <w:ind w:firstLine="709"/>
        <w:jc w:val="both"/>
        <w:rPr>
          <w:rFonts w:ascii="Times New Roman" w:hAnsi="Times New Roman"/>
          <w:sz w:val="28"/>
          <w:szCs w:val="28"/>
        </w:rPr>
      </w:pPr>
      <w:r w:rsidRPr="0044439D">
        <w:rPr>
          <w:rFonts w:ascii="Times New Roman" w:hAnsi="Times New Roman"/>
          <w:kern w:val="2"/>
          <w:sz w:val="28"/>
          <w:szCs w:val="28"/>
        </w:rPr>
        <w:t xml:space="preserve">Бюджетные назначения по доходам в сумме </w:t>
      </w:r>
      <w:r w:rsidR="00797231" w:rsidRPr="0044439D">
        <w:rPr>
          <w:rFonts w:ascii="Times New Roman" w:hAnsi="Times New Roman"/>
          <w:kern w:val="2"/>
          <w:sz w:val="28"/>
          <w:szCs w:val="28"/>
        </w:rPr>
        <w:t xml:space="preserve">120 524 874,46 </w:t>
      </w:r>
      <w:r w:rsidRPr="0044439D">
        <w:rPr>
          <w:rFonts w:ascii="Times New Roman" w:hAnsi="Times New Roman"/>
          <w:kern w:val="2"/>
          <w:sz w:val="28"/>
          <w:szCs w:val="28"/>
        </w:rPr>
        <w:t>рублей, исполнены в размере</w:t>
      </w:r>
      <w:r w:rsidR="00797231" w:rsidRPr="0044439D">
        <w:rPr>
          <w:rFonts w:ascii="Times New Roman" w:hAnsi="Times New Roman"/>
          <w:kern w:val="2"/>
          <w:sz w:val="28"/>
          <w:szCs w:val="28"/>
        </w:rPr>
        <w:t xml:space="preserve"> 110 995 205,83</w:t>
      </w:r>
      <w:r w:rsidRPr="0044439D">
        <w:rPr>
          <w:rFonts w:ascii="Times New Roman" w:hAnsi="Times New Roman"/>
          <w:kern w:val="2"/>
          <w:sz w:val="28"/>
          <w:szCs w:val="28"/>
        </w:rPr>
        <w:t xml:space="preserve">рублей, не исполнены назначения в сумме – </w:t>
      </w:r>
      <w:r w:rsidR="00797231" w:rsidRPr="0044439D">
        <w:rPr>
          <w:rFonts w:ascii="Times New Roman" w:hAnsi="Times New Roman"/>
          <w:kern w:val="2"/>
          <w:sz w:val="28"/>
          <w:szCs w:val="28"/>
        </w:rPr>
        <w:t>9 529 668,63</w:t>
      </w:r>
      <w:r w:rsidRPr="0044439D">
        <w:rPr>
          <w:rFonts w:ascii="Times New Roman" w:hAnsi="Times New Roman"/>
          <w:kern w:val="2"/>
          <w:sz w:val="28"/>
          <w:szCs w:val="28"/>
        </w:rPr>
        <w:t xml:space="preserve"> рублей.  Бюджетные назначения по расходам, отраженные в размере </w:t>
      </w:r>
      <w:r w:rsidR="00797231" w:rsidRPr="0044439D">
        <w:rPr>
          <w:rFonts w:ascii="Times New Roman" w:hAnsi="Times New Roman"/>
          <w:kern w:val="2"/>
          <w:sz w:val="28"/>
          <w:szCs w:val="28"/>
        </w:rPr>
        <w:t>120 835 850,87</w:t>
      </w:r>
      <w:r w:rsidRPr="0044439D">
        <w:rPr>
          <w:rFonts w:ascii="Times New Roman" w:hAnsi="Times New Roman"/>
          <w:kern w:val="2"/>
          <w:sz w:val="28"/>
          <w:szCs w:val="28"/>
        </w:rPr>
        <w:t xml:space="preserve"> рублей, исполнены в размере  </w:t>
      </w:r>
      <w:r w:rsidR="00797231" w:rsidRPr="0044439D">
        <w:rPr>
          <w:rFonts w:ascii="Times New Roman" w:hAnsi="Times New Roman"/>
          <w:kern w:val="2"/>
          <w:sz w:val="28"/>
          <w:szCs w:val="28"/>
        </w:rPr>
        <w:t>110 280 678,12</w:t>
      </w:r>
      <w:r w:rsidRPr="0044439D">
        <w:rPr>
          <w:rFonts w:ascii="Times New Roman" w:hAnsi="Times New Roman"/>
          <w:kern w:val="2"/>
          <w:sz w:val="28"/>
          <w:szCs w:val="28"/>
        </w:rPr>
        <w:t xml:space="preserve"> рублей, неисполненные назначения составили </w:t>
      </w:r>
      <w:r w:rsidR="00797231" w:rsidRPr="0044439D">
        <w:rPr>
          <w:rFonts w:ascii="Times New Roman" w:hAnsi="Times New Roman"/>
          <w:kern w:val="2"/>
          <w:sz w:val="28"/>
          <w:szCs w:val="28"/>
        </w:rPr>
        <w:t>10 555 172,75</w:t>
      </w:r>
      <w:r w:rsidRPr="0044439D">
        <w:rPr>
          <w:rFonts w:ascii="Times New Roman" w:hAnsi="Times New Roman"/>
          <w:kern w:val="2"/>
          <w:sz w:val="28"/>
          <w:szCs w:val="28"/>
        </w:rPr>
        <w:t xml:space="preserve"> рублей. </w:t>
      </w:r>
      <w:r w:rsidR="00797231" w:rsidRPr="0044439D">
        <w:rPr>
          <w:rFonts w:ascii="Times New Roman" w:hAnsi="Times New Roman"/>
          <w:sz w:val="28"/>
          <w:szCs w:val="28"/>
        </w:rPr>
        <w:t xml:space="preserve">По состоянию на 01.01.2018 сложилось превышение доходов над расходами. Профицит бюджета составил 714 527,71 рублей. </w:t>
      </w:r>
    </w:p>
    <w:p w:rsidR="00511335" w:rsidRPr="0044439D" w:rsidRDefault="007C35A7" w:rsidP="00C72E2E">
      <w:pPr>
        <w:tabs>
          <w:tab w:val="left" w:pos="480"/>
        </w:tabs>
        <w:spacing w:after="0"/>
        <w:ind w:firstLine="567"/>
        <w:jc w:val="both"/>
        <w:rPr>
          <w:rFonts w:ascii="Times New Roman" w:hAnsi="Times New Roman"/>
          <w:b/>
          <w:sz w:val="28"/>
          <w:szCs w:val="28"/>
        </w:rPr>
      </w:pPr>
      <w:r w:rsidRPr="0044439D">
        <w:rPr>
          <w:rFonts w:ascii="Times New Roman" w:hAnsi="Times New Roman"/>
          <w:b/>
          <w:sz w:val="28"/>
          <w:shd w:val="clear" w:color="auto" w:fill="FFFFFF"/>
        </w:rPr>
        <w:t>В</w:t>
      </w:r>
      <w:r w:rsidRPr="0044439D">
        <w:rPr>
          <w:rFonts w:ascii="Times New Roman" w:hAnsi="Times New Roman"/>
          <w:sz w:val="28"/>
          <w:shd w:val="clear" w:color="auto" w:fill="FFFFFF"/>
        </w:rPr>
        <w:t xml:space="preserve"> </w:t>
      </w:r>
      <w:r w:rsidRPr="0044439D">
        <w:rPr>
          <w:rFonts w:ascii="Times New Roman" w:hAnsi="Times New Roman"/>
          <w:b/>
          <w:sz w:val="28"/>
          <w:shd w:val="clear" w:color="auto" w:fill="FFFFFF"/>
        </w:rPr>
        <w:t>балансе исполнения бюджета (ф. 0503120)</w:t>
      </w:r>
      <w:r w:rsidRPr="0044439D">
        <w:rPr>
          <w:rFonts w:ascii="Times New Roman" w:hAnsi="Times New Roman"/>
          <w:sz w:val="28"/>
          <w:shd w:val="clear" w:color="auto" w:fill="FFFFFF"/>
        </w:rPr>
        <w:t xml:space="preserve"> отражены показатели в части бюджетной деятельности и средств во временном распоряжении. Средства во временном распоряжении отсутствуют. Показатели баланса на конец отчетного периода указаны с учетом проведенных при завершении финансового года заключительных оборотов по счетам бюджетного учета. </w:t>
      </w:r>
      <w:r w:rsidR="00511335" w:rsidRPr="0044439D">
        <w:rPr>
          <w:rFonts w:ascii="Times New Roman" w:hAnsi="Times New Roman"/>
          <w:sz w:val="28"/>
          <w:szCs w:val="28"/>
        </w:rPr>
        <w:t xml:space="preserve">Форма 0503120 сформирована на основании Баланса </w:t>
      </w:r>
      <w:r w:rsidR="00511335" w:rsidRPr="0044439D">
        <w:rPr>
          <w:rFonts w:ascii="Times New Roman" w:hAnsi="Times New Roman"/>
          <w:i/>
          <w:sz w:val="28"/>
          <w:szCs w:val="28"/>
        </w:rPr>
        <w:t>(ф.0503130)</w:t>
      </w:r>
      <w:r w:rsidR="00511335" w:rsidRPr="0044439D">
        <w:rPr>
          <w:rFonts w:ascii="Times New Roman" w:hAnsi="Times New Roman"/>
          <w:sz w:val="28"/>
          <w:szCs w:val="28"/>
        </w:rPr>
        <w:t xml:space="preserve"> и сводного годового Баланса </w:t>
      </w:r>
      <w:r w:rsidR="00511335" w:rsidRPr="0044439D">
        <w:rPr>
          <w:rFonts w:ascii="Times New Roman" w:hAnsi="Times New Roman"/>
          <w:i/>
          <w:sz w:val="28"/>
          <w:szCs w:val="28"/>
        </w:rPr>
        <w:t>(ф.0503140)</w:t>
      </w:r>
      <w:r w:rsidR="00511335" w:rsidRPr="0044439D">
        <w:rPr>
          <w:rFonts w:ascii="Times New Roman" w:hAnsi="Times New Roman"/>
          <w:sz w:val="28"/>
          <w:szCs w:val="28"/>
        </w:rPr>
        <w:t xml:space="preserve"> путем объединения показателей по строкам и графам отчетов, с одновременным исключением взаимосвязанных показателей.</w:t>
      </w:r>
    </w:p>
    <w:p w:rsidR="00703BBE" w:rsidRPr="0044439D" w:rsidRDefault="00703BBE" w:rsidP="00C72E2E">
      <w:pPr>
        <w:tabs>
          <w:tab w:val="left" w:pos="480"/>
        </w:tabs>
        <w:spacing w:after="0"/>
        <w:ind w:firstLine="567"/>
        <w:jc w:val="both"/>
        <w:rPr>
          <w:rFonts w:ascii="Times New Roman" w:hAnsi="Times New Roman"/>
          <w:sz w:val="28"/>
          <w:szCs w:val="28"/>
        </w:rPr>
      </w:pPr>
      <w:r w:rsidRPr="0044439D">
        <w:rPr>
          <w:rFonts w:ascii="Times New Roman" w:hAnsi="Times New Roman"/>
          <w:sz w:val="28"/>
          <w:szCs w:val="28"/>
        </w:rPr>
        <w:t xml:space="preserve">По данным </w:t>
      </w:r>
      <w:r w:rsidRPr="0044439D">
        <w:rPr>
          <w:rFonts w:ascii="Times New Roman" w:hAnsi="Times New Roman"/>
          <w:sz w:val="28"/>
          <w:szCs w:val="28"/>
          <w:lang w:val="en-US"/>
        </w:rPr>
        <w:t>I</w:t>
      </w:r>
      <w:r w:rsidRPr="0044439D">
        <w:rPr>
          <w:rFonts w:ascii="Times New Roman" w:hAnsi="Times New Roman"/>
          <w:sz w:val="28"/>
          <w:szCs w:val="28"/>
        </w:rPr>
        <w:t xml:space="preserve"> раздела Баланса </w:t>
      </w:r>
      <w:r w:rsidRPr="0044439D">
        <w:rPr>
          <w:rFonts w:ascii="Times New Roman" w:hAnsi="Times New Roman"/>
          <w:i/>
          <w:sz w:val="28"/>
          <w:szCs w:val="28"/>
        </w:rPr>
        <w:t>(ф. 0503120)</w:t>
      </w:r>
      <w:r w:rsidRPr="0044439D">
        <w:rPr>
          <w:rFonts w:ascii="Times New Roman" w:hAnsi="Times New Roman"/>
          <w:sz w:val="28"/>
          <w:szCs w:val="28"/>
        </w:rPr>
        <w:t xml:space="preserve"> на 01.01.201</w:t>
      </w:r>
      <w:r w:rsidR="00D73668" w:rsidRPr="0044439D">
        <w:rPr>
          <w:rFonts w:ascii="Times New Roman" w:hAnsi="Times New Roman"/>
          <w:sz w:val="28"/>
          <w:szCs w:val="28"/>
        </w:rPr>
        <w:t>8</w:t>
      </w:r>
      <w:r w:rsidRPr="0044439D">
        <w:rPr>
          <w:rFonts w:ascii="Times New Roman" w:hAnsi="Times New Roman"/>
          <w:sz w:val="28"/>
          <w:szCs w:val="28"/>
        </w:rPr>
        <w:t xml:space="preserve"> года </w:t>
      </w:r>
      <w:r w:rsidRPr="0044439D">
        <w:rPr>
          <w:rFonts w:ascii="Times New Roman" w:hAnsi="Times New Roman"/>
          <w:i/>
          <w:sz w:val="28"/>
          <w:szCs w:val="28"/>
        </w:rPr>
        <w:t>нефинансовые активы</w:t>
      </w:r>
      <w:r w:rsidRPr="0044439D">
        <w:rPr>
          <w:rFonts w:ascii="Times New Roman" w:hAnsi="Times New Roman"/>
          <w:sz w:val="28"/>
          <w:szCs w:val="28"/>
        </w:rPr>
        <w:t>, в размере 1</w:t>
      </w:r>
      <w:r w:rsidR="00D73668" w:rsidRPr="0044439D">
        <w:rPr>
          <w:rFonts w:ascii="Times New Roman" w:hAnsi="Times New Roman"/>
          <w:sz w:val="28"/>
          <w:szCs w:val="28"/>
        </w:rPr>
        <w:t>7</w:t>
      </w:r>
      <w:r w:rsidRPr="0044439D">
        <w:rPr>
          <w:rFonts w:ascii="Times New Roman" w:hAnsi="Times New Roman"/>
          <w:sz w:val="28"/>
          <w:szCs w:val="28"/>
        </w:rPr>
        <w:t>7</w:t>
      </w:r>
      <w:r w:rsidR="00D73668" w:rsidRPr="0044439D">
        <w:rPr>
          <w:rFonts w:ascii="Times New Roman" w:hAnsi="Times New Roman"/>
          <w:sz w:val="28"/>
          <w:szCs w:val="28"/>
        </w:rPr>
        <w:t> 181 345,54</w:t>
      </w:r>
      <w:r w:rsidRPr="0044439D">
        <w:rPr>
          <w:rFonts w:ascii="Times New Roman" w:hAnsi="Times New Roman"/>
          <w:sz w:val="28"/>
          <w:szCs w:val="28"/>
        </w:rPr>
        <w:t xml:space="preserve"> рублей, состоят из числящихся по бюджетному учету основных средств, остаточная стоимость которых составляет </w:t>
      </w:r>
      <w:r w:rsidR="00D73668" w:rsidRPr="0044439D">
        <w:rPr>
          <w:rFonts w:ascii="Times New Roman" w:hAnsi="Times New Roman"/>
          <w:sz w:val="28"/>
          <w:szCs w:val="28"/>
        </w:rPr>
        <w:t>2 224 508,79</w:t>
      </w:r>
      <w:r w:rsidRPr="0044439D">
        <w:rPr>
          <w:rFonts w:ascii="Times New Roman" w:hAnsi="Times New Roman"/>
          <w:sz w:val="28"/>
          <w:szCs w:val="28"/>
        </w:rPr>
        <w:t xml:space="preserve"> </w:t>
      </w:r>
      <w:r w:rsidRPr="0044439D">
        <w:rPr>
          <w:rFonts w:ascii="Times New Roman" w:hAnsi="Times New Roman"/>
          <w:sz w:val="28"/>
          <w:szCs w:val="28"/>
        </w:rPr>
        <w:lastRenderedPageBreak/>
        <w:t xml:space="preserve">рублей: в том числе недвижимое имущество </w:t>
      </w:r>
      <w:r w:rsidR="00D73668" w:rsidRPr="0044439D">
        <w:rPr>
          <w:rFonts w:ascii="Times New Roman" w:hAnsi="Times New Roman"/>
          <w:sz w:val="28"/>
          <w:szCs w:val="28"/>
        </w:rPr>
        <w:t>учреждения 1 577 109,46</w:t>
      </w:r>
      <w:r w:rsidRPr="0044439D">
        <w:rPr>
          <w:rFonts w:ascii="Times New Roman" w:hAnsi="Times New Roman"/>
          <w:sz w:val="28"/>
          <w:szCs w:val="28"/>
        </w:rPr>
        <w:t xml:space="preserve"> рублей, иное движимое имущество</w:t>
      </w:r>
      <w:r w:rsidR="00D73668" w:rsidRPr="0044439D">
        <w:rPr>
          <w:rFonts w:ascii="Times New Roman" w:hAnsi="Times New Roman"/>
          <w:sz w:val="28"/>
          <w:szCs w:val="28"/>
        </w:rPr>
        <w:t xml:space="preserve"> учреждения </w:t>
      </w:r>
      <w:r w:rsidRPr="0044439D">
        <w:rPr>
          <w:rFonts w:ascii="Times New Roman" w:hAnsi="Times New Roman"/>
          <w:sz w:val="28"/>
          <w:szCs w:val="28"/>
        </w:rPr>
        <w:t xml:space="preserve">– </w:t>
      </w:r>
      <w:r w:rsidR="00D73668" w:rsidRPr="0044439D">
        <w:rPr>
          <w:rFonts w:ascii="Times New Roman" w:hAnsi="Times New Roman"/>
          <w:sz w:val="28"/>
          <w:szCs w:val="28"/>
        </w:rPr>
        <w:t xml:space="preserve">647 399,33 рублей; непроизведенных активов – 3 875 625,60 рублей; </w:t>
      </w:r>
      <w:r w:rsidRPr="0044439D">
        <w:rPr>
          <w:rFonts w:ascii="Times New Roman" w:hAnsi="Times New Roman"/>
          <w:sz w:val="28"/>
          <w:szCs w:val="28"/>
        </w:rPr>
        <w:t xml:space="preserve">материальных запасов – </w:t>
      </w:r>
      <w:r w:rsidR="00D73668" w:rsidRPr="0044439D">
        <w:rPr>
          <w:rFonts w:ascii="Times New Roman" w:hAnsi="Times New Roman"/>
          <w:sz w:val="28"/>
          <w:szCs w:val="28"/>
        </w:rPr>
        <w:t>3 157 018,83</w:t>
      </w:r>
      <w:r w:rsidRPr="0044439D">
        <w:rPr>
          <w:rFonts w:ascii="Times New Roman" w:hAnsi="Times New Roman"/>
          <w:sz w:val="28"/>
          <w:szCs w:val="28"/>
        </w:rPr>
        <w:t xml:space="preserve"> рублей, нефинансовых активов имущества казны остаточной стоимостью – 1</w:t>
      </w:r>
      <w:r w:rsidR="00D73668" w:rsidRPr="0044439D">
        <w:rPr>
          <w:rFonts w:ascii="Times New Roman" w:hAnsi="Times New Roman"/>
          <w:sz w:val="28"/>
          <w:szCs w:val="28"/>
        </w:rPr>
        <w:t>67 924 192,32</w:t>
      </w:r>
      <w:r w:rsidRPr="0044439D">
        <w:rPr>
          <w:rFonts w:ascii="Times New Roman" w:hAnsi="Times New Roman"/>
          <w:sz w:val="28"/>
          <w:szCs w:val="28"/>
        </w:rPr>
        <w:t xml:space="preserve"> рублей.</w:t>
      </w:r>
    </w:p>
    <w:p w:rsidR="007C35A7" w:rsidRPr="0044439D" w:rsidRDefault="007C35A7" w:rsidP="002A19DE">
      <w:pPr>
        <w:autoSpaceDE w:val="0"/>
        <w:spacing w:after="0"/>
        <w:ind w:firstLine="709"/>
        <w:jc w:val="both"/>
        <w:rPr>
          <w:rFonts w:ascii="Times New Roman" w:hAnsi="Times New Roman"/>
          <w:i/>
          <w:sz w:val="28"/>
          <w:shd w:val="clear" w:color="auto" w:fill="FFFFFF"/>
        </w:rPr>
      </w:pPr>
      <w:r w:rsidRPr="0044439D">
        <w:rPr>
          <w:rFonts w:ascii="Times New Roman" w:hAnsi="Times New Roman"/>
          <w:sz w:val="28"/>
          <w:shd w:val="clear" w:color="auto" w:fill="FFFFFF"/>
        </w:rPr>
        <w:t xml:space="preserve">Во </w:t>
      </w:r>
      <w:r w:rsidRPr="0044439D">
        <w:rPr>
          <w:rFonts w:ascii="Times New Roman" w:hAnsi="Times New Roman"/>
          <w:sz w:val="28"/>
          <w:shd w:val="clear" w:color="auto" w:fill="FFFFFF"/>
          <w:lang w:val="en-US"/>
        </w:rPr>
        <w:t>II</w:t>
      </w:r>
      <w:r w:rsidRPr="0044439D">
        <w:rPr>
          <w:rFonts w:ascii="Times New Roman" w:hAnsi="Times New Roman"/>
          <w:sz w:val="28"/>
          <w:shd w:val="clear" w:color="auto" w:fill="FFFFFF"/>
        </w:rPr>
        <w:t xml:space="preserve"> разделе Баланса </w:t>
      </w:r>
      <w:r w:rsidRPr="0044439D">
        <w:rPr>
          <w:rFonts w:ascii="Times New Roman" w:hAnsi="Times New Roman"/>
          <w:i/>
          <w:sz w:val="28"/>
          <w:shd w:val="clear" w:color="auto" w:fill="FFFFFF"/>
        </w:rPr>
        <w:t>(ф.0503120)</w:t>
      </w:r>
      <w:r w:rsidR="00AF192D" w:rsidRPr="0044439D">
        <w:rPr>
          <w:rFonts w:ascii="Times New Roman" w:hAnsi="Times New Roman"/>
          <w:i/>
          <w:sz w:val="28"/>
          <w:shd w:val="clear" w:color="auto" w:fill="FFFFFF"/>
        </w:rPr>
        <w:t xml:space="preserve"> </w:t>
      </w:r>
      <w:r w:rsidRPr="0044439D">
        <w:rPr>
          <w:rFonts w:ascii="Times New Roman" w:hAnsi="Times New Roman"/>
          <w:i/>
          <w:iCs/>
          <w:sz w:val="28"/>
          <w:shd w:val="clear" w:color="auto" w:fill="FFFFFF"/>
        </w:rPr>
        <w:t>финансовые активы</w:t>
      </w:r>
      <w:r w:rsidRPr="0044439D">
        <w:rPr>
          <w:rFonts w:ascii="Times New Roman" w:hAnsi="Times New Roman"/>
          <w:sz w:val="28"/>
          <w:shd w:val="clear" w:color="auto" w:fill="FFFFFF"/>
        </w:rPr>
        <w:t xml:space="preserve"> итоговый показатель составил на начало года </w:t>
      </w:r>
      <w:r w:rsidR="00F21F96" w:rsidRPr="0044439D">
        <w:rPr>
          <w:rFonts w:ascii="Times New Roman" w:hAnsi="Times New Roman"/>
          <w:sz w:val="28"/>
          <w:shd w:val="clear" w:color="auto" w:fill="FFFFFF"/>
        </w:rPr>
        <w:t xml:space="preserve">273 526 139,19 </w:t>
      </w:r>
      <w:r w:rsidRPr="0044439D">
        <w:rPr>
          <w:rFonts w:ascii="Times New Roman" w:hAnsi="Times New Roman"/>
          <w:sz w:val="28"/>
          <w:shd w:val="clear" w:color="auto" w:fill="FFFFFF"/>
        </w:rPr>
        <w:t xml:space="preserve">рублей, на конец года </w:t>
      </w:r>
      <w:r w:rsidR="009B4D67" w:rsidRPr="0044439D">
        <w:rPr>
          <w:rFonts w:ascii="Times New Roman" w:hAnsi="Times New Roman"/>
          <w:sz w:val="28"/>
          <w:shd w:val="clear" w:color="auto" w:fill="FFFFFF"/>
        </w:rPr>
        <w:t xml:space="preserve">6 188 166,49 </w:t>
      </w:r>
      <w:r w:rsidRPr="0044439D">
        <w:rPr>
          <w:rFonts w:ascii="Times New Roman" w:hAnsi="Times New Roman"/>
          <w:sz w:val="28"/>
          <w:shd w:val="clear" w:color="auto" w:fill="FFFFFF"/>
        </w:rPr>
        <w:t xml:space="preserve">рублей. Остатки на счетах </w:t>
      </w:r>
      <w:r w:rsidR="009F59B1" w:rsidRPr="0044439D">
        <w:rPr>
          <w:rFonts w:ascii="Times New Roman" w:hAnsi="Times New Roman"/>
          <w:sz w:val="28"/>
          <w:shd w:val="clear" w:color="auto" w:fill="FFFFFF"/>
        </w:rPr>
        <w:t>мест</w:t>
      </w:r>
      <w:r w:rsidRPr="0044439D">
        <w:rPr>
          <w:rFonts w:ascii="Times New Roman" w:hAnsi="Times New Roman"/>
          <w:sz w:val="28"/>
          <w:shd w:val="clear" w:color="auto" w:fill="FFFFFF"/>
        </w:rPr>
        <w:t>ного бюджета по бюджетной деятель</w:t>
      </w:r>
      <w:r w:rsidR="009B4D67" w:rsidRPr="0044439D">
        <w:rPr>
          <w:rFonts w:ascii="Times New Roman" w:hAnsi="Times New Roman"/>
          <w:sz w:val="28"/>
          <w:shd w:val="clear" w:color="auto" w:fill="FFFFFF"/>
        </w:rPr>
        <w:t>ности по состоянию на 01.01.2017</w:t>
      </w:r>
      <w:r w:rsidR="004E7E13" w:rsidRPr="0044439D">
        <w:rPr>
          <w:rFonts w:ascii="Times New Roman" w:hAnsi="Times New Roman"/>
          <w:sz w:val="28"/>
          <w:shd w:val="clear" w:color="auto" w:fill="FFFFFF"/>
        </w:rPr>
        <w:t xml:space="preserve"> года составляли </w:t>
      </w:r>
      <w:r w:rsidR="009B4D67" w:rsidRPr="0044439D">
        <w:rPr>
          <w:rFonts w:ascii="Times New Roman" w:hAnsi="Times New Roman"/>
          <w:sz w:val="28"/>
          <w:shd w:val="clear" w:color="auto" w:fill="FFFFFF"/>
        </w:rPr>
        <w:t xml:space="preserve">310 976,41 </w:t>
      </w:r>
      <w:r w:rsidRPr="0044439D">
        <w:rPr>
          <w:rFonts w:ascii="Times New Roman" w:hAnsi="Times New Roman"/>
          <w:sz w:val="28"/>
          <w:shd w:val="clear" w:color="auto" w:fill="FFFFFF"/>
        </w:rPr>
        <w:t xml:space="preserve">рублей, на конец года – </w:t>
      </w:r>
      <w:r w:rsidR="009B4D67" w:rsidRPr="0044439D">
        <w:rPr>
          <w:rFonts w:ascii="Times New Roman" w:hAnsi="Times New Roman"/>
          <w:sz w:val="28"/>
          <w:shd w:val="clear" w:color="auto" w:fill="FFFFFF"/>
        </w:rPr>
        <w:t>1 025 504,12</w:t>
      </w:r>
      <w:r w:rsidRPr="0044439D">
        <w:rPr>
          <w:rFonts w:ascii="Times New Roman" w:hAnsi="Times New Roman"/>
          <w:sz w:val="28"/>
          <w:shd w:val="clear" w:color="auto" w:fill="FFFFFF"/>
        </w:rPr>
        <w:t xml:space="preserve"> рублей, что соответствует показателям Баланса по поступлениям и выбытиям бюджетных средств </w:t>
      </w:r>
      <w:r w:rsidRPr="0044439D">
        <w:rPr>
          <w:rFonts w:ascii="Times New Roman" w:hAnsi="Times New Roman"/>
          <w:i/>
          <w:sz w:val="28"/>
          <w:shd w:val="clear" w:color="auto" w:fill="FFFFFF"/>
        </w:rPr>
        <w:t>(ф.0503140);</w:t>
      </w:r>
    </w:p>
    <w:p w:rsidR="007C35A7" w:rsidRPr="0044439D" w:rsidRDefault="007C35A7" w:rsidP="002A19DE">
      <w:pPr>
        <w:autoSpaceDE w:val="0"/>
        <w:autoSpaceDN w:val="0"/>
        <w:adjustRightInd w:val="0"/>
        <w:spacing w:after="0"/>
        <w:ind w:firstLine="709"/>
        <w:jc w:val="both"/>
        <w:outlineLvl w:val="2"/>
        <w:rPr>
          <w:rFonts w:ascii="Times New Roman" w:hAnsi="Times New Roman"/>
          <w:sz w:val="28"/>
          <w:szCs w:val="28"/>
          <w:shd w:val="clear" w:color="auto" w:fill="FFFFFF"/>
        </w:rPr>
      </w:pPr>
      <w:r w:rsidRPr="0044439D">
        <w:rPr>
          <w:rFonts w:ascii="Times New Roman" w:hAnsi="Times New Roman"/>
          <w:sz w:val="28"/>
          <w:szCs w:val="28"/>
          <w:shd w:val="clear" w:color="auto" w:fill="FFFFFF"/>
        </w:rPr>
        <w:t xml:space="preserve">- на счете 020430000 </w:t>
      </w:r>
      <w:r w:rsidRPr="0044439D">
        <w:rPr>
          <w:rFonts w:ascii="Times New Roman" w:hAnsi="Times New Roman"/>
          <w:i/>
          <w:sz w:val="28"/>
          <w:szCs w:val="28"/>
          <w:shd w:val="clear" w:color="auto" w:fill="FFFFFF"/>
        </w:rPr>
        <w:t>«акции и иные формы участия в капитале»</w:t>
      </w:r>
      <w:r w:rsidRPr="0044439D">
        <w:rPr>
          <w:rFonts w:ascii="Times New Roman" w:hAnsi="Times New Roman"/>
          <w:sz w:val="28"/>
          <w:szCs w:val="28"/>
          <w:shd w:val="clear" w:color="auto" w:fill="FFFFFF"/>
        </w:rPr>
        <w:t xml:space="preserve"> на конец года отражается </w:t>
      </w:r>
      <w:r w:rsidR="00911A2E" w:rsidRPr="0044439D">
        <w:rPr>
          <w:rFonts w:ascii="Times New Roman" w:hAnsi="Times New Roman"/>
          <w:sz w:val="28"/>
          <w:szCs w:val="28"/>
          <w:shd w:val="clear" w:color="auto" w:fill="FFFFFF"/>
        </w:rPr>
        <w:t xml:space="preserve">сумма </w:t>
      </w:r>
      <w:r w:rsidRPr="0044439D">
        <w:rPr>
          <w:rFonts w:ascii="Times New Roman" w:hAnsi="Times New Roman"/>
          <w:sz w:val="28"/>
          <w:szCs w:val="28"/>
          <w:shd w:val="clear" w:color="auto" w:fill="FFFFFF"/>
        </w:rPr>
        <w:t xml:space="preserve">в размере </w:t>
      </w:r>
      <w:r w:rsidR="00911A2E" w:rsidRPr="0044439D">
        <w:rPr>
          <w:rFonts w:ascii="Times New Roman" w:hAnsi="Times New Roman"/>
          <w:sz w:val="28"/>
          <w:szCs w:val="28"/>
          <w:shd w:val="clear" w:color="auto" w:fill="FFFFFF"/>
        </w:rPr>
        <w:t>2</w:t>
      </w:r>
      <w:r w:rsidR="009B4D67" w:rsidRPr="0044439D">
        <w:rPr>
          <w:rFonts w:ascii="Times New Roman" w:hAnsi="Times New Roman"/>
          <w:sz w:val="28"/>
          <w:szCs w:val="28"/>
          <w:shd w:val="clear" w:color="auto" w:fill="FFFFFF"/>
        </w:rPr>
        <w:t>87 500,00</w:t>
      </w:r>
      <w:r w:rsidR="00911A2E" w:rsidRPr="0044439D">
        <w:rPr>
          <w:rFonts w:ascii="Times New Roman" w:hAnsi="Times New Roman"/>
          <w:sz w:val="28"/>
          <w:szCs w:val="28"/>
          <w:shd w:val="clear" w:color="auto" w:fill="FFFFFF"/>
        </w:rPr>
        <w:t xml:space="preserve"> </w:t>
      </w:r>
      <w:r w:rsidR="00C57F8C" w:rsidRPr="0044439D">
        <w:rPr>
          <w:rFonts w:ascii="Times New Roman" w:hAnsi="Times New Roman"/>
          <w:sz w:val="28"/>
          <w:szCs w:val="28"/>
          <w:shd w:val="clear" w:color="auto" w:fill="FFFFFF"/>
        </w:rPr>
        <w:t>рублей</w:t>
      </w:r>
      <w:r w:rsidR="009B4D67" w:rsidRPr="0044439D">
        <w:rPr>
          <w:rFonts w:ascii="Times New Roman" w:hAnsi="Times New Roman"/>
          <w:sz w:val="28"/>
          <w:szCs w:val="28"/>
          <w:shd w:val="clear" w:color="auto" w:fill="FFFFFF"/>
        </w:rPr>
        <w:t>;</w:t>
      </w:r>
    </w:p>
    <w:p w:rsidR="009B4D67" w:rsidRPr="0044439D" w:rsidRDefault="009B4D67" w:rsidP="002A19DE">
      <w:pPr>
        <w:autoSpaceDE w:val="0"/>
        <w:autoSpaceDN w:val="0"/>
        <w:adjustRightInd w:val="0"/>
        <w:spacing w:after="0"/>
        <w:ind w:firstLine="709"/>
        <w:jc w:val="both"/>
        <w:outlineLvl w:val="2"/>
        <w:rPr>
          <w:rFonts w:ascii="Times New Roman" w:hAnsi="Times New Roman"/>
          <w:sz w:val="28"/>
          <w:szCs w:val="28"/>
          <w:shd w:val="clear" w:color="auto" w:fill="FFFFFF"/>
        </w:rPr>
      </w:pPr>
      <w:r w:rsidRPr="0044439D">
        <w:rPr>
          <w:rFonts w:ascii="Times New Roman" w:hAnsi="Times New Roman"/>
          <w:sz w:val="28"/>
          <w:szCs w:val="28"/>
          <w:shd w:val="clear" w:color="auto" w:fill="FFFFFF"/>
        </w:rPr>
        <w:t xml:space="preserve">- по счету 020500000 </w:t>
      </w:r>
      <w:r w:rsidRPr="0044439D">
        <w:rPr>
          <w:rFonts w:ascii="Times New Roman" w:hAnsi="Times New Roman"/>
          <w:i/>
          <w:sz w:val="28"/>
          <w:szCs w:val="28"/>
          <w:shd w:val="clear" w:color="auto" w:fill="FFFFFF"/>
        </w:rPr>
        <w:t>«Расчеты по доходам»</w:t>
      </w:r>
      <w:r w:rsidRPr="0044439D">
        <w:rPr>
          <w:rFonts w:ascii="Times New Roman" w:hAnsi="Times New Roman"/>
          <w:sz w:val="28"/>
          <w:szCs w:val="28"/>
          <w:shd w:val="clear" w:color="auto" w:fill="FFFFFF"/>
        </w:rPr>
        <w:t xml:space="preserve"> в размере 4 867 232,22 рублей;</w:t>
      </w:r>
    </w:p>
    <w:p w:rsidR="007C35A7" w:rsidRPr="0044439D" w:rsidRDefault="007C35A7" w:rsidP="002A19DE">
      <w:pPr>
        <w:autoSpaceDE w:val="0"/>
        <w:autoSpaceDN w:val="0"/>
        <w:adjustRightInd w:val="0"/>
        <w:spacing w:after="0"/>
        <w:ind w:firstLine="709"/>
        <w:jc w:val="both"/>
        <w:outlineLvl w:val="2"/>
        <w:rPr>
          <w:rFonts w:ascii="Times New Roman" w:hAnsi="Times New Roman"/>
          <w:sz w:val="28"/>
          <w:szCs w:val="28"/>
          <w:shd w:val="clear" w:color="auto" w:fill="FFFFFF"/>
        </w:rPr>
      </w:pPr>
      <w:r w:rsidRPr="0044439D">
        <w:rPr>
          <w:rFonts w:ascii="Times New Roman" w:hAnsi="Times New Roman"/>
          <w:sz w:val="28"/>
          <w:szCs w:val="28"/>
          <w:shd w:val="clear" w:color="auto" w:fill="FFFFFF"/>
        </w:rPr>
        <w:t>-</w:t>
      </w:r>
      <w:r w:rsidR="00911A2E" w:rsidRPr="0044439D">
        <w:rPr>
          <w:rFonts w:ascii="Times New Roman" w:hAnsi="Times New Roman"/>
          <w:sz w:val="28"/>
          <w:szCs w:val="28"/>
          <w:shd w:val="clear" w:color="auto" w:fill="FFFFFF"/>
        </w:rPr>
        <w:t xml:space="preserve"> </w:t>
      </w:r>
      <w:r w:rsidRPr="0044439D">
        <w:rPr>
          <w:rFonts w:ascii="Times New Roman" w:hAnsi="Times New Roman"/>
          <w:sz w:val="28"/>
          <w:szCs w:val="28"/>
          <w:shd w:val="clear" w:color="auto" w:fill="FFFFFF"/>
        </w:rPr>
        <w:t xml:space="preserve">по счету 020600000 </w:t>
      </w:r>
      <w:r w:rsidRPr="0044439D">
        <w:rPr>
          <w:rFonts w:ascii="Times New Roman" w:hAnsi="Times New Roman"/>
          <w:i/>
          <w:sz w:val="28"/>
          <w:szCs w:val="28"/>
          <w:shd w:val="clear" w:color="auto" w:fill="FFFFFF"/>
        </w:rPr>
        <w:t>«Расчеты по выданным авансам»</w:t>
      </w:r>
      <w:r w:rsidR="00911A2E" w:rsidRPr="0044439D">
        <w:rPr>
          <w:rFonts w:ascii="Times New Roman" w:hAnsi="Times New Roman"/>
          <w:sz w:val="28"/>
          <w:szCs w:val="28"/>
          <w:shd w:val="clear" w:color="auto" w:fill="FFFFFF"/>
        </w:rPr>
        <w:t xml:space="preserve"> в размере </w:t>
      </w:r>
      <w:r w:rsidR="007B1943" w:rsidRPr="0044439D">
        <w:rPr>
          <w:rFonts w:ascii="Times New Roman" w:hAnsi="Times New Roman"/>
          <w:sz w:val="28"/>
          <w:szCs w:val="28"/>
          <w:shd w:val="clear" w:color="auto" w:fill="FFFFFF"/>
        </w:rPr>
        <w:t>7 736,06</w:t>
      </w:r>
      <w:r w:rsidR="00911A2E" w:rsidRPr="0044439D">
        <w:rPr>
          <w:rFonts w:ascii="Times New Roman" w:hAnsi="Times New Roman"/>
          <w:sz w:val="28"/>
          <w:szCs w:val="28"/>
          <w:shd w:val="clear" w:color="auto" w:fill="FFFFFF"/>
        </w:rPr>
        <w:t xml:space="preserve"> </w:t>
      </w:r>
      <w:r w:rsidR="009B4D67" w:rsidRPr="0044439D">
        <w:rPr>
          <w:rFonts w:ascii="Times New Roman" w:hAnsi="Times New Roman"/>
          <w:sz w:val="28"/>
          <w:szCs w:val="28"/>
          <w:shd w:val="clear" w:color="auto" w:fill="FFFFFF"/>
        </w:rPr>
        <w:t>рублей;</w:t>
      </w:r>
    </w:p>
    <w:p w:rsidR="007C35A7" w:rsidRPr="0044439D" w:rsidRDefault="007C35A7" w:rsidP="002A19DE">
      <w:pPr>
        <w:autoSpaceDE w:val="0"/>
        <w:autoSpaceDN w:val="0"/>
        <w:adjustRightInd w:val="0"/>
        <w:spacing w:after="0"/>
        <w:ind w:firstLine="709"/>
        <w:jc w:val="both"/>
        <w:outlineLvl w:val="2"/>
        <w:rPr>
          <w:rFonts w:ascii="Times New Roman" w:hAnsi="Times New Roman"/>
          <w:sz w:val="28"/>
          <w:szCs w:val="28"/>
          <w:shd w:val="clear" w:color="auto" w:fill="FFFFFF"/>
        </w:rPr>
      </w:pPr>
      <w:r w:rsidRPr="0044439D">
        <w:rPr>
          <w:rFonts w:ascii="Times New Roman" w:hAnsi="Times New Roman"/>
          <w:sz w:val="28"/>
          <w:szCs w:val="28"/>
          <w:shd w:val="clear" w:color="auto" w:fill="FFFFFF"/>
        </w:rPr>
        <w:t xml:space="preserve">- по счету 030300000 </w:t>
      </w:r>
      <w:r w:rsidRPr="0044439D">
        <w:rPr>
          <w:rFonts w:ascii="Times New Roman" w:hAnsi="Times New Roman"/>
          <w:i/>
          <w:sz w:val="28"/>
          <w:szCs w:val="28"/>
          <w:shd w:val="clear" w:color="auto" w:fill="FFFFFF"/>
        </w:rPr>
        <w:t xml:space="preserve">«Расчеты по платежам в бюджеты» </w:t>
      </w:r>
      <w:r w:rsidR="00911A2E" w:rsidRPr="0044439D">
        <w:rPr>
          <w:rFonts w:ascii="Times New Roman" w:hAnsi="Times New Roman"/>
          <w:sz w:val="28"/>
          <w:szCs w:val="28"/>
          <w:shd w:val="clear" w:color="auto" w:fill="FFFFFF"/>
        </w:rPr>
        <w:t xml:space="preserve">в размере </w:t>
      </w:r>
      <w:r w:rsidR="007B1943" w:rsidRPr="0044439D">
        <w:rPr>
          <w:rFonts w:ascii="Times New Roman" w:hAnsi="Times New Roman"/>
          <w:sz w:val="28"/>
          <w:szCs w:val="28"/>
          <w:shd w:val="clear" w:color="auto" w:fill="FFFFFF"/>
        </w:rPr>
        <w:t>194,09</w:t>
      </w:r>
      <w:r w:rsidRPr="0044439D">
        <w:rPr>
          <w:rFonts w:ascii="Times New Roman" w:hAnsi="Times New Roman"/>
          <w:sz w:val="28"/>
          <w:szCs w:val="28"/>
          <w:shd w:val="clear" w:color="auto" w:fill="FFFFFF"/>
        </w:rPr>
        <w:t xml:space="preserve"> рублей.</w:t>
      </w:r>
    </w:p>
    <w:p w:rsidR="00360264" w:rsidRPr="0044439D" w:rsidRDefault="00360264" w:rsidP="00C72E2E">
      <w:pPr>
        <w:autoSpaceDE w:val="0"/>
        <w:autoSpaceDN w:val="0"/>
        <w:adjustRightInd w:val="0"/>
        <w:spacing w:after="0"/>
        <w:ind w:firstLine="709"/>
        <w:jc w:val="both"/>
        <w:outlineLvl w:val="2"/>
        <w:rPr>
          <w:rFonts w:ascii="Times New Roman" w:hAnsi="Times New Roman"/>
          <w:sz w:val="28"/>
          <w:szCs w:val="28"/>
          <w:shd w:val="clear" w:color="auto" w:fill="FFFFFF"/>
        </w:rPr>
      </w:pPr>
      <w:r w:rsidRPr="0044439D">
        <w:rPr>
          <w:rFonts w:ascii="Times New Roman" w:hAnsi="Times New Roman"/>
          <w:sz w:val="28"/>
          <w:szCs w:val="28"/>
          <w:shd w:val="clear" w:color="auto" w:fill="FFFFFF"/>
        </w:rPr>
        <w:t>Баланс актива на 01.01.201</w:t>
      </w:r>
      <w:r w:rsidR="007B1943" w:rsidRPr="0044439D">
        <w:rPr>
          <w:rFonts w:ascii="Times New Roman" w:hAnsi="Times New Roman"/>
          <w:sz w:val="28"/>
          <w:szCs w:val="28"/>
          <w:shd w:val="clear" w:color="auto" w:fill="FFFFFF"/>
        </w:rPr>
        <w:t>8</w:t>
      </w:r>
      <w:r w:rsidRPr="0044439D">
        <w:rPr>
          <w:rFonts w:ascii="Times New Roman" w:hAnsi="Times New Roman"/>
          <w:sz w:val="28"/>
          <w:szCs w:val="28"/>
          <w:shd w:val="clear" w:color="auto" w:fill="FFFFFF"/>
        </w:rPr>
        <w:t xml:space="preserve">г. составил – </w:t>
      </w:r>
      <w:r w:rsidR="007B1943" w:rsidRPr="0044439D">
        <w:rPr>
          <w:rFonts w:ascii="Times New Roman" w:hAnsi="Times New Roman"/>
          <w:sz w:val="28"/>
          <w:szCs w:val="28"/>
          <w:shd w:val="clear" w:color="auto" w:fill="FFFFFF"/>
        </w:rPr>
        <w:t>183 369 512,03</w:t>
      </w:r>
      <w:r w:rsidRPr="0044439D">
        <w:rPr>
          <w:rFonts w:ascii="Times New Roman" w:hAnsi="Times New Roman"/>
          <w:sz w:val="28"/>
          <w:szCs w:val="28"/>
          <w:shd w:val="clear" w:color="auto" w:fill="FFFFFF"/>
        </w:rPr>
        <w:t xml:space="preserve"> рублей.</w:t>
      </w:r>
    </w:p>
    <w:p w:rsidR="007C35A7" w:rsidRPr="0044439D" w:rsidRDefault="007C35A7" w:rsidP="00C72E2E">
      <w:pPr>
        <w:suppressAutoHyphens/>
        <w:spacing w:after="0"/>
        <w:ind w:firstLine="709"/>
        <w:jc w:val="both"/>
        <w:rPr>
          <w:rFonts w:ascii="Times New Roman" w:hAnsi="Times New Roman"/>
          <w:sz w:val="28"/>
          <w:szCs w:val="28"/>
          <w:shd w:val="clear" w:color="auto" w:fill="FFFFFF"/>
        </w:rPr>
      </w:pPr>
      <w:r w:rsidRPr="0044439D">
        <w:rPr>
          <w:rFonts w:ascii="Times New Roman" w:hAnsi="Times New Roman"/>
          <w:sz w:val="28"/>
          <w:szCs w:val="28"/>
          <w:shd w:val="clear" w:color="auto" w:fill="FFFFFF"/>
        </w:rPr>
        <w:t xml:space="preserve">Итоговый показатель </w:t>
      </w:r>
      <w:r w:rsidRPr="0044439D">
        <w:rPr>
          <w:rFonts w:ascii="Times New Roman" w:hAnsi="Times New Roman"/>
          <w:i/>
          <w:sz w:val="28"/>
          <w:szCs w:val="28"/>
          <w:shd w:val="clear" w:color="auto" w:fill="FFFFFF"/>
        </w:rPr>
        <w:t>по бюджетной деятельности</w:t>
      </w:r>
      <w:r w:rsidR="00911A2E" w:rsidRPr="0044439D">
        <w:rPr>
          <w:rFonts w:ascii="Times New Roman" w:hAnsi="Times New Roman"/>
          <w:i/>
          <w:sz w:val="28"/>
          <w:szCs w:val="28"/>
          <w:shd w:val="clear" w:color="auto" w:fill="FFFFFF"/>
        </w:rPr>
        <w:t xml:space="preserve"> </w:t>
      </w:r>
      <w:r w:rsidRPr="0044439D">
        <w:rPr>
          <w:rFonts w:ascii="Times New Roman" w:hAnsi="Times New Roman"/>
          <w:sz w:val="28"/>
          <w:szCs w:val="28"/>
          <w:shd w:val="clear" w:color="auto" w:fill="FFFFFF"/>
          <w:lang w:val="en-US"/>
        </w:rPr>
        <w:t>III</w:t>
      </w:r>
      <w:r w:rsidRPr="0044439D">
        <w:rPr>
          <w:rFonts w:ascii="Times New Roman" w:hAnsi="Times New Roman"/>
          <w:sz w:val="28"/>
          <w:szCs w:val="28"/>
          <w:shd w:val="clear" w:color="auto" w:fill="FFFFFF"/>
        </w:rPr>
        <w:t xml:space="preserve"> раздела пассива Баланса «Обязательства» сформирован на 01.01.201</w:t>
      </w:r>
      <w:r w:rsidR="00DF47AA" w:rsidRPr="0044439D">
        <w:rPr>
          <w:rFonts w:ascii="Times New Roman" w:hAnsi="Times New Roman"/>
          <w:sz w:val="28"/>
          <w:szCs w:val="28"/>
          <w:shd w:val="clear" w:color="auto" w:fill="FFFFFF"/>
        </w:rPr>
        <w:t>7</w:t>
      </w:r>
      <w:r w:rsidRPr="0044439D">
        <w:rPr>
          <w:rFonts w:ascii="Times New Roman" w:hAnsi="Times New Roman"/>
          <w:sz w:val="28"/>
          <w:szCs w:val="28"/>
          <w:shd w:val="clear" w:color="auto" w:fill="FFFFFF"/>
        </w:rPr>
        <w:t xml:space="preserve"> года в размере</w:t>
      </w:r>
      <w:r w:rsidR="00E74320" w:rsidRPr="0044439D">
        <w:rPr>
          <w:rFonts w:ascii="Times New Roman" w:hAnsi="Times New Roman"/>
          <w:sz w:val="28"/>
          <w:szCs w:val="28"/>
          <w:shd w:val="clear" w:color="auto" w:fill="FFFFFF"/>
        </w:rPr>
        <w:t xml:space="preserve"> </w:t>
      </w:r>
      <w:r w:rsidR="00DF47AA" w:rsidRPr="0044439D">
        <w:rPr>
          <w:rFonts w:ascii="Times New Roman" w:hAnsi="Times New Roman"/>
          <w:sz w:val="28"/>
          <w:szCs w:val="28"/>
          <w:shd w:val="clear" w:color="auto" w:fill="FFFFFF"/>
        </w:rPr>
        <w:t xml:space="preserve">19 039 799,84 </w:t>
      </w:r>
      <w:r w:rsidRPr="0044439D">
        <w:rPr>
          <w:rFonts w:ascii="Times New Roman" w:hAnsi="Times New Roman"/>
          <w:sz w:val="28"/>
          <w:szCs w:val="28"/>
          <w:shd w:val="clear" w:color="auto" w:fill="FFFFFF"/>
        </w:rPr>
        <w:t xml:space="preserve"> рублей. На 01.01.201</w:t>
      </w:r>
      <w:r w:rsidR="00DF47AA" w:rsidRPr="0044439D">
        <w:rPr>
          <w:rFonts w:ascii="Times New Roman" w:hAnsi="Times New Roman"/>
          <w:sz w:val="28"/>
          <w:szCs w:val="28"/>
          <w:shd w:val="clear" w:color="auto" w:fill="FFFFFF"/>
        </w:rPr>
        <w:t>8</w:t>
      </w:r>
      <w:r w:rsidRPr="0044439D">
        <w:rPr>
          <w:rFonts w:ascii="Times New Roman" w:hAnsi="Times New Roman"/>
          <w:sz w:val="28"/>
          <w:szCs w:val="28"/>
          <w:shd w:val="clear" w:color="auto" w:fill="FFFFFF"/>
        </w:rPr>
        <w:t xml:space="preserve"> года итог по разделу составляет 1</w:t>
      </w:r>
      <w:r w:rsidR="00DF47AA" w:rsidRPr="0044439D">
        <w:rPr>
          <w:rFonts w:ascii="Times New Roman" w:hAnsi="Times New Roman"/>
          <w:sz w:val="28"/>
          <w:szCs w:val="28"/>
          <w:shd w:val="clear" w:color="auto" w:fill="FFFFFF"/>
        </w:rPr>
        <w:t>5 339 084,22</w:t>
      </w:r>
      <w:r w:rsidR="00360264" w:rsidRPr="0044439D">
        <w:rPr>
          <w:rFonts w:ascii="Times New Roman" w:hAnsi="Times New Roman"/>
          <w:sz w:val="28"/>
          <w:szCs w:val="28"/>
          <w:shd w:val="clear" w:color="auto" w:fill="FFFFFF"/>
        </w:rPr>
        <w:t xml:space="preserve"> рублей: из них расчеты по принятым обязательствам в размере </w:t>
      </w:r>
      <w:r w:rsidR="00DF47AA" w:rsidRPr="0044439D">
        <w:rPr>
          <w:rFonts w:ascii="Times New Roman" w:hAnsi="Times New Roman"/>
          <w:sz w:val="28"/>
          <w:szCs w:val="28"/>
          <w:shd w:val="clear" w:color="auto" w:fill="FFFFFF"/>
        </w:rPr>
        <w:t>8 308 191,00</w:t>
      </w:r>
      <w:r w:rsidR="00360264" w:rsidRPr="0044439D">
        <w:rPr>
          <w:rFonts w:ascii="Times New Roman" w:hAnsi="Times New Roman"/>
          <w:sz w:val="28"/>
          <w:szCs w:val="28"/>
          <w:shd w:val="clear" w:color="auto" w:fill="FFFFFF"/>
        </w:rPr>
        <w:t xml:space="preserve"> рублей; расчеты по </w:t>
      </w:r>
      <w:r w:rsidR="00DF47AA" w:rsidRPr="0044439D">
        <w:rPr>
          <w:rFonts w:ascii="Times New Roman" w:hAnsi="Times New Roman"/>
          <w:sz w:val="28"/>
          <w:szCs w:val="28"/>
          <w:shd w:val="clear" w:color="auto" w:fill="FFFFFF"/>
        </w:rPr>
        <w:t>доходам</w:t>
      </w:r>
      <w:r w:rsidR="00360264" w:rsidRPr="0044439D">
        <w:rPr>
          <w:rFonts w:ascii="Times New Roman" w:hAnsi="Times New Roman"/>
          <w:sz w:val="28"/>
          <w:szCs w:val="28"/>
          <w:shd w:val="clear" w:color="auto" w:fill="FFFFFF"/>
        </w:rPr>
        <w:t xml:space="preserve"> в размере </w:t>
      </w:r>
      <w:r w:rsidR="00DF47AA" w:rsidRPr="0044439D">
        <w:rPr>
          <w:rFonts w:ascii="Times New Roman" w:hAnsi="Times New Roman"/>
          <w:sz w:val="28"/>
          <w:szCs w:val="28"/>
          <w:shd w:val="clear" w:color="auto" w:fill="FFFFFF"/>
        </w:rPr>
        <w:t>7 030 893,22</w:t>
      </w:r>
      <w:r w:rsidR="00360264" w:rsidRPr="0044439D">
        <w:rPr>
          <w:rFonts w:ascii="Times New Roman" w:hAnsi="Times New Roman"/>
          <w:sz w:val="28"/>
          <w:szCs w:val="28"/>
          <w:shd w:val="clear" w:color="auto" w:fill="FFFFFF"/>
        </w:rPr>
        <w:t xml:space="preserve"> рублей.</w:t>
      </w:r>
    </w:p>
    <w:p w:rsidR="00995CC0" w:rsidRPr="0044439D" w:rsidRDefault="00AF192D" w:rsidP="00995CC0">
      <w:pPr>
        <w:spacing w:after="0"/>
        <w:ind w:firstLine="567"/>
        <w:jc w:val="both"/>
        <w:rPr>
          <w:rFonts w:ascii="Times New Roman" w:hAnsi="Times New Roman"/>
          <w:sz w:val="28"/>
          <w:szCs w:val="28"/>
        </w:rPr>
      </w:pPr>
      <w:r w:rsidRPr="0044439D">
        <w:rPr>
          <w:rFonts w:ascii="Times New Roman" w:hAnsi="Times New Roman"/>
          <w:sz w:val="28"/>
          <w:szCs w:val="28"/>
        </w:rPr>
        <w:t xml:space="preserve">Раздел </w:t>
      </w:r>
      <w:r w:rsidRPr="0044439D">
        <w:rPr>
          <w:rFonts w:ascii="Times New Roman" w:hAnsi="Times New Roman"/>
          <w:sz w:val="28"/>
          <w:szCs w:val="28"/>
          <w:lang w:val="en-US"/>
        </w:rPr>
        <w:t>IV</w:t>
      </w:r>
      <w:r w:rsidRPr="0044439D">
        <w:rPr>
          <w:rFonts w:ascii="Times New Roman" w:hAnsi="Times New Roman"/>
          <w:sz w:val="28"/>
          <w:szCs w:val="28"/>
        </w:rPr>
        <w:t xml:space="preserve"> Баланса </w:t>
      </w:r>
      <w:r w:rsidRPr="0044439D">
        <w:rPr>
          <w:rFonts w:ascii="Times New Roman" w:hAnsi="Times New Roman"/>
          <w:i/>
          <w:sz w:val="28"/>
          <w:szCs w:val="28"/>
        </w:rPr>
        <w:t>(ф.0503120)</w:t>
      </w:r>
      <w:r w:rsidRPr="0044439D">
        <w:rPr>
          <w:rFonts w:ascii="Times New Roman" w:hAnsi="Times New Roman"/>
          <w:sz w:val="28"/>
          <w:szCs w:val="28"/>
        </w:rPr>
        <w:t xml:space="preserve"> содержит </w:t>
      </w:r>
      <w:r w:rsidRPr="0044439D">
        <w:rPr>
          <w:rFonts w:ascii="Times New Roman" w:hAnsi="Times New Roman"/>
          <w:i/>
          <w:sz w:val="28"/>
          <w:szCs w:val="28"/>
        </w:rPr>
        <w:t>сведения о финансовом результате</w:t>
      </w:r>
      <w:r w:rsidRPr="0044439D">
        <w:rPr>
          <w:rFonts w:ascii="Times New Roman" w:hAnsi="Times New Roman"/>
          <w:sz w:val="28"/>
          <w:szCs w:val="28"/>
        </w:rPr>
        <w:t xml:space="preserve"> – </w:t>
      </w:r>
      <w:r w:rsidR="00B60184" w:rsidRPr="0044439D">
        <w:rPr>
          <w:rFonts w:ascii="Times New Roman" w:hAnsi="Times New Roman"/>
          <w:sz w:val="28"/>
          <w:szCs w:val="28"/>
        </w:rPr>
        <w:t>168 030 427,81</w:t>
      </w:r>
      <w:r w:rsidRPr="0044439D">
        <w:rPr>
          <w:rFonts w:ascii="Times New Roman" w:hAnsi="Times New Roman"/>
          <w:sz w:val="28"/>
          <w:szCs w:val="28"/>
        </w:rPr>
        <w:t xml:space="preserve"> рублей, который сложился из финансового результата прошлых отчетных периодов – </w:t>
      </w:r>
      <w:r w:rsidR="00B60184" w:rsidRPr="0044439D">
        <w:rPr>
          <w:rFonts w:ascii="Times New Roman" w:hAnsi="Times New Roman"/>
          <w:sz w:val="28"/>
          <w:szCs w:val="28"/>
        </w:rPr>
        <w:t>166 861 112,57</w:t>
      </w:r>
      <w:r w:rsidRPr="0044439D">
        <w:rPr>
          <w:rFonts w:ascii="Times New Roman" w:hAnsi="Times New Roman"/>
          <w:sz w:val="28"/>
          <w:szCs w:val="28"/>
        </w:rPr>
        <w:t xml:space="preserve"> рублей</w:t>
      </w:r>
      <w:r w:rsidR="00297183" w:rsidRPr="0044439D">
        <w:rPr>
          <w:rFonts w:ascii="Times New Roman" w:hAnsi="Times New Roman"/>
          <w:sz w:val="28"/>
          <w:szCs w:val="28"/>
        </w:rPr>
        <w:t>, резервов</w:t>
      </w:r>
      <w:r w:rsidRPr="0044439D">
        <w:rPr>
          <w:rFonts w:ascii="Times New Roman" w:hAnsi="Times New Roman"/>
          <w:sz w:val="28"/>
          <w:szCs w:val="28"/>
        </w:rPr>
        <w:t xml:space="preserve"> предстоящих расходов – 1</w:t>
      </w:r>
      <w:r w:rsidR="005546A2" w:rsidRPr="0044439D">
        <w:rPr>
          <w:rFonts w:ascii="Times New Roman" w:hAnsi="Times New Roman"/>
          <w:sz w:val="28"/>
          <w:szCs w:val="28"/>
        </w:rPr>
        <w:t>43 811,12</w:t>
      </w:r>
      <w:r w:rsidRPr="0044439D">
        <w:rPr>
          <w:rFonts w:ascii="Times New Roman" w:hAnsi="Times New Roman"/>
          <w:sz w:val="28"/>
          <w:szCs w:val="28"/>
        </w:rPr>
        <w:t xml:space="preserve"> рублей</w:t>
      </w:r>
      <w:r w:rsidR="00297183" w:rsidRPr="0044439D">
        <w:rPr>
          <w:rFonts w:ascii="Times New Roman" w:hAnsi="Times New Roman"/>
          <w:sz w:val="28"/>
          <w:szCs w:val="28"/>
        </w:rPr>
        <w:t>, а также р</w:t>
      </w:r>
      <w:r w:rsidRPr="0044439D">
        <w:rPr>
          <w:rFonts w:ascii="Times New Roman" w:hAnsi="Times New Roman"/>
          <w:sz w:val="28"/>
          <w:szCs w:val="28"/>
        </w:rPr>
        <w:t xml:space="preserve">езультата по кассовым операциям бюджета – </w:t>
      </w:r>
      <w:r w:rsidR="00297183" w:rsidRPr="0044439D">
        <w:rPr>
          <w:rFonts w:ascii="Times New Roman" w:hAnsi="Times New Roman"/>
          <w:sz w:val="28"/>
          <w:szCs w:val="28"/>
        </w:rPr>
        <w:t xml:space="preserve"> </w:t>
      </w:r>
      <w:r w:rsidR="005546A2" w:rsidRPr="0044439D">
        <w:rPr>
          <w:rFonts w:ascii="Times New Roman" w:hAnsi="Times New Roman"/>
          <w:sz w:val="28"/>
          <w:szCs w:val="28"/>
        </w:rPr>
        <w:t>1 025 504,12</w:t>
      </w:r>
      <w:r w:rsidR="00297183" w:rsidRPr="0044439D">
        <w:rPr>
          <w:rFonts w:ascii="Times New Roman" w:hAnsi="Times New Roman"/>
          <w:sz w:val="28"/>
          <w:szCs w:val="28"/>
        </w:rPr>
        <w:t xml:space="preserve"> </w:t>
      </w:r>
      <w:r w:rsidRPr="0044439D">
        <w:rPr>
          <w:rFonts w:ascii="Times New Roman" w:hAnsi="Times New Roman"/>
          <w:sz w:val="28"/>
          <w:szCs w:val="28"/>
        </w:rPr>
        <w:t>рублей.</w:t>
      </w:r>
    </w:p>
    <w:p w:rsidR="00AF192D" w:rsidRPr="0044439D" w:rsidRDefault="00AF192D" w:rsidP="00995CC0">
      <w:pPr>
        <w:spacing w:after="0"/>
        <w:ind w:firstLine="567"/>
        <w:jc w:val="both"/>
        <w:rPr>
          <w:rFonts w:ascii="Times New Roman" w:hAnsi="Times New Roman"/>
          <w:sz w:val="28"/>
          <w:szCs w:val="28"/>
        </w:rPr>
      </w:pPr>
      <w:r w:rsidRPr="0044439D">
        <w:rPr>
          <w:rFonts w:ascii="Times New Roman" w:hAnsi="Times New Roman"/>
          <w:sz w:val="28"/>
          <w:szCs w:val="28"/>
        </w:rPr>
        <w:t xml:space="preserve">Баланс пассива составил </w:t>
      </w:r>
      <w:r w:rsidR="00BF5073" w:rsidRPr="0044439D">
        <w:rPr>
          <w:rFonts w:ascii="Times New Roman" w:hAnsi="Times New Roman"/>
          <w:sz w:val="28"/>
          <w:szCs w:val="28"/>
        </w:rPr>
        <w:t xml:space="preserve">– </w:t>
      </w:r>
      <w:r w:rsidR="005546A2" w:rsidRPr="0044439D">
        <w:rPr>
          <w:rFonts w:ascii="Times New Roman" w:hAnsi="Times New Roman"/>
          <w:sz w:val="28"/>
          <w:szCs w:val="28"/>
        </w:rPr>
        <w:t>183 369 512,03</w:t>
      </w:r>
      <w:r w:rsidR="00297183" w:rsidRPr="0044439D">
        <w:rPr>
          <w:rFonts w:ascii="Times New Roman" w:hAnsi="Times New Roman"/>
          <w:sz w:val="28"/>
          <w:szCs w:val="28"/>
        </w:rPr>
        <w:t xml:space="preserve"> </w:t>
      </w:r>
      <w:r w:rsidRPr="0044439D">
        <w:rPr>
          <w:rFonts w:ascii="Times New Roman" w:hAnsi="Times New Roman"/>
          <w:sz w:val="28"/>
          <w:szCs w:val="28"/>
        </w:rPr>
        <w:t>рублей.</w:t>
      </w:r>
    </w:p>
    <w:p w:rsidR="00823E44" w:rsidRPr="0044439D" w:rsidRDefault="00995CC0" w:rsidP="00823E44">
      <w:pPr>
        <w:autoSpaceDE w:val="0"/>
        <w:spacing w:after="0"/>
        <w:jc w:val="both"/>
        <w:rPr>
          <w:rFonts w:ascii="Times New Roman" w:hAnsi="Times New Roman"/>
          <w:sz w:val="28"/>
          <w:szCs w:val="28"/>
          <w:shd w:val="clear" w:color="auto" w:fill="FFFFFF"/>
        </w:rPr>
      </w:pPr>
      <w:r w:rsidRPr="0044439D">
        <w:rPr>
          <w:rFonts w:ascii="Times New Roman" w:hAnsi="Times New Roman"/>
          <w:sz w:val="28"/>
          <w:szCs w:val="28"/>
          <w:shd w:val="clear" w:color="auto" w:fill="FFFFFF"/>
        </w:rPr>
        <w:t xml:space="preserve">        </w:t>
      </w:r>
      <w:r w:rsidR="00823E44" w:rsidRPr="0044439D">
        <w:rPr>
          <w:rFonts w:ascii="Times New Roman" w:hAnsi="Times New Roman"/>
          <w:sz w:val="28"/>
          <w:szCs w:val="28"/>
          <w:shd w:val="clear" w:color="auto" w:fill="FFFFFF"/>
        </w:rPr>
        <w:t>Итоговый показатель Баланса на начало отчетного года составлял 421 150 568,86 рублей, на конец года составил 183 369 512,03 рублей.</w:t>
      </w:r>
    </w:p>
    <w:p w:rsidR="00823E44" w:rsidRPr="0044439D" w:rsidRDefault="00BF5073" w:rsidP="00995CC0">
      <w:pPr>
        <w:autoSpaceDE w:val="0"/>
        <w:spacing w:after="0"/>
        <w:jc w:val="both"/>
        <w:rPr>
          <w:rFonts w:ascii="Times New Roman" w:hAnsi="Times New Roman"/>
          <w:sz w:val="28"/>
          <w:szCs w:val="28"/>
          <w:shd w:val="clear" w:color="auto" w:fill="FFFFFF"/>
        </w:rPr>
      </w:pPr>
      <w:r w:rsidRPr="0044439D">
        <w:rPr>
          <w:rFonts w:ascii="Times New Roman" w:hAnsi="Times New Roman"/>
          <w:sz w:val="28"/>
          <w:szCs w:val="28"/>
          <w:shd w:val="clear" w:color="auto" w:fill="FFFFFF"/>
        </w:rPr>
        <w:t xml:space="preserve">        Согласно </w:t>
      </w:r>
      <w:r w:rsidRPr="0044439D">
        <w:rPr>
          <w:rFonts w:ascii="Times New Roman" w:hAnsi="Times New Roman"/>
          <w:b/>
          <w:i/>
          <w:sz w:val="28"/>
          <w:szCs w:val="28"/>
          <w:shd w:val="clear" w:color="auto" w:fill="FFFFFF"/>
        </w:rPr>
        <w:t>справке о наличии имущества и обязательств на забалансовых счетах</w:t>
      </w:r>
      <w:r w:rsidR="00823E44" w:rsidRPr="0044439D">
        <w:rPr>
          <w:rFonts w:ascii="Times New Roman" w:hAnsi="Times New Roman"/>
          <w:sz w:val="28"/>
          <w:szCs w:val="28"/>
          <w:shd w:val="clear" w:color="auto" w:fill="FFFFFF"/>
        </w:rPr>
        <w:t xml:space="preserve"> основные средства стоимостью до 3 000 рублей на </w:t>
      </w:r>
      <w:r w:rsidR="00853BDA" w:rsidRPr="0044439D">
        <w:rPr>
          <w:rFonts w:ascii="Times New Roman" w:hAnsi="Times New Roman"/>
          <w:sz w:val="28"/>
          <w:szCs w:val="28"/>
          <w:shd w:val="clear" w:color="auto" w:fill="FFFFFF"/>
        </w:rPr>
        <w:t xml:space="preserve">начало года </w:t>
      </w:r>
      <w:r w:rsidR="00823E44" w:rsidRPr="0044439D">
        <w:rPr>
          <w:rFonts w:ascii="Times New Roman" w:hAnsi="Times New Roman"/>
          <w:sz w:val="28"/>
          <w:szCs w:val="28"/>
          <w:shd w:val="clear" w:color="auto" w:fill="FFFFFF"/>
        </w:rPr>
        <w:t xml:space="preserve">значились в сумме 1 148 753,18 рублей, на конец отчетного </w:t>
      </w:r>
      <w:r w:rsidR="00853BDA" w:rsidRPr="0044439D">
        <w:rPr>
          <w:rFonts w:ascii="Times New Roman" w:hAnsi="Times New Roman"/>
          <w:sz w:val="28"/>
          <w:szCs w:val="28"/>
          <w:shd w:val="clear" w:color="auto" w:fill="FFFFFF"/>
        </w:rPr>
        <w:t xml:space="preserve">периода </w:t>
      </w:r>
      <w:r w:rsidR="00823E44" w:rsidRPr="0044439D">
        <w:rPr>
          <w:rFonts w:ascii="Times New Roman" w:hAnsi="Times New Roman"/>
          <w:sz w:val="28"/>
          <w:szCs w:val="28"/>
          <w:shd w:val="clear" w:color="auto" w:fill="FFFFFF"/>
        </w:rPr>
        <w:t>– 1 226 109,18 рублей.</w:t>
      </w:r>
      <w:r w:rsidRPr="0044439D">
        <w:rPr>
          <w:rFonts w:ascii="Times New Roman" w:hAnsi="Times New Roman"/>
          <w:sz w:val="28"/>
          <w:szCs w:val="28"/>
          <w:shd w:val="clear" w:color="auto" w:fill="FFFFFF"/>
        </w:rPr>
        <w:t xml:space="preserve"> </w:t>
      </w:r>
    </w:p>
    <w:p w:rsidR="00995CC0" w:rsidRPr="0044439D" w:rsidRDefault="00995CC0" w:rsidP="00995CC0">
      <w:pPr>
        <w:autoSpaceDE w:val="0"/>
        <w:spacing w:after="0"/>
        <w:jc w:val="both"/>
        <w:rPr>
          <w:rFonts w:ascii="Times New Roman" w:hAnsi="Times New Roman"/>
          <w:sz w:val="28"/>
          <w:szCs w:val="28"/>
          <w:shd w:val="clear" w:color="auto" w:fill="FFFFFF"/>
        </w:rPr>
      </w:pPr>
    </w:p>
    <w:p w:rsidR="00EA02D7" w:rsidRPr="0044439D" w:rsidRDefault="00853BDA" w:rsidP="00995CC0">
      <w:pPr>
        <w:autoSpaceDE w:val="0"/>
        <w:autoSpaceDN w:val="0"/>
        <w:adjustRightInd w:val="0"/>
        <w:spacing w:after="0"/>
        <w:ind w:firstLine="709"/>
        <w:jc w:val="both"/>
        <w:rPr>
          <w:rFonts w:ascii="Times New Roman" w:hAnsi="Times New Roman"/>
          <w:sz w:val="28"/>
          <w:szCs w:val="28"/>
        </w:rPr>
      </w:pPr>
      <w:r w:rsidRPr="0044439D">
        <w:rPr>
          <w:rFonts w:ascii="Times New Roman" w:hAnsi="Times New Roman"/>
          <w:sz w:val="28"/>
          <w:szCs w:val="28"/>
        </w:rPr>
        <w:t>Согласно представленному отчету</w:t>
      </w:r>
      <w:r w:rsidRPr="0044439D">
        <w:rPr>
          <w:rFonts w:ascii="Times New Roman" w:hAnsi="Times New Roman"/>
          <w:b/>
          <w:sz w:val="28"/>
          <w:szCs w:val="28"/>
        </w:rPr>
        <w:t xml:space="preserve"> о </w:t>
      </w:r>
      <w:r w:rsidR="007C35A7" w:rsidRPr="0044439D">
        <w:rPr>
          <w:rFonts w:ascii="Times New Roman" w:hAnsi="Times New Roman"/>
          <w:b/>
          <w:sz w:val="28"/>
          <w:szCs w:val="28"/>
        </w:rPr>
        <w:t>финансовых результатах деятельности</w:t>
      </w:r>
      <w:r w:rsidR="00FE3C78" w:rsidRPr="0044439D">
        <w:rPr>
          <w:rFonts w:ascii="Times New Roman" w:hAnsi="Times New Roman"/>
          <w:b/>
          <w:sz w:val="28"/>
          <w:szCs w:val="28"/>
        </w:rPr>
        <w:t xml:space="preserve"> </w:t>
      </w:r>
      <w:r w:rsidR="007C35A7" w:rsidRPr="0044439D">
        <w:rPr>
          <w:rFonts w:ascii="Times New Roman" w:hAnsi="Times New Roman"/>
          <w:b/>
          <w:sz w:val="28"/>
          <w:szCs w:val="28"/>
        </w:rPr>
        <w:t>(ф.0503121)</w:t>
      </w:r>
      <w:r w:rsidR="00FE3C78" w:rsidRPr="0044439D">
        <w:rPr>
          <w:rFonts w:ascii="Times New Roman" w:hAnsi="Times New Roman"/>
          <w:sz w:val="28"/>
          <w:szCs w:val="28"/>
        </w:rPr>
        <w:t xml:space="preserve"> </w:t>
      </w:r>
      <w:r w:rsidR="007C35A7" w:rsidRPr="0044439D">
        <w:rPr>
          <w:rFonts w:ascii="Times New Roman" w:hAnsi="Times New Roman"/>
          <w:b/>
          <w:sz w:val="28"/>
          <w:szCs w:val="28"/>
        </w:rPr>
        <w:t>доход</w:t>
      </w:r>
      <w:r w:rsidRPr="0044439D">
        <w:rPr>
          <w:rFonts w:ascii="Times New Roman" w:hAnsi="Times New Roman"/>
          <w:b/>
          <w:sz w:val="28"/>
          <w:szCs w:val="28"/>
        </w:rPr>
        <w:t xml:space="preserve">ы в отчетном периоде сложились </w:t>
      </w:r>
      <w:r w:rsidR="007C35A7" w:rsidRPr="0044439D">
        <w:rPr>
          <w:rFonts w:ascii="Times New Roman" w:hAnsi="Times New Roman"/>
          <w:sz w:val="28"/>
          <w:szCs w:val="28"/>
        </w:rPr>
        <w:t xml:space="preserve">в размере </w:t>
      </w:r>
      <w:r w:rsidR="001B6722" w:rsidRPr="0044439D">
        <w:rPr>
          <w:rFonts w:ascii="Times New Roman" w:hAnsi="Times New Roman"/>
          <w:sz w:val="28"/>
          <w:szCs w:val="28"/>
        </w:rPr>
        <w:t xml:space="preserve">– 92 513 903,50 </w:t>
      </w:r>
      <w:r w:rsidR="007C35A7" w:rsidRPr="0044439D">
        <w:rPr>
          <w:rFonts w:ascii="Times New Roman" w:hAnsi="Times New Roman"/>
          <w:sz w:val="28"/>
          <w:szCs w:val="28"/>
        </w:rPr>
        <w:t>рублей</w:t>
      </w:r>
      <w:r w:rsidR="006C67FC" w:rsidRPr="0044439D">
        <w:rPr>
          <w:rFonts w:ascii="Times New Roman" w:hAnsi="Times New Roman"/>
          <w:sz w:val="28"/>
          <w:szCs w:val="28"/>
        </w:rPr>
        <w:t xml:space="preserve"> со знаком </w:t>
      </w:r>
      <w:r w:rsidRPr="0044439D">
        <w:rPr>
          <w:rFonts w:ascii="Times New Roman" w:hAnsi="Times New Roman"/>
          <w:sz w:val="28"/>
          <w:szCs w:val="28"/>
        </w:rPr>
        <w:t>«</w:t>
      </w:r>
      <w:r w:rsidR="006C67FC" w:rsidRPr="0044439D">
        <w:rPr>
          <w:rFonts w:ascii="Times New Roman" w:hAnsi="Times New Roman"/>
          <w:sz w:val="28"/>
          <w:szCs w:val="28"/>
        </w:rPr>
        <w:t>минус</w:t>
      </w:r>
      <w:r w:rsidRPr="0044439D">
        <w:rPr>
          <w:rFonts w:ascii="Times New Roman" w:hAnsi="Times New Roman"/>
          <w:sz w:val="28"/>
          <w:szCs w:val="28"/>
        </w:rPr>
        <w:t>»</w:t>
      </w:r>
      <w:r w:rsidR="000959D6" w:rsidRPr="0044439D">
        <w:rPr>
          <w:rFonts w:ascii="Times New Roman" w:hAnsi="Times New Roman"/>
          <w:sz w:val="28"/>
          <w:szCs w:val="28"/>
        </w:rPr>
        <w:t xml:space="preserve">, из них: </w:t>
      </w:r>
    </w:p>
    <w:p w:rsidR="00EA02D7" w:rsidRPr="0044439D" w:rsidRDefault="00EA02D7" w:rsidP="00995CC0">
      <w:pPr>
        <w:autoSpaceDE w:val="0"/>
        <w:autoSpaceDN w:val="0"/>
        <w:adjustRightInd w:val="0"/>
        <w:spacing w:after="0"/>
        <w:ind w:firstLine="709"/>
        <w:jc w:val="both"/>
        <w:rPr>
          <w:rFonts w:ascii="Times New Roman" w:hAnsi="Times New Roman"/>
          <w:sz w:val="28"/>
          <w:szCs w:val="28"/>
        </w:rPr>
      </w:pPr>
      <w:r w:rsidRPr="0044439D">
        <w:rPr>
          <w:rFonts w:ascii="Times New Roman" w:hAnsi="Times New Roman"/>
          <w:sz w:val="28"/>
          <w:szCs w:val="28"/>
        </w:rPr>
        <w:t>-</w:t>
      </w:r>
      <w:r w:rsidR="000959D6" w:rsidRPr="0044439D">
        <w:rPr>
          <w:rFonts w:ascii="Times New Roman" w:hAnsi="Times New Roman"/>
          <w:i/>
          <w:sz w:val="28"/>
          <w:szCs w:val="28"/>
        </w:rPr>
        <w:t>налоговые доходы</w:t>
      </w:r>
      <w:r w:rsidR="000959D6" w:rsidRPr="0044439D">
        <w:rPr>
          <w:rFonts w:ascii="Times New Roman" w:hAnsi="Times New Roman"/>
          <w:sz w:val="28"/>
          <w:szCs w:val="28"/>
        </w:rPr>
        <w:t xml:space="preserve"> – </w:t>
      </w:r>
      <w:r w:rsidR="001B6722" w:rsidRPr="0044439D">
        <w:rPr>
          <w:rFonts w:ascii="Times New Roman" w:hAnsi="Times New Roman"/>
          <w:sz w:val="28"/>
          <w:szCs w:val="28"/>
        </w:rPr>
        <w:t>37 660 928,14</w:t>
      </w:r>
      <w:r w:rsidR="000959D6" w:rsidRPr="0044439D">
        <w:rPr>
          <w:rFonts w:ascii="Times New Roman" w:hAnsi="Times New Roman"/>
          <w:sz w:val="28"/>
          <w:szCs w:val="28"/>
        </w:rPr>
        <w:t xml:space="preserve"> рублей; </w:t>
      </w:r>
    </w:p>
    <w:p w:rsidR="00EA02D7" w:rsidRPr="0044439D" w:rsidRDefault="00EA02D7" w:rsidP="00995CC0">
      <w:pPr>
        <w:autoSpaceDE w:val="0"/>
        <w:autoSpaceDN w:val="0"/>
        <w:adjustRightInd w:val="0"/>
        <w:spacing w:after="0"/>
        <w:ind w:firstLine="709"/>
        <w:jc w:val="both"/>
        <w:rPr>
          <w:rFonts w:ascii="Times New Roman" w:hAnsi="Times New Roman"/>
          <w:sz w:val="28"/>
          <w:szCs w:val="28"/>
        </w:rPr>
      </w:pPr>
      <w:r w:rsidRPr="0044439D">
        <w:rPr>
          <w:rFonts w:ascii="Times New Roman" w:hAnsi="Times New Roman"/>
          <w:sz w:val="28"/>
          <w:szCs w:val="28"/>
        </w:rPr>
        <w:t>-</w:t>
      </w:r>
      <w:r w:rsidR="000959D6" w:rsidRPr="0044439D">
        <w:rPr>
          <w:rFonts w:ascii="Times New Roman" w:hAnsi="Times New Roman"/>
          <w:i/>
          <w:sz w:val="28"/>
          <w:szCs w:val="28"/>
        </w:rPr>
        <w:t>доходы от собственности</w:t>
      </w:r>
      <w:r w:rsidR="000959D6" w:rsidRPr="0044439D">
        <w:rPr>
          <w:rFonts w:ascii="Times New Roman" w:hAnsi="Times New Roman"/>
          <w:sz w:val="28"/>
          <w:szCs w:val="28"/>
        </w:rPr>
        <w:t xml:space="preserve"> – </w:t>
      </w:r>
      <w:r w:rsidR="001B6722" w:rsidRPr="0044439D">
        <w:rPr>
          <w:rFonts w:ascii="Times New Roman" w:hAnsi="Times New Roman"/>
          <w:sz w:val="28"/>
          <w:szCs w:val="28"/>
        </w:rPr>
        <w:t>14 486,89</w:t>
      </w:r>
      <w:r w:rsidR="000959D6" w:rsidRPr="0044439D">
        <w:rPr>
          <w:rFonts w:ascii="Times New Roman" w:hAnsi="Times New Roman"/>
          <w:sz w:val="28"/>
          <w:szCs w:val="28"/>
        </w:rPr>
        <w:t xml:space="preserve"> рублей; </w:t>
      </w:r>
    </w:p>
    <w:p w:rsidR="00EA02D7" w:rsidRPr="0044439D" w:rsidRDefault="00EA02D7" w:rsidP="00995CC0">
      <w:pPr>
        <w:autoSpaceDE w:val="0"/>
        <w:autoSpaceDN w:val="0"/>
        <w:adjustRightInd w:val="0"/>
        <w:spacing w:after="0"/>
        <w:ind w:firstLine="709"/>
        <w:jc w:val="both"/>
        <w:rPr>
          <w:rFonts w:ascii="Times New Roman" w:hAnsi="Times New Roman"/>
          <w:sz w:val="28"/>
          <w:szCs w:val="28"/>
        </w:rPr>
      </w:pPr>
      <w:r w:rsidRPr="0044439D">
        <w:rPr>
          <w:rFonts w:ascii="Times New Roman" w:hAnsi="Times New Roman"/>
          <w:sz w:val="28"/>
          <w:szCs w:val="28"/>
        </w:rPr>
        <w:t>-</w:t>
      </w:r>
      <w:r w:rsidR="000959D6" w:rsidRPr="0044439D">
        <w:rPr>
          <w:rFonts w:ascii="Times New Roman" w:hAnsi="Times New Roman"/>
          <w:i/>
          <w:sz w:val="28"/>
          <w:szCs w:val="28"/>
        </w:rPr>
        <w:t>доходы от оказания платных услуг (работ)</w:t>
      </w:r>
      <w:r w:rsidR="000959D6" w:rsidRPr="0044439D">
        <w:rPr>
          <w:rFonts w:ascii="Times New Roman" w:hAnsi="Times New Roman"/>
          <w:sz w:val="28"/>
          <w:szCs w:val="28"/>
        </w:rPr>
        <w:t xml:space="preserve"> – </w:t>
      </w:r>
      <w:r w:rsidR="001B6722" w:rsidRPr="0044439D">
        <w:rPr>
          <w:rFonts w:ascii="Times New Roman" w:hAnsi="Times New Roman"/>
          <w:sz w:val="28"/>
          <w:szCs w:val="28"/>
        </w:rPr>
        <w:t>289 384,00</w:t>
      </w:r>
      <w:r w:rsidR="000959D6" w:rsidRPr="0044439D">
        <w:rPr>
          <w:rFonts w:ascii="Times New Roman" w:hAnsi="Times New Roman"/>
          <w:sz w:val="28"/>
          <w:szCs w:val="28"/>
        </w:rPr>
        <w:t xml:space="preserve"> рублей; </w:t>
      </w:r>
    </w:p>
    <w:p w:rsidR="00EA02D7" w:rsidRPr="0044439D" w:rsidRDefault="00EA02D7" w:rsidP="00995CC0">
      <w:pPr>
        <w:autoSpaceDE w:val="0"/>
        <w:autoSpaceDN w:val="0"/>
        <w:adjustRightInd w:val="0"/>
        <w:spacing w:after="0"/>
        <w:ind w:firstLine="709"/>
        <w:jc w:val="both"/>
        <w:rPr>
          <w:rFonts w:ascii="Times New Roman" w:hAnsi="Times New Roman"/>
          <w:sz w:val="28"/>
          <w:szCs w:val="28"/>
        </w:rPr>
      </w:pPr>
      <w:r w:rsidRPr="0044439D">
        <w:rPr>
          <w:rFonts w:ascii="Times New Roman" w:hAnsi="Times New Roman"/>
          <w:sz w:val="28"/>
          <w:szCs w:val="28"/>
        </w:rPr>
        <w:lastRenderedPageBreak/>
        <w:t>-</w:t>
      </w:r>
      <w:r w:rsidR="000959D6" w:rsidRPr="0044439D">
        <w:rPr>
          <w:rFonts w:ascii="Times New Roman" w:hAnsi="Times New Roman"/>
          <w:i/>
          <w:sz w:val="28"/>
          <w:szCs w:val="28"/>
        </w:rPr>
        <w:t>суммы принудительного изъятия</w:t>
      </w:r>
      <w:r w:rsidR="000959D6" w:rsidRPr="0044439D">
        <w:rPr>
          <w:rFonts w:ascii="Times New Roman" w:hAnsi="Times New Roman"/>
          <w:sz w:val="28"/>
          <w:szCs w:val="28"/>
        </w:rPr>
        <w:t xml:space="preserve"> – </w:t>
      </w:r>
      <w:r w:rsidR="001B6722" w:rsidRPr="0044439D">
        <w:rPr>
          <w:rFonts w:ascii="Times New Roman" w:hAnsi="Times New Roman"/>
          <w:sz w:val="28"/>
          <w:szCs w:val="28"/>
        </w:rPr>
        <w:t>50</w:t>
      </w:r>
      <w:r w:rsidR="000959D6" w:rsidRPr="0044439D">
        <w:rPr>
          <w:rFonts w:ascii="Times New Roman" w:hAnsi="Times New Roman"/>
          <w:sz w:val="28"/>
          <w:szCs w:val="28"/>
        </w:rPr>
        <w:t xml:space="preserve">0,00 рублей; </w:t>
      </w:r>
    </w:p>
    <w:p w:rsidR="00EA02D7" w:rsidRPr="0044439D" w:rsidRDefault="00EA02D7" w:rsidP="00995CC0">
      <w:pPr>
        <w:autoSpaceDE w:val="0"/>
        <w:autoSpaceDN w:val="0"/>
        <w:adjustRightInd w:val="0"/>
        <w:spacing w:after="0"/>
        <w:ind w:firstLine="709"/>
        <w:jc w:val="both"/>
        <w:rPr>
          <w:rFonts w:ascii="Times New Roman" w:hAnsi="Times New Roman"/>
          <w:sz w:val="28"/>
          <w:szCs w:val="28"/>
        </w:rPr>
      </w:pPr>
      <w:r w:rsidRPr="0044439D">
        <w:rPr>
          <w:rFonts w:ascii="Times New Roman" w:hAnsi="Times New Roman"/>
          <w:sz w:val="28"/>
          <w:szCs w:val="28"/>
        </w:rPr>
        <w:t>-</w:t>
      </w:r>
      <w:r w:rsidR="000959D6" w:rsidRPr="0044439D">
        <w:rPr>
          <w:rFonts w:ascii="Times New Roman" w:hAnsi="Times New Roman"/>
          <w:i/>
          <w:sz w:val="28"/>
          <w:szCs w:val="28"/>
        </w:rPr>
        <w:t>безвозмездные поступления от бюджетов бюджетной системы</w:t>
      </w:r>
      <w:r w:rsidR="000959D6" w:rsidRPr="0044439D">
        <w:rPr>
          <w:rFonts w:ascii="Times New Roman" w:hAnsi="Times New Roman"/>
          <w:sz w:val="28"/>
          <w:szCs w:val="28"/>
        </w:rPr>
        <w:t xml:space="preserve"> – 1</w:t>
      </w:r>
      <w:r w:rsidR="001B6722" w:rsidRPr="0044439D">
        <w:rPr>
          <w:rFonts w:ascii="Times New Roman" w:hAnsi="Times New Roman"/>
          <w:sz w:val="28"/>
          <w:szCs w:val="28"/>
        </w:rPr>
        <w:t>03 887 055,01</w:t>
      </w:r>
      <w:r w:rsidR="000959D6" w:rsidRPr="0044439D">
        <w:rPr>
          <w:rFonts w:ascii="Times New Roman" w:hAnsi="Times New Roman"/>
          <w:sz w:val="28"/>
          <w:szCs w:val="28"/>
        </w:rPr>
        <w:t xml:space="preserve"> рублей; </w:t>
      </w:r>
    </w:p>
    <w:p w:rsidR="00EA02D7" w:rsidRPr="0044439D" w:rsidRDefault="00EA02D7" w:rsidP="00995CC0">
      <w:pPr>
        <w:autoSpaceDE w:val="0"/>
        <w:autoSpaceDN w:val="0"/>
        <w:adjustRightInd w:val="0"/>
        <w:spacing w:after="0"/>
        <w:ind w:firstLine="709"/>
        <w:jc w:val="both"/>
        <w:rPr>
          <w:rFonts w:ascii="Times New Roman" w:hAnsi="Times New Roman"/>
          <w:sz w:val="28"/>
          <w:szCs w:val="28"/>
        </w:rPr>
      </w:pPr>
      <w:r w:rsidRPr="0044439D">
        <w:rPr>
          <w:rFonts w:ascii="Times New Roman" w:hAnsi="Times New Roman"/>
          <w:sz w:val="28"/>
          <w:szCs w:val="28"/>
        </w:rPr>
        <w:t>-</w:t>
      </w:r>
      <w:r w:rsidR="000959D6" w:rsidRPr="0044439D">
        <w:rPr>
          <w:rFonts w:ascii="Times New Roman" w:hAnsi="Times New Roman"/>
          <w:i/>
          <w:sz w:val="28"/>
          <w:szCs w:val="28"/>
        </w:rPr>
        <w:t>доходы от операций с активами</w:t>
      </w:r>
      <w:r w:rsidR="000959D6" w:rsidRPr="0044439D">
        <w:rPr>
          <w:rFonts w:ascii="Times New Roman" w:hAnsi="Times New Roman"/>
          <w:sz w:val="28"/>
          <w:szCs w:val="28"/>
        </w:rPr>
        <w:t xml:space="preserve"> </w:t>
      </w:r>
      <w:r w:rsidR="00EE0586" w:rsidRPr="0044439D">
        <w:rPr>
          <w:rFonts w:ascii="Times New Roman" w:hAnsi="Times New Roman"/>
          <w:sz w:val="28"/>
          <w:szCs w:val="28"/>
        </w:rPr>
        <w:t xml:space="preserve">– </w:t>
      </w:r>
      <w:r w:rsidR="00AA1D59" w:rsidRPr="0044439D">
        <w:rPr>
          <w:rFonts w:ascii="Times New Roman" w:hAnsi="Times New Roman"/>
          <w:sz w:val="28"/>
          <w:szCs w:val="28"/>
        </w:rPr>
        <w:t>238 420 403,25</w:t>
      </w:r>
      <w:r w:rsidR="000959D6" w:rsidRPr="0044439D">
        <w:rPr>
          <w:rFonts w:ascii="Times New Roman" w:hAnsi="Times New Roman"/>
          <w:sz w:val="28"/>
          <w:szCs w:val="28"/>
        </w:rPr>
        <w:t xml:space="preserve"> рублей</w:t>
      </w:r>
      <w:r w:rsidR="00DA5E7C" w:rsidRPr="0044439D">
        <w:rPr>
          <w:rFonts w:ascii="Times New Roman" w:hAnsi="Times New Roman"/>
          <w:sz w:val="28"/>
          <w:szCs w:val="28"/>
        </w:rPr>
        <w:t xml:space="preserve"> </w:t>
      </w:r>
      <w:r w:rsidR="006C67FC" w:rsidRPr="0044439D">
        <w:rPr>
          <w:rFonts w:ascii="Times New Roman" w:hAnsi="Times New Roman"/>
          <w:sz w:val="28"/>
          <w:szCs w:val="28"/>
        </w:rPr>
        <w:t xml:space="preserve">со знаком </w:t>
      </w:r>
      <w:r w:rsidR="00853BDA" w:rsidRPr="0044439D">
        <w:rPr>
          <w:rFonts w:ascii="Times New Roman" w:hAnsi="Times New Roman"/>
          <w:sz w:val="28"/>
          <w:szCs w:val="28"/>
        </w:rPr>
        <w:t>«</w:t>
      </w:r>
      <w:r w:rsidR="006C67FC" w:rsidRPr="0044439D">
        <w:rPr>
          <w:rFonts w:ascii="Times New Roman" w:hAnsi="Times New Roman"/>
          <w:sz w:val="28"/>
          <w:szCs w:val="28"/>
        </w:rPr>
        <w:t>минус</w:t>
      </w:r>
      <w:r w:rsidR="00853BDA" w:rsidRPr="0044439D">
        <w:rPr>
          <w:rFonts w:ascii="Times New Roman" w:hAnsi="Times New Roman"/>
          <w:sz w:val="28"/>
          <w:szCs w:val="28"/>
        </w:rPr>
        <w:t>»</w:t>
      </w:r>
      <w:r w:rsidR="000959D6" w:rsidRPr="0044439D">
        <w:rPr>
          <w:rFonts w:ascii="Times New Roman" w:hAnsi="Times New Roman"/>
          <w:sz w:val="28"/>
          <w:szCs w:val="28"/>
        </w:rPr>
        <w:t>;</w:t>
      </w:r>
    </w:p>
    <w:p w:rsidR="00853BDA" w:rsidRPr="0044439D" w:rsidRDefault="00EA02D7" w:rsidP="00EA02D7">
      <w:pPr>
        <w:autoSpaceDE w:val="0"/>
        <w:autoSpaceDN w:val="0"/>
        <w:adjustRightInd w:val="0"/>
        <w:spacing w:after="0"/>
        <w:jc w:val="both"/>
        <w:rPr>
          <w:rFonts w:ascii="Times New Roman" w:hAnsi="Times New Roman"/>
          <w:sz w:val="28"/>
          <w:szCs w:val="28"/>
        </w:rPr>
      </w:pPr>
      <w:r w:rsidRPr="0044439D">
        <w:rPr>
          <w:rFonts w:ascii="Times New Roman" w:hAnsi="Times New Roman"/>
          <w:sz w:val="28"/>
          <w:szCs w:val="28"/>
        </w:rPr>
        <w:t xml:space="preserve">         </w:t>
      </w:r>
      <w:r w:rsidR="000959D6" w:rsidRPr="0044439D">
        <w:rPr>
          <w:rFonts w:ascii="Times New Roman" w:hAnsi="Times New Roman"/>
          <w:sz w:val="28"/>
          <w:szCs w:val="28"/>
        </w:rPr>
        <w:t xml:space="preserve"> </w:t>
      </w:r>
      <w:r w:rsidRPr="0044439D">
        <w:rPr>
          <w:rFonts w:ascii="Times New Roman" w:hAnsi="Times New Roman"/>
          <w:sz w:val="28"/>
          <w:szCs w:val="28"/>
        </w:rPr>
        <w:t>-</w:t>
      </w:r>
      <w:r w:rsidR="000959D6" w:rsidRPr="0044439D">
        <w:rPr>
          <w:rFonts w:ascii="Times New Roman" w:hAnsi="Times New Roman"/>
          <w:i/>
          <w:sz w:val="28"/>
          <w:szCs w:val="28"/>
        </w:rPr>
        <w:t>прочие доходы</w:t>
      </w:r>
      <w:r w:rsidR="000959D6" w:rsidRPr="0044439D">
        <w:rPr>
          <w:rFonts w:ascii="Times New Roman" w:hAnsi="Times New Roman"/>
          <w:sz w:val="28"/>
          <w:szCs w:val="28"/>
        </w:rPr>
        <w:t xml:space="preserve"> – </w:t>
      </w:r>
      <w:r w:rsidR="00AA1D59" w:rsidRPr="0044439D">
        <w:rPr>
          <w:rFonts w:ascii="Times New Roman" w:hAnsi="Times New Roman"/>
          <w:sz w:val="28"/>
          <w:szCs w:val="28"/>
        </w:rPr>
        <w:t xml:space="preserve">4054 145,71 </w:t>
      </w:r>
      <w:r w:rsidR="000959D6" w:rsidRPr="0044439D">
        <w:rPr>
          <w:rFonts w:ascii="Times New Roman" w:hAnsi="Times New Roman"/>
          <w:sz w:val="28"/>
          <w:szCs w:val="28"/>
        </w:rPr>
        <w:t>рублей</w:t>
      </w:r>
      <w:r w:rsidRPr="0044439D">
        <w:rPr>
          <w:rFonts w:ascii="Times New Roman" w:hAnsi="Times New Roman"/>
          <w:sz w:val="28"/>
          <w:szCs w:val="28"/>
        </w:rPr>
        <w:t>.</w:t>
      </w:r>
      <w:r w:rsidR="000959D6" w:rsidRPr="0044439D">
        <w:rPr>
          <w:rFonts w:ascii="Times New Roman" w:hAnsi="Times New Roman"/>
          <w:sz w:val="28"/>
          <w:szCs w:val="28"/>
        </w:rPr>
        <w:t xml:space="preserve"> </w:t>
      </w:r>
    </w:p>
    <w:p w:rsidR="00853BDA" w:rsidRPr="0044439D" w:rsidRDefault="00853BDA" w:rsidP="00995CC0">
      <w:pPr>
        <w:autoSpaceDE w:val="0"/>
        <w:autoSpaceDN w:val="0"/>
        <w:adjustRightInd w:val="0"/>
        <w:spacing w:after="0"/>
        <w:ind w:firstLine="709"/>
        <w:jc w:val="both"/>
        <w:rPr>
          <w:rFonts w:ascii="Times New Roman" w:hAnsi="Times New Roman"/>
          <w:sz w:val="28"/>
          <w:szCs w:val="28"/>
        </w:rPr>
      </w:pPr>
      <w:r w:rsidRPr="0044439D">
        <w:rPr>
          <w:rFonts w:ascii="Times New Roman" w:hAnsi="Times New Roman"/>
          <w:b/>
          <w:sz w:val="28"/>
          <w:szCs w:val="28"/>
        </w:rPr>
        <w:t>Р</w:t>
      </w:r>
      <w:r w:rsidR="007C35A7" w:rsidRPr="0044439D">
        <w:rPr>
          <w:rFonts w:ascii="Times New Roman" w:hAnsi="Times New Roman"/>
          <w:b/>
          <w:sz w:val="28"/>
          <w:szCs w:val="28"/>
        </w:rPr>
        <w:t>асход</w:t>
      </w:r>
      <w:r w:rsidR="000959D6" w:rsidRPr="0044439D">
        <w:rPr>
          <w:rFonts w:ascii="Times New Roman" w:hAnsi="Times New Roman"/>
          <w:b/>
          <w:sz w:val="28"/>
          <w:szCs w:val="28"/>
        </w:rPr>
        <w:t xml:space="preserve">ы </w:t>
      </w:r>
      <w:r w:rsidR="000959D6" w:rsidRPr="0044439D">
        <w:rPr>
          <w:rFonts w:ascii="Times New Roman" w:hAnsi="Times New Roman"/>
          <w:sz w:val="28"/>
          <w:szCs w:val="28"/>
        </w:rPr>
        <w:t>за отчетный период составили –</w:t>
      </w:r>
      <w:r w:rsidR="007C35A7" w:rsidRPr="0044439D">
        <w:rPr>
          <w:rFonts w:ascii="Times New Roman" w:hAnsi="Times New Roman"/>
          <w:sz w:val="28"/>
          <w:szCs w:val="28"/>
        </w:rPr>
        <w:t xml:space="preserve"> </w:t>
      </w:r>
      <w:r w:rsidR="00FE3C78" w:rsidRPr="0044439D">
        <w:rPr>
          <w:rFonts w:ascii="Times New Roman" w:hAnsi="Times New Roman"/>
          <w:sz w:val="28"/>
          <w:szCs w:val="28"/>
        </w:rPr>
        <w:t>1</w:t>
      </w:r>
      <w:r w:rsidR="00AA1D59" w:rsidRPr="0044439D">
        <w:rPr>
          <w:rFonts w:ascii="Times New Roman" w:hAnsi="Times New Roman"/>
          <w:sz w:val="28"/>
          <w:szCs w:val="28"/>
        </w:rPr>
        <w:t>41 575 459,66</w:t>
      </w:r>
      <w:r w:rsidR="00FE3C78" w:rsidRPr="0044439D">
        <w:rPr>
          <w:rFonts w:ascii="Times New Roman" w:hAnsi="Times New Roman"/>
          <w:sz w:val="28"/>
          <w:szCs w:val="28"/>
        </w:rPr>
        <w:t xml:space="preserve"> </w:t>
      </w:r>
      <w:r w:rsidR="000959D6" w:rsidRPr="0044439D">
        <w:rPr>
          <w:rFonts w:ascii="Times New Roman" w:hAnsi="Times New Roman"/>
          <w:sz w:val="28"/>
          <w:szCs w:val="28"/>
        </w:rPr>
        <w:t>рублей и сложились из расходов</w:t>
      </w:r>
      <w:r w:rsidRPr="0044439D">
        <w:rPr>
          <w:rFonts w:ascii="Times New Roman" w:hAnsi="Times New Roman"/>
          <w:sz w:val="28"/>
          <w:szCs w:val="28"/>
        </w:rPr>
        <w:t xml:space="preserve"> на</w:t>
      </w:r>
      <w:r w:rsidR="000959D6" w:rsidRPr="0044439D">
        <w:rPr>
          <w:rFonts w:ascii="Times New Roman" w:hAnsi="Times New Roman"/>
          <w:sz w:val="28"/>
          <w:szCs w:val="28"/>
        </w:rPr>
        <w:t xml:space="preserve">: </w:t>
      </w:r>
    </w:p>
    <w:p w:rsidR="00853BDA" w:rsidRPr="0044439D" w:rsidRDefault="00853BDA" w:rsidP="00995CC0">
      <w:pPr>
        <w:autoSpaceDE w:val="0"/>
        <w:autoSpaceDN w:val="0"/>
        <w:adjustRightInd w:val="0"/>
        <w:spacing w:after="0"/>
        <w:ind w:firstLine="709"/>
        <w:jc w:val="both"/>
        <w:rPr>
          <w:rFonts w:ascii="Times New Roman" w:hAnsi="Times New Roman"/>
          <w:sz w:val="28"/>
          <w:szCs w:val="28"/>
        </w:rPr>
      </w:pPr>
      <w:r w:rsidRPr="0044439D">
        <w:rPr>
          <w:rFonts w:ascii="Times New Roman" w:hAnsi="Times New Roman"/>
          <w:sz w:val="28"/>
          <w:szCs w:val="28"/>
        </w:rPr>
        <w:t xml:space="preserve">- </w:t>
      </w:r>
      <w:r w:rsidR="007C35A7" w:rsidRPr="0044439D">
        <w:rPr>
          <w:rFonts w:ascii="Times New Roman" w:hAnsi="Times New Roman"/>
          <w:i/>
          <w:sz w:val="28"/>
          <w:szCs w:val="28"/>
        </w:rPr>
        <w:t>оплату труда и начисления на выплаты по оплате труда</w:t>
      </w:r>
      <w:r w:rsidR="00FE3C78" w:rsidRPr="0044439D">
        <w:rPr>
          <w:rFonts w:ascii="Times New Roman" w:hAnsi="Times New Roman"/>
          <w:i/>
          <w:sz w:val="28"/>
          <w:szCs w:val="28"/>
        </w:rPr>
        <w:t xml:space="preserve"> </w:t>
      </w:r>
      <w:r w:rsidR="007C35A7" w:rsidRPr="0044439D">
        <w:rPr>
          <w:rFonts w:ascii="Times New Roman" w:hAnsi="Times New Roman"/>
          <w:sz w:val="28"/>
          <w:szCs w:val="28"/>
        </w:rPr>
        <w:t>–</w:t>
      </w:r>
      <w:r w:rsidR="00FE3C78" w:rsidRPr="0044439D">
        <w:rPr>
          <w:rFonts w:ascii="Times New Roman" w:hAnsi="Times New Roman"/>
          <w:sz w:val="28"/>
          <w:szCs w:val="28"/>
        </w:rPr>
        <w:t xml:space="preserve"> </w:t>
      </w:r>
      <w:r w:rsidR="00AA1D59" w:rsidRPr="0044439D">
        <w:rPr>
          <w:rFonts w:ascii="Times New Roman" w:hAnsi="Times New Roman"/>
          <w:sz w:val="28"/>
          <w:szCs w:val="28"/>
        </w:rPr>
        <w:t>5 792 550,49</w:t>
      </w:r>
      <w:r w:rsidR="00EA02D7" w:rsidRPr="0044439D">
        <w:rPr>
          <w:rFonts w:ascii="Times New Roman" w:hAnsi="Times New Roman"/>
          <w:sz w:val="28"/>
          <w:szCs w:val="28"/>
        </w:rPr>
        <w:t xml:space="preserve"> рублей</w:t>
      </w:r>
      <w:r w:rsidR="007C35A7" w:rsidRPr="0044439D">
        <w:rPr>
          <w:rFonts w:ascii="Times New Roman" w:hAnsi="Times New Roman"/>
          <w:sz w:val="28"/>
          <w:szCs w:val="28"/>
        </w:rPr>
        <w:t xml:space="preserve">; </w:t>
      </w:r>
    </w:p>
    <w:p w:rsidR="00853BDA" w:rsidRPr="0044439D" w:rsidRDefault="00853BDA" w:rsidP="00995CC0">
      <w:pPr>
        <w:autoSpaceDE w:val="0"/>
        <w:autoSpaceDN w:val="0"/>
        <w:adjustRightInd w:val="0"/>
        <w:spacing w:after="0"/>
        <w:ind w:firstLine="709"/>
        <w:jc w:val="both"/>
        <w:rPr>
          <w:rFonts w:ascii="Times New Roman" w:hAnsi="Times New Roman"/>
          <w:sz w:val="28"/>
          <w:szCs w:val="28"/>
        </w:rPr>
      </w:pPr>
      <w:r w:rsidRPr="0044439D">
        <w:rPr>
          <w:rFonts w:ascii="Times New Roman" w:hAnsi="Times New Roman"/>
          <w:sz w:val="28"/>
          <w:szCs w:val="28"/>
        </w:rPr>
        <w:t>-</w:t>
      </w:r>
      <w:r w:rsidR="00FE3C78" w:rsidRPr="0044439D">
        <w:rPr>
          <w:rFonts w:ascii="Times New Roman" w:hAnsi="Times New Roman"/>
          <w:i/>
          <w:sz w:val="28"/>
          <w:szCs w:val="28"/>
        </w:rPr>
        <w:t xml:space="preserve"> </w:t>
      </w:r>
      <w:r w:rsidR="007C35A7" w:rsidRPr="0044439D">
        <w:rPr>
          <w:rFonts w:ascii="Times New Roman" w:hAnsi="Times New Roman"/>
          <w:i/>
          <w:sz w:val="28"/>
          <w:szCs w:val="28"/>
        </w:rPr>
        <w:t>приобретение работ, услуг</w:t>
      </w:r>
      <w:r w:rsidR="00FE3C78" w:rsidRPr="0044439D">
        <w:rPr>
          <w:rFonts w:ascii="Times New Roman" w:hAnsi="Times New Roman"/>
          <w:i/>
          <w:sz w:val="28"/>
          <w:szCs w:val="28"/>
        </w:rPr>
        <w:t xml:space="preserve"> </w:t>
      </w:r>
      <w:r w:rsidR="007C35A7" w:rsidRPr="0044439D">
        <w:rPr>
          <w:rFonts w:ascii="Times New Roman" w:hAnsi="Times New Roman"/>
          <w:sz w:val="28"/>
          <w:szCs w:val="28"/>
        </w:rPr>
        <w:t>–</w:t>
      </w:r>
      <w:r w:rsidR="00FE3C78" w:rsidRPr="0044439D">
        <w:rPr>
          <w:rFonts w:ascii="Times New Roman" w:hAnsi="Times New Roman"/>
          <w:sz w:val="28"/>
          <w:szCs w:val="28"/>
        </w:rPr>
        <w:t xml:space="preserve"> </w:t>
      </w:r>
      <w:r w:rsidR="00AA1D59" w:rsidRPr="0044439D">
        <w:rPr>
          <w:rFonts w:ascii="Times New Roman" w:hAnsi="Times New Roman"/>
          <w:sz w:val="28"/>
          <w:szCs w:val="28"/>
        </w:rPr>
        <w:t>31 811 223,34</w:t>
      </w:r>
      <w:r w:rsidR="00FE3C78" w:rsidRPr="0044439D">
        <w:rPr>
          <w:rFonts w:ascii="Times New Roman" w:hAnsi="Times New Roman"/>
          <w:sz w:val="28"/>
          <w:szCs w:val="28"/>
        </w:rPr>
        <w:t xml:space="preserve"> </w:t>
      </w:r>
      <w:r w:rsidR="00EA02D7" w:rsidRPr="0044439D">
        <w:rPr>
          <w:rFonts w:ascii="Times New Roman" w:hAnsi="Times New Roman"/>
          <w:sz w:val="28"/>
          <w:szCs w:val="28"/>
        </w:rPr>
        <w:t>рублей</w:t>
      </w:r>
      <w:r w:rsidRPr="0044439D">
        <w:rPr>
          <w:rFonts w:ascii="Times New Roman" w:hAnsi="Times New Roman"/>
          <w:sz w:val="28"/>
          <w:szCs w:val="28"/>
        </w:rPr>
        <w:t>;</w:t>
      </w:r>
    </w:p>
    <w:p w:rsidR="00853BDA" w:rsidRPr="0044439D" w:rsidRDefault="00853BDA" w:rsidP="00995CC0">
      <w:pPr>
        <w:autoSpaceDE w:val="0"/>
        <w:autoSpaceDN w:val="0"/>
        <w:adjustRightInd w:val="0"/>
        <w:spacing w:after="0"/>
        <w:ind w:firstLine="709"/>
        <w:jc w:val="both"/>
        <w:rPr>
          <w:rFonts w:ascii="Times New Roman" w:hAnsi="Times New Roman"/>
          <w:sz w:val="28"/>
          <w:szCs w:val="28"/>
        </w:rPr>
      </w:pPr>
      <w:r w:rsidRPr="0044439D">
        <w:rPr>
          <w:rFonts w:ascii="Times New Roman" w:hAnsi="Times New Roman"/>
          <w:sz w:val="28"/>
          <w:szCs w:val="28"/>
        </w:rPr>
        <w:t>-</w:t>
      </w:r>
      <w:r w:rsidR="007C35A7" w:rsidRPr="0044439D">
        <w:rPr>
          <w:rFonts w:ascii="Times New Roman" w:hAnsi="Times New Roman"/>
          <w:sz w:val="28"/>
          <w:szCs w:val="28"/>
        </w:rPr>
        <w:t xml:space="preserve"> </w:t>
      </w:r>
      <w:r w:rsidR="007C35A7" w:rsidRPr="0044439D">
        <w:rPr>
          <w:rFonts w:ascii="Times New Roman" w:hAnsi="Times New Roman"/>
          <w:i/>
          <w:sz w:val="28"/>
          <w:szCs w:val="28"/>
        </w:rPr>
        <w:t>безвозмездные перечисления организациям</w:t>
      </w:r>
      <w:r w:rsidRPr="0044439D">
        <w:rPr>
          <w:rFonts w:ascii="Times New Roman" w:hAnsi="Times New Roman"/>
          <w:i/>
          <w:sz w:val="28"/>
          <w:szCs w:val="28"/>
        </w:rPr>
        <w:t xml:space="preserve"> </w:t>
      </w:r>
      <w:r w:rsidR="00FE3C78" w:rsidRPr="0044439D">
        <w:rPr>
          <w:rFonts w:ascii="Times New Roman" w:hAnsi="Times New Roman"/>
          <w:sz w:val="28"/>
          <w:szCs w:val="28"/>
        </w:rPr>
        <w:t xml:space="preserve">– </w:t>
      </w:r>
      <w:r w:rsidR="00AA1D59" w:rsidRPr="0044439D">
        <w:rPr>
          <w:rFonts w:ascii="Times New Roman" w:hAnsi="Times New Roman"/>
          <w:sz w:val="28"/>
          <w:szCs w:val="28"/>
        </w:rPr>
        <w:t>77 484 268,00</w:t>
      </w:r>
      <w:r w:rsidR="00FE3C78" w:rsidRPr="0044439D">
        <w:rPr>
          <w:rFonts w:ascii="Times New Roman" w:hAnsi="Times New Roman"/>
          <w:sz w:val="28"/>
          <w:szCs w:val="28"/>
        </w:rPr>
        <w:t xml:space="preserve"> </w:t>
      </w:r>
      <w:r w:rsidR="00EA02D7" w:rsidRPr="0044439D">
        <w:rPr>
          <w:rFonts w:ascii="Times New Roman" w:hAnsi="Times New Roman"/>
          <w:sz w:val="28"/>
          <w:szCs w:val="28"/>
        </w:rPr>
        <w:t>рублей</w:t>
      </w:r>
      <w:r w:rsidR="007C35A7" w:rsidRPr="0044439D">
        <w:rPr>
          <w:rFonts w:ascii="Times New Roman" w:hAnsi="Times New Roman"/>
          <w:sz w:val="28"/>
          <w:szCs w:val="28"/>
        </w:rPr>
        <w:t>;</w:t>
      </w:r>
      <w:r w:rsidR="00D22143" w:rsidRPr="0044439D">
        <w:rPr>
          <w:rFonts w:ascii="Times New Roman" w:hAnsi="Times New Roman"/>
          <w:sz w:val="28"/>
          <w:szCs w:val="28"/>
        </w:rPr>
        <w:t xml:space="preserve"> </w:t>
      </w:r>
    </w:p>
    <w:p w:rsidR="00853BDA" w:rsidRPr="0044439D" w:rsidRDefault="00853BDA" w:rsidP="00995CC0">
      <w:pPr>
        <w:autoSpaceDE w:val="0"/>
        <w:autoSpaceDN w:val="0"/>
        <w:adjustRightInd w:val="0"/>
        <w:spacing w:after="0"/>
        <w:ind w:firstLine="709"/>
        <w:jc w:val="both"/>
        <w:rPr>
          <w:rFonts w:ascii="Times New Roman" w:hAnsi="Times New Roman"/>
          <w:sz w:val="28"/>
          <w:szCs w:val="28"/>
        </w:rPr>
      </w:pPr>
      <w:r w:rsidRPr="0044439D">
        <w:rPr>
          <w:rFonts w:ascii="Times New Roman" w:hAnsi="Times New Roman"/>
          <w:sz w:val="28"/>
          <w:szCs w:val="28"/>
        </w:rPr>
        <w:t>-</w:t>
      </w:r>
      <w:r w:rsidR="007C35A7" w:rsidRPr="0044439D">
        <w:rPr>
          <w:rFonts w:ascii="Times New Roman" w:hAnsi="Times New Roman"/>
          <w:i/>
          <w:sz w:val="28"/>
          <w:szCs w:val="28"/>
        </w:rPr>
        <w:t>безвозмездные перечисления бюджетам</w:t>
      </w:r>
      <w:r w:rsidR="00D22143" w:rsidRPr="0044439D">
        <w:rPr>
          <w:rFonts w:ascii="Times New Roman" w:hAnsi="Times New Roman"/>
          <w:i/>
          <w:sz w:val="28"/>
          <w:szCs w:val="28"/>
        </w:rPr>
        <w:t xml:space="preserve"> </w:t>
      </w:r>
      <w:r w:rsidR="007C35A7" w:rsidRPr="0044439D">
        <w:rPr>
          <w:rFonts w:ascii="Times New Roman" w:hAnsi="Times New Roman"/>
          <w:sz w:val="28"/>
          <w:szCs w:val="28"/>
        </w:rPr>
        <w:t xml:space="preserve">– </w:t>
      </w:r>
      <w:r w:rsidR="00AA1D59" w:rsidRPr="0044439D">
        <w:rPr>
          <w:rFonts w:ascii="Times New Roman" w:hAnsi="Times New Roman"/>
          <w:sz w:val="28"/>
          <w:szCs w:val="28"/>
        </w:rPr>
        <w:t>24 433 241,30</w:t>
      </w:r>
      <w:r w:rsidR="00D22143" w:rsidRPr="0044439D">
        <w:rPr>
          <w:rFonts w:ascii="Times New Roman" w:hAnsi="Times New Roman"/>
          <w:sz w:val="28"/>
          <w:szCs w:val="28"/>
        </w:rPr>
        <w:t xml:space="preserve"> </w:t>
      </w:r>
      <w:r w:rsidR="007C35A7" w:rsidRPr="0044439D">
        <w:rPr>
          <w:rFonts w:ascii="Times New Roman" w:hAnsi="Times New Roman"/>
          <w:sz w:val="28"/>
          <w:szCs w:val="28"/>
        </w:rPr>
        <w:t>рублей;</w:t>
      </w:r>
      <w:r w:rsidR="00D22143" w:rsidRPr="0044439D">
        <w:rPr>
          <w:rFonts w:ascii="Times New Roman" w:hAnsi="Times New Roman"/>
          <w:sz w:val="28"/>
          <w:szCs w:val="28"/>
        </w:rPr>
        <w:t xml:space="preserve"> </w:t>
      </w:r>
    </w:p>
    <w:p w:rsidR="00853BDA" w:rsidRPr="0044439D" w:rsidRDefault="00853BDA" w:rsidP="00995CC0">
      <w:pPr>
        <w:autoSpaceDE w:val="0"/>
        <w:autoSpaceDN w:val="0"/>
        <w:adjustRightInd w:val="0"/>
        <w:spacing w:after="0"/>
        <w:ind w:firstLine="709"/>
        <w:jc w:val="both"/>
        <w:rPr>
          <w:rFonts w:ascii="Times New Roman" w:hAnsi="Times New Roman"/>
          <w:sz w:val="28"/>
          <w:szCs w:val="28"/>
        </w:rPr>
      </w:pPr>
      <w:r w:rsidRPr="0044439D">
        <w:rPr>
          <w:rFonts w:ascii="Times New Roman" w:hAnsi="Times New Roman"/>
          <w:sz w:val="28"/>
          <w:szCs w:val="28"/>
        </w:rPr>
        <w:t>-</w:t>
      </w:r>
      <w:r w:rsidR="007C35A7" w:rsidRPr="0044439D">
        <w:rPr>
          <w:rFonts w:ascii="Times New Roman" w:hAnsi="Times New Roman"/>
          <w:i/>
          <w:sz w:val="28"/>
          <w:szCs w:val="28"/>
        </w:rPr>
        <w:t>расходы по операциям с активами</w:t>
      </w:r>
      <w:r w:rsidR="00D22143" w:rsidRPr="0044439D">
        <w:rPr>
          <w:rFonts w:ascii="Times New Roman" w:hAnsi="Times New Roman"/>
          <w:sz w:val="28"/>
          <w:szCs w:val="28"/>
        </w:rPr>
        <w:t xml:space="preserve"> </w:t>
      </w:r>
      <w:r w:rsidR="007C35A7" w:rsidRPr="0044439D">
        <w:rPr>
          <w:rFonts w:ascii="Times New Roman" w:hAnsi="Times New Roman"/>
          <w:sz w:val="28"/>
          <w:szCs w:val="28"/>
        </w:rPr>
        <w:t xml:space="preserve">– </w:t>
      </w:r>
      <w:r w:rsidR="00AA1D59" w:rsidRPr="0044439D">
        <w:rPr>
          <w:rFonts w:ascii="Times New Roman" w:hAnsi="Times New Roman"/>
          <w:sz w:val="28"/>
          <w:szCs w:val="28"/>
        </w:rPr>
        <w:t>1 589 067,99</w:t>
      </w:r>
      <w:r w:rsidR="00EA02D7" w:rsidRPr="0044439D">
        <w:rPr>
          <w:rFonts w:ascii="Times New Roman" w:hAnsi="Times New Roman"/>
          <w:sz w:val="28"/>
          <w:szCs w:val="28"/>
        </w:rPr>
        <w:t xml:space="preserve"> рублей</w:t>
      </w:r>
      <w:r w:rsidR="007C35A7" w:rsidRPr="0044439D">
        <w:rPr>
          <w:rFonts w:ascii="Times New Roman" w:hAnsi="Times New Roman"/>
          <w:sz w:val="28"/>
          <w:szCs w:val="28"/>
        </w:rPr>
        <w:t>;</w:t>
      </w:r>
    </w:p>
    <w:p w:rsidR="007C35A7" w:rsidRPr="0044439D" w:rsidRDefault="00853BDA" w:rsidP="00995CC0">
      <w:pPr>
        <w:autoSpaceDE w:val="0"/>
        <w:autoSpaceDN w:val="0"/>
        <w:adjustRightInd w:val="0"/>
        <w:spacing w:after="0"/>
        <w:ind w:firstLine="709"/>
        <w:jc w:val="both"/>
        <w:rPr>
          <w:rFonts w:ascii="Times New Roman" w:hAnsi="Times New Roman"/>
          <w:sz w:val="28"/>
          <w:szCs w:val="28"/>
        </w:rPr>
      </w:pPr>
      <w:r w:rsidRPr="0044439D">
        <w:rPr>
          <w:rFonts w:ascii="Times New Roman" w:hAnsi="Times New Roman"/>
          <w:sz w:val="28"/>
          <w:szCs w:val="28"/>
        </w:rPr>
        <w:t>-</w:t>
      </w:r>
      <w:r w:rsidR="007C35A7" w:rsidRPr="0044439D">
        <w:rPr>
          <w:rFonts w:ascii="Times New Roman" w:hAnsi="Times New Roman"/>
          <w:sz w:val="28"/>
          <w:szCs w:val="28"/>
        </w:rPr>
        <w:t xml:space="preserve"> </w:t>
      </w:r>
      <w:r w:rsidR="007C35A7" w:rsidRPr="0044439D">
        <w:rPr>
          <w:rFonts w:ascii="Times New Roman" w:hAnsi="Times New Roman"/>
          <w:i/>
          <w:sz w:val="28"/>
          <w:szCs w:val="28"/>
        </w:rPr>
        <w:t>прочие расходы</w:t>
      </w:r>
      <w:r w:rsidR="007C35A7" w:rsidRPr="0044439D">
        <w:rPr>
          <w:rFonts w:ascii="Times New Roman" w:hAnsi="Times New Roman"/>
          <w:sz w:val="28"/>
          <w:szCs w:val="28"/>
        </w:rPr>
        <w:t xml:space="preserve"> – </w:t>
      </w:r>
      <w:r w:rsidR="00D22143" w:rsidRPr="0044439D">
        <w:rPr>
          <w:rFonts w:ascii="Times New Roman" w:hAnsi="Times New Roman"/>
          <w:sz w:val="28"/>
          <w:szCs w:val="28"/>
        </w:rPr>
        <w:t>4</w:t>
      </w:r>
      <w:r w:rsidR="00AA1D59" w:rsidRPr="0044439D">
        <w:rPr>
          <w:rFonts w:ascii="Times New Roman" w:hAnsi="Times New Roman"/>
          <w:sz w:val="28"/>
          <w:szCs w:val="28"/>
        </w:rPr>
        <w:t>65 108,54</w:t>
      </w:r>
      <w:r w:rsidR="00EA02D7" w:rsidRPr="0044439D">
        <w:rPr>
          <w:rFonts w:ascii="Times New Roman" w:hAnsi="Times New Roman"/>
          <w:sz w:val="28"/>
          <w:szCs w:val="28"/>
        </w:rPr>
        <w:t xml:space="preserve"> рублей</w:t>
      </w:r>
      <w:r w:rsidR="007C35A7" w:rsidRPr="0044439D">
        <w:rPr>
          <w:rFonts w:ascii="Times New Roman" w:hAnsi="Times New Roman"/>
          <w:sz w:val="28"/>
          <w:szCs w:val="28"/>
        </w:rPr>
        <w:t>.</w:t>
      </w:r>
    </w:p>
    <w:p w:rsidR="00EE0586" w:rsidRPr="0044439D" w:rsidRDefault="00EE0586" w:rsidP="00EE0586">
      <w:pPr>
        <w:ind w:firstLine="567"/>
        <w:jc w:val="both"/>
        <w:rPr>
          <w:rFonts w:ascii="Times New Roman" w:hAnsi="Times New Roman"/>
          <w:b/>
          <w:i/>
          <w:sz w:val="28"/>
          <w:szCs w:val="28"/>
        </w:rPr>
      </w:pPr>
      <w:r w:rsidRPr="0044439D">
        <w:rPr>
          <w:rFonts w:ascii="Times New Roman" w:hAnsi="Times New Roman"/>
          <w:sz w:val="28"/>
          <w:szCs w:val="28"/>
        </w:rPr>
        <w:t xml:space="preserve">Чистый операционный результат сложился в размере </w:t>
      </w:r>
      <w:r w:rsidR="006C67FC" w:rsidRPr="0044439D">
        <w:rPr>
          <w:rFonts w:ascii="Times New Roman" w:hAnsi="Times New Roman"/>
          <w:sz w:val="28"/>
          <w:szCs w:val="28"/>
        </w:rPr>
        <w:t xml:space="preserve">– 234 080 341,21 </w:t>
      </w:r>
      <w:r w:rsidRPr="0044439D">
        <w:rPr>
          <w:rFonts w:ascii="Times New Roman" w:hAnsi="Times New Roman"/>
          <w:sz w:val="28"/>
          <w:szCs w:val="28"/>
        </w:rPr>
        <w:t>рублей</w:t>
      </w:r>
      <w:r w:rsidR="006C67FC" w:rsidRPr="0044439D">
        <w:rPr>
          <w:rFonts w:ascii="Times New Roman" w:hAnsi="Times New Roman"/>
          <w:sz w:val="28"/>
          <w:szCs w:val="28"/>
        </w:rPr>
        <w:t xml:space="preserve"> со знаком </w:t>
      </w:r>
      <w:r w:rsidR="00853BDA" w:rsidRPr="0044439D">
        <w:rPr>
          <w:rFonts w:ascii="Times New Roman" w:hAnsi="Times New Roman"/>
          <w:sz w:val="28"/>
          <w:szCs w:val="28"/>
        </w:rPr>
        <w:t>«</w:t>
      </w:r>
      <w:r w:rsidR="006C67FC" w:rsidRPr="0044439D">
        <w:rPr>
          <w:rFonts w:ascii="Times New Roman" w:hAnsi="Times New Roman"/>
          <w:sz w:val="28"/>
          <w:szCs w:val="28"/>
        </w:rPr>
        <w:t>минус</w:t>
      </w:r>
      <w:r w:rsidR="00853BDA" w:rsidRPr="0044439D">
        <w:rPr>
          <w:rFonts w:ascii="Times New Roman" w:hAnsi="Times New Roman"/>
          <w:sz w:val="28"/>
          <w:szCs w:val="28"/>
        </w:rPr>
        <w:t>»</w:t>
      </w:r>
      <w:r w:rsidRPr="0044439D">
        <w:rPr>
          <w:rFonts w:ascii="Times New Roman" w:hAnsi="Times New Roman"/>
          <w:sz w:val="28"/>
          <w:szCs w:val="28"/>
        </w:rPr>
        <w:t xml:space="preserve"> за счет операций с нефин</w:t>
      </w:r>
      <w:r w:rsidR="006C67FC" w:rsidRPr="0044439D">
        <w:rPr>
          <w:rFonts w:ascii="Times New Roman" w:hAnsi="Times New Roman"/>
          <w:sz w:val="28"/>
          <w:szCs w:val="28"/>
        </w:rPr>
        <w:t>ансовыми активами в размере 29 556 915,87</w:t>
      </w:r>
      <w:r w:rsidRPr="0044439D">
        <w:rPr>
          <w:rFonts w:ascii="Times New Roman" w:hAnsi="Times New Roman"/>
          <w:sz w:val="28"/>
          <w:szCs w:val="28"/>
        </w:rPr>
        <w:t xml:space="preserve"> рублей и операций с финансовыми активами и обязательствами в размере </w:t>
      </w:r>
      <w:r w:rsidR="006C67FC" w:rsidRPr="0044439D">
        <w:rPr>
          <w:rFonts w:ascii="Times New Roman" w:hAnsi="Times New Roman"/>
          <w:sz w:val="28"/>
          <w:szCs w:val="28"/>
        </w:rPr>
        <w:t>263 637 257,08</w:t>
      </w:r>
      <w:r w:rsidRPr="0044439D">
        <w:rPr>
          <w:rFonts w:ascii="Times New Roman" w:hAnsi="Times New Roman"/>
          <w:sz w:val="28"/>
          <w:szCs w:val="28"/>
        </w:rPr>
        <w:t xml:space="preserve"> рублей</w:t>
      </w:r>
      <w:r w:rsidR="00CF2738" w:rsidRPr="0044439D">
        <w:rPr>
          <w:rFonts w:ascii="Times New Roman" w:hAnsi="Times New Roman"/>
          <w:sz w:val="28"/>
          <w:szCs w:val="28"/>
        </w:rPr>
        <w:t xml:space="preserve"> </w:t>
      </w:r>
      <w:r w:rsidR="006C67FC" w:rsidRPr="0044439D">
        <w:rPr>
          <w:rFonts w:ascii="Times New Roman" w:hAnsi="Times New Roman"/>
          <w:sz w:val="28"/>
          <w:szCs w:val="28"/>
        </w:rPr>
        <w:t xml:space="preserve">со знаком </w:t>
      </w:r>
      <w:r w:rsidR="00853BDA" w:rsidRPr="0044439D">
        <w:rPr>
          <w:rFonts w:ascii="Times New Roman" w:hAnsi="Times New Roman"/>
          <w:sz w:val="28"/>
          <w:szCs w:val="28"/>
        </w:rPr>
        <w:t>«</w:t>
      </w:r>
      <w:r w:rsidR="006C67FC" w:rsidRPr="0044439D">
        <w:rPr>
          <w:rFonts w:ascii="Times New Roman" w:hAnsi="Times New Roman"/>
          <w:sz w:val="28"/>
          <w:szCs w:val="28"/>
        </w:rPr>
        <w:t>минус</w:t>
      </w:r>
      <w:r w:rsidR="00853BDA" w:rsidRPr="0044439D">
        <w:rPr>
          <w:rFonts w:ascii="Times New Roman" w:hAnsi="Times New Roman"/>
          <w:sz w:val="28"/>
          <w:szCs w:val="28"/>
        </w:rPr>
        <w:t>»</w:t>
      </w:r>
      <w:r w:rsidRPr="0044439D">
        <w:rPr>
          <w:rFonts w:ascii="Times New Roman" w:hAnsi="Times New Roman"/>
          <w:sz w:val="28"/>
          <w:szCs w:val="28"/>
        </w:rPr>
        <w:t xml:space="preserve">. </w:t>
      </w:r>
    </w:p>
    <w:p w:rsidR="00EA02D7" w:rsidRPr="0044439D" w:rsidRDefault="00DA5E7C" w:rsidP="00EA02D7">
      <w:pPr>
        <w:autoSpaceDE w:val="0"/>
        <w:autoSpaceDN w:val="0"/>
        <w:adjustRightInd w:val="0"/>
        <w:ind w:firstLine="540"/>
        <w:jc w:val="both"/>
        <w:rPr>
          <w:rFonts w:ascii="Times New Roman" w:hAnsi="Times New Roman"/>
          <w:sz w:val="28"/>
          <w:szCs w:val="28"/>
        </w:rPr>
      </w:pPr>
      <w:r w:rsidRPr="0044439D">
        <w:rPr>
          <w:rFonts w:ascii="Times New Roman" w:hAnsi="Times New Roman"/>
          <w:b/>
          <w:sz w:val="28"/>
          <w:szCs w:val="28"/>
        </w:rPr>
        <w:t>Отчет о движении денежных средств (ф. 0503123)</w:t>
      </w:r>
      <w:r w:rsidR="00FC0012" w:rsidRPr="0044439D">
        <w:rPr>
          <w:rFonts w:ascii="Times New Roman" w:hAnsi="Times New Roman"/>
          <w:b/>
          <w:sz w:val="28"/>
          <w:szCs w:val="28"/>
        </w:rPr>
        <w:t xml:space="preserve"> </w:t>
      </w:r>
      <w:r w:rsidR="00FC0012" w:rsidRPr="0044439D">
        <w:rPr>
          <w:rFonts w:ascii="Times New Roman" w:hAnsi="Times New Roman"/>
          <w:sz w:val="28"/>
          <w:szCs w:val="28"/>
        </w:rPr>
        <w:t>отражает данные по кассовым поступлениям и кассовым выбытиям по счетам бюджетов в разрезе кодов классификации операций сектора государственного управления, а также изменение остатков средств.</w:t>
      </w:r>
      <w:r w:rsidR="00FC0012" w:rsidRPr="0044439D">
        <w:rPr>
          <w:rFonts w:ascii="Times New Roman" w:hAnsi="Times New Roman"/>
          <w:b/>
          <w:sz w:val="28"/>
          <w:szCs w:val="28"/>
        </w:rPr>
        <w:t xml:space="preserve"> </w:t>
      </w:r>
      <w:r w:rsidRPr="0044439D">
        <w:rPr>
          <w:rFonts w:ascii="Times New Roman" w:hAnsi="Times New Roman"/>
          <w:sz w:val="28"/>
          <w:szCs w:val="28"/>
        </w:rPr>
        <w:t xml:space="preserve">Показатели отражены по бюджетной деятельности, с распределением по </w:t>
      </w:r>
      <w:r w:rsidR="00EA02D7" w:rsidRPr="0044439D">
        <w:rPr>
          <w:rFonts w:ascii="Times New Roman" w:hAnsi="Times New Roman"/>
          <w:sz w:val="28"/>
          <w:szCs w:val="28"/>
        </w:rPr>
        <w:t xml:space="preserve">четырем </w:t>
      </w:r>
      <w:r w:rsidRPr="0044439D">
        <w:rPr>
          <w:rFonts w:ascii="Times New Roman" w:hAnsi="Times New Roman"/>
          <w:sz w:val="28"/>
          <w:szCs w:val="28"/>
        </w:rPr>
        <w:t>разделам: «Поступления»,</w:t>
      </w:r>
      <w:r w:rsidR="00EA02D7" w:rsidRPr="0044439D">
        <w:rPr>
          <w:rFonts w:ascii="Times New Roman" w:hAnsi="Times New Roman"/>
          <w:sz w:val="28"/>
          <w:szCs w:val="28"/>
        </w:rPr>
        <w:t xml:space="preserve"> «Выбытия», </w:t>
      </w:r>
      <w:r w:rsidRPr="0044439D">
        <w:rPr>
          <w:rFonts w:ascii="Times New Roman" w:hAnsi="Times New Roman"/>
          <w:sz w:val="28"/>
          <w:szCs w:val="28"/>
        </w:rPr>
        <w:t>«Изменение остатков средств»</w:t>
      </w:r>
      <w:r w:rsidR="00EA02D7" w:rsidRPr="0044439D">
        <w:rPr>
          <w:rFonts w:ascii="Times New Roman" w:hAnsi="Times New Roman"/>
          <w:sz w:val="28"/>
          <w:szCs w:val="28"/>
        </w:rPr>
        <w:t xml:space="preserve"> и «Аналитическая информация по выбытиям»</w:t>
      </w:r>
      <w:r w:rsidRPr="0044439D">
        <w:rPr>
          <w:rFonts w:ascii="Times New Roman" w:hAnsi="Times New Roman"/>
          <w:sz w:val="28"/>
          <w:szCs w:val="28"/>
        </w:rPr>
        <w:t xml:space="preserve">. </w:t>
      </w:r>
      <w:r w:rsidR="00EA02D7" w:rsidRPr="0044439D">
        <w:rPr>
          <w:rFonts w:ascii="Times New Roman" w:hAnsi="Times New Roman"/>
          <w:sz w:val="28"/>
          <w:szCs w:val="28"/>
        </w:rPr>
        <w:t>В</w:t>
      </w:r>
      <w:r w:rsidRPr="0044439D">
        <w:rPr>
          <w:rFonts w:ascii="Times New Roman" w:hAnsi="Times New Roman"/>
          <w:sz w:val="28"/>
          <w:szCs w:val="28"/>
        </w:rPr>
        <w:t xml:space="preserve"> разделе «Поступления» отражены доходы бюджета в размере </w:t>
      </w:r>
      <w:r w:rsidR="00FC0012" w:rsidRPr="0044439D">
        <w:rPr>
          <w:rFonts w:ascii="Times New Roman" w:hAnsi="Times New Roman"/>
          <w:sz w:val="28"/>
          <w:szCs w:val="28"/>
        </w:rPr>
        <w:t>1</w:t>
      </w:r>
      <w:r w:rsidR="00CF2738" w:rsidRPr="0044439D">
        <w:rPr>
          <w:rFonts w:ascii="Times New Roman" w:hAnsi="Times New Roman"/>
          <w:sz w:val="28"/>
          <w:szCs w:val="28"/>
        </w:rPr>
        <w:t>10 705 821,83</w:t>
      </w:r>
      <w:r w:rsidRPr="0044439D">
        <w:rPr>
          <w:rFonts w:ascii="Times New Roman" w:hAnsi="Times New Roman"/>
          <w:sz w:val="28"/>
          <w:szCs w:val="28"/>
        </w:rPr>
        <w:t xml:space="preserve"> рублей, в разделе «Выбытия» отражены расходы бюджета в размере </w:t>
      </w:r>
      <w:r w:rsidR="00FC0012" w:rsidRPr="0044439D">
        <w:rPr>
          <w:rFonts w:ascii="Times New Roman" w:hAnsi="Times New Roman"/>
          <w:sz w:val="28"/>
          <w:szCs w:val="28"/>
        </w:rPr>
        <w:t>1</w:t>
      </w:r>
      <w:r w:rsidR="00CF2738" w:rsidRPr="0044439D">
        <w:rPr>
          <w:rFonts w:ascii="Times New Roman" w:hAnsi="Times New Roman"/>
          <w:sz w:val="28"/>
          <w:szCs w:val="28"/>
        </w:rPr>
        <w:t>10 280 678,12</w:t>
      </w:r>
      <w:r w:rsidR="00FC0012" w:rsidRPr="0044439D">
        <w:rPr>
          <w:rFonts w:ascii="Times New Roman" w:hAnsi="Times New Roman"/>
          <w:sz w:val="28"/>
          <w:szCs w:val="28"/>
        </w:rPr>
        <w:t xml:space="preserve"> </w:t>
      </w:r>
      <w:r w:rsidRPr="0044439D">
        <w:rPr>
          <w:rFonts w:ascii="Times New Roman" w:hAnsi="Times New Roman"/>
          <w:sz w:val="28"/>
          <w:szCs w:val="28"/>
        </w:rPr>
        <w:t xml:space="preserve">рублей, в разделе «Изменение остатков средств» отражена разница между доходами и расходами бюджета по строке </w:t>
      </w:r>
      <w:r w:rsidR="00FC0012" w:rsidRPr="0044439D">
        <w:rPr>
          <w:rFonts w:ascii="Times New Roman" w:hAnsi="Times New Roman"/>
          <w:sz w:val="28"/>
          <w:szCs w:val="28"/>
        </w:rPr>
        <w:t>400</w:t>
      </w:r>
      <w:r w:rsidRPr="0044439D">
        <w:rPr>
          <w:rFonts w:ascii="Times New Roman" w:hAnsi="Times New Roman"/>
          <w:sz w:val="28"/>
          <w:szCs w:val="28"/>
        </w:rPr>
        <w:t xml:space="preserve"> в размере </w:t>
      </w:r>
      <w:r w:rsidR="00CF2738" w:rsidRPr="0044439D">
        <w:rPr>
          <w:rFonts w:ascii="Times New Roman" w:hAnsi="Times New Roman"/>
          <w:sz w:val="28"/>
          <w:szCs w:val="28"/>
        </w:rPr>
        <w:t>425 143,71</w:t>
      </w:r>
      <w:r w:rsidR="00EA02D7" w:rsidRPr="0044439D">
        <w:rPr>
          <w:rFonts w:ascii="Times New Roman" w:hAnsi="Times New Roman"/>
          <w:sz w:val="28"/>
          <w:szCs w:val="28"/>
        </w:rPr>
        <w:t xml:space="preserve"> рублей,</w:t>
      </w:r>
      <w:r w:rsidR="00FC0012" w:rsidRPr="0044439D">
        <w:rPr>
          <w:rFonts w:ascii="Times New Roman" w:hAnsi="Times New Roman"/>
          <w:sz w:val="28"/>
          <w:szCs w:val="28"/>
        </w:rPr>
        <w:t xml:space="preserve"> </w:t>
      </w:r>
      <w:r w:rsidR="00EA02D7" w:rsidRPr="0044439D">
        <w:rPr>
          <w:rFonts w:ascii="Times New Roman" w:hAnsi="Times New Roman"/>
          <w:sz w:val="28"/>
          <w:szCs w:val="28"/>
        </w:rPr>
        <w:t>в разделе "Аналитическая информация по выбытиям"отражены расходы бюджета в размере 110 280 678,12 рублей, детализированные по аналитическим кодам бюджетной классификации.</w:t>
      </w:r>
    </w:p>
    <w:p w:rsidR="00DA5E7C" w:rsidRPr="0044439D" w:rsidRDefault="00DA5E7C" w:rsidP="00995CC0">
      <w:pPr>
        <w:tabs>
          <w:tab w:val="left" w:pos="439"/>
        </w:tabs>
        <w:spacing w:after="0"/>
        <w:ind w:firstLine="567"/>
        <w:jc w:val="both"/>
        <w:rPr>
          <w:rFonts w:ascii="Times New Roman" w:hAnsi="Times New Roman"/>
          <w:sz w:val="28"/>
          <w:szCs w:val="28"/>
        </w:rPr>
      </w:pPr>
      <w:r w:rsidRPr="0044439D">
        <w:rPr>
          <w:rFonts w:ascii="Times New Roman" w:hAnsi="Times New Roman"/>
          <w:b/>
          <w:sz w:val="28"/>
          <w:szCs w:val="28"/>
        </w:rPr>
        <w:t>Отчет о кассовом поступлении и выбытии средств бюджета (ф. 0503124).</w:t>
      </w:r>
      <w:r w:rsidRPr="0044439D">
        <w:rPr>
          <w:rFonts w:ascii="Times New Roman" w:hAnsi="Times New Roman"/>
          <w:b/>
          <w:i/>
          <w:sz w:val="28"/>
          <w:szCs w:val="28"/>
        </w:rPr>
        <w:t xml:space="preserve"> </w:t>
      </w:r>
      <w:r w:rsidRPr="0044439D">
        <w:rPr>
          <w:rFonts w:ascii="Times New Roman" w:hAnsi="Times New Roman"/>
          <w:sz w:val="28"/>
          <w:szCs w:val="28"/>
        </w:rPr>
        <w:t xml:space="preserve">В отчете отражены годовые объемы утвержденных бюджетных назначений на отчетный финансовый год по доходам, расходам, источникам финансирования дефицита бюджета с учетом их изменений на отчетную дату, а также объемы исполненных назначений. </w:t>
      </w:r>
    </w:p>
    <w:p w:rsidR="00FC0012" w:rsidRPr="0044439D" w:rsidRDefault="00FC0012" w:rsidP="00DD676A">
      <w:pPr>
        <w:tabs>
          <w:tab w:val="left" w:pos="439"/>
        </w:tabs>
        <w:ind w:firstLine="567"/>
        <w:jc w:val="both"/>
        <w:rPr>
          <w:rFonts w:ascii="Times New Roman" w:hAnsi="Times New Roman"/>
          <w:b/>
          <w:i/>
          <w:sz w:val="28"/>
          <w:szCs w:val="28"/>
        </w:rPr>
      </w:pPr>
      <w:r w:rsidRPr="0044439D">
        <w:rPr>
          <w:rFonts w:ascii="Times New Roman" w:hAnsi="Times New Roman"/>
          <w:sz w:val="28"/>
          <w:szCs w:val="28"/>
        </w:rPr>
        <w:t xml:space="preserve">Показатели формы </w:t>
      </w:r>
      <w:r w:rsidR="00AD53FB" w:rsidRPr="0044439D">
        <w:rPr>
          <w:rFonts w:ascii="Times New Roman" w:hAnsi="Times New Roman"/>
          <w:sz w:val="28"/>
          <w:szCs w:val="28"/>
        </w:rPr>
        <w:t>(</w:t>
      </w:r>
      <w:r w:rsidRPr="0044439D">
        <w:rPr>
          <w:rFonts w:ascii="Times New Roman" w:hAnsi="Times New Roman"/>
          <w:i/>
          <w:sz w:val="28"/>
          <w:szCs w:val="28"/>
        </w:rPr>
        <w:t>0503124</w:t>
      </w:r>
      <w:r w:rsidR="00AD53FB" w:rsidRPr="0044439D">
        <w:rPr>
          <w:rFonts w:ascii="Times New Roman" w:hAnsi="Times New Roman"/>
          <w:i/>
          <w:sz w:val="28"/>
          <w:szCs w:val="28"/>
        </w:rPr>
        <w:t>)</w:t>
      </w:r>
      <w:r w:rsidRPr="0044439D">
        <w:rPr>
          <w:rFonts w:ascii="Times New Roman" w:hAnsi="Times New Roman"/>
          <w:sz w:val="28"/>
          <w:szCs w:val="28"/>
        </w:rPr>
        <w:t xml:space="preserve"> соответствуют форме </w:t>
      </w:r>
      <w:r w:rsidR="00AD53FB" w:rsidRPr="0044439D">
        <w:rPr>
          <w:rFonts w:ascii="Times New Roman" w:hAnsi="Times New Roman"/>
          <w:sz w:val="28"/>
          <w:szCs w:val="28"/>
        </w:rPr>
        <w:t>(</w:t>
      </w:r>
      <w:r w:rsidRPr="0044439D">
        <w:rPr>
          <w:rFonts w:ascii="Times New Roman" w:hAnsi="Times New Roman"/>
          <w:i/>
          <w:sz w:val="28"/>
          <w:szCs w:val="28"/>
        </w:rPr>
        <w:t>0503117</w:t>
      </w:r>
      <w:r w:rsidR="00AD53FB" w:rsidRPr="0044439D">
        <w:rPr>
          <w:rFonts w:ascii="Times New Roman" w:hAnsi="Times New Roman"/>
          <w:i/>
          <w:sz w:val="28"/>
          <w:szCs w:val="28"/>
        </w:rPr>
        <w:t>)</w:t>
      </w:r>
      <w:r w:rsidR="004421AF">
        <w:rPr>
          <w:rFonts w:ascii="Times New Roman" w:hAnsi="Times New Roman"/>
          <w:i/>
          <w:sz w:val="28"/>
          <w:szCs w:val="28"/>
        </w:rPr>
        <w:t>.</w:t>
      </w:r>
    </w:p>
    <w:p w:rsidR="00995CC0" w:rsidRPr="0044439D" w:rsidRDefault="007C35A7" w:rsidP="00995CC0">
      <w:pPr>
        <w:tabs>
          <w:tab w:val="left" w:pos="439"/>
        </w:tabs>
        <w:spacing w:after="0"/>
        <w:ind w:firstLine="567"/>
        <w:jc w:val="both"/>
        <w:rPr>
          <w:rFonts w:ascii="Times New Roman" w:hAnsi="Times New Roman"/>
          <w:sz w:val="28"/>
          <w:szCs w:val="28"/>
        </w:rPr>
      </w:pPr>
      <w:r w:rsidRPr="0044439D">
        <w:rPr>
          <w:rFonts w:ascii="Times New Roman" w:hAnsi="Times New Roman"/>
          <w:b/>
          <w:sz w:val="28"/>
          <w:szCs w:val="28"/>
        </w:rPr>
        <w:t>Справка по консолидируемым расчетам (ф.0503125)</w:t>
      </w:r>
      <w:r w:rsidRPr="0044439D">
        <w:rPr>
          <w:rFonts w:ascii="Times New Roman" w:hAnsi="Times New Roman"/>
          <w:sz w:val="28"/>
          <w:szCs w:val="28"/>
        </w:rPr>
        <w:t xml:space="preserve"> </w:t>
      </w:r>
      <w:r w:rsidR="00CB7D47" w:rsidRPr="0044439D">
        <w:rPr>
          <w:rFonts w:ascii="Times New Roman" w:hAnsi="Times New Roman"/>
          <w:sz w:val="28"/>
          <w:szCs w:val="28"/>
        </w:rPr>
        <w:t xml:space="preserve">составлена для определения взаимосвязанных показателей в части денежных и неденежных </w:t>
      </w:r>
      <w:r w:rsidR="00CB7D47" w:rsidRPr="0044439D">
        <w:rPr>
          <w:rFonts w:ascii="Times New Roman" w:hAnsi="Times New Roman"/>
          <w:sz w:val="28"/>
          <w:szCs w:val="28"/>
        </w:rPr>
        <w:lastRenderedPageBreak/>
        <w:t xml:space="preserve">расчетов, подлежащих исключению при формировании консолидированных форм бюджетной отчетности. </w:t>
      </w:r>
    </w:p>
    <w:p w:rsidR="00017D60" w:rsidRPr="0044439D" w:rsidRDefault="00397C1D" w:rsidP="00017D60">
      <w:pPr>
        <w:pStyle w:val="ConsPlusNormal"/>
        <w:ind w:firstLine="709"/>
        <w:jc w:val="both"/>
        <w:rPr>
          <w:rFonts w:ascii="Times New Roman" w:hAnsi="Times New Roman" w:cs="Times New Roman"/>
          <w:sz w:val="28"/>
          <w:szCs w:val="28"/>
        </w:rPr>
      </w:pPr>
      <w:r w:rsidRPr="0044439D">
        <w:rPr>
          <w:rFonts w:ascii="Times New Roman" w:hAnsi="Times New Roman" w:cs="Times New Roman"/>
          <w:sz w:val="28"/>
          <w:szCs w:val="28"/>
        </w:rPr>
        <w:t>По</w:t>
      </w:r>
      <w:r w:rsidR="00017D60" w:rsidRPr="0044439D">
        <w:rPr>
          <w:rFonts w:ascii="Times New Roman" w:hAnsi="Times New Roman" w:cs="Times New Roman"/>
          <w:sz w:val="28"/>
          <w:szCs w:val="28"/>
        </w:rPr>
        <w:t xml:space="preserve"> счет</w:t>
      </w:r>
      <w:r w:rsidRPr="0044439D">
        <w:rPr>
          <w:rFonts w:ascii="Times New Roman" w:hAnsi="Times New Roman" w:cs="Times New Roman"/>
          <w:sz w:val="28"/>
          <w:szCs w:val="28"/>
        </w:rPr>
        <w:t>у</w:t>
      </w:r>
      <w:r w:rsidR="00017D60" w:rsidRPr="0044439D">
        <w:rPr>
          <w:rFonts w:ascii="Times New Roman" w:hAnsi="Times New Roman" w:cs="Times New Roman"/>
          <w:sz w:val="28"/>
          <w:szCs w:val="28"/>
        </w:rPr>
        <w:t xml:space="preserve"> 140110151 </w:t>
      </w:r>
      <w:r w:rsidR="00017D60" w:rsidRPr="0044439D">
        <w:rPr>
          <w:rFonts w:ascii="Times New Roman" w:hAnsi="Times New Roman" w:cs="Times New Roman"/>
          <w:i/>
          <w:sz w:val="28"/>
          <w:szCs w:val="28"/>
        </w:rPr>
        <w:t xml:space="preserve">«Доходы от поступления от других бюджетов бюджетной системы Российской Федерации» </w:t>
      </w:r>
      <w:r w:rsidRPr="0044439D">
        <w:rPr>
          <w:rFonts w:ascii="Times New Roman" w:hAnsi="Times New Roman" w:cs="Times New Roman"/>
          <w:sz w:val="28"/>
          <w:szCs w:val="28"/>
        </w:rPr>
        <w:t>в корреспонденции со счетом 120551560 – 103 887 055,01 рублей;</w:t>
      </w:r>
    </w:p>
    <w:p w:rsidR="00397C1D" w:rsidRPr="0044439D" w:rsidRDefault="00141124" w:rsidP="00397C1D">
      <w:pPr>
        <w:pStyle w:val="ConsPlusNormal"/>
        <w:ind w:firstLine="709"/>
        <w:jc w:val="both"/>
        <w:rPr>
          <w:rFonts w:ascii="Times New Roman" w:hAnsi="Times New Roman" w:cs="Times New Roman"/>
          <w:sz w:val="28"/>
          <w:szCs w:val="28"/>
        </w:rPr>
      </w:pPr>
      <w:r w:rsidRPr="0044439D">
        <w:rPr>
          <w:rFonts w:ascii="Times New Roman" w:hAnsi="Times New Roman"/>
          <w:bCs/>
          <w:sz w:val="28"/>
          <w:szCs w:val="28"/>
          <w:shd w:val="clear" w:color="auto" w:fill="FFFFFF"/>
        </w:rPr>
        <w:t>о счет</w:t>
      </w:r>
      <w:r w:rsidR="00397C1D" w:rsidRPr="0044439D">
        <w:rPr>
          <w:rFonts w:ascii="Times New Roman" w:hAnsi="Times New Roman"/>
          <w:bCs/>
          <w:sz w:val="28"/>
          <w:szCs w:val="28"/>
          <w:shd w:val="clear" w:color="auto" w:fill="FFFFFF"/>
        </w:rPr>
        <w:t>у</w:t>
      </w:r>
      <w:r w:rsidRPr="0044439D">
        <w:rPr>
          <w:rFonts w:ascii="Times New Roman" w:hAnsi="Times New Roman"/>
          <w:bCs/>
          <w:sz w:val="28"/>
          <w:szCs w:val="28"/>
          <w:shd w:val="clear" w:color="auto" w:fill="FFFFFF"/>
        </w:rPr>
        <w:t xml:space="preserve"> </w:t>
      </w:r>
      <w:r w:rsidR="00397C1D" w:rsidRPr="0044439D">
        <w:rPr>
          <w:rFonts w:ascii="Times New Roman" w:hAnsi="Times New Roman" w:cs="Times New Roman"/>
          <w:sz w:val="28"/>
          <w:szCs w:val="28"/>
        </w:rPr>
        <w:t xml:space="preserve">140120251 </w:t>
      </w:r>
      <w:r w:rsidR="00397C1D" w:rsidRPr="0044439D">
        <w:rPr>
          <w:rFonts w:ascii="Times New Roman" w:hAnsi="Times New Roman" w:cs="Times New Roman"/>
          <w:i/>
          <w:sz w:val="28"/>
          <w:szCs w:val="28"/>
        </w:rPr>
        <w:t>«Расходы на перечисления другим бюджетам бюджетной системы Российской Федерации»</w:t>
      </w:r>
      <w:r w:rsidR="00397C1D" w:rsidRPr="0044439D">
        <w:rPr>
          <w:rFonts w:ascii="Times New Roman" w:hAnsi="Times New Roman" w:cs="Times New Roman"/>
          <w:sz w:val="28"/>
          <w:szCs w:val="28"/>
        </w:rPr>
        <w:t xml:space="preserve"> в корреспонденции со счетом 130251730 – 24 433 241,30 рублей.</w:t>
      </w:r>
    </w:p>
    <w:p w:rsidR="00397C1D" w:rsidRPr="0044439D" w:rsidRDefault="00DA5C87" w:rsidP="00397C1D">
      <w:pPr>
        <w:pStyle w:val="ConsPlusNormal"/>
        <w:ind w:firstLine="709"/>
        <w:jc w:val="both"/>
        <w:rPr>
          <w:rFonts w:ascii="Times New Roman" w:hAnsi="Times New Roman" w:cs="Times New Roman"/>
          <w:sz w:val="28"/>
          <w:szCs w:val="28"/>
        </w:rPr>
      </w:pPr>
      <w:r w:rsidRPr="00D61CDE">
        <w:rPr>
          <w:rFonts w:ascii="Times New Roman" w:hAnsi="Times New Roman" w:cs="Times New Roman"/>
          <w:sz w:val="28"/>
          <w:szCs w:val="28"/>
        </w:rPr>
        <w:t xml:space="preserve">По </w:t>
      </w:r>
      <w:r w:rsidR="00397C1D" w:rsidRPr="00D61CDE">
        <w:rPr>
          <w:rFonts w:ascii="Times New Roman" w:hAnsi="Times New Roman" w:cs="Times New Roman"/>
          <w:sz w:val="28"/>
          <w:szCs w:val="28"/>
        </w:rPr>
        <w:t>счет</w:t>
      </w:r>
      <w:r w:rsidRPr="00D61CDE">
        <w:rPr>
          <w:rFonts w:ascii="Times New Roman" w:hAnsi="Times New Roman" w:cs="Times New Roman"/>
          <w:sz w:val="28"/>
          <w:szCs w:val="28"/>
        </w:rPr>
        <w:t>у</w:t>
      </w:r>
      <w:r w:rsidR="00397C1D" w:rsidRPr="00D61CDE">
        <w:rPr>
          <w:rFonts w:ascii="Times New Roman" w:hAnsi="Times New Roman" w:cs="Times New Roman"/>
          <w:sz w:val="28"/>
          <w:szCs w:val="28"/>
        </w:rPr>
        <w:t xml:space="preserve"> </w:t>
      </w:r>
      <w:r w:rsidRPr="00D61CDE">
        <w:rPr>
          <w:rFonts w:ascii="Times New Roman" w:hAnsi="Times New Roman" w:cs="Times New Roman"/>
          <w:sz w:val="28"/>
          <w:szCs w:val="28"/>
        </w:rPr>
        <w:t>1</w:t>
      </w:r>
      <w:r w:rsidR="00397C1D" w:rsidRPr="00D61CDE">
        <w:rPr>
          <w:rFonts w:ascii="Times New Roman" w:hAnsi="Times New Roman" w:cs="Times New Roman"/>
          <w:sz w:val="28"/>
          <w:szCs w:val="28"/>
        </w:rPr>
        <w:t xml:space="preserve">30251830 </w:t>
      </w:r>
      <w:r w:rsidR="00397C1D" w:rsidRPr="00D61CDE">
        <w:rPr>
          <w:rFonts w:ascii="Times New Roman" w:hAnsi="Times New Roman" w:cs="Times New Roman"/>
          <w:i/>
          <w:sz w:val="28"/>
          <w:szCs w:val="28"/>
        </w:rPr>
        <w:t xml:space="preserve">«Уменьшение кредиторской задолженности по поступлениям от других бюджетов бюджетной системы Российской Федерации» </w:t>
      </w:r>
      <w:r w:rsidRPr="00D61CDE">
        <w:rPr>
          <w:rFonts w:ascii="Times New Roman" w:hAnsi="Times New Roman" w:cs="Times New Roman"/>
          <w:sz w:val="28"/>
          <w:szCs w:val="28"/>
        </w:rPr>
        <w:t>в корреспонденции со счетом 130405251 –</w:t>
      </w:r>
      <w:r w:rsidR="00397C1D" w:rsidRPr="00D61CDE">
        <w:rPr>
          <w:rFonts w:ascii="Times New Roman" w:hAnsi="Times New Roman" w:cs="Times New Roman"/>
          <w:sz w:val="28"/>
          <w:szCs w:val="28"/>
        </w:rPr>
        <w:t xml:space="preserve"> </w:t>
      </w:r>
      <w:r w:rsidRPr="00D61CDE">
        <w:rPr>
          <w:rFonts w:ascii="Times New Roman" w:hAnsi="Times New Roman" w:cs="Times New Roman"/>
          <w:sz w:val="28"/>
          <w:szCs w:val="28"/>
        </w:rPr>
        <w:t>24 433 241,30</w:t>
      </w:r>
      <w:r w:rsidR="00397C1D" w:rsidRPr="00D61CDE">
        <w:rPr>
          <w:rFonts w:ascii="Times New Roman" w:hAnsi="Times New Roman" w:cs="Times New Roman"/>
          <w:sz w:val="28"/>
          <w:szCs w:val="28"/>
        </w:rPr>
        <w:t xml:space="preserve"> рублей.</w:t>
      </w:r>
    </w:p>
    <w:p w:rsidR="0005601B" w:rsidRPr="0044439D" w:rsidRDefault="00397C1D" w:rsidP="0005601B">
      <w:pPr>
        <w:pStyle w:val="ConsPlusNormal"/>
        <w:ind w:firstLine="709"/>
        <w:jc w:val="both"/>
        <w:rPr>
          <w:rFonts w:ascii="Times New Roman" w:hAnsi="Times New Roman" w:cs="Times New Roman"/>
          <w:sz w:val="28"/>
          <w:szCs w:val="28"/>
        </w:rPr>
      </w:pPr>
      <w:r w:rsidRPr="0044439D">
        <w:rPr>
          <w:rFonts w:ascii="Times New Roman" w:hAnsi="Times New Roman" w:cs="Times New Roman"/>
          <w:sz w:val="28"/>
          <w:szCs w:val="28"/>
        </w:rPr>
        <w:t xml:space="preserve">По </w:t>
      </w:r>
      <w:r w:rsidR="0005601B" w:rsidRPr="0044439D">
        <w:rPr>
          <w:rFonts w:ascii="Times New Roman" w:hAnsi="Times New Roman" w:cs="Times New Roman"/>
          <w:sz w:val="28"/>
          <w:szCs w:val="28"/>
        </w:rPr>
        <w:t>счет</w:t>
      </w:r>
      <w:r w:rsidRPr="0044439D">
        <w:rPr>
          <w:rFonts w:ascii="Times New Roman" w:hAnsi="Times New Roman" w:cs="Times New Roman"/>
          <w:sz w:val="28"/>
          <w:szCs w:val="28"/>
        </w:rPr>
        <w:t>у</w:t>
      </w:r>
      <w:r w:rsidR="0005601B" w:rsidRPr="0044439D">
        <w:rPr>
          <w:rFonts w:ascii="Times New Roman" w:hAnsi="Times New Roman" w:cs="Times New Roman"/>
          <w:sz w:val="28"/>
          <w:szCs w:val="28"/>
        </w:rPr>
        <w:t xml:space="preserve">  </w:t>
      </w:r>
      <w:r w:rsidR="00DA5C87" w:rsidRPr="0044439D">
        <w:rPr>
          <w:rFonts w:ascii="Times New Roman" w:hAnsi="Times New Roman" w:cs="Times New Roman"/>
          <w:sz w:val="28"/>
          <w:szCs w:val="28"/>
        </w:rPr>
        <w:t>1</w:t>
      </w:r>
      <w:r w:rsidR="0005601B" w:rsidRPr="0044439D">
        <w:rPr>
          <w:rFonts w:ascii="Times New Roman" w:hAnsi="Times New Roman" w:cs="Times New Roman"/>
          <w:sz w:val="28"/>
          <w:szCs w:val="28"/>
        </w:rPr>
        <w:t>20551660</w:t>
      </w:r>
      <w:r w:rsidR="00FD1A23" w:rsidRPr="0044439D">
        <w:rPr>
          <w:rFonts w:ascii="Times New Roman" w:hAnsi="Times New Roman" w:cs="Times New Roman"/>
          <w:sz w:val="28"/>
          <w:szCs w:val="28"/>
        </w:rPr>
        <w:t xml:space="preserve"> </w:t>
      </w:r>
      <w:r w:rsidR="00FD1A23" w:rsidRPr="0044439D">
        <w:rPr>
          <w:rFonts w:ascii="Times New Roman" w:hAnsi="Times New Roman" w:cs="Times New Roman"/>
          <w:i/>
          <w:sz w:val="28"/>
          <w:szCs w:val="28"/>
        </w:rPr>
        <w:t>«У</w:t>
      </w:r>
      <w:r w:rsidR="0005601B" w:rsidRPr="0044439D">
        <w:rPr>
          <w:rFonts w:ascii="Times New Roman" w:hAnsi="Times New Roman" w:cs="Times New Roman"/>
          <w:i/>
          <w:sz w:val="28"/>
          <w:szCs w:val="28"/>
        </w:rPr>
        <w:t>меньшение дебиторской задолженности по поступлениям от других бюджетов бюджетной системы Р</w:t>
      </w:r>
      <w:r w:rsidR="00FD1A23" w:rsidRPr="0044439D">
        <w:rPr>
          <w:rFonts w:ascii="Times New Roman" w:hAnsi="Times New Roman" w:cs="Times New Roman"/>
          <w:i/>
          <w:sz w:val="28"/>
          <w:szCs w:val="28"/>
        </w:rPr>
        <w:t>оссийской Федерации»</w:t>
      </w:r>
      <w:r w:rsidR="00FD1A23" w:rsidRPr="0044439D">
        <w:rPr>
          <w:rFonts w:ascii="Times New Roman" w:hAnsi="Times New Roman" w:cs="Times New Roman"/>
          <w:sz w:val="28"/>
          <w:szCs w:val="28"/>
        </w:rPr>
        <w:t xml:space="preserve"> </w:t>
      </w:r>
      <w:r w:rsidR="00DA5C87" w:rsidRPr="0044439D">
        <w:rPr>
          <w:rFonts w:ascii="Times New Roman" w:hAnsi="Times New Roman" w:cs="Times New Roman"/>
          <w:sz w:val="28"/>
          <w:szCs w:val="28"/>
        </w:rPr>
        <w:t>в корреспонденции со счетом 121002151 –</w:t>
      </w:r>
      <w:r w:rsidR="00141124" w:rsidRPr="0044439D">
        <w:rPr>
          <w:rFonts w:ascii="Times New Roman" w:hAnsi="Times New Roman" w:cs="Times New Roman"/>
          <w:sz w:val="28"/>
          <w:szCs w:val="28"/>
        </w:rPr>
        <w:t xml:space="preserve"> </w:t>
      </w:r>
      <w:r w:rsidR="00DA5C87" w:rsidRPr="0044439D">
        <w:rPr>
          <w:rFonts w:ascii="Times New Roman" w:hAnsi="Times New Roman" w:cs="Times New Roman"/>
          <w:sz w:val="28"/>
          <w:szCs w:val="28"/>
        </w:rPr>
        <w:t xml:space="preserve">71 984 192,01 </w:t>
      </w:r>
      <w:r w:rsidR="0005601B" w:rsidRPr="0044439D">
        <w:rPr>
          <w:rFonts w:ascii="Times New Roman" w:hAnsi="Times New Roman" w:cs="Times New Roman"/>
          <w:sz w:val="28"/>
          <w:szCs w:val="28"/>
        </w:rPr>
        <w:t>рублей.</w:t>
      </w:r>
    </w:p>
    <w:p w:rsidR="001B1554" w:rsidRPr="0044439D" w:rsidRDefault="001B1554" w:rsidP="0005601B">
      <w:pPr>
        <w:pStyle w:val="ConsPlusNormal"/>
        <w:ind w:firstLine="709"/>
        <w:jc w:val="both"/>
        <w:rPr>
          <w:rFonts w:ascii="Times New Roman" w:hAnsi="Times New Roman" w:cs="Times New Roman"/>
          <w:sz w:val="28"/>
          <w:szCs w:val="28"/>
        </w:rPr>
      </w:pPr>
    </w:p>
    <w:p w:rsidR="00343C8B" w:rsidRPr="00343C8B" w:rsidRDefault="007C35A7" w:rsidP="00343C8B">
      <w:pPr>
        <w:ind w:firstLine="709"/>
        <w:jc w:val="both"/>
        <w:rPr>
          <w:rFonts w:ascii="Times New Roman" w:hAnsi="Times New Roman"/>
          <w:sz w:val="28"/>
          <w:szCs w:val="28"/>
        </w:rPr>
      </w:pPr>
      <w:r w:rsidRPr="00343C8B">
        <w:rPr>
          <w:rFonts w:ascii="Times New Roman" w:hAnsi="Times New Roman"/>
          <w:b/>
          <w:sz w:val="28"/>
          <w:szCs w:val="28"/>
        </w:rPr>
        <w:t>В Отчете о принятых бюджетных обязательствах (ф.0503128)</w:t>
      </w:r>
      <w:r w:rsidR="006E0AA4" w:rsidRPr="00343C8B">
        <w:rPr>
          <w:rFonts w:ascii="Times New Roman" w:hAnsi="Times New Roman"/>
          <w:sz w:val="28"/>
          <w:szCs w:val="28"/>
        </w:rPr>
        <w:t xml:space="preserve"> </w:t>
      </w:r>
      <w:r w:rsidR="00343C8B">
        <w:rPr>
          <w:rFonts w:ascii="Times New Roman" w:hAnsi="Times New Roman"/>
          <w:sz w:val="28"/>
          <w:szCs w:val="28"/>
        </w:rPr>
        <w:t>и</w:t>
      </w:r>
      <w:r w:rsidR="00343C8B" w:rsidRPr="00343C8B">
        <w:rPr>
          <w:rFonts w:ascii="Times New Roman" w:hAnsi="Times New Roman"/>
          <w:sz w:val="28"/>
          <w:szCs w:val="28"/>
        </w:rPr>
        <w:t xml:space="preserve">тоговые показатели графы 4 «Утверждено бюджетных ассигнований» и графы 5 «Утверждено лимитов бюджетных обязательств» составляют </w:t>
      </w:r>
      <w:r w:rsidR="00343C8B">
        <w:rPr>
          <w:rFonts w:ascii="Times New Roman" w:hAnsi="Times New Roman"/>
          <w:sz w:val="28"/>
          <w:szCs w:val="28"/>
        </w:rPr>
        <w:t xml:space="preserve">120 835 850,87 </w:t>
      </w:r>
      <w:r w:rsidR="00343C8B" w:rsidRPr="00343C8B">
        <w:rPr>
          <w:rFonts w:ascii="Times New Roman" w:hAnsi="Times New Roman"/>
          <w:sz w:val="28"/>
          <w:szCs w:val="28"/>
        </w:rPr>
        <w:t>рублей, что соответствует аналогичным показателям, содержащимся в графе 4 «Утвержденные бюджетные назначения» отчета ф.050311</w:t>
      </w:r>
      <w:r w:rsidR="00343C8B">
        <w:rPr>
          <w:rFonts w:ascii="Times New Roman" w:hAnsi="Times New Roman"/>
          <w:sz w:val="28"/>
          <w:szCs w:val="28"/>
        </w:rPr>
        <w:t>7 «Отчет об исполнении бюджета»</w:t>
      </w:r>
      <w:r w:rsidR="00615A5C">
        <w:rPr>
          <w:rFonts w:ascii="Times New Roman" w:hAnsi="Times New Roman"/>
          <w:sz w:val="28"/>
          <w:szCs w:val="28"/>
        </w:rPr>
        <w:t>.</w:t>
      </w:r>
      <w:r w:rsidR="00343C8B" w:rsidRPr="00343C8B">
        <w:rPr>
          <w:rFonts w:ascii="Times New Roman" w:hAnsi="Times New Roman"/>
          <w:sz w:val="28"/>
          <w:szCs w:val="28"/>
        </w:rPr>
        <w:t xml:space="preserve"> </w:t>
      </w:r>
      <w:r w:rsidR="00615A5C">
        <w:rPr>
          <w:rFonts w:ascii="Times New Roman" w:hAnsi="Times New Roman"/>
          <w:sz w:val="28"/>
          <w:szCs w:val="28"/>
        </w:rPr>
        <w:t>П</w:t>
      </w:r>
      <w:r w:rsidR="00343C8B" w:rsidRPr="00343C8B">
        <w:rPr>
          <w:rFonts w:ascii="Times New Roman" w:hAnsi="Times New Roman"/>
          <w:sz w:val="28"/>
          <w:szCs w:val="28"/>
        </w:rPr>
        <w:t>оказатели графы 6 «Принимаемые обязательства» отсутствуют</w:t>
      </w:r>
      <w:r w:rsidR="00615A5C">
        <w:rPr>
          <w:rFonts w:ascii="Times New Roman" w:hAnsi="Times New Roman"/>
          <w:sz w:val="28"/>
          <w:szCs w:val="28"/>
        </w:rPr>
        <w:t>.</w:t>
      </w:r>
      <w:r w:rsidR="00343C8B">
        <w:rPr>
          <w:rFonts w:ascii="Times New Roman" w:hAnsi="Times New Roman"/>
          <w:sz w:val="28"/>
          <w:szCs w:val="28"/>
        </w:rPr>
        <w:t xml:space="preserve"> </w:t>
      </w:r>
      <w:r w:rsidR="00343C8B" w:rsidRPr="00343C8B">
        <w:rPr>
          <w:rFonts w:ascii="Times New Roman" w:hAnsi="Times New Roman"/>
          <w:sz w:val="28"/>
          <w:szCs w:val="28"/>
        </w:rPr>
        <w:t xml:space="preserve">«Принятые бюджетные обязательства» </w:t>
      </w:r>
      <w:r w:rsidR="00343C8B">
        <w:rPr>
          <w:rFonts w:ascii="Times New Roman" w:hAnsi="Times New Roman"/>
          <w:sz w:val="28"/>
          <w:szCs w:val="28"/>
        </w:rPr>
        <w:t xml:space="preserve">графа 7 </w:t>
      </w:r>
      <w:r w:rsidR="00343C8B" w:rsidRPr="00343C8B">
        <w:rPr>
          <w:rFonts w:ascii="Times New Roman" w:hAnsi="Times New Roman"/>
          <w:sz w:val="28"/>
          <w:szCs w:val="28"/>
        </w:rPr>
        <w:t xml:space="preserve">составляют </w:t>
      </w:r>
      <w:r w:rsidR="00343C8B">
        <w:rPr>
          <w:rFonts w:ascii="Times New Roman" w:hAnsi="Times New Roman"/>
          <w:sz w:val="28"/>
          <w:szCs w:val="28"/>
        </w:rPr>
        <w:t xml:space="preserve">118 588 869,12 </w:t>
      </w:r>
      <w:r w:rsidR="00343C8B" w:rsidRPr="00343C8B">
        <w:rPr>
          <w:rFonts w:ascii="Times New Roman" w:hAnsi="Times New Roman"/>
          <w:sz w:val="28"/>
          <w:szCs w:val="28"/>
        </w:rPr>
        <w:t>рублей</w:t>
      </w:r>
      <w:r w:rsidR="00343C8B">
        <w:rPr>
          <w:rFonts w:ascii="Times New Roman" w:hAnsi="Times New Roman"/>
          <w:sz w:val="28"/>
          <w:szCs w:val="28"/>
        </w:rPr>
        <w:t xml:space="preserve"> из них</w:t>
      </w:r>
      <w:r w:rsidR="00343C8B" w:rsidRPr="00343C8B">
        <w:rPr>
          <w:rFonts w:ascii="Times New Roman" w:hAnsi="Times New Roman"/>
          <w:sz w:val="28"/>
          <w:szCs w:val="28"/>
        </w:rPr>
        <w:t xml:space="preserve"> </w:t>
      </w:r>
      <w:r w:rsidR="00343C8B">
        <w:rPr>
          <w:rFonts w:ascii="Times New Roman" w:hAnsi="Times New Roman"/>
          <w:sz w:val="28"/>
          <w:szCs w:val="28"/>
        </w:rPr>
        <w:t>«</w:t>
      </w:r>
      <w:r w:rsidR="00343C8B" w:rsidRPr="00343C8B">
        <w:rPr>
          <w:rFonts w:ascii="Times New Roman" w:hAnsi="Times New Roman"/>
          <w:sz w:val="28"/>
          <w:szCs w:val="28"/>
        </w:rPr>
        <w:t>с применением конкурентных способов</w:t>
      </w:r>
      <w:r w:rsidR="00343C8B">
        <w:rPr>
          <w:rFonts w:ascii="Times New Roman" w:hAnsi="Times New Roman"/>
          <w:sz w:val="28"/>
          <w:szCs w:val="28"/>
        </w:rPr>
        <w:t>» графа 8 – 53 310 990,26 рублей.</w:t>
      </w:r>
      <w:r w:rsidR="00343C8B" w:rsidRPr="00343C8B">
        <w:rPr>
          <w:rFonts w:ascii="Times New Roman" w:hAnsi="Times New Roman"/>
          <w:sz w:val="28"/>
          <w:szCs w:val="28"/>
        </w:rPr>
        <w:t xml:space="preserve"> «Денежные обязательства» </w:t>
      </w:r>
      <w:r w:rsidR="00343C8B">
        <w:rPr>
          <w:rFonts w:ascii="Times New Roman" w:hAnsi="Times New Roman"/>
          <w:sz w:val="28"/>
          <w:szCs w:val="28"/>
        </w:rPr>
        <w:t xml:space="preserve">графа 9 </w:t>
      </w:r>
      <w:r w:rsidR="00343C8B" w:rsidRPr="00343C8B">
        <w:rPr>
          <w:rFonts w:ascii="Times New Roman" w:hAnsi="Times New Roman"/>
          <w:sz w:val="28"/>
          <w:szCs w:val="28"/>
        </w:rPr>
        <w:t xml:space="preserve">– </w:t>
      </w:r>
      <w:r w:rsidR="00343C8B">
        <w:rPr>
          <w:rFonts w:ascii="Times New Roman" w:hAnsi="Times New Roman"/>
          <w:sz w:val="28"/>
          <w:szCs w:val="28"/>
        </w:rPr>
        <w:t xml:space="preserve">118 588 869,12 </w:t>
      </w:r>
      <w:r w:rsidR="00615A5C">
        <w:rPr>
          <w:rFonts w:ascii="Times New Roman" w:hAnsi="Times New Roman"/>
          <w:sz w:val="28"/>
          <w:szCs w:val="28"/>
        </w:rPr>
        <w:t>рублей;</w:t>
      </w:r>
      <w:r w:rsidR="00343C8B" w:rsidRPr="00343C8B">
        <w:rPr>
          <w:rFonts w:ascii="Times New Roman" w:hAnsi="Times New Roman"/>
          <w:sz w:val="28"/>
          <w:szCs w:val="28"/>
        </w:rPr>
        <w:t xml:space="preserve"> показатели графы 10 «Исполнено денежных обязательств» соответствуют аналогичному показателю, содержащемуся в графе 5 «Исполнено» отчета ф.0503117 и составляют </w:t>
      </w:r>
      <w:r w:rsidR="00615A5C">
        <w:rPr>
          <w:rFonts w:ascii="Times New Roman" w:hAnsi="Times New Roman"/>
          <w:sz w:val="28"/>
          <w:szCs w:val="28"/>
        </w:rPr>
        <w:t xml:space="preserve">110 280 678,12 </w:t>
      </w:r>
      <w:r w:rsidR="00343C8B" w:rsidRPr="00343C8B">
        <w:rPr>
          <w:rFonts w:ascii="Times New Roman" w:hAnsi="Times New Roman"/>
          <w:sz w:val="28"/>
          <w:szCs w:val="28"/>
        </w:rPr>
        <w:t>рублей.</w:t>
      </w:r>
      <w:r w:rsidR="00615A5C">
        <w:rPr>
          <w:rFonts w:ascii="Times New Roman" w:hAnsi="Times New Roman"/>
          <w:sz w:val="28"/>
          <w:szCs w:val="28"/>
        </w:rPr>
        <w:t xml:space="preserve"> </w:t>
      </w:r>
      <w:r w:rsidR="00343C8B" w:rsidRPr="00343C8B">
        <w:rPr>
          <w:rFonts w:ascii="Times New Roman" w:hAnsi="Times New Roman"/>
          <w:sz w:val="28"/>
          <w:szCs w:val="28"/>
        </w:rPr>
        <w:t xml:space="preserve">Показатели графы 11 «Не исполнено принятых бюджетных обязательств» и графы 12 «Не исполнено принятых денежных обязательств» </w:t>
      </w:r>
      <w:r w:rsidR="00615A5C">
        <w:rPr>
          <w:rFonts w:ascii="Times New Roman" w:hAnsi="Times New Roman"/>
          <w:sz w:val="28"/>
          <w:szCs w:val="28"/>
        </w:rPr>
        <w:t xml:space="preserve">- 8 308 191,00 </w:t>
      </w:r>
      <w:r w:rsidR="00343C8B" w:rsidRPr="00343C8B">
        <w:rPr>
          <w:rFonts w:ascii="Times New Roman" w:hAnsi="Times New Roman"/>
          <w:sz w:val="28"/>
          <w:szCs w:val="28"/>
        </w:rPr>
        <w:t xml:space="preserve">рублей. </w:t>
      </w:r>
    </w:p>
    <w:p w:rsidR="00752637" w:rsidRPr="00D61CDE" w:rsidRDefault="00752637" w:rsidP="00752637">
      <w:pPr>
        <w:autoSpaceDE w:val="0"/>
        <w:ind w:firstLine="709"/>
        <w:jc w:val="both"/>
        <w:rPr>
          <w:rFonts w:ascii="Times New Roman" w:hAnsi="Times New Roman"/>
          <w:sz w:val="28"/>
          <w:szCs w:val="28"/>
          <w:shd w:val="clear" w:color="auto" w:fill="FFFFFF"/>
        </w:rPr>
      </w:pPr>
      <w:r w:rsidRPr="0044439D">
        <w:rPr>
          <w:rFonts w:ascii="Times New Roman" w:hAnsi="Times New Roman"/>
          <w:b/>
          <w:sz w:val="28"/>
          <w:szCs w:val="28"/>
          <w:shd w:val="clear" w:color="auto" w:fill="FFFFFF"/>
        </w:rPr>
        <w:t xml:space="preserve">По форме 0503140 Баланс по поступлениям и выбытиям бюджетных средств </w:t>
      </w:r>
      <w:r w:rsidRPr="0044439D">
        <w:rPr>
          <w:rFonts w:ascii="Times New Roman" w:hAnsi="Times New Roman"/>
          <w:sz w:val="28"/>
          <w:szCs w:val="28"/>
          <w:shd w:val="clear" w:color="auto" w:fill="FFFFFF"/>
        </w:rPr>
        <w:t xml:space="preserve">согласно пунктам 101-103 Инструкции №191н отражаются данные о стоимости активов, обязательств и финансовом результате на начало года (вступительный баланс) и данные о стоимости активов, обязательств и финансовом результате за отчетный период, с учетом проведенных 31 декабря, при завершении финансового года, заключительных оборотов по счетам бюджетного учета. В форме, представленной к проверке, в Активе отражены показатели по остаткам средств на едином счете бюджета по разделу 1. «Финансовые активы», что соответствует результату по кассовым операциям бюджета, отраженным в Пассиве по разделу 3. «Финансовый результат»: на начало года в размере </w:t>
      </w:r>
      <w:r w:rsidR="00BC0609" w:rsidRPr="0044439D">
        <w:rPr>
          <w:rFonts w:ascii="Times New Roman" w:hAnsi="Times New Roman"/>
          <w:sz w:val="28"/>
          <w:szCs w:val="28"/>
          <w:shd w:val="clear" w:color="auto" w:fill="FFFFFF"/>
        </w:rPr>
        <w:t>310 976,41</w:t>
      </w:r>
      <w:r w:rsidRPr="0044439D">
        <w:rPr>
          <w:rFonts w:ascii="Times New Roman" w:hAnsi="Times New Roman"/>
          <w:sz w:val="28"/>
          <w:szCs w:val="28"/>
          <w:shd w:val="clear" w:color="auto" w:fill="FFFFFF"/>
        </w:rPr>
        <w:t xml:space="preserve">рублей, на конец года в размере </w:t>
      </w:r>
      <w:r w:rsidR="00BC0609" w:rsidRPr="0044439D">
        <w:rPr>
          <w:rFonts w:ascii="Times New Roman" w:hAnsi="Times New Roman"/>
          <w:sz w:val="28"/>
          <w:szCs w:val="28"/>
          <w:shd w:val="clear" w:color="auto" w:fill="FFFFFF"/>
        </w:rPr>
        <w:t xml:space="preserve">1 025 504,12 </w:t>
      </w:r>
      <w:r w:rsidR="007323B5" w:rsidRPr="0044439D">
        <w:rPr>
          <w:rFonts w:ascii="Times New Roman" w:hAnsi="Times New Roman"/>
          <w:sz w:val="28"/>
          <w:szCs w:val="28"/>
          <w:shd w:val="clear" w:color="auto" w:fill="FFFFFF"/>
        </w:rPr>
        <w:t>рублей</w:t>
      </w:r>
      <w:r w:rsidRPr="0044439D">
        <w:rPr>
          <w:rFonts w:ascii="Times New Roman" w:hAnsi="Times New Roman"/>
          <w:sz w:val="28"/>
          <w:szCs w:val="28"/>
          <w:shd w:val="clear" w:color="auto" w:fill="FFFFFF"/>
        </w:rPr>
        <w:t xml:space="preserve"> и соответствует одноименным показателям ф.0503120.</w:t>
      </w:r>
      <w:r w:rsidRPr="00BC0609">
        <w:rPr>
          <w:rFonts w:ascii="Times New Roman" w:hAnsi="Times New Roman"/>
          <w:color w:val="FF0000"/>
          <w:sz w:val="28"/>
          <w:szCs w:val="28"/>
          <w:shd w:val="clear" w:color="auto" w:fill="FFFFFF"/>
        </w:rPr>
        <w:t xml:space="preserve"> </w:t>
      </w:r>
      <w:r w:rsidRPr="00D61CDE">
        <w:rPr>
          <w:rFonts w:ascii="Times New Roman" w:hAnsi="Times New Roman"/>
          <w:sz w:val="28"/>
          <w:szCs w:val="28"/>
          <w:shd w:val="clear" w:color="auto" w:fill="FFFFFF"/>
        </w:rPr>
        <w:t>Согласно п.106</w:t>
      </w:r>
      <w:r w:rsidR="007323B5" w:rsidRPr="00D61CDE">
        <w:rPr>
          <w:rFonts w:ascii="Times New Roman" w:hAnsi="Times New Roman"/>
          <w:sz w:val="28"/>
          <w:szCs w:val="28"/>
          <w:shd w:val="clear" w:color="auto" w:fill="FFFFFF"/>
        </w:rPr>
        <w:t xml:space="preserve"> Инструкции №191н </w:t>
      </w:r>
      <w:r w:rsidRPr="00D61CDE">
        <w:rPr>
          <w:rFonts w:ascii="Times New Roman" w:hAnsi="Times New Roman"/>
          <w:sz w:val="28"/>
          <w:szCs w:val="28"/>
          <w:shd w:val="clear" w:color="auto" w:fill="FFFFFF"/>
        </w:rPr>
        <w:t xml:space="preserve">показатель строки 900 соответствует показателю строки 410 </w:t>
      </w:r>
      <w:r w:rsidR="007323B5" w:rsidRPr="00D61CDE">
        <w:rPr>
          <w:rFonts w:ascii="Times New Roman" w:hAnsi="Times New Roman"/>
          <w:sz w:val="28"/>
          <w:szCs w:val="28"/>
          <w:shd w:val="clear" w:color="auto" w:fill="FFFFFF"/>
        </w:rPr>
        <w:t xml:space="preserve">– </w:t>
      </w:r>
      <w:r w:rsidR="00BC0609" w:rsidRPr="00D61CDE">
        <w:rPr>
          <w:rFonts w:ascii="Times New Roman" w:hAnsi="Times New Roman"/>
          <w:sz w:val="28"/>
          <w:szCs w:val="28"/>
          <w:shd w:val="clear" w:color="auto" w:fill="FFFFFF"/>
        </w:rPr>
        <w:t>310 976,41</w:t>
      </w:r>
      <w:r w:rsidRPr="00D61CDE">
        <w:rPr>
          <w:rFonts w:ascii="Times New Roman" w:hAnsi="Times New Roman"/>
          <w:sz w:val="28"/>
          <w:szCs w:val="28"/>
          <w:shd w:val="clear" w:color="auto" w:fill="FFFFFF"/>
        </w:rPr>
        <w:t xml:space="preserve"> рублей на начало года, на конец года</w:t>
      </w:r>
      <w:r w:rsidR="007323B5" w:rsidRPr="00D61CDE">
        <w:rPr>
          <w:rFonts w:ascii="Times New Roman" w:hAnsi="Times New Roman"/>
          <w:sz w:val="28"/>
          <w:szCs w:val="28"/>
          <w:shd w:val="clear" w:color="auto" w:fill="FFFFFF"/>
        </w:rPr>
        <w:t xml:space="preserve"> – </w:t>
      </w:r>
      <w:r w:rsidR="00BC0609" w:rsidRPr="00D61CDE">
        <w:rPr>
          <w:rFonts w:ascii="Times New Roman" w:hAnsi="Times New Roman"/>
          <w:sz w:val="28"/>
          <w:szCs w:val="28"/>
          <w:shd w:val="clear" w:color="auto" w:fill="FFFFFF"/>
        </w:rPr>
        <w:t>1 025 504,12</w:t>
      </w:r>
      <w:r w:rsidR="007323B5" w:rsidRPr="00D61CDE">
        <w:rPr>
          <w:rFonts w:ascii="Times New Roman" w:hAnsi="Times New Roman"/>
          <w:sz w:val="28"/>
          <w:szCs w:val="28"/>
          <w:shd w:val="clear" w:color="auto" w:fill="FFFFFF"/>
        </w:rPr>
        <w:t xml:space="preserve"> </w:t>
      </w:r>
      <w:r w:rsidRPr="00D61CDE">
        <w:rPr>
          <w:rFonts w:ascii="Times New Roman" w:hAnsi="Times New Roman"/>
          <w:sz w:val="28"/>
          <w:szCs w:val="28"/>
          <w:shd w:val="clear" w:color="auto" w:fill="FFFFFF"/>
        </w:rPr>
        <w:t>рублей.</w:t>
      </w:r>
    </w:p>
    <w:p w:rsidR="005B4D81" w:rsidRPr="00D61CDE" w:rsidRDefault="005B4D81" w:rsidP="00C72E2E">
      <w:pPr>
        <w:spacing w:after="0"/>
        <w:ind w:firstLine="709"/>
        <w:jc w:val="both"/>
        <w:rPr>
          <w:rFonts w:ascii="Times New Roman" w:hAnsi="Times New Roman"/>
          <w:b/>
          <w:sz w:val="28"/>
          <w:szCs w:val="28"/>
        </w:rPr>
      </w:pPr>
      <w:r w:rsidRPr="00D61CDE">
        <w:rPr>
          <w:rFonts w:ascii="Times New Roman" w:hAnsi="Times New Roman"/>
          <w:b/>
          <w:sz w:val="28"/>
          <w:szCs w:val="28"/>
        </w:rPr>
        <w:lastRenderedPageBreak/>
        <w:t>Пояснительная записка (ф.0503160).</w:t>
      </w:r>
    </w:p>
    <w:p w:rsidR="007F1360" w:rsidRPr="00D61CDE" w:rsidRDefault="007F1360" w:rsidP="00C72E2E">
      <w:pPr>
        <w:pStyle w:val="ConsPlusNormal"/>
        <w:ind w:firstLine="709"/>
        <w:jc w:val="both"/>
        <w:rPr>
          <w:rFonts w:ascii="Times New Roman" w:hAnsi="Times New Roman"/>
          <w:sz w:val="28"/>
          <w:szCs w:val="28"/>
        </w:rPr>
      </w:pPr>
      <w:r w:rsidRPr="00D61CDE">
        <w:rPr>
          <w:rFonts w:ascii="Times New Roman" w:hAnsi="Times New Roman"/>
          <w:sz w:val="28"/>
          <w:szCs w:val="28"/>
        </w:rPr>
        <w:t xml:space="preserve">Согласно п.152 Инструкции 191н пояснительная записка </w:t>
      </w:r>
      <w:r w:rsidRPr="00D61CDE">
        <w:rPr>
          <w:rFonts w:ascii="Times New Roman" w:hAnsi="Times New Roman"/>
          <w:i/>
          <w:sz w:val="28"/>
          <w:szCs w:val="28"/>
        </w:rPr>
        <w:t>(ф.0503160)</w:t>
      </w:r>
      <w:r w:rsidRPr="00D61CDE">
        <w:rPr>
          <w:rFonts w:ascii="Times New Roman" w:hAnsi="Times New Roman"/>
          <w:sz w:val="28"/>
          <w:szCs w:val="28"/>
        </w:rPr>
        <w:t xml:space="preserve"> составляется в разрезе следующих разделов: "Организационная структура субъекта бюджетной отчетности", "Результаты деятельности субъекта бюджетной отчетности", "Анализ отчета об исполнении бюджета субъектом бюджетной отчетности", "Анализ показателей бухгалтерской отчетности субъекта бюджетной отчетности", "Прочие вопросы деятельности субъекта бюджетной отчетности". </w:t>
      </w:r>
    </w:p>
    <w:p w:rsidR="00C72E2E" w:rsidRDefault="00C72E2E" w:rsidP="00C72E2E">
      <w:pPr>
        <w:spacing w:after="0"/>
        <w:ind w:firstLine="567"/>
        <w:jc w:val="center"/>
        <w:rPr>
          <w:rFonts w:ascii="Times New Roman" w:hAnsi="Times New Roman"/>
          <w:sz w:val="28"/>
          <w:szCs w:val="28"/>
          <w:u w:val="single"/>
        </w:rPr>
      </w:pPr>
    </w:p>
    <w:p w:rsidR="007F1360" w:rsidRPr="00D61CDE" w:rsidRDefault="007F1360" w:rsidP="00C72E2E">
      <w:pPr>
        <w:spacing w:after="0"/>
        <w:ind w:firstLine="567"/>
        <w:jc w:val="center"/>
        <w:rPr>
          <w:rFonts w:ascii="Times New Roman" w:hAnsi="Times New Roman"/>
          <w:b/>
          <w:i/>
          <w:sz w:val="28"/>
          <w:szCs w:val="28"/>
        </w:rPr>
      </w:pPr>
      <w:r w:rsidRPr="00D61CDE">
        <w:rPr>
          <w:rFonts w:ascii="Times New Roman" w:hAnsi="Times New Roman"/>
          <w:sz w:val="28"/>
          <w:szCs w:val="28"/>
          <w:u w:val="single"/>
        </w:rPr>
        <w:t>Раздел 1 «Организационная структура субъекта бюджетной отчетности»</w:t>
      </w:r>
    </w:p>
    <w:p w:rsidR="00035E0C" w:rsidRPr="00D61CDE" w:rsidRDefault="00527BFC" w:rsidP="00C72E2E">
      <w:pPr>
        <w:spacing w:after="0"/>
        <w:ind w:firstLine="567"/>
        <w:jc w:val="both"/>
        <w:rPr>
          <w:rFonts w:ascii="Times New Roman" w:hAnsi="Times New Roman"/>
          <w:b/>
          <w:i/>
          <w:sz w:val="28"/>
          <w:szCs w:val="28"/>
        </w:rPr>
      </w:pPr>
      <w:r w:rsidRPr="00D61CDE">
        <w:rPr>
          <w:rFonts w:ascii="Times New Roman" w:hAnsi="Times New Roman"/>
          <w:sz w:val="28"/>
          <w:szCs w:val="28"/>
        </w:rPr>
        <w:t xml:space="preserve">В составе раздела представлена </w:t>
      </w:r>
      <w:r w:rsidRPr="00D61CDE">
        <w:rPr>
          <w:rFonts w:ascii="Times New Roman" w:hAnsi="Times New Roman"/>
          <w:b/>
          <w:i/>
          <w:sz w:val="28"/>
          <w:szCs w:val="28"/>
        </w:rPr>
        <w:t>Таблица №1</w:t>
      </w:r>
      <w:r w:rsidRPr="00D61CDE">
        <w:rPr>
          <w:rFonts w:ascii="Times New Roman" w:hAnsi="Times New Roman"/>
          <w:sz w:val="28"/>
          <w:szCs w:val="28"/>
        </w:rPr>
        <w:t xml:space="preserve"> </w:t>
      </w:r>
      <w:r w:rsidR="007F1360" w:rsidRPr="00D61CDE">
        <w:rPr>
          <w:rFonts w:ascii="Times New Roman" w:hAnsi="Times New Roman"/>
          <w:b/>
          <w:i/>
          <w:sz w:val="28"/>
          <w:szCs w:val="28"/>
        </w:rPr>
        <w:t>«Сведения об основных направлениях деятельности»</w:t>
      </w:r>
      <w:r w:rsidR="007F1360" w:rsidRPr="00D61CDE">
        <w:rPr>
          <w:rFonts w:ascii="Times New Roman" w:hAnsi="Times New Roman"/>
          <w:sz w:val="28"/>
          <w:szCs w:val="28"/>
        </w:rPr>
        <w:t xml:space="preserve"> </w:t>
      </w:r>
      <w:r w:rsidRPr="00D61CDE">
        <w:rPr>
          <w:rFonts w:ascii="Times New Roman" w:hAnsi="Times New Roman"/>
          <w:sz w:val="28"/>
          <w:szCs w:val="28"/>
        </w:rPr>
        <w:t xml:space="preserve">и </w:t>
      </w:r>
      <w:r w:rsidRPr="00D61CDE">
        <w:rPr>
          <w:rFonts w:ascii="Times New Roman" w:hAnsi="Times New Roman"/>
          <w:b/>
          <w:i/>
          <w:sz w:val="28"/>
          <w:szCs w:val="28"/>
        </w:rPr>
        <w:t xml:space="preserve">ф.0503161 «Сведения о количестве подведомственных участников бюджетного процесса, учреждений и государственных (муниципальных) унитарных предприятий» </w:t>
      </w:r>
    </w:p>
    <w:p w:rsidR="00035E0C" w:rsidRPr="00D61CDE" w:rsidRDefault="00035E0C" w:rsidP="00C72E2E">
      <w:pPr>
        <w:spacing w:after="0"/>
        <w:ind w:firstLine="709"/>
        <w:jc w:val="both"/>
        <w:rPr>
          <w:rFonts w:ascii="Times New Roman" w:hAnsi="Times New Roman"/>
          <w:sz w:val="28"/>
          <w:szCs w:val="28"/>
        </w:rPr>
      </w:pPr>
      <w:r w:rsidRPr="00D61CDE">
        <w:rPr>
          <w:rFonts w:ascii="Times New Roman" w:hAnsi="Times New Roman"/>
          <w:sz w:val="28"/>
          <w:szCs w:val="28"/>
        </w:rPr>
        <w:t xml:space="preserve">Согласно ф.0503161 </w:t>
      </w:r>
      <w:r w:rsidR="007F1360" w:rsidRPr="00D61CDE">
        <w:rPr>
          <w:rFonts w:ascii="Times New Roman" w:hAnsi="Times New Roman"/>
          <w:sz w:val="28"/>
          <w:szCs w:val="28"/>
        </w:rPr>
        <w:t>на начало и конец 201</w:t>
      </w:r>
      <w:r w:rsidR="00892750" w:rsidRPr="00D61CDE">
        <w:rPr>
          <w:rFonts w:ascii="Times New Roman" w:hAnsi="Times New Roman"/>
          <w:sz w:val="28"/>
          <w:szCs w:val="28"/>
        </w:rPr>
        <w:t>7</w:t>
      </w:r>
      <w:r w:rsidR="007F1360" w:rsidRPr="00D61CDE">
        <w:rPr>
          <w:rFonts w:ascii="Times New Roman" w:hAnsi="Times New Roman"/>
          <w:sz w:val="28"/>
          <w:szCs w:val="28"/>
        </w:rPr>
        <w:t xml:space="preserve"> года администрация муниципального образования Саракташский поссовет  выступает в качестве главного распорядителя бюджетных средств</w:t>
      </w:r>
      <w:r w:rsidRPr="00D61CDE">
        <w:rPr>
          <w:rFonts w:ascii="Times New Roman" w:hAnsi="Times New Roman"/>
          <w:sz w:val="28"/>
          <w:szCs w:val="28"/>
        </w:rPr>
        <w:t xml:space="preserve"> (стр</w:t>
      </w:r>
      <w:r w:rsidR="007F1360" w:rsidRPr="00D61CDE">
        <w:rPr>
          <w:rFonts w:ascii="Times New Roman" w:hAnsi="Times New Roman"/>
          <w:sz w:val="28"/>
          <w:szCs w:val="28"/>
        </w:rPr>
        <w:t>.</w:t>
      </w:r>
      <w:r w:rsidRPr="00D61CDE">
        <w:rPr>
          <w:rFonts w:ascii="Times New Roman" w:hAnsi="Times New Roman"/>
          <w:sz w:val="28"/>
          <w:szCs w:val="28"/>
        </w:rPr>
        <w:t>050, 051).</w:t>
      </w:r>
    </w:p>
    <w:p w:rsidR="007F1360" w:rsidRPr="00D61CDE" w:rsidRDefault="00035E0C" w:rsidP="00C72E2E">
      <w:pPr>
        <w:spacing w:after="0"/>
        <w:ind w:firstLine="709"/>
        <w:jc w:val="both"/>
        <w:rPr>
          <w:rFonts w:ascii="Times New Roman" w:hAnsi="Times New Roman"/>
          <w:sz w:val="28"/>
          <w:szCs w:val="28"/>
        </w:rPr>
      </w:pPr>
      <w:r w:rsidRPr="00D61CDE">
        <w:rPr>
          <w:rFonts w:ascii="Times New Roman" w:hAnsi="Times New Roman"/>
          <w:sz w:val="28"/>
          <w:szCs w:val="28"/>
        </w:rPr>
        <w:t xml:space="preserve">Количество муниципальных унитарных предприятий на 01.01.2018 года – 1 (стр.060). </w:t>
      </w:r>
      <w:r w:rsidR="007F1360" w:rsidRPr="00D61CDE">
        <w:rPr>
          <w:rFonts w:ascii="Times New Roman" w:hAnsi="Times New Roman"/>
          <w:sz w:val="28"/>
          <w:szCs w:val="28"/>
        </w:rPr>
        <w:t xml:space="preserve"> </w:t>
      </w:r>
    </w:p>
    <w:p w:rsidR="000D744C" w:rsidRPr="00D61CDE" w:rsidRDefault="004A5C55" w:rsidP="00C72E2E">
      <w:pPr>
        <w:spacing w:after="0"/>
        <w:ind w:firstLine="567"/>
        <w:jc w:val="center"/>
        <w:rPr>
          <w:rFonts w:ascii="Times New Roman" w:hAnsi="Times New Roman"/>
          <w:b/>
          <w:i/>
          <w:sz w:val="28"/>
          <w:szCs w:val="28"/>
        </w:rPr>
      </w:pPr>
      <w:r w:rsidRPr="00D61CDE">
        <w:rPr>
          <w:rFonts w:ascii="Arial" w:hAnsi="Arial" w:cs="Arial"/>
          <w:b/>
          <w:bCs/>
          <w:sz w:val="14"/>
          <w:szCs w:val="14"/>
        </w:rPr>
        <w:br/>
      </w:r>
      <w:r w:rsidR="000D744C" w:rsidRPr="00D61CDE">
        <w:rPr>
          <w:rFonts w:ascii="Times New Roman" w:hAnsi="Times New Roman"/>
          <w:sz w:val="28"/>
          <w:szCs w:val="28"/>
          <w:u w:val="single"/>
        </w:rPr>
        <w:t>Раздел 3 «Анализ отчета об исполнении бюджета субъектом бюджетной отчетности»</w:t>
      </w:r>
    </w:p>
    <w:p w:rsidR="001F792C" w:rsidRPr="008A6578" w:rsidRDefault="00A6208D" w:rsidP="00C72E2E">
      <w:pPr>
        <w:pStyle w:val="s10"/>
        <w:spacing w:before="0" w:beforeAutospacing="0" w:after="0" w:afterAutospacing="0"/>
        <w:jc w:val="both"/>
        <w:rPr>
          <w:bCs/>
          <w:sz w:val="28"/>
          <w:szCs w:val="28"/>
        </w:rPr>
      </w:pPr>
      <w:r w:rsidRPr="00D61CDE">
        <w:rPr>
          <w:rStyle w:val="aff7"/>
          <w:b/>
          <w:i/>
          <w:color w:val="auto"/>
          <w:sz w:val="28"/>
          <w:szCs w:val="28"/>
          <w:u w:val="none"/>
        </w:rPr>
        <w:t xml:space="preserve">           </w:t>
      </w:r>
      <w:r w:rsidR="006224BC" w:rsidRPr="008A6578">
        <w:rPr>
          <w:rStyle w:val="aff7"/>
          <w:b/>
          <w:i/>
          <w:color w:val="auto"/>
          <w:sz w:val="28"/>
          <w:szCs w:val="28"/>
          <w:u w:val="none"/>
        </w:rPr>
        <w:t>Таблица N3</w:t>
      </w:r>
      <w:r w:rsidR="006224BC" w:rsidRPr="008A6578">
        <w:rPr>
          <w:b/>
          <w:i/>
          <w:sz w:val="28"/>
          <w:szCs w:val="28"/>
        </w:rPr>
        <w:t xml:space="preserve"> </w:t>
      </w:r>
      <w:r w:rsidR="000D744C" w:rsidRPr="008A6578">
        <w:rPr>
          <w:b/>
          <w:i/>
          <w:sz w:val="28"/>
          <w:szCs w:val="28"/>
        </w:rPr>
        <w:t>«Сведения об исполнении текстовых статей закона (решения) о бюджете»</w:t>
      </w:r>
      <w:r w:rsidR="001F792C" w:rsidRPr="008A6578">
        <w:rPr>
          <w:i/>
          <w:sz w:val="28"/>
          <w:szCs w:val="28"/>
        </w:rPr>
        <w:t xml:space="preserve"> </w:t>
      </w:r>
      <w:r w:rsidR="001F792C" w:rsidRPr="008A6578">
        <w:rPr>
          <w:sz w:val="28"/>
          <w:szCs w:val="28"/>
        </w:rPr>
        <w:t>заполнена некорректно</w:t>
      </w:r>
      <w:r w:rsidR="00157F42" w:rsidRPr="008A6578">
        <w:rPr>
          <w:sz w:val="28"/>
          <w:szCs w:val="28"/>
        </w:rPr>
        <w:t>.</w:t>
      </w:r>
      <w:r w:rsidR="001F792C" w:rsidRPr="008A6578">
        <w:rPr>
          <w:i/>
          <w:sz w:val="28"/>
          <w:szCs w:val="28"/>
        </w:rPr>
        <w:t xml:space="preserve"> </w:t>
      </w:r>
      <w:r w:rsidR="00157F42" w:rsidRPr="008A6578">
        <w:rPr>
          <w:sz w:val="28"/>
          <w:szCs w:val="28"/>
        </w:rPr>
        <w:t>Согласно п.</w:t>
      </w:r>
      <w:r w:rsidR="0097768C" w:rsidRPr="008A6578">
        <w:rPr>
          <w:sz w:val="28"/>
          <w:szCs w:val="28"/>
        </w:rPr>
        <w:t xml:space="preserve">155 </w:t>
      </w:r>
      <w:r w:rsidR="00157F42" w:rsidRPr="008A6578">
        <w:rPr>
          <w:sz w:val="28"/>
          <w:szCs w:val="28"/>
        </w:rPr>
        <w:t xml:space="preserve">Инструкции 191н </w:t>
      </w:r>
      <w:r w:rsidRPr="008A6578">
        <w:rPr>
          <w:sz w:val="28"/>
          <w:szCs w:val="28"/>
        </w:rPr>
        <w:t xml:space="preserve">в графе 1 Таблицы указывается содержание статьи закона (решения) о бюджете, </w:t>
      </w:r>
      <w:r w:rsidR="00157F42" w:rsidRPr="008A6578">
        <w:rPr>
          <w:sz w:val="28"/>
          <w:szCs w:val="28"/>
        </w:rPr>
        <w:t>в</w:t>
      </w:r>
      <w:r w:rsidRPr="008A6578">
        <w:rPr>
          <w:bCs/>
          <w:sz w:val="28"/>
          <w:szCs w:val="28"/>
        </w:rPr>
        <w:t xml:space="preserve"> графе 2 </w:t>
      </w:r>
      <w:r w:rsidR="001F792C" w:rsidRPr="008A6578">
        <w:rPr>
          <w:bCs/>
          <w:sz w:val="28"/>
          <w:szCs w:val="28"/>
        </w:rPr>
        <w:t xml:space="preserve"> результат исполнения положений текстовых статей (с указанием показателей, характеризующих степень их результати</w:t>
      </w:r>
      <w:r w:rsidRPr="008A6578">
        <w:rPr>
          <w:bCs/>
          <w:sz w:val="28"/>
          <w:szCs w:val="28"/>
        </w:rPr>
        <w:t xml:space="preserve">вности), в </w:t>
      </w:r>
      <w:r w:rsidR="001F792C" w:rsidRPr="008A6578">
        <w:rPr>
          <w:bCs/>
          <w:sz w:val="28"/>
          <w:szCs w:val="28"/>
        </w:rPr>
        <w:t>графе 3 указываются причины неисполнения положений текстовых статей.</w:t>
      </w:r>
    </w:p>
    <w:p w:rsidR="00A6208D" w:rsidRPr="00D61CDE" w:rsidRDefault="00A6208D" w:rsidP="00C72E2E">
      <w:pPr>
        <w:pStyle w:val="s10"/>
        <w:spacing w:before="0" w:beforeAutospacing="0" w:after="0" w:afterAutospacing="0"/>
        <w:jc w:val="both"/>
        <w:rPr>
          <w:bCs/>
          <w:sz w:val="28"/>
          <w:szCs w:val="28"/>
        </w:rPr>
      </w:pPr>
      <w:r w:rsidRPr="008A6578">
        <w:rPr>
          <w:bCs/>
          <w:sz w:val="28"/>
          <w:szCs w:val="28"/>
        </w:rPr>
        <w:t xml:space="preserve">         В ходе проверки данная форма приведена в </w:t>
      </w:r>
      <w:r w:rsidR="0002043F" w:rsidRPr="008A6578">
        <w:rPr>
          <w:bCs/>
          <w:sz w:val="28"/>
          <w:szCs w:val="28"/>
        </w:rPr>
        <w:t>соответствие</w:t>
      </w:r>
      <w:r w:rsidRPr="008A6578">
        <w:rPr>
          <w:bCs/>
          <w:sz w:val="28"/>
          <w:szCs w:val="28"/>
        </w:rPr>
        <w:t xml:space="preserve"> с требованиями пункта 155 Инструкции 191н.</w:t>
      </w:r>
    </w:p>
    <w:p w:rsidR="000D744C" w:rsidRPr="00D61CDE" w:rsidRDefault="001F792C" w:rsidP="00C72E2E">
      <w:pPr>
        <w:spacing w:after="0"/>
        <w:ind w:firstLine="567"/>
        <w:jc w:val="both"/>
        <w:rPr>
          <w:rFonts w:ascii="Times New Roman" w:hAnsi="Times New Roman"/>
          <w:b/>
          <w:i/>
          <w:sz w:val="28"/>
          <w:szCs w:val="28"/>
        </w:rPr>
      </w:pPr>
      <w:r w:rsidRPr="00D61CDE">
        <w:rPr>
          <w:rFonts w:ascii="Arial" w:hAnsi="Arial" w:cs="Arial"/>
          <w:b/>
          <w:bCs/>
          <w:sz w:val="14"/>
          <w:szCs w:val="14"/>
        </w:rPr>
        <w:br/>
      </w:r>
      <w:r w:rsidRPr="00D61CDE">
        <w:rPr>
          <w:rFonts w:ascii="Arial" w:hAnsi="Arial" w:cs="Arial"/>
          <w:b/>
          <w:bCs/>
          <w:sz w:val="14"/>
          <w:szCs w:val="14"/>
        </w:rPr>
        <w:br/>
      </w:r>
      <w:r w:rsidR="00157F42" w:rsidRPr="00D61CDE">
        <w:rPr>
          <w:rFonts w:ascii="Times New Roman" w:hAnsi="Times New Roman"/>
          <w:sz w:val="28"/>
          <w:szCs w:val="28"/>
        </w:rPr>
        <w:t xml:space="preserve">        </w:t>
      </w:r>
      <w:r w:rsidR="000D744C" w:rsidRPr="00D61CDE">
        <w:rPr>
          <w:rFonts w:ascii="Times New Roman" w:hAnsi="Times New Roman"/>
          <w:sz w:val="28"/>
          <w:szCs w:val="28"/>
        </w:rPr>
        <w:t xml:space="preserve">Информация </w:t>
      </w:r>
      <w:r w:rsidR="000D744C" w:rsidRPr="00D61CDE">
        <w:rPr>
          <w:rFonts w:ascii="Times New Roman" w:hAnsi="Times New Roman"/>
          <w:b/>
          <w:i/>
          <w:sz w:val="28"/>
          <w:szCs w:val="28"/>
        </w:rPr>
        <w:t>ф. 0503163</w:t>
      </w:r>
      <w:r w:rsidR="00157F42" w:rsidRPr="00D61CDE">
        <w:rPr>
          <w:rFonts w:ascii="Times New Roman" w:hAnsi="Times New Roman"/>
          <w:b/>
          <w:i/>
          <w:sz w:val="28"/>
          <w:szCs w:val="28"/>
        </w:rPr>
        <w:t xml:space="preserve"> </w:t>
      </w:r>
      <w:r w:rsidR="000D744C" w:rsidRPr="0097768C">
        <w:rPr>
          <w:rFonts w:ascii="Times New Roman" w:hAnsi="Times New Roman"/>
          <w:b/>
          <w:i/>
          <w:sz w:val="28"/>
          <w:szCs w:val="28"/>
        </w:rPr>
        <w:t>«Сведения об изменении бюджетной росписи главного распорядителя бюджетных средств»</w:t>
      </w:r>
      <w:r w:rsidR="00157F42" w:rsidRPr="00D61CDE">
        <w:rPr>
          <w:rFonts w:ascii="Times New Roman" w:hAnsi="Times New Roman"/>
          <w:b/>
          <w:i/>
          <w:sz w:val="28"/>
          <w:szCs w:val="28"/>
        </w:rPr>
        <w:t xml:space="preserve"> </w:t>
      </w:r>
      <w:r w:rsidR="000D744C" w:rsidRPr="00D61CDE">
        <w:rPr>
          <w:rFonts w:ascii="Times New Roman" w:hAnsi="Times New Roman"/>
          <w:sz w:val="28"/>
          <w:szCs w:val="28"/>
        </w:rPr>
        <w:t>содержит обобщенные за отчетный период данные об изменениях бюджетной росписи главного распорядителя бюджетных средств</w:t>
      </w:r>
      <w:r w:rsidR="00157F42" w:rsidRPr="00D61CDE">
        <w:rPr>
          <w:rFonts w:ascii="Times New Roman" w:hAnsi="Times New Roman"/>
          <w:sz w:val="28"/>
          <w:szCs w:val="28"/>
        </w:rPr>
        <w:t xml:space="preserve"> с ссылкой на правовые основания их внесения</w:t>
      </w:r>
      <w:r w:rsidR="00464640" w:rsidRPr="00D61CDE">
        <w:rPr>
          <w:rFonts w:ascii="Times New Roman" w:hAnsi="Times New Roman"/>
          <w:sz w:val="28"/>
          <w:szCs w:val="28"/>
        </w:rPr>
        <w:t>. Отклонения от бюджетных назначений, утвержденных решением о бюджете с бюджетной росписью на 31.12.2017г</w:t>
      </w:r>
      <w:r w:rsidR="00157F42" w:rsidRPr="00D61CDE">
        <w:rPr>
          <w:rFonts w:ascii="Times New Roman" w:hAnsi="Times New Roman"/>
          <w:sz w:val="28"/>
          <w:szCs w:val="28"/>
        </w:rPr>
        <w:t>.</w:t>
      </w:r>
      <w:r w:rsidR="00464640" w:rsidRPr="00D61CDE">
        <w:rPr>
          <w:rFonts w:ascii="Times New Roman" w:hAnsi="Times New Roman"/>
          <w:sz w:val="28"/>
          <w:szCs w:val="28"/>
        </w:rPr>
        <w:t xml:space="preserve"> составили</w:t>
      </w:r>
      <w:r w:rsidR="0002043F" w:rsidRPr="00D61CDE">
        <w:rPr>
          <w:rFonts w:ascii="Times New Roman" w:hAnsi="Times New Roman"/>
          <w:sz w:val="28"/>
          <w:szCs w:val="28"/>
        </w:rPr>
        <w:t xml:space="preserve"> 23 363 250,87 рублей.</w:t>
      </w:r>
      <w:r w:rsidR="00464640" w:rsidRPr="00D61CDE">
        <w:rPr>
          <w:rFonts w:ascii="Times New Roman" w:hAnsi="Times New Roman"/>
          <w:sz w:val="28"/>
          <w:szCs w:val="28"/>
        </w:rPr>
        <w:t xml:space="preserve"> </w:t>
      </w:r>
      <w:r w:rsidR="00157F42" w:rsidRPr="00D61CDE">
        <w:rPr>
          <w:rFonts w:ascii="Times New Roman" w:hAnsi="Times New Roman"/>
          <w:sz w:val="28"/>
          <w:szCs w:val="28"/>
        </w:rPr>
        <w:t xml:space="preserve"> </w:t>
      </w:r>
    </w:p>
    <w:p w:rsidR="00C72E2E" w:rsidRDefault="000D744C" w:rsidP="00C72E2E">
      <w:pPr>
        <w:spacing w:after="0"/>
        <w:ind w:firstLine="567"/>
        <w:jc w:val="both"/>
        <w:rPr>
          <w:rFonts w:ascii="Times New Roman" w:hAnsi="Times New Roman"/>
          <w:sz w:val="28"/>
          <w:szCs w:val="28"/>
        </w:rPr>
      </w:pPr>
      <w:r w:rsidRPr="00D61CDE">
        <w:rPr>
          <w:rFonts w:ascii="Times New Roman" w:hAnsi="Times New Roman"/>
          <w:b/>
          <w:i/>
          <w:sz w:val="28"/>
          <w:szCs w:val="28"/>
        </w:rPr>
        <w:t xml:space="preserve">В сведениях об исполнении бюджета (ф.  </w:t>
      </w:r>
      <w:r w:rsidRPr="00163D6F">
        <w:rPr>
          <w:rFonts w:ascii="Times New Roman" w:hAnsi="Times New Roman"/>
          <w:b/>
          <w:i/>
          <w:sz w:val="28"/>
          <w:szCs w:val="28"/>
        </w:rPr>
        <w:t>0503164)</w:t>
      </w:r>
      <w:r w:rsidRPr="00D61CDE">
        <w:rPr>
          <w:rFonts w:ascii="Times New Roman" w:hAnsi="Times New Roman"/>
          <w:b/>
          <w:i/>
          <w:sz w:val="28"/>
          <w:szCs w:val="28"/>
        </w:rPr>
        <w:t xml:space="preserve"> </w:t>
      </w:r>
      <w:r w:rsidRPr="00D61CDE">
        <w:rPr>
          <w:rFonts w:ascii="Times New Roman" w:hAnsi="Times New Roman"/>
          <w:sz w:val="28"/>
          <w:szCs w:val="28"/>
        </w:rPr>
        <w:t xml:space="preserve">отражены обобщенные данные о результатах исполнения бюджета на основании данных отчета ф.0503117. Доходы бюджета исполнены на </w:t>
      </w:r>
      <w:r w:rsidR="00157F42" w:rsidRPr="00D61CDE">
        <w:rPr>
          <w:rFonts w:ascii="Times New Roman" w:hAnsi="Times New Roman"/>
          <w:sz w:val="28"/>
          <w:szCs w:val="28"/>
        </w:rPr>
        <w:t>9</w:t>
      </w:r>
      <w:r w:rsidR="00892750" w:rsidRPr="00D61CDE">
        <w:rPr>
          <w:rFonts w:ascii="Times New Roman" w:hAnsi="Times New Roman"/>
          <w:sz w:val="28"/>
          <w:szCs w:val="28"/>
        </w:rPr>
        <w:t>2</w:t>
      </w:r>
      <w:r w:rsidR="00157F42" w:rsidRPr="00D61CDE">
        <w:rPr>
          <w:rFonts w:ascii="Times New Roman" w:hAnsi="Times New Roman"/>
          <w:sz w:val="28"/>
          <w:szCs w:val="28"/>
        </w:rPr>
        <w:t>,</w:t>
      </w:r>
      <w:r w:rsidR="00892750" w:rsidRPr="00D61CDE">
        <w:rPr>
          <w:rFonts w:ascii="Times New Roman" w:hAnsi="Times New Roman"/>
          <w:sz w:val="28"/>
          <w:szCs w:val="28"/>
        </w:rPr>
        <w:t>09</w:t>
      </w:r>
      <w:r w:rsidRPr="00D61CDE">
        <w:rPr>
          <w:rFonts w:ascii="Times New Roman" w:hAnsi="Times New Roman"/>
          <w:sz w:val="28"/>
          <w:szCs w:val="28"/>
        </w:rPr>
        <w:t xml:space="preserve">%, расходы бюджета исполнены на </w:t>
      </w:r>
      <w:r w:rsidR="00157F42" w:rsidRPr="00D61CDE">
        <w:rPr>
          <w:rFonts w:ascii="Times New Roman" w:hAnsi="Times New Roman"/>
          <w:sz w:val="28"/>
          <w:szCs w:val="28"/>
        </w:rPr>
        <w:t>9</w:t>
      </w:r>
      <w:r w:rsidR="00892750" w:rsidRPr="00D61CDE">
        <w:rPr>
          <w:rFonts w:ascii="Times New Roman" w:hAnsi="Times New Roman"/>
          <w:sz w:val="28"/>
          <w:szCs w:val="28"/>
        </w:rPr>
        <w:t>1</w:t>
      </w:r>
      <w:r w:rsidR="00157F42" w:rsidRPr="00D61CDE">
        <w:rPr>
          <w:rFonts w:ascii="Times New Roman" w:hAnsi="Times New Roman"/>
          <w:sz w:val="28"/>
          <w:szCs w:val="28"/>
        </w:rPr>
        <w:t>,2</w:t>
      </w:r>
      <w:r w:rsidR="00892750" w:rsidRPr="00D61CDE">
        <w:rPr>
          <w:rFonts w:ascii="Times New Roman" w:hAnsi="Times New Roman"/>
          <w:sz w:val="28"/>
          <w:szCs w:val="28"/>
        </w:rPr>
        <w:t>6</w:t>
      </w:r>
      <w:r w:rsidRPr="00D61CDE">
        <w:rPr>
          <w:rFonts w:ascii="Times New Roman" w:hAnsi="Times New Roman"/>
          <w:sz w:val="28"/>
          <w:szCs w:val="28"/>
        </w:rPr>
        <w:t xml:space="preserve">% от утвержденных бюджетных назначений. В отчете </w:t>
      </w:r>
      <w:r w:rsidR="0002043F" w:rsidRPr="00D61CDE">
        <w:rPr>
          <w:rFonts w:ascii="Times New Roman" w:hAnsi="Times New Roman"/>
          <w:sz w:val="28"/>
          <w:szCs w:val="28"/>
        </w:rPr>
        <w:t xml:space="preserve">указаны </w:t>
      </w:r>
      <w:r w:rsidRPr="00D61CDE">
        <w:rPr>
          <w:rFonts w:ascii="Times New Roman" w:hAnsi="Times New Roman"/>
          <w:sz w:val="28"/>
          <w:szCs w:val="28"/>
        </w:rPr>
        <w:t xml:space="preserve">причины отклонений </w:t>
      </w:r>
      <w:r w:rsidR="0002043F" w:rsidRPr="00D61CDE">
        <w:rPr>
          <w:rFonts w:ascii="Times New Roman" w:hAnsi="Times New Roman"/>
          <w:sz w:val="28"/>
          <w:szCs w:val="28"/>
        </w:rPr>
        <w:t xml:space="preserve">от </w:t>
      </w:r>
      <w:r w:rsidR="00A60B1A" w:rsidRPr="00D61CDE">
        <w:rPr>
          <w:rFonts w:ascii="Times New Roman" w:hAnsi="Times New Roman"/>
          <w:sz w:val="28"/>
          <w:szCs w:val="28"/>
        </w:rPr>
        <w:t xml:space="preserve">планового процента исполнения </w:t>
      </w:r>
      <w:r w:rsidRPr="00D61CDE">
        <w:rPr>
          <w:rFonts w:ascii="Times New Roman" w:hAnsi="Times New Roman"/>
          <w:sz w:val="28"/>
          <w:szCs w:val="28"/>
        </w:rPr>
        <w:t>по кодам видов д</w:t>
      </w:r>
      <w:r w:rsidR="00AB3CD6" w:rsidRPr="00D61CDE">
        <w:rPr>
          <w:rFonts w:ascii="Times New Roman" w:hAnsi="Times New Roman"/>
          <w:sz w:val="28"/>
          <w:szCs w:val="28"/>
        </w:rPr>
        <w:t xml:space="preserve">оходов, целевых статей расходов. </w:t>
      </w:r>
    </w:p>
    <w:p w:rsidR="000D744C" w:rsidRPr="00D61CDE" w:rsidRDefault="00A60B1A" w:rsidP="00C72E2E">
      <w:pPr>
        <w:spacing w:after="0"/>
        <w:ind w:firstLine="567"/>
        <w:jc w:val="both"/>
        <w:rPr>
          <w:rFonts w:ascii="Times New Roman" w:hAnsi="Times New Roman"/>
          <w:b/>
          <w:i/>
          <w:sz w:val="28"/>
          <w:szCs w:val="28"/>
        </w:rPr>
      </w:pPr>
      <w:r w:rsidRPr="00D61CDE">
        <w:rPr>
          <w:rFonts w:ascii="Times New Roman" w:hAnsi="Times New Roman"/>
          <w:sz w:val="28"/>
          <w:szCs w:val="28"/>
        </w:rPr>
        <w:t xml:space="preserve"> </w:t>
      </w:r>
    </w:p>
    <w:p w:rsidR="00C72E2E" w:rsidRDefault="00C72E2E" w:rsidP="00C72E2E">
      <w:pPr>
        <w:pStyle w:val="afff7"/>
        <w:spacing w:before="0" w:beforeAutospacing="0" w:after="0" w:afterAutospacing="0"/>
        <w:jc w:val="center"/>
        <w:rPr>
          <w:sz w:val="28"/>
          <w:szCs w:val="28"/>
          <w:u w:val="single"/>
        </w:rPr>
      </w:pPr>
    </w:p>
    <w:p w:rsidR="00C72E2E" w:rsidRDefault="00C72E2E" w:rsidP="00C72E2E">
      <w:pPr>
        <w:pStyle w:val="afff7"/>
        <w:spacing w:before="0" w:beforeAutospacing="0" w:after="0" w:afterAutospacing="0"/>
        <w:jc w:val="center"/>
        <w:rPr>
          <w:sz w:val="28"/>
          <w:szCs w:val="28"/>
          <w:u w:val="single"/>
        </w:rPr>
      </w:pPr>
    </w:p>
    <w:p w:rsidR="006516B5" w:rsidRPr="00D61CDE" w:rsidRDefault="006516B5" w:rsidP="00C72E2E">
      <w:pPr>
        <w:pStyle w:val="afff7"/>
        <w:spacing w:before="0" w:beforeAutospacing="0" w:after="0" w:afterAutospacing="0"/>
        <w:jc w:val="center"/>
        <w:rPr>
          <w:sz w:val="28"/>
          <w:szCs w:val="28"/>
          <w:u w:val="single"/>
        </w:rPr>
      </w:pPr>
      <w:r w:rsidRPr="00D61CDE">
        <w:rPr>
          <w:sz w:val="28"/>
          <w:szCs w:val="28"/>
          <w:u w:val="single"/>
        </w:rPr>
        <w:lastRenderedPageBreak/>
        <w:t>Раздел 4 «Анализ показателей бухгалтерской отчетности субъекта</w:t>
      </w:r>
    </w:p>
    <w:p w:rsidR="006516B5" w:rsidRPr="00E55DBB" w:rsidRDefault="006516B5" w:rsidP="00C72E2E">
      <w:pPr>
        <w:pStyle w:val="afff7"/>
        <w:spacing w:before="0" w:beforeAutospacing="0" w:after="0" w:afterAutospacing="0"/>
        <w:jc w:val="center"/>
        <w:rPr>
          <w:sz w:val="28"/>
          <w:szCs w:val="28"/>
          <w:u w:val="single"/>
        </w:rPr>
      </w:pPr>
      <w:r w:rsidRPr="00E55DBB">
        <w:rPr>
          <w:sz w:val="28"/>
          <w:szCs w:val="28"/>
          <w:u w:val="single"/>
        </w:rPr>
        <w:t>бюджетной отчетности»</w:t>
      </w:r>
    </w:p>
    <w:p w:rsidR="006516B5" w:rsidRPr="00E55DBB" w:rsidRDefault="006516B5" w:rsidP="00C72E2E">
      <w:pPr>
        <w:pStyle w:val="afff7"/>
        <w:spacing w:before="0" w:beforeAutospacing="0" w:after="0" w:afterAutospacing="0"/>
        <w:jc w:val="center"/>
        <w:rPr>
          <w:sz w:val="28"/>
          <w:szCs w:val="28"/>
          <w:u w:val="single"/>
        </w:rPr>
      </w:pPr>
    </w:p>
    <w:p w:rsidR="00381DEF" w:rsidRDefault="00246FD5" w:rsidP="00C72E2E">
      <w:pPr>
        <w:spacing w:after="0"/>
        <w:ind w:firstLine="567"/>
        <w:jc w:val="both"/>
        <w:rPr>
          <w:rFonts w:ascii="Times New Roman" w:hAnsi="Times New Roman"/>
          <w:sz w:val="28"/>
          <w:szCs w:val="28"/>
        </w:rPr>
      </w:pPr>
      <w:r>
        <w:rPr>
          <w:rFonts w:ascii="Times New Roman" w:hAnsi="Times New Roman"/>
          <w:b/>
          <w:i/>
          <w:sz w:val="28"/>
          <w:szCs w:val="28"/>
        </w:rPr>
        <w:t xml:space="preserve">В </w:t>
      </w:r>
      <w:r w:rsidR="006516B5" w:rsidRPr="00E55DBB">
        <w:rPr>
          <w:rFonts w:ascii="Times New Roman" w:hAnsi="Times New Roman"/>
          <w:b/>
          <w:i/>
          <w:sz w:val="28"/>
          <w:szCs w:val="28"/>
        </w:rPr>
        <w:t>Сведения</w:t>
      </w:r>
      <w:r>
        <w:rPr>
          <w:rFonts w:ascii="Times New Roman" w:hAnsi="Times New Roman"/>
          <w:b/>
          <w:i/>
          <w:sz w:val="28"/>
          <w:szCs w:val="28"/>
        </w:rPr>
        <w:t>х</w:t>
      </w:r>
      <w:r w:rsidR="006516B5" w:rsidRPr="00E55DBB">
        <w:rPr>
          <w:rFonts w:ascii="Times New Roman" w:hAnsi="Times New Roman"/>
          <w:b/>
          <w:i/>
          <w:sz w:val="28"/>
          <w:szCs w:val="28"/>
        </w:rPr>
        <w:t xml:space="preserve"> о движении нефинансовых активов (ф.0503168)</w:t>
      </w:r>
      <w:r>
        <w:rPr>
          <w:rFonts w:ascii="Times New Roman" w:hAnsi="Times New Roman"/>
          <w:b/>
          <w:i/>
          <w:sz w:val="28"/>
          <w:szCs w:val="28"/>
        </w:rPr>
        <w:t xml:space="preserve"> </w:t>
      </w:r>
      <w:r w:rsidRPr="00246FD5">
        <w:rPr>
          <w:rFonts w:ascii="Times New Roman" w:hAnsi="Times New Roman"/>
          <w:sz w:val="28"/>
          <w:szCs w:val="28"/>
        </w:rPr>
        <w:t>по бюджетной деятельности отражены данные по видам нефинансовых активов</w:t>
      </w:r>
      <w:r>
        <w:rPr>
          <w:rFonts w:ascii="Times New Roman" w:hAnsi="Times New Roman"/>
          <w:sz w:val="28"/>
          <w:szCs w:val="28"/>
        </w:rPr>
        <w:t xml:space="preserve"> (основные средства, непроизведенные активы и материальные запасы). </w:t>
      </w:r>
      <w:r w:rsidR="006516B5" w:rsidRPr="00E55DBB">
        <w:rPr>
          <w:rFonts w:ascii="Times New Roman" w:hAnsi="Times New Roman"/>
          <w:sz w:val="28"/>
          <w:szCs w:val="28"/>
        </w:rPr>
        <w:t>За отчетный период произошло у</w:t>
      </w:r>
      <w:r w:rsidR="00B22896">
        <w:rPr>
          <w:rFonts w:ascii="Times New Roman" w:hAnsi="Times New Roman"/>
          <w:sz w:val="28"/>
          <w:szCs w:val="28"/>
        </w:rPr>
        <w:t xml:space="preserve">меньшение </w:t>
      </w:r>
      <w:r w:rsidR="006516B5" w:rsidRPr="00E55DBB">
        <w:rPr>
          <w:rFonts w:ascii="Times New Roman" w:hAnsi="Times New Roman"/>
          <w:sz w:val="28"/>
          <w:szCs w:val="28"/>
        </w:rPr>
        <w:t xml:space="preserve">основных средств на сумму </w:t>
      </w:r>
      <w:r w:rsidR="00761993" w:rsidRPr="00E55DBB">
        <w:rPr>
          <w:rFonts w:ascii="Times New Roman" w:hAnsi="Times New Roman"/>
          <w:sz w:val="28"/>
          <w:szCs w:val="28"/>
        </w:rPr>
        <w:t>1</w:t>
      </w:r>
      <w:r w:rsidR="00B22896">
        <w:rPr>
          <w:rFonts w:ascii="Times New Roman" w:hAnsi="Times New Roman"/>
          <w:sz w:val="28"/>
          <w:szCs w:val="28"/>
        </w:rPr>
        <w:t> </w:t>
      </w:r>
      <w:r w:rsidR="00761993" w:rsidRPr="00E55DBB">
        <w:rPr>
          <w:rFonts w:ascii="Times New Roman" w:hAnsi="Times New Roman"/>
          <w:sz w:val="28"/>
          <w:szCs w:val="28"/>
        </w:rPr>
        <w:t>7</w:t>
      </w:r>
      <w:r w:rsidR="00B22896">
        <w:rPr>
          <w:rFonts w:ascii="Times New Roman" w:hAnsi="Times New Roman"/>
          <w:sz w:val="28"/>
          <w:szCs w:val="28"/>
        </w:rPr>
        <w:t>51 546,00</w:t>
      </w:r>
      <w:r w:rsidR="00761993" w:rsidRPr="00E55DBB">
        <w:rPr>
          <w:rFonts w:ascii="Times New Roman" w:hAnsi="Times New Roman"/>
          <w:sz w:val="28"/>
          <w:szCs w:val="28"/>
        </w:rPr>
        <w:t xml:space="preserve"> </w:t>
      </w:r>
      <w:r w:rsidR="006516B5" w:rsidRPr="00E55DBB">
        <w:rPr>
          <w:rFonts w:ascii="Times New Roman" w:hAnsi="Times New Roman"/>
          <w:sz w:val="28"/>
          <w:szCs w:val="28"/>
        </w:rPr>
        <w:t>рублей</w:t>
      </w:r>
      <w:r>
        <w:rPr>
          <w:rFonts w:ascii="Times New Roman" w:hAnsi="Times New Roman"/>
          <w:sz w:val="28"/>
          <w:szCs w:val="28"/>
        </w:rPr>
        <w:t xml:space="preserve">, которое сложилось за счет поступления на сумму 71 439 323,00 рублей и выбытия на сумму 73 190 869,00 рублей. Остаток </w:t>
      </w:r>
      <w:r w:rsidR="00553DE6">
        <w:rPr>
          <w:rFonts w:ascii="Times New Roman" w:hAnsi="Times New Roman"/>
          <w:sz w:val="28"/>
          <w:szCs w:val="28"/>
        </w:rPr>
        <w:t xml:space="preserve"> </w:t>
      </w:r>
      <w:r w:rsidR="006516B5" w:rsidRPr="00E55DBB">
        <w:rPr>
          <w:rFonts w:ascii="Times New Roman" w:hAnsi="Times New Roman"/>
          <w:sz w:val="28"/>
          <w:szCs w:val="28"/>
        </w:rPr>
        <w:t xml:space="preserve">материальных запасов </w:t>
      </w:r>
      <w:r>
        <w:rPr>
          <w:rFonts w:ascii="Times New Roman" w:hAnsi="Times New Roman"/>
          <w:sz w:val="28"/>
          <w:szCs w:val="28"/>
        </w:rPr>
        <w:t xml:space="preserve">увеличился </w:t>
      </w:r>
      <w:r w:rsidR="006516B5" w:rsidRPr="00E55DBB">
        <w:rPr>
          <w:rFonts w:ascii="Times New Roman" w:hAnsi="Times New Roman"/>
          <w:sz w:val="28"/>
          <w:szCs w:val="28"/>
        </w:rPr>
        <w:t xml:space="preserve">на сумму </w:t>
      </w:r>
      <w:r w:rsidR="00553DE6">
        <w:rPr>
          <w:rFonts w:ascii="Times New Roman" w:hAnsi="Times New Roman"/>
          <w:sz w:val="28"/>
          <w:szCs w:val="28"/>
        </w:rPr>
        <w:t>469 963,21</w:t>
      </w:r>
      <w:r w:rsidR="00761993" w:rsidRPr="00E55DBB">
        <w:rPr>
          <w:rFonts w:ascii="Times New Roman" w:hAnsi="Times New Roman"/>
          <w:sz w:val="28"/>
          <w:szCs w:val="28"/>
        </w:rPr>
        <w:t xml:space="preserve"> </w:t>
      </w:r>
      <w:r w:rsidR="006516B5" w:rsidRPr="00E55DBB">
        <w:rPr>
          <w:rFonts w:ascii="Times New Roman" w:hAnsi="Times New Roman"/>
          <w:sz w:val="28"/>
          <w:szCs w:val="28"/>
        </w:rPr>
        <w:t>рублей</w:t>
      </w:r>
      <w:r>
        <w:rPr>
          <w:rFonts w:ascii="Times New Roman" w:hAnsi="Times New Roman"/>
          <w:sz w:val="28"/>
          <w:szCs w:val="28"/>
        </w:rPr>
        <w:t xml:space="preserve"> за счет поступления на сумму 1 542 229,26 рублей и выбытия на сумму 1 072 266,05 рублей.</w:t>
      </w:r>
      <w:r w:rsidR="00381DEF">
        <w:rPr>
          <w:rFonts w:ascii="Times New Roman" w:hAnsi="Times New Roman"/>
          <w:sz w:val="28"/>
          <w:szCs w:val="28"/>
        </w:rPr>
        <w:t xml:space="preserve"> Непроизведенные активы на начало года отсутствовали, на конец года составили 3 875 625,60 рублей. </w:t>
      </w:r>
    </w:p>
    <w:p w:rsidR="00381DEF" w:rsidRDefault="00381DEF" w:rsidP="00C72E2E">
      <w:pPr>
        <w:spacing w:after="0"/>
        <w:ind w:firstLine="567"/>
        <w:jc w:val="both"/>
        <w:rPr>
          <w:rFonts w:ascii="Times New Roman" w:hAnsi="Times New Roman"/>
          <w:sz w:val="28"/>
          <w:szCs w:val="28"/>
        </w:rPr>
      </w:pPr>
      <w:r>
        <w:rPr>
          <w:rFonts w:ascii="Times New Roman" w:hAnsi="Times New Roman"/>
          <w:sz w:val="28"/>
          <w:szCs w:val="28"/>
        </w:rPr>
        <w:t>Нефинансовые активы, составляющие имущество казны с начало года представлены следующим образом:</w:t>
      </w:r>
    </w:p>
    <w:p w:rsidR="0054710B" w:rsidRDefault="00381DEF" w:rsidP="00C72E2E">
      <w:pPr>
        <w:spacing w:after="0"/>
        <w:ind w:firstLine="567"/>
        <w:jc w:val="both"/>
        <w:rPr>
          <w:rFonts w:ascii="Times New Roman" w:hAnsi="Times New Roman"/>
          <w:sz w:val="28"/>
          <w:szCs w:val="28"/>
        </w:rPr>
      </w:pPr>
      <w:r>
        <w:rPr>
          <w:rFonts w:ascii="Times New Roman" w:hAnsi="Times New Roman"/>
          <w:sz w:val="28"/>
          <w:szCs w:val="28"/>
        </w:rPr>
        <w:t xml:space="preserve">- стоимость </w:t>
      </w:r>
      <w:r w:rsidR="006516B5" w:rsidRPr="00E55DBB">
        <w:rPr>
          <w:rFonts w:ascii="Times New Roman" w:hAnsi="Times New Roman"/>
          <w:sz w:val="28"/>
          <w:szCs w:val="28"/>
        </w:rPr>
        <w:t xml:space="preserve">недвижимого имущества </w:t>
      </w:r>
      <w:r>
        <w:rPr>
          <w:rFonts w:ascii="Times New Roman" w:hAnsi="Times New Roman"/>
          <w:sz w:val="28"/>
          <w:szCs w:val="28"/>
        </w:rPr>
        <w:t xml:space="preserve">увеличилась за 2017 год </w:t>
      </w:r>
      <w:r w:rsidR="006516B5" w:rsidRPr="00E55DBB">
        <w:rPr>
          <w:rFonts w:ascii="Times New Roman" w:hAnsi="Times New Roman"/>
          <w:sz w:val="28"/>
          <w:szCs w:val="28"/>
        </w:rPr>
        <w:t xml:space="preserve">на </w:t>
      </w:r>
      <w:r w:rsidR="00553DE6">
        <w:rPr>
          <w:rFonts w:ascii="Times New Roman" w:hAnsi="Times New Roman"/>
          <w:sz w:val="28"/>
          <w:szCs w:val="28"/>
        </w:rPr>
        <w:t>26 843 748,00</w:t>
      </w:r>
      <w:r w:rsidR="00497F93" w:rsidRPr="00E55DBB">
        <w:rPr>
          <w:rFonts w:ascii="Times New Roman" w:hAnsi="Times New Roman"/>
          <w:sz w:val="28"/>
          <w:szCs w:val="28"/>
        </w:rPr>
        <w:t xml:space="preserve"> </w:t>
      </w:r>
      <w:r w:rsidR="006516B5" w:rsidRPr="00E55DBB">
        <w:rPr>
          <w:rFonts w:ascii="Times New Roman" w:hAnsi="Times New Roman"/>
          <w:sz w:val="28"/>
          <w:szCs w:val="28"/>
        </w:rPr>
        <w:t>рублей,</w:t>
      </w:r>
      <w:r>
        <w:rPr>
          <w:rFonts w:ascii="Times New Roman" w:hAnsi="Times New Roman"/>
          <w:sz w:val="28"/>
          <w:szCs w:val="28"/>
        </w:rPr>
        <w:t xml:space="preserve"> в том числе за счет поступления на</w:t>
      </w:r>
      <w:r w:rsidR="006516B5" w:rsidRPr="00E55DBB">
        <w:rPr>
          <w:rFonts w:ascii="Times New Roman" w:hAnsi="Times New Roman"/>
          <w:sz w:val="28"/>
          <w:szCs w:val="28"/>
        </w:rPr>
        <w:t xml:space="preserve"> </w:t>
      </w:r>
      <w:r>
        <w:rPr>
          <w:rFonts w:ascii="Times New Roman" w:hAnsi="Times New Roman"/>
          <w:sz w:val="28"/>
          <w:szCs w:val="28"/>
        </w:rPr>
        <w:t>сумму 31 234 683,00 рублей и выбытия на 4 390 935,00 рублей</w:t>
      </w:r>
      <w:r w:rsidR="0054710B">
        <w:rPr>
          <w:rFonts w:ascii="Times New Roman" w:hAnsi="Times New Roman"/>
          <w:sz w:val="28"/>
          <w:szCs w:val="28"/>
        </w:rPr>
        <w:t>. Остаточная стоимость на 01.01.2018г. составляет 71 796 564,20 рублей</w:t>
      </w:r>
      <w:r>
        <w:rPr>
          <w:rFonts w:ascii="Times New Roman" w:hAnsi="Times New Roman"/>
          <w:sz w:val="28"/>
          <w:szCs w:val="28"/>
        </w:rPr>
        <w:t>;</w:t>
      </w:r>
      <w:r w:rsidR="00497F93" w:rsidRPr="00E55DBB">
        <w:rPr>
          <w:rFonts w:ascii="Times New Roman" w:hAnsi="Times New Roman"/>
          <w:sz w:val="28"/>
          <w:szCs w:val="28"/>
        </w:rPr>
        <w:t xml:space="preserve"> </w:t>
      </w:r>
    </w:p>
    <w:p w:rsidR="0054710B" w:rsidRDefault="0054710B" w:rsidP="00C72E2E">
      <w:pPr>
        <w:spacing w:after="0"/>
        <w:ind w:firstLine="567"/>
        <w:jc w:val="both"/>
        <w:rPr>
          <w:rFonts w:ascii="Times New Roman" w:hAnsi="Times New Roman"/>
          <w:sz w:val="28"/>
          <w:szCs w:val="28"/>
        </w:rPr>
      </w:pPr>
      <w:r>
        <w:rPr>
          <w:rFonts w:ascii="Times New Roman" w:hAnsi="Times New Roman"/>
          <w:sz w:val="28"/>
          <w:szCs w:val="28"/>
        </w:rPr>
        <w:t xml:space="preserve">- стоимость </w:t>
      </w:r>
      <w:r w:rsidR="006516B5" w:rsidRPr="00E55DBB">
        <w:rPr>
          <w:rFonts w:ascii="Times New Roman" w:hAnsi="Times New Roman"/>
          <w:sz w:val="28"/>
          <w:szCs w:val="28"/>
        </w:rPr>
        <w:t xml:space="preserve">движимого имущества </w:t>
      </w:r>
      <w:r>
        <w:rPr>
          <w:rFonts w:ascii="Times New Roman" w:hAnsi="Times New Roman"/>
          <w:sz w:val="28"/>
          <w:szCs w:val="28"/>
        </w:rPr>
        <w:t>на 01.01.2018г. составила 7 028 990,84 рублей за счет поступления в сумме 668 180,00 рублей;</w:t>
      </w:r>
    </w:p>
    <w:p w:rsidR="00F67445" w:rsidRDefault="00B65184" w:rsidP="00C72E2E">
      <w:pPr>
        <w:spacing w:after="0"/>
        <w:ind w:firstLine="567"/>
        <w:jc w:val="both"/>
        <w:rPr>
          <w:rFonts w:ascii="Times New Roman" w:hAnsi="Times New Roman"/>
          <w:sz w:val="28"/>
          <w:szCs w:val="28"/>
        </w:rPr>
      </w:pPr>
      <w:r>
        <w:rPr>
          <w:rFonts w:ascii="Times New Roman" w:hAnsi="Times New Roman"/>
          <w:sz w:val="28"/>
          <w:szCs w:val="28"/>
        </w:rPr>
        <w:t>Остатки по видам нефинансовых активов (основные средства, амортизация основных средств, непроизведенные активы, материальные запасы) соответствуют  остаткам</w:t>
      </w:r>
      <w:r w:rsidRPr="00E55DBB">
        <w:rPr>
          <w:rFonts w:ascii="Times New Roman" w:hAnsi="Times New Roman"/>
          <w:sz w:val="28"/>
          <w:szCs w:val="28"/>
        </w:rPr>
        <w:t>, отраженным в (ф.0503120)</w:t>
      </w:r>
      <w:r>
        <w:rPr>
          <w:rFonts w:ascii="Times New Roman" w:hAnsi="Times New Roman"/>
          <w:sz w:val="28"/>
          <w:szCs w:val="28"/>
        </w:rPr>
        <w:t xml:space="preserve"> «</w:t>
      </w:r>
      <w:r w:rsidRPr="00E55DBB">
        <w:rPr>
          <w:rFonts w:ascii="Times New Roman" w:hAnsi="Times New Roman"/>
          <w:sz w:val="28"/>
          <w:szCs w:val="28"/>
        </w:rPr>
        <w:t>Баланс</w:t>
      </w:r>
      <w:r>
        <w:rPr>
          <w:rFonts w:ascii="Times New Roman" w:hAnsi="Times New Roman"/>
          <w:sz w:val="28"/>
          <w:szCs w:val="28"/>
        </w:rPr>
        <w:t xml:space="preserve"> исполнения бюджета».   </w:t>
      </w:r>
    </w:p>
    <w:p w:rsidR="006516B5" w:rsidRPr="00E55DBB" w:rsidRDefault="006516B5" w:rsidP="00C72E2E">
      <w:pPr>
        <w:spacing w:after="0"/>
        <w:ind w:firstLine="567"/>
        <w:jc w:val="both"/>
        <w:rPr>
          <w:rFonts w:ascii="Times New Roman" w:hAnsi="Times New Roman"/>
          <w:sz w:val="28"/>
          <w:szCs w:val="28"/>
        </w:rPr>
      </w:pPr>
      <w:r w:rsidRPr="00E55DBB">
        <w:rPr>
          <w:rFonts w:ascii="Times New Roman" w:hAnsi="Times New Roman"/>
          <w:b/>
          <w:i/>
          <w:sz w:val="28"/>
          <w:szCs w:val="28"/>
        </w:rPr>
        <w:t>Сведения по дебиторской и кредиторской задолженности (ф.  0503169).</w:t>
      </w:r>
    </w:p>
    <w:p w:rsidR="00F1784B" w:rsidRDefault="00F1784B" w:rsidP="00C72E2E">
      <w:pPr>
        <w:spacing w:after="0"/>
        <w:ind w:firstLine="567"/>
        <w:jc w:val="both"/>
        <w:rPr>
          <w:rFonts w:ascii="Times New Roman" w:hAnsi="Times New Roman"/>
          <w:sz w:val="28"/>
          <w:szCs w:val="28"/>
        </w:rPr>
      </w:pPr>
      <w:r w:rsidRPr="0004164A">
        <w:rPr>
          <w:rFonts w:ascii="Times New Roman" w:hAnsi="Times New Roman"/>
          <w:i/>
          <w:sz w:val="28"/>
          <w:szCs w:val="28"/>
        </w:rPr>
        <w:t>Дебиторская задолженность</w:t>
      </w:r>
      <w:r>
        <w:rPr>
          <w:rFonts w:ascii="Times New Roman" w:hAnsi="Times New Roman"/>
          <w:sz w:val="28"/>
          <w:szCs w:val="28"/>
        </w:rPr>
        <w:t xml:space="preserve"> по бюджетной деятельности на 01.01.2018г. составляет 4 875 162,37 рублей, которая сложилась за счет расчетов </w:t>
      </w:r>
      <w:r w:rsidRPr="00E55DBB">
        <w:rPr>
          <w:rFonts w:ascii="Times New Roman" w:hAnsi="Times New Roman"/>
          <w:sz w:val="28"/>
          <w:szCs w:val="28"/>
        </w:rPr>
        <w:t xml:space="preserve">по выданным авансам </w:t>
      </w:r>
      <w:r>
        <w:rPr>
          <w:rFonts w:ascii="Times New Roman" w:hAnsi="Times New Roman"/>
          <w:sz w:val="28"/>
          <w:szCs w:val="28"/>
        </w:rPr>
        <w:t>в сумме 7 736,06 рублей, р</w:t>
      </w:r>
      <w:r w:rsidRPr="00E55DBB">
        <w:rPr>
          <w:rFonts w:ascii="Times New Roman" w:hAnsi="Times New Roman"/>
          <w:sz w:val="28"/>
          <w:szCs w:val="28"/>
        </w:rPr>
        <w:t>асчет</w:t>
      </w:r>
      <w:r>
        <w:rPr>
          <w:rFonts w:ascii="Times New Roman" w:hAnsi="Times New Roman"/>
          <w:sz w:val="28"/>
          <w:szCs w:val="28"/>
        </w:rPr>
        <w:t>ов</w:t>
      </w:r>
      <w:r w:rsidRPr="00E55DBB">
        <w:rPr>
          <w:rFonts w:ascii="Times New Roman" w:hAnsi="Times New Roman"/>
          <w:sz w:val="28"/>
          <w:szCs w:val="28"/>
        </w:rPr>
        <w:t xml:space="preserve"> по платежам в бюджеты</w:t>
      </w:r>
      <w:r>
        <w:rPr>
          <w:rFonts w:ascii="Times New Roman" w:hAnsi="Times New Roman"/>
          <w:sz w:val="28"/>
          <w:szCs w:val="28"/>
        </w:rPr>
        <w:t xml:space="preserve"> в сумме 194,09 рублей и </w:t>
      </w:r>
      <w:r w:rsidRPr="00F67445">
        <w:rPr>
          <w:rFonts w:ascii="Times New Roman" w:hAnsi="Times New Roman"/>
          <w:sz w:val="28"/>
          <w:szCs w:val="28"/>
        </w:rPr>
        <w:t>р</w:t>
      </w:r>
      <w:r w:rsidRPr="00F67445">
        <w:rPr>
          <w:rFonts w:ascii="Times New Roman" w:hAnsi="Times New Roman"/>
          <w:sz w:val="28"/>
          <w:szCs w:val="28"/>
          <w:shd w:val="clear" w:color="auto" w:fill="FFFFFF"/>
        </w:rPr>
        <w:t>асчетов по доходам</w:t>
      </w:r>
      <w:r w:rsidR="0004164A">
        <w:rPr>
          <w:rFonts w:ascii="Times New Roman" w:hAnsi="Times New Roman"/>
          <w:sz w:val="28"/>
          <w:szCs w:val="28"/>
          <w:shd w:val="clear" w:color="auto" w:fill="FFFFFF"/>
        </w:rPr>
        <w:t xml:space="preserve"> в сумме 4 867 232,22 рублей.</w:t>
      </w:r>
      <w:r w:rsidRPr="00F1784B">
        <w:rPr>
          <w:rFonts w:ascii="Times New Roman" w:hAnsi="Times New Roman"/>
          <w:sz w:val="28"/>
          <w:szCs w:val="28"/>
          <w:shd w:val="clear" w:color="auto" w:fill="FFFFFF"/>
        </w:rPr>
        <w:t xml:space="preserve"> </w:t>
      </w:r>
    </w:p>
    <w:p w:rsidR="006516B5" w:rsidRPr="00E55DBB" w:rsidRDefault="00FF120D" w:rsidP="00C72E2E">
      <w:pPr>
        <w:spacing w:after="0"/>
        <w:ind w:firstLine="567"/>
        <w:jc w:val="both"/>
        <w:rPr>
          <w:rFonts w:ascii="Times New Roman" w:hAnsi="Times New Roman"/>
          <w:sz w:val="28"/>
          <w:szCs w:val="28"/>
        </w:rPr>
      </w:pPr>
      <w:r w:rsidRPr="00E55DBB">
        <w:rPr>
          <w:rFonts w:ascii="Times New Roman" w:hAnsi="Times New Roman"/>
          <w:i/>
          <w:sz w:val="28"/>
          <w:szCs w:val="28"/>
        </w:rPr>
        <w:t xml:space="preserve">Кредиторская задолженность </w:t>
      </w:r>
      <w:r w:rsidR="0004164A">
        <w:rPr>
          <w:rFonts w:ascii="Times New Roman" w:hAnsi="Times New Roman"/>
          <w:sz w:val="28"/>
          <w:szCs w:val="28"/>
        </w:rPr>
        <w:t>по бюджетной деятельности на 01.01.2018г. составила 15 339 084,22 рублей, которая сложилась за счет расчетов</w:t>
      </w:r>
      <w:r w:rsidR="0004164A" w:rsidRPr="00E55DBB">
        <w:rPr>
          <w:rFonts w:ascii="Times New Roman" w:hAnsi="Times New Roman"/>
          <w:sz w:val="28"/>
          <w:szCs w:val="28"/>
        </w:rPr>
        <w:t xml:space="preserve"> по принятым обязательствам</w:t>
      </w:r>
      <w:r w:rsidR="0004164A">
        <w:rPr>
          <w:rFonts w:ascii="Times New Roman" w:hAnsi="Times New Roman"/>
          <w:sz w:val="28"/>
          <w:szCs w:val="28"/>
        </w:rPr>
        <w:t xml:space="preserve"> в сумме 8 308 191,00 рублей </w:t>
      </w:r>
      <w:r w:rsidR="0004164A" w:rsidRPr="00F67445">
        <w:rPr>
          <w:rFonts w:ascii="Times New Roman" w:hAnsi="Times New Roman"/>
          <w:sz w:val="28"/>
          <w:szCs w:val="28"/>
        </w:rPr>
        <w:t>и</w:t>
      </w:r>
      <w:r w:rsidR="007F068B" w:rsidRPr="00F67445">
        <w:rPr>
          <w:rFonts w:ascii="Times New Roman" w:hAnsi="Times New Roman"/>
          <w:sz w:val="28"/>
          <w:szCs w:val="28"/>
        </w:rPr>
        <w:t xml:space="preserve"> р</w:t>
      </w:r>
      <w:r w:rsidR="007F068B" w:rsidRPr="00F67445">
        <w:rPr>
          <w:rFonts w:ascii="Times New Roman" w:hAnsi="Times New Roman"/>
          <w:sz w:val="28"/>
          <w:szCs w:val="28"/>
          <w:shd w:val="clear" w:color="auto" w:fill="FFFFFF"/>
        </w:rPr>
        <w:t>асчетов по доходам в</w:t>
      </w:r>
      <w:r w:rsidR="007F068B">
        <w:rPr>
          <w:rFonts w:ascii="Times New Roman" w:hAnsi="Times New Roman"/>
          <w:sz w:val="28"/>
          <w:szCs w:val="28"/>
          <w:shd w:val="clear" w:color="auto" w:fill="FFFFFF"/>
        </w:rPr>
        <w:t xml:space="preserve"> сумме 7 030 893,22 рублей.</w:t>
      </w:r>
    </w:p>
    <w:p w:rsidR="009A7852" w:rsidRPr="00E55DBB" w:rsidRDefault="009A7852" w:rsidP="00C72E2E">
      <w:pPr>
        <w:spacing w:after="0"/>
        <w:ind w:firstLine="540"/>
        <w:jc w:val="both"/>
        <w:rPr>
          <w:rFonts w:ascii="Times New Roman" w:hAnsi="Times New Roman"/>
          <w:sz w:val="28"/>
          <w:szCs w:val="28"/>
        </w:rPr>
      </w:pPr>
      <w:r w:rsidRPr="00E55DBB">
        <w:rPr>
          <w:rFonts w:ascii="Times New Roman" w:hAnsi="Times New Roman"/>
          <w:sz w:val="28"/>
          <w:szCs w:val="28"/>
        </w:rPr>
        <w:t>По  с</w:t>
      </w:r>
      <w:r w:rsidR="007F068B">
        <w:rPr>
          <w:rFonts w:ascii="Times New Roman" w:hAnsi="Times New Roman"/>
          <w:sz w:val="28"/>
          <w:szCs w:val="28"/>
        </w:rPr>
        <w:t>остоянию на начало и конец 2017</w:t>
      </w:r>
      <w:r w:rsidRPr="00E55DBB">
        <w:rPr>
          <w:rFonts w:ascii="Times New Roman" w:hAnsi="Times New Roman"/>
          <w:sz w:val="28"/>
          <w:szCs w:val="28"/>
        </w:rPr>
        <w:t xml:space="preserve"> года, по данным Баланса </w:t>
      </w:r>
      <w:r w:rsidRPr="00E55DBB">
        <w:rPr>
          <w:rFonts w:ascii="Times New Roman" w:hAnsi="Times New Roman"/>
          <w:i/>
          <w:sz w:val="28"/>
          <w:szCs w:val="28"/>
        </w:rPr>
        <w:t>(ф.0503120)</w:t>
      </w:r>
      <w:r w:rsidRPr="00E55DBB">
        <w:rPr>
          <w:rFonts w:ascii="Times New Roman" w:hAnsi="Times New Roman"/>
          <w:sz w:val="28"/>
          <w:szCs w:val="28"/>
        </w:rPr>
        <w:t xml:space="preserve"> и  показателям Сведений по дебиторской и кредиторской задолженности </w:t>
      </w:r>
      <w:r w:rsidRPr="00E55DBB">
        <w:rPr>
          <w:rFonts w:ascii="Times New Roman" w:hAnsi="Times New Roman"/>
          <w:i/>
          <w:sz w:val="28"/>
          <w:szCs w:val="28"/>
        </w:rPr>
        <w:t>(ф.0503169)</w:t>
      </w:r>
      <w:r w:rsidRPr="00E55DBB">
        <w:rPr>
          <w:rFonts w:ascii="Times New Roman" w:hAnsi="Times New Roman"/>
          <w:sz w:val="28"/>
          <w:szCs w:val="28"/>
        </w:rPr>
        <w:t xml:space="preserve">, просроченные дебиторская и кредиторская задолженности по данным бюджетной </w:t>
      </w:r>
      <w:r w:rsidRPr="00F67445">
        <w:rPr>
          <w:rFonts w:ascii="Times New Roman" w:hAnsi="Times New Roman"/>
          <w:sz w:val="28"/>
          <w:szCs w:val="28"/>
        </w:rPr>
        <w:t>отчетности  отсутствуют.</w:t>
      </w:r>
    </w:p>
    <w:p w:rsidR="00F67445" w:rsidRDefault="00ED041F" w:rsidP="00C72E2E">
      <w:pPr>
        <w:spacing w:after="0"/>
        <w:ind w:firstLine="709"/>
        <w:jc w:val="both"/>
        <w:rPr>
          <w:rFonts w:ascii="Times New Roman" w:hAnsi="Times New Roman"/>
          <w:i/>
          <w:sz w:val="28"/>
          <w:szCs w:val="28"/>
        </w:rPr>
      </w:pPr>
      <w:r w:rsidRPr="00E55DBB">
        <w:rPr>
          <w:rFonts w:ascii="Times New Roman" w:hAnsi="Times New Roman"/>
          <w:b/>
          <w:i/>
          <w:sz w:val="28"/>
          <w:szCs w:val="28"/>
        </w:rPr>
        <w:t>Сведения о финансовых вложениях получателя бюджетных средств, администратора источников финансирования дефицита бюджета (ф.0503171)</w:t>
      </w:r>
      <w:r w:rsidRPr="00E55DBB">
        <w:rPr>
          <w:rFonts w:ascii="Times New Roman" w:hAnsi="Times New Roman"/>
          <w:b/>
          <w:sz w:val="28"/>
          <w:szCs w:val="28"/>
        </w:rPr>
        <w:t xml:space="preserve"> </w:t>
      </w:r>
      <w:r w:rsidR="007F068B">
        <w:rPr>
          <w:rFonts w:ascii="Times New Roman" w:hAnsi="Times New Roman"/>
          <w:b/>
          <w:sz w:val="28"/>
          <w:szCs w:val="28"/>
        </w:rPr>
        <w:t xml:space="preserve">содержат обобщенные за отчетный период данные о </w:t>
      </w:r>
      <w:r w:rsidRPr="00E55DBB">
        <w:rPr>
          <w:rFonts w:ascii="Times New Roman" w:hAnsi="Times New Roman"/>
          <w:sz w:val="28"/>
          <w:szCs w:val="28"/>
        </w:rPr>
        <w:t>финансов</w:t>
      </w:r>
      <w:r w:rsidR="007F068B">
        <w:rPr>
          <w:rFonts w:ascii="Times New Roman" w:hAnsi="Times New Roman"/>
          <w:sz w:val="28"/>
          <w:szCs w:val="28"/>
        </w:rPr>
        <w:t>ых</w:t>
      </w:r>
      <w:r w:rsidRPr="00E55DBB">
        <w:rPr>
          <w:rFonts w:ascii="Times New Roman" w:hAnsi="Times New Roman"/>
          <w:sz w:val="28"/>
          <w:szCs w:val="28"/>
        </w:rPr>
        <w:t xml:space="preserve"> вложения</w:t>
      </w:r>
      <w:r w:rsidR="007F068B">
        <w:rPr>
          <w:rFonts w:ascii="Times New Roman" w:hAnsi="Times New Roman"/>
          <w:sz w:val="28"/>
          <w:szCs w:val="28"/>
        </w:rPr>
        <w:t xml:space="preserve">х и вложениях в финансовые активы субъекта бюджетной отчетности. По </w:t>
      </w:r>
      <w:r w:rsidR="00911959">
        <w:rPr>
          <w:rFonts w:ascii="Times New Roman" w:hAnsi="Times New Roman"/>
          <w:sz w:val="28"/>
          <w:szCs w:val="28"/>
        </w:rPr>
        <w:t>состоянию</w:t>
      </w:r>
      <w:r w:rsidR="007F068B">
        <w:rPr>
          <w:rFonts w:ascii="Times New Roman" w:hAnsi="Times New Roman"/>
          <w:sz w:val="28"/>
          <w:szCs w:val="28"/>
        </w:rPr>
        <w:t xml:space="preserve"> на </w:t>
      </w:r>
      <w:r w:rsidR="007F068B">
        <w:rPr>
          <w:rFonts w:ascii="Times New Roman" w:hAnsi="Times New Roman"/>
          <w:sz w:val="28"/>
          <w:szCs w:val="28"/>
        </w:rPr>
        <w:lastRenderedPageBreak/>
        <w:t>01.01.2018г. сумма финансов</w:t>
      </w:r>
      <w:r w:rsidR="00911959">
        <w:rPr>
          <w:rFonts w:ascii="Times New Roman" w:hAnsi="Times New Roman"/>
          <w:sz w:val="28"/>
          <w:szCs w:val="28"/>
        </w:rPr>
        <w:t>о</w:t>
      </w:r>
      <w:r w:rsidR="007F068B">
        <w:rPr>
          <w:rFonts w:ascii="Times New Roman" w:hAnsi="Times New Roman"/>
          <w:sz w:val="28"/>
          <w:szCs w:val="28"/>
        </w:rPr>
        <w:t>го вложения составила 287 500,00 рублей</w:t>
      </w:r>
      <w:r w:rsidRPr="00E55DBB">
        <w:rPr>
          <w:rFonts w:ascii="Times New Roman" w:hAnsi="Times New Roman"/>
          <w:sz w:val="28"/>
          <w:szCs w:val="28"/>
        </w:rPr>
        <w:t xml:space="preserve"> </w:t>
      </w:r>
      <w:r w:rsidR="00911959">
        <w:rPr>
          <w:rFonts w:ascii="Times New Roman" w:hAnsi="Times New Roman"/>
          <w:sz w:val="28"/>
          <w:szCs w:val="28"/>
        </w:rPr>
        <w:t>–</w:t>
      </w:r>
      <w:r w:rsidRPr="00E55DBB">
        <w:rPr>
          <w:rFonts w:ascii="Times New Roman" w:hAnsi="Times New Roman"/>
          <w:i/>
          <w:sz w:val="28"/>
          <w:szCs w:val="28"/>
        </w:rPr>
        <w:t xml:space="preserve"> </w:t>
      </w:r>
      <w:r w:rsidR="00911959">
        <w:rPr>
          <w:rFonts w:ascii="Times New Roman" w:hAnsi="Times New Roman"/>
          <w:i/>
          <w:sz w:val="28"/>
          <w:szCs w:val="28"/>
        </w:rPr>
        <w:t xml:space="preserve">по счету   1 20432000 </w:t>
      </w:r>
      <w:r w:rsidRPr="00E55DBB">
        <w:rPr>
          <w:rFonts w:ascii="Times New Roman" w:hAnsi="Times New Roman"/>
          <w:i/>
          <w:sz w:val="28"/>
          <w:szCs w:val="28"/>
        </w:rPr>
        <w:t>уставной фонд государственных (муниципальных) предприятий</w:t>
      </w:r>
      <w:r w:rsidR="00911959">
        <w:rPr>
          <w:rFonts w:ascii="Times New Roman" w:hAnsi="Times New Roman"/>
          <w:i/>
          <w:sz w:val="28"/>
          <w:szCs w:val="28"/>
        </w:rPr>
        <w:t xml:space="preserve">. </w:t>
      </w:r>
    </w:p>
    <w:p w:rsidR="00ED041F" w:rsidRDefault="00F67445" w:rsidP="00C72E2E">
      <w:pPr>
        <w:spacing w:after="0"/>
        <w:ind w:firstLine="709"/>
        <w:jc w:val="both"/>
        <w:rPr>
          <w:rFonts w:ascii="Times New Roman" w:hAnsi="Times New Roman"/>
          <w:sz w:val="28"/>
          <w:szCs w:val="28"/>
        </w:rPr>
      </w:pPr>
      <w:r w:rsidRPr="008A6578">
        <w:rPr>
          <w:rFonts w:ascii="Times New Roman" w:hAnsi="Times New Roman"/>
          <w:sz w:val="28"/>
          <w:szCs w:val="28"/>
        </w:rPr>
        <w:t>В нарушении требований п.168 Иструкции 191н не заполнены гр.5 и 6 (ОКПО и наименование эмитента) по счету 1 20432000. В ходе проведения контрольного мероприятия нарушение было устранено.</w:t>
      </w:r>
      <w:r w:rsidR="00ED041F" w:rsidRPr="00F67445">
        <w:rPr>
          <w:rFonts w:ascii="Times New Roman" w:hAnsi="Times New Roman"/>
          <w:sz w:val="28"/>
          <w:szCs w:val="28"/>
        </w:rPr>
        <w:t xml:space="preserve"> </w:t>
      </w:r>
    </w:p>
    <w:p w:rsidR="00163D6F" w:rsidRPr="008370ED" w:rsidRDefault="00163D6F" w:rsidP="00C72E2E">
      <w:pPr>
        <w:numPr>
          <w:ilvl w:val="0"/>
          <w:numId w:val="10"/>
        </w:numPr>
        <w:tabs>
          <w:tab w:val="num" w:pos="0"/>
        </w:tabs>
        <w:spacing w:after="0" w:line="240" w:lineRule="auto"/>
        <w:ind w:left="0" w:firstLine="709"/>
        <w:contextualSpacing/>
        <w:jc w:val="both"/>
        <w:rPr>
          <w:rFonts w:ascii="Times New Roman" w:hAnsi="Times New Roman"/>
          <w:sz w:val="28"/>
          <w:szCs w:val="28"/>
        </w:rPr>
      </w:pPr>
      <w:r w:rsidRPr="008370ED">
        <w:rPr>
          <w:rFonts w:ascii="Times New Roman" w:hAnsi="Times New Roman"/>
          <w:b/>
          <w:i/>
          <w:sz w:val="28"/>
          <w:szCs w:val="28"/>
        </w:rPr>
        <w:t>Сведения об изменении остатков валюты баланса (ф.0503173).</w:t>
      </w:r>
    </w:p>
    <w:p w:rsidR="00163D6F" w:rsidRPr="006F695B" w:rsidRDefault="008370ED" w:rsidP="00C72E2E">
      <w:pPr>
        <w:numPr>
          <w:ilvl w:val="0"/>
          <w:numId w:val="10"/>
        </w:numPr>
        <w:tabs>
          <w:tab w:val="num" w:pos="0"/>
        </w:tabs>
        <w:spacing w:after="0" w:line="240" w:lineRule="auto"/>
        <w:ind w:left="0" w:firstLine="709"/>
        <w:contextualSpacing/>
        <w:jc w:val="both"/>
        <w:rPr>
          <w:rFonts w:ascii="Times New Roman" w:hAnsi="Times New Roman"/>
          <w:sz w:val="28"/>
          <w:szCs w:val="28"/>
        </w:rPr>
      </w:pPr>
      <w:r w:rsidRPr="006F695B">
        <w:rPr>
          <w:rFonts w:ascii="Times New Roman" w:hAnsi="Times New Roman"/>
          <w:sz w:val="28"/>
          <w:szCs w:val="28"/>
          <w:shd w:val="clear" w:color="auto" w:fill="FFFFFF"/>
        </w:rPr>
        <w:t>В данной форме Пояснительной записки отражается информация об изменениях остатков на начало отчетного финансового года по сравнению с остатками на конец предыдущего отчетного периода</w:t>
      </w:r>
      <w:r w:rsidR="006F695B" w:rsidRPr="006F695B">
        <w:rPr>
          <w:rFonts w:ascii="Times New Roman" w:hAnsi="Times New Roman"/>
          <w:sz w:val="28"/>
          <w:szCs w:val="28"/>
          <w:shd w:val="clear" w:color="auto" w:fill="FFFFFF"/>
        </w:rPr>
        <w:t xml:space="preserve">. </w:t>
      </w:r>
      <w:r w:rsidR="00163D6F" w:rsidRPr="006F695B">
        <w:rPr>
          <w:rFonts w:ascii="Times New Roman" w:hAnsi="Times New Roman"/>
          <w:sz w:val="28"/>
          <w:szCs w:val="28"/>
        </w:rPr>
        <w:t>Остат</w:t>
      </w:r>
      <w:r w:rsidR="006F695B" w:rsidRPr="006F695B">
        <w:rPr>
          <w:rFonts w:ascii="Times New Roman" w:hAnsi="Times New Roman"/>
          <w:sz w:val="28"/>
          <w:szCs w:val="28"/>
        </w:rPr>
        <w:t>о</w:t>
      </w:r>
      <w:r w:rsidR="00163D6F" w:rsidRPr="006F695B">
        <w:rPr>
          <w:rFonts w:ascii="Times New Roman" w:hAnsi="Times New Roman"/>
          <w:sz w:val="28"/>
          <w:szCs w:val="28"/>
        </w:rPr>
        <w:t xml:space="preserve">к валюты баланса на конец предыдущего отчетного финансового года </w:t>
      </w:r>
      <w:r w:rsidR="006F695B" w:rsidRPr="006F695B">
        <w:rPr>
          <w:rFonts w:ascii="Times New Roman" w:hAnsi="Times New Roman"/>
          <w:sz w:val="28"/>
          <w:szCs w:val="28"/>
        </w:rPr>
        <w:t xml:space="preserve">составлял 415 910 659,85 рублей, </w:t>
      </w:r>
      <w:r w:rsidR="00163D6F" w:rsidRPr="006F695B">
        <w:rPr>
          <w:rFonts w:ascii="Times New Roman" w:hAnsi="Times New Roman"/>
          <w:sz w:val="28"/>
          <w:szCs w:val="28"/>
        </w:rPr>
        <w:t xml:space="preserve"> на начало отчетного финансового года </w:t>
      </w:r>
      <w:r w:rsidR="006F695B" w:rsidRPr="006F695B">
        <w:rPr>
          <w:rFonts w:ascii="Times New Roman" w:hAnsi="Times New Roman"/>
          <w:sz w:val="28"/>
          <w:szCs w:val="28"/>
        </w:rPr>
        <w:t>421 150 568,86.</w:t>
      </w:r>
      <w:r w:rsidR="00163D6F" w:rsidRPr="006F695B">
        <w:rPr>
          <w:rFonts w:ascii="Times New Roman" w:hAnsi="Times New Roman"/>
          <w:sz w:val="28"/>
          <w:szCs w:val="28"/>
        </w:rPr>
        <w:t xml:space="preserve"> </w:t>
      </w:r>
      <w:r w:rsidR="008A6578" w:rsidRPr="001E143F">
        <w:rPr>
          <w:rFonts w:ascii="Times New Roman" w:hAnsi="Times New Roman"/>
          <w:sz w:val="28"/>
          <w:szCs w:val="28"/>
        </w:rPr>
        <w:t xml:space="preserve">В связи с администрированием доходов </w:t>
      </w:r>
      <w:r w:rsidR="00163D6F" w:rsidRPr="001E143F">
        <w:rPr>
          <w:rFonts w:ascii="Times New Roman" w:hAnsi="Times New Roman"/>
          <w:sz w:val="28"/>
          <w:szCs w:val="28"/>
        </w:rPr>
        <w:t>сумм</w:t>
      </w:r>
      <w:r w:rsidR="001E143F">
        <w:rPr>
          <w:rFonts w:ascii="Times New Roman" w:hAnsi="Times New Roman"/>
          <w:sz w:val="28"/>
          <w:szCs w:val="28"/>
        </w:rPr>
        <w:t>а расхождений составила</w:t>
      </w:r>
      <w:r w:rsidR="006F695B" w:rsidRPr="006F695B">
        <w:rPr>
          <w:rFonts w:ascii="Times New Roman" w:hAnsi="Times New Roman"/>
          <w:sz w:val="28"/>
          <w:szCs w:val="28"/>
        </w:rPr>
        <w:t xml:space="preserve"> – 5 239 909,</w:t>
      </w:r>
      <w:r w:rsidR="008A6578">
        <w:rPr>
          <w:rFonts w:ascii="Times New Roman" w:hAnsi="Times New Roman"/>
          <w:sz w:val="28"/>
          <w:szCs w:val="28"/>
        </w:rPr>
        <w:t>01 рублей.</w:t>
      </w:r>
    </w:p>
    <w:p w:rsidR="006F695B" w:rsidRDefault="006F695B" w:rsidP="00C72E2E">
      <w:pPr>
        <w:numPr>
          <w:ilvl w:val="0"/>
          <w:numId w:val="10"/>
        </w:numPr>
        <w:tabs>
          <w:tab w:val="num" w:pos="0"/>
        </w:tabs>
        <w:spacing w:after="0" w:line="240" w:lineRule="auto"/>
        <w:ind w:left="0" w:firstLine="709"/>
        <w:contextualSpacing/>
        <w:jc w:val="both"/>
        <w:rPr>
          <w:sz w:val="28"/>
          <w:szCs w:val="28"/>
        </w:rPr>
      </w:pPr>
    </w:p>
    <w:p w:rsidR="006516B5" w:rsidRDefault="00911959" w:rsidP="00C72E2E">
      <w:pPr>
        <w:spacing w:after="0"/>
        <w:ind w:firstLine="567"/>
        <w:jc w:val="both"/>
        <w:rPr>
          <w:rFonts w:ascii="Times New Roman" w:hAnsi="Times New Roman"/>
          <w:sz w:val="28"/>
          <w:szCs w:val="28"/>
        </w:rPr>
      </w:pPr>
      <w:r>
        <w:rPr>
          <w:rFonts w:ascii="Times New Roman" w:hAnsi="Times New Roman"/>
          <w:sz w:val="28"/>
          <w:szCs w:val="28"/>
        </w:rPr>
        <w:t xml:space="preserve">В </w:t>
      </w:r>
      <w:r w:rsidRPr="00911959">
        <w:rPr>
          <w:rFonts w:ascii="Times New Roman" w:hAnsi="Times New Roman"/>
          <w:b/>
          <w:i/>
          <w:sz w:val="28"/>
          <w:szCs w:val="28"/>
        </w:rPr>
        <w:t xml:space="preserve">Сведениях об остатках денежных средств на счетах получателя бюджетных средств </w:t>
      </w:r>
      <w:r w:rsidRPr="006516B5">
        <w:rPr>
          <w:rFonts w:ascii="Times New Roman" w:hAnsi="Times New Roman"/>
          <w:b/>
          <w:i/>
          <w:sz w:val="28"/>
          <w:szCs w:val="28"/>
        </w:rPr>
        <w:t xml:space="preserve">(ф.0503178) </w:t>
      </w:r>
      <w:r>
        <w:rPr>
          <w:rFonts w:ascii="Times New Roman" w:hAnsi="Times New Roman"/>
          <w:b/>
          <w:i/>
          <w:sz w:val="28"/>
          <w:szCs w:val="28"/>
        </w:rPr>
        <w:t xml:space="preserve"> </w:t>
      </w:r>
      <w:r w:rsidRPr="00B404AD">
        <w:rPr>
          <w:rFonts w:ascii="Times New Roman" w:hAnsi="Times New Roman"/>
          <w:sz w:val="28"/>
          <w:szCs w:val="28"/>
        </w:rPr>
        <w:t xml:space="preserve">отражены остатки денежных средств на счете на начало </w:t>
      </w:r>
      <w:r w:rsidR="00B404AD" w:rsidRPr="00B404AD">
        <w:rPr>
          <w:rFonts w:ascii="Times New Roman" w:hAnsi="Times New Roman"/>
          <w:sz w:val="28"/>
          <w:szCs w:val="28"/>
        </w:rPr>
        <w:t>года в сумме 310 976,41</w:t>
      </w:r>
      <w:r w:rsidR="00B404AD">
        <w:rPr>
          <w:rFonts w:ascii="Times New Roman" w:hAnsi="Times New Roman"/>
          <w:b/>
          <w:i/>
          <w:sz w:val="28"/>
          <w:szCs w:val="28"/>
        </w:rPr>
        <w:t xml:space="preserve"> </w:t>
      </w:r>
      <w:r w:rsidR="00F51173">
        <w:rPr>
          <w:rFonts w:ascii="Times New Roman" w:hAnsi="Times New Roman"/>
          <w:sz w:val="28"/>
          <w:szCs w:val="28"/>
        </w:rPr>
        <w:t xml:space="preserve"> </w:t>
      </w:r>
      <w:r w:rsidR="00B404AD">
        <w:rPr>
          <w:rFonts w:ascii="Times New Roman" w:hAnsi="Times New Roman"/>
          <w:sz w:val="28"/>
          <w:szCs w:val="28"/>
        </w:rPr>
        <w:t xml:space="preserve">рублей; на конец года в сумме 1 025 504,12 рублей, которые </w:t>
      </w:r>
      <w:r w:rsidR="006516B5" w:rsidRPr="006516B5">
        <w:rPr>
          <w:rFonts w:ascii="Times New Roman" w:hAnsi="Times New Roman"/>
          <w:sz w:val="28"/>
          <w:szCs w:val="28"/>
        </w:rPr>
        <w:t>соответству</w:t>
      </w:r>
      <w:r w:rsidR="00B404AD">
        <w:rPr>
          <w:rFonts w:ascii="Times New Roman" w:hAnsi="Times New Roman"/>
          <w:sz w:val="28"/>
          <w:szCs w:val="28"/>
        </w:rPr>
        <w:t>ю</w:t>
      </w:r>
      <w:r w:rsidR="006516B5" w:rsidRPr="006516B5">
        <w:rPr>
          <w:rFonts w:ascii="Times New Roman" w:hAnsi="Times New Roman"/>
          <w:sz w:val="28"/>
          <w:szCs w:val="28"/>
        </w:rPr>
        <w:t xml:space="preserve">т </w:t>
      </w:r>
      <w:r w:rsidR="003F1B35">
        <w:rPr>
          <w:rFonts w:ascii="Times New Roman" w:hAnsi="Times New Roman"/>
          <w:sz w:val="28"/>
          <w:szCs w:val="28"/>
        </w:rPr>
        <w:t>одноименным показателям, отраженным в Балансе (ф.0503120, ф.0503140</w:t>
      </w:r>
      <w:r w:rsidR="006516B5" w:rsidRPr="006516B5">
        <w:rPr>
          <w:rFonts w:ascii="Times New Roman" w:hAnsi="Times New Roman"/>
          <w:sz w:val="28"/>
          <w:szCs w:val="28"/>
        </w:rPr>
        <w:t>).</w:t>
      </w:r>
    </w:p>
    <w:p w:rsidR="00C72E2E" w:rsidRDefault="00C72E2E" w:rsidP="00C72E2E">
      <w:pPr>
        <w:spacing w:after="0"/>
        <w:ind w:firstLine="567"/>
        <w:jc w:val="both"/>
        <w:rPr>
          <w:rFonts w:ascii="Times New Roman" w:hAnsi="Times New Roman"/>
          <w:sz w:val="28"/>
          <w:szCs w:val="28"/>
        </w:rPr>
      </w:pPr>
    </w:p>
    <w:p w:rsidR="00F51173" w:rsidRDefault="00F51173" w:rsidP="00C72E2E">
      <w:pPr>
        <w:spacing w:after="0"/>
        <w:ind w:firstLine="567"/>
        <w:jc w:val="center"/>
        <w:rPr>
          <w:rFonts w:ascii="Times New Roman" w:hAnsi="Times New Roman"/>
          <w:sz w:val="28"/>
          <w:szCs w:val="28"/>
          <w:u w:val="single"/>
        </w:rPr>
      </w:pPr>
      <w:r w:rsidRPr="00E55DBB">
        <w:rPr>
          <w:rFonts w:ascii="Times New Roman" w:hAnsi="Times New Roman"/>
          <w:sz w:val="28"/>
          <w:szCs w:val="28"/>
          <w:u w:val="single"/>
        </w:rPr>
        <w:t>Раздел 5 «Прочие вопросы деятельности субъекта бюджетной отчетности»</w:t>
      </w:r>
    </w:p>
    <w:p w:rsidR="00C72E2E" w:rsidRPr="00E55DBB" w:rsidRDefault="00C72E2E" w:rsidP="00C72E2E">
      <w:pPr>
        <w:spacing w:after="0"/>
        <w:ind w:firstLine="567"/>
        <w:jc w:val="center"/>
        <w:rPr>
          <w:rFonts w:ascii="Times New Roman" w:hAnsi="Times New Roman"/>
          <w:sz w:val="28"/>
          <w:szCs w:val="28"/>
        </w:rPr>
      </w:pPr>
    </w:p>
    <w:p w:rsidR="00B2585C" w:rsidRDefault="00F51173" w:rsidP="00C72E2E">
      <w:pPr>
        <w:spacing w:after="0"/>
        <w:ind w:firstLine="567"/>
        <w:jc w:val="both"/>
        <w:rPr>
          <w:rFonts w:ascii="Times New Roman" w:hAnsi="Times New Roman"/>
          <w:bCs/>
          <w:color w:val="000000"/>
          <w:sz w:val="28"/>
          <w:szCs w:val="28"/>
          <w:shd w:val="clear" w:color="auto" w:fill="FFFFFF"/>
        </w:rPr>
      </w:pPr>
      <w:r w:rsidRPr="00F51173">
        <w:rPr>
          <w:rFonts w:ascii="Times New Roman" w:hAnsi="Times New Roman"/>
          <w:sz w:val="28"/>
          <w:szCs w:val="28"/>
        </w:rPr>
        <w:t xml:space="preserve">В </w:t>
      </w:r>
      <w:r w:rsidRPr="00F51173">
        <w:rPr>
          <w:rFonts w:ascii="Times New Roman" w:hAnsi="Times New Roman"/>
          <w:b/>
          <w:i/>
          <w:sz w:val="28"/>
          <w:szCs w:val="28"/>
        </w:rPr>
        <w:t xml:space="preserve">таблице №4 </w:t>
      </w:r>
      <w:r w:rsidR="00DD676A">
        <w:rPr>
          <w:rFonts w:ascii="Times New Roman" w:hAnsi="Times New Roman"/>
          <w:b/>
          <w:i/>
          <w:sz w:val="28"/>
          <w:szCs w:val="28"/>
        </w:rPr>
        <w:t xml:space="preserve">«Сведения об особенностях ведения бюджетного учета» </w:t>
      </w:r>
      <w:r w:rsidRPr="00F51173">
        <w:rPr>
          <w:rFonts w:ascii="Times New Roman" w:hAnsi="Times New Roman"/>
          <w:sz w:val="28"/>
          <w:szCs w:val="28"/>
        </w:rPr>
        <w:t xml:space="preserve">отражены особенности ведения бюджетного учета в соответствии с </w:t>
      </w:r>
      <w:r w:rsidR="003F1B35">
        <w:rPr>
          <w:rFonts w:ascii="Times New Roman" w:hAnsi="Times New Roman"/>
          <w:sz w:val="28"/>
          <w:szCs w:val="28"/>
        </w:rPr>
        <w:t>Инструкцией №157н от 01.12.2010г.</w:t>
      </w:r>
      <w:r w:rsidR="003F1B35" w:rsidRPr="003F1B35">
        <w:rPr>
          <w:rFonts w:ascii="Arial" w:hAnsi="Arial" w:cs="Arial"/>
          <w:b/>
          <w:bCs/>
          <w:color w:val="000000"/>
          <w:sz w:val="14"/>
          <w:szCs w:val="14"/>
          <w:shd w:val="clear" w:color="auto" w:fill="FFFFFF"/>
        </w:rPr>
        <w:t xml:space="preserve"> </w:t>
      </w:r>
      <w:r w:rsidR="003F1B35" w:rsidRPr="003F1B35">
        <w:rPr>
          <w:rFonts w:ascii="Times New Roman" w:hAnsi="Times New Roman"/>
          <w:b/>
          <w:bCs/>
          <w:color w:val="000000"/>
          <w:sz w:val="28"/>
          <w:szCs w:val="28"/>
          <w:shd w:val="clear" w:color="auto" w:fill="FFFFFF"/>
        </w:rPr>
        <w:t>«</w:t>
      </w:r>
      <w:r w:rsidR="003F1B35" w:rsidRPr="003F1B35">
        <w:rPr>
          <w:rFonts w:ascii="Times New Roman" w:hAnsi="Times New Roman"/>
          <w:bCs/>
          <w:color w:val="000000"/>
          <w:sz w:val="28"/>
          <w:szCs w:val="28"/>
          <w:shd w:val="clear" w:color="auto" w:fill="FFFFFF"/>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3F1B35">
        <w:rPr>
          <w:rFonts w:ascii="Times New Roman" w:hAnsi="Times New Roman"/>
          <w:bCs/>
          <w:color w:val="000000"/>
          <w:sz w:val="28"/>
          <w:szCs w:val="28"/>
          <w:shd w:val="clear" w:color="auto" w:fill="FFFFFF"/>
        </w:rPr>
        <w:t>»</w:t>
      </w:r>
      <w:r w:rsidR="006C23B6">
        <w:rPr>
          <w:rFonts w:ascii="Times New Roman" w:hAnsi="Times New Roman"/>
          <w:bCs/>
          <w:color w:val="000000"/>
          <w:sz w:val="28"/>
          <w:szCs w:val="28"/>
          <w:shd w:val="clear" w:color="auto" w:fill="FFFFFF"/>
        </w:rPr>
        <w:t>.</w:t>
      </w:r>
    </w:p>
    <w:p w:rsidR="00C72E2E" w:rsidRDefault="00C72E2E" w:rsidP="00C72E2E">
      <w:pPr>
        <w:spacing w:after="0"/>
        <w:ind w:firstLine="567"/>
        <w:jc w:val="both"/>
        <w:rPr>
          <w:rFonts w:ascii="Times New Roman" w:hAnsi="Times New Roman"/>
          <w:sz w:val="28"/>
          <w:szCs w:val="28"/>
        </w:rPr>
      </w:pPr>
    </w:p>
    <w:p w:rsidR="006F2066" w:rsidRDefault="006F2066" w:rsidP="006F2066">
      <w:pPr>
        <w:autoSpaceDE w:val="0"/>
        <w:autoSpaceDN w:val="0"/>
        <w:adjustRightInd w:val="0"/>
        <w:spacing w:after="0" w:line="240" w:lineRule="auto"/>
        <w:jc w:val="both"/>
        <w:rPr>
          <w:rFonts w:ascii="Times New Roman" w:hAnsi="Times New Roman"/>
          <w:bCs/>
          <w:iCs/>
          <w:sz w:val="28"/>
          <w:szCs w:val="28"/>
          <w:lang w:eastAsia="ru-RU"/>
        </w:rPr>
      </w:pPr>
      <w:r>
        <w:rPr>
          <w:rFonts w:ascii="Times New Roman" w:hAnsi="Times New Roman"/>
          <w:b/>
          <w:i/>
          <w:sz w:val="28"/>
          <w:szCs w:val="28"/>
        </w:rPr>
        <w:t xml:space="preserve">        </w:t>
      </w:r>
      <w:r w:rsidR="008A17B9" w:rsidRPr="006F2066">
        <w:rPr>
          <w:rFonts w:ascii="Times New Roman" w:hAnsi="Times New Roman"/>
          <w:b/>
          <w:i/>
          <w:sz w:val="28"/>
          <w:szCs w:val="28"/>
        </w:rPr>
        <w:t>Таблица</w:t>
      </w:r>
      <w:r w:rsidR="00F51173" w:rsidRPr="006F2066">
        <w:rPr>
          <w:rFonts w:ascii="Times New Roman" w:hAnsi="Times New Roman"/>
          <w:b/>
          <w:i/>
          <w:sz w:val="28"/>
          <w:szCs w:val="28"/>
        </w:rPr>
        <w:t xml:space="preserve"> №5 «Сведения о результатах мероприятий внутреннего государственного (муниципального) финансового контроля»</w:t>
      </w:r>
      <w:r w:rsidR="00833B85" w:rsidRPr="006F2066">
        <w:rPr>
          <w:rFonts w:ascii="Times New Roman" w:hAnsi="Times New Roman"/>
          <w:b/>
          <w:i/>
          <w:sz w:val="28"/>
          <w:szCs w:val="28"/>
        </w:rPr>
        <w:t xml:space="preserve"> </w:t>
      </w:r>
      <w:r w:rsidR="008A17B9" w:rsidRPr="006F2066">
        <w:rPr>
          <w:rFonts w:ascii="Times New Roman" w:hAnsi="Times New Roman"/>
          <w:sz w:val="28"/>
          <w:szCs w:val="28"/>
        </w:rPr>
        <w:t>в составе отчетности отсутствует</w:t>
      </w:r>
      <w:r w:rsidR="008A17B9" w:rsidRPr="00973022">
        <w:rPr>
          <w:rFonts w:ascii="Times New Roman" w:hAnsi="Times New Roman"/>
          <w:sz w:val="28"/>
          <w:szCs w:val="28"/>
        </w:rPr>
        <w:t xml:space="preserve">. </w:t>
      </w:r>
      <w:r w:rsidRPr="00973022">
        <w:rPr>
          <w:rFonts w:ascii="Times New Roman" w:hAnsi="Times New Roman"/>
          <w:sz w:val="28"/>
          <w:szCs w:val="28"/>
        </w:rPr>
        <w:t xml:space="preserve"> </w:t>
      </w:r>
      <w:r w:rsidR="008A17B9" w:rsidRPr="00973022">
        <w:rPr>
          <w:rFonts w:ascii="Times New Roman" w:hAnsi="Times New Roman"/>
          <w:sz w:val="28"/>
          <w:szCs w:val="28"/>
        </w:rPr>
        <w:t xml:space="preserve"> </w:t>
      </w:r>
      <w:r w:rsidRPr="00973022">
        <w:rPr>
          <w:rFonts w:ascii="Times New Roman" w:hAnsi="Times New Roman"/>
          <w:sz w:val="28"/>
          <w:szCs w:val="28"/>
        </w:rPr>
        <w:t xml:space="preserve">Информация о </w:t>
      </w:r>
      <w:r w:rsidR="00973022" w:rsidRPr="00973022">
        <w:rPr>
          <w:rFonts w:ascii="Times New Roman" w:hAnsi="Times New Roman"/>
          <w:sz w:val="28"/>
          <w:szCs w:val="28"/>
        </w:rPr>
        <w:t>непредставлении</w:t>
      </w:r>
      <w:r w:rsidRPr="00973022">
        <w:rPr>
          <w:rFonts w:ascii="Times New Roman" w:hAnsi="Times New Roman"/>
          <w:sz w:val="28"/>
          <w:szCs w:val="28"/>
        </w:rPr>
        <w:t xml:space="preserve"> формы отражена</w:t>
      </w:r>
      <w:r w:rsidRPr="006F2066">
        <w:rPr>
          <w:rFonts w:ascii="Times New Roman" w:hAnsi="Times New Roman"/>
          <w:b/>
          <w:i/>
          <w:sz w:val="28"/>
          <w:szCs w:val="28"/>
        </w:rPr>
        <w:t xml:space="preserve"> </w:t>
      </w:r>
      <w:r w:rsidRPr="006F2066">
        <w:rPr>
          <w:rFonts w:ascii="Times New Roman" w:hAnsi="Times New Roman"/>
          <w:bCs/>
          <w:iCs/>
          <w:sz w:val="28"/>
          <w:szCs w:val="28"/>
          <w:lang w:eastAsia="ru-RU"/>
        </w:rPr>
        <w:t xml:space="preserve">в текстовой части </w:t>
      </w:r>
      <w:hyperlink r:id="rId9" w:history="1">
        <w:r w:rsidRPr="006F2066">
          <w:rPr>
            <w:rFonts w:ascii="Times New Roman" w:hAnsi="Times New Roman"/>
            <w:bCs/>
            <w:iCs/>
            <w:sz w:val="28"/>
            <w:szCs w:val="28"/>
            <w:lang w:eastAsia="ru-RU"/>
          </w:rPr>
          <w:t>раздела 5</w:t>
        </w:r>
      </w:hyperlink>
      <w:r w:rsidRPr="006F2066">
        <w:rPr>
          <w:rFonts w:ascii="Times New Roman" w:hAnsi="Times New Roman"/>
          <w:bCs/>
          <w:iCs/>
          <w:sz w:val="28"/>
          <w:szCs w:val="28"/>
          <w:lang w:eastAsia="ru-RU"/>
        </w:rPr>
        <w:t xml:space="preserve"> "Прочие вопросы</w:t>
      </w:r>
      <w:r w:rsidRPr="008A17B9">
        <w:rPr>
          <w:rFonts w:ascii="Times New Roman" w:hAnsi="Times New Roman"/>
          <w:bCs/>
          <w:iCs/>
          <w:sz w:val="28"/>
          <w:szCs w:val="28"/>
          <w:lang w:eastAsia="ru-RU"/>
        </w:rPr>
        <w:t xml:space="preserve"> деятельности субъекта бюджетной отчетности" пояснительной записки</w:t>
      </w:r>
      <w:r>
        <w:rPr>
          <w:rFonts w:ascii="Times New Roman" w:hAnsi="Times New Roman"/>
          <w:bCs/>
          <w:iCs/>
          <w:sz w:val="28"/>
          <w:szCs w:val="28"/>
          <w:lang w:eastAsia="ru-RU"/>
        </w:rPr>
        <w:t>.</w:t>
      </w:r>
    </w:p>
    <w:p w:rsidR="00C72E2E" w:rsidRDefault="00C72E2E" w:rsidP="006F2066">
      <w:pPr>
        <w:autoSpaceDE w:val="0"/>
        <w:autoSpaceDN w:val="0"/>
        <w:adjustRightInd w:val="0"/>
        <w:spacing w:after="0" w:line="240" w:lineRule="auto"/>
        <w:jc w:val="both"/>
        <w:rPr>
          <w:rFonts w:ascii="Times New Roman" w:hAnsi="Times New Roman"/>
          <w:bCs/>
          <w:iCs/>
          <w:sz w:val="28"/>
          <w:szCs w:val="28"/>
          <w:lang w:eastAsia="ru-RU"/>
        </w:rPr>
      </w:pPr>
    </w:p>
    <w:p w:rsidR="008A17B9" w:rsidRDefault="008A17B9" w:rsidP="008A17B9">
      <w:pPr>
        <w:autoSpaceDE w:val="0"/>
        <w:autoSpaceDN w:val="0"/>
        <w:adjustRightInd w:val="0"/>
        <w:spacing w:after="0" w:line="240" w:lineRule="auto"/>
        <w:jc w:val="both"/>
        <w:rPr>
          <w:rFonts w:ascii="Times New Roman" w:hAnsi="Times New Roman"/>
          <w:bCs/>
          <w:iCs/>
          <w:sz w:val="28"/>
          <w:szCs w:val="28"/>
          <w:lang w:eastAsia="ru-RU"/>
        </w:rPr>
      </w:pPr>
      <w:r>
        <w:rPr>
          <w:rFonts w:ascii="Times New Roman" w:hAnsi="Times New Roman"/>
          <w:sz w:val="28"/>
          <w:szCs w:val="28"/>
        </w:rPr>
        <w:t xml:space="preserve">       </w:t>
      </w:r>
      <w:r w:rsidR="00F51173" w:rsidRPr="008A17B9">
        <w:rPr>
          <w:rFonts w:ascii="Times New Roman" w:hAnsi="Times New Roman"/>
          <w:b/>
          <w:i/>
          <w:sz w:val="28"/>
          <w:szCs w:val="28"/>
        </w:rPr>
        <w:t>Таблица №6 «Сведения о проведении инвентаризаций»</w:t>
      </w:r>
      <w:r w:rsidR="00DB08C3" w:rsidRPr="00DB08C3">
        <w:rPr>
          <w:rFonts w:ascii="Times New Roman" w:hAnsi="Times New Roman"/>
          <w:bCs/>
          <w:iCs/>
          <w:sz w:val="28"/>
          <w:szCs w:val="28"/>
          <w:lang w:eastAsia="ru-RU"/>
        </w:rPr>
        <w:t xml:space="preserve"> </w:t>
      </w:r>
      <w:r w:rsidR="00DB08C3" w:rsidRPr="008A17B9">
        <w:rPr>
          <w:rFonts w:ascii="Times New Roman" w:hAnsi="Times New Roman"/>
          <w:bCs/>
          <w:iCs/>
          <w:sz w:val="28"/>
          <w:szCs w:val="28"/>
          <w:lang w:eastAsia="ru-RU"/>
        </w:rPr>
        <w:t>формируется по результатам проведенной в целях составления годовой отчетности инвентаризации имущества и обязательств.</w:t>
      </w:r>
      <w:r w:rsidR="00DB08C3">
        <w:rPr>
          <w:rFonts w:ascii="Times New Roman" w:hAnsi="Times New Roman"/>
          <w:bCs/>
          <w:iCs/>
          <w:sz w:val="28"/>
          <w:szCs w:val="28"/>
          <w:lang w:eastAsia="ru-RU"/>
        </w:rPr>
        <w:t xml:space="preserve"> </w:t>
      </w:r>
      <w:r w:rsidRPr="008A17B9">
        <w:rPr>
          <w:rFonts w:ascii="Times New Roman" w:hAnsi="Times New Roman"/>
          <w:bCs/>
          <w:iCs/>
          <w:sz w:val="28"/>
          <w:szCs w:val="28"/>
          <w:lang w:eastAsia="ru-RU"/>
        </w:rPr>
        <w:t xml:space="preserve">При отсутствии расхождений по результатам инвентаризации </w:t>
      </w:r>
      <w:r w:rsidR="00DB08C3">
        <w:rPr>
          <w:rFonts w:ascii="Times New Roman" w:hAnsi="Times New Roman"/>
          <w:bCs/>
          <w:iCs/>
          <w:sz w:val="28"/>
          <w:szCs w:val="28"/>
          <w:lang w:eastAsia="ru-RU"/>
        </w:rPr>
        <w:t>данная таблица не з</w:t>
      </w:r>
      <w:r w:rsidRPr="008A17B9">
        <w:rPr>
          <w:rFonts w:ascii="Times New Roman" w:hAnsi="Times New Roman"/>
          <w:bCs/>
          <w:iCs/>
          <w:sz w:val="28"/>
          <w:szCs w:val="28"/>
          <w:lang w:eastAsia="ru-RU"/>
        </w:rPr>
        <w:t>аполня</w:t>
      </w:r>
      <w:r w:rsidR="00DB08C3">
        <w:rPr>
          <w:rFonts w:ascii="Times New Roman" w:hAnsi="Times New Roman"/>
          <w:bCs/>
          <w:iCs/>
          <w:sz w:val="28"/>
          <w:szCs w:val="28"/>
          <w:lang w:eastAsia="ru-RU"/>
        </w:rPr>
        <w:t xml:space="preserve">ется. </w:t>
      </w:r>
      <w:r w:rsidRPr="008A17B9">
        <w:rPr>
          <w:rFonts w:ascii="Times New Roman" w:hAnsi="Times New Roman"/>
          <w:bCs/>
          <w:iCs/>
          <w:sz w:val="28"/>
          <w:szCs w:val="28"/>
          <w:lang w:eastAsia="ru-RU"/>
        </w:rPr>
        <w:t xml:space="preserve">Факт проведения годовой инвентаризации </w:t>
      </w:r>
      <w:r w:rsidR="00DB08C3">
        <w:rPr>
          <w:rFonts w:ascii="Times New Roman" w:hAnsi="Times New Roman"/>
          <w:bCs/>
          <w:iCs/>
          <w:sz w:val="28"/>
          <w:szCs w:val="28"/>
          <w:lang w:eastAsia="ru-RU"/>
        </w:rPr>
        <w:t xml:space="preserve">отражен </w:t>
      </w:r>
      <w:r w:rsidRPr="008A17B9">
        <w:rPr>
          <w:rFonts w:ascii="Times New Roman" w:hAnsi="Times New Roman"/>
          <w:bCs/>
          <w:iCs/>
          <w:sz w:val="28"/>
          <w:szCs w:val="28"/>
          <w:lang w:eastAsia="ru-RU"/>
        </w:rPr>
        <w:t xml:space="preserve">в текстовой части </w:t>
      </w:r>
      <w:hyperlink r:id="rId10" w:history="1">
        <w:r w:rsidRPr="00DB08C3">
          <w:rPr>
            <w:rFonts w:ascii="Times New Roman" w:hAnsi="Times New Roman"/>
            <w:bCs/>
            <w:iCs/>
            <w:sz w:val="28"/>
            <w:szCs w:val="28"/>
            <w:lang w:eastAsia="ru-RU"/>
          </w:rPr>
          <w:t>разд</w:t>
        </w:r>
        <w:r w:rsidR="00DB08C3">
          <w:rPr>
            <w:rFonts w:ascii="Times New Roman" w:hAnsi="Times New Roman"/>
            <w:bCs/>
            <w:iCs/>
            <w:sz w:val="28"/>
            <w:szCs w:val="28"/>
            <w:lang w:eastAsia="ru-RU"/>
          </w:rPr>
          <w:t>ела</w:t>
        </w:r>
        <w:r w:rsidRPr="00DB08C3">
          <w:rPr>
            <w:rFonts w:ascii="Times New Roman" w:hAnsi="Times New Roman"/>
            <w:bCs/>
            <w:iCs/>
            <w:sz w:val="28"/>
            <w:szCs w:val="28"/>
            <w:lang w:eastAsia="ru-RU"/>
          </w:rPr>
          <w:t xml:space="preserve"> 5</w:t>
        </w:r>
      </w:hyperlink>
      <w:r w:rsidRPr="00DB08C3">
        <w:rPr>
          <w:rFonts w:ascii="Times New Roman" w:hAnsi="Times New Roman"/>
          <w:bCs/>
          <w:iCs/>
          <w:sz w:val="28"/>
          <w:szCs w:val="28"/>
          <w:lang w:eastAsia="ru-RU"/>
        </w:rPr>
        <w:t xml:space="preserve"> "</w:t>
      </w:r>
      <w:r w:rsidRPr="008A17B9">
        <w:rPr>
          <w:rFonts w:ascii="Times New Roman" w:hAnsi="Times New Roman"/>
          <w:bCs/>
          <w:iCs/>
          <w:sz w:val="28"/>
          <w:szCs w:val="28"/>
          <w:lang w:eastAsia="ru-RU"/>
        </w:rPr>
        <w:t>Прочие вопросы деятельности субъекта бюджетной отчетности" пояснительной записки</w:t>
      </w:r>
      <w:r w:rsidR="00DB08C3">
        <w:rPr>
          <w:rFonts w:ascii="Times New Roman" w:hAnsi="Times New Roman"/>
          <w:bCs/>
          <w:iCs/>
          <w:sz w:val="28"/>
          <w:szCs w:val="28"/>
          <w:lang w:eastAsia="ru-RU"/>
        </w:rPr>
        <w:t>.</w:t>
      </w:r>
    </w:p>
    <w:p w:rsidR="00C72E2E" w:rsidRDefault="00C72E2E" w:rsidP="008A17B9">
      <w:pPr>
        <w:autoSpaceDE w:val="0"/>
        <w:autoSpaceDN w:val="0"/>
        <w:adjustRightInd w:val="0"/>
        <w:spacing w:after="0" w:line="240" w:lineRule="auto"/>
        <w:jc w:val="both"/>
        <w:rPr>
          <w:rFonts w:ascii="Times New Roman" w:hAnsi="Times New Roman"/>
          <w:bCs/>
          <w:iCs/>
          <w:sz w:val="28"/>
          <w:szCs w:val="28"/>
          <w:lang w:eastAsia="ru-RU"/>
        </w:rPr>
      </w:pPr>
    </w:p>
    <w:p w:rsidR="00F51173" w:rsidRPr="00F51173" w:rsidRDefault="00B2585C" w:rsidP="00B2585C">
      <w:pPr>
        <w:jc w:val="both"/>
        <w:rPr>
          <w:rFonts w:ascii="Times New Roman" w:hAnsi="Times New Roman"/>
          <w:b/>
          <w:i/>
          <w:sz w:val="28"/>
          <w:szCs w:val="28"/>
        </w:rPr>
      </w:pPr>
      <w:bookmarkStart w:id="2" w:name="sub_115240"/>
      <w:r>
        <w:rPr>
          <w:rFonts w:ascii="Times New Roman" w:hAnsi="Times New Roman"/>
          <w:sz w:val="28"/>
          <w:szCs w:val="28"/>
        </w:rPr>
        <w:lastRenderedPageBreak/>
        <w:t xml:space="preserve">         </w:t>
      </w:r>
      <w:r w:rsidR="00F51173" w:rsidRPr="00F51173">
        <w:rPr>
          <w:rFonts w:ascii="Times New Roman" w:hAnsi="Times New Roman"/>
          <w:sz w:val="28"/>
          <w:szCs w:val="28"/>
        </w:rPr>
        <w:t>В</w:t>
      </w:r>
      <w:r w:rsidR="00F51173" w:rsidRPr="00F51173">
        <w:rPr>
          <w:rFonts w:ascii="Times New Roman" w:hAnsi="Times New Roman"/>
          <w:b/>
          <w:i/>
          <w:sz w:val="28"/>
          <w:szCs w:val="28"/>
        </w:rPr>
        <w:t xml:space="preserve"> таблице №7 «Сведения о результатах внешнего государственного (муниципального) финансового контроля» </w:t>
      </w:r>
      <w:r w:rsidR="00F51173" w:rsidRPr="00F51173">
        <w:rPr>
          <w:rFonts w:ascii="Times New Roman" w:hAnsi="Times New Roman"/>
          <w:sz w:val="28"/>
          <w:szCs w:val="28"/>
        </w:rPr>
        <w:t xml:space="preserve">отражена информация о </w:t>
      </w:r>
      <w:r w:rsidR="00833B85">
        <w:rPr>
          <w:rFonts w:ascii="Times New Roman" w:hAnsi="Times New Roman"/>
          <w:sz w:val="28"/>
          <w:szCs w:val="28"/>
        </w:rPr>
        <w:t xml:space="preserve">внешней </w:t>
      </w:r>
      <w:r w:rsidR="00F51173" w:rsidRPr="00F51173">
        <w:rPr>
          <w:rFonts w:ascii="Times New Roman" w:hAnsi="Times New Roman"/>
          <w:sz w:val="28"/>
          <w:szCs w:val="28"/>
        </w:rPr>
        <w:t>проверке</w:t>
      </w:r>
      <w:r w:rsidR="00833B85">
        <w:rPr>
          <w:rFonts w:ascii="Times New Roman" w:hAnsi="Times New Roman"/>
          <w:sz w:val="28"/>
          <w:szCs w:val="28"/>
        </w:rPr>
        <w:t xml:space="preserve"> годового отчета об исполнении бюджета муниципального образования Саракташский поссовет Саракташского района Оренбургской области за 201</w:t>
      </w:r>
      <w:r w:rsidR="00DB08C3">
        <w:rPr>
          <w:rFonts w:ascii="Times New Roman" w:hAnsi="Times New Roman"/>
          <w:sz w:val="28"/>
          <w:szCs w:val="28"/>
        </w:rPr>
        <w:t xml:space="preserve">6 </w:t>
      </w:r>
      <w:r w:rsidR="00833B85">
        <w:rPr>
          <w:rFonts w:ascii="Times New Roman" w:hAnsi="Times New Roman"/>
          <w:sz w:val="28"/>
          <w:szCs w:val="28"/>
        </w:rPr>
        <w:t>г</w:t>
      </w:r>
      <w:r w:rsidR="00DB08C3">
        <w:rPr>
          <w:rFonts w:ascii="Times New Roman" w:hAnsi="Times New Roman"/>
          <w:sz w:val="28"/>
          <w:szCs w:val="28"/>
        </w:rPr>
        <w:t>од</w:t>
      </w:r>
      <w:r w:rsidR="00833B85">
        <w:rPr>
          <w:rFonts w:ascii="Times New Roman" w:hAnsi="Times New Roman"/>
          <w:sz w:val="28"/>
          <w:szCs w:val="28"/>
        </w:rPr>
        <w:t xml:space="preserve">, проведенной контрольно-счетным органом «Счетная палата» муниципального образования Саракташский </w:t>
      </w:r>
      <w:r w:rsidR="00DB08C3">
        <w:rPr>
          <w:rFonts w:ascii="Times New Roman" w:hAnsi="Times New Roman"/>
          <w:sz w:val="28"/>
          <w:szCs w:val="28"/>
        </w:rPr>
        <w:t>поссовет в период с 03.04.2017г.-28.04.2017г.</w:t>
      </w:r>
      <w:r w:rsidR="00833B85">
        <w:rPr>
          <w:rFonts w:ascii="Times New Roman" w:hAnsi="Times New Roman"/>
          <w:sz w:val="28"/>
          <w:szCs w:val="28"/>
        </w:rPr>
        <w:t xml:space="preserve">  </w:t>
      </w:r>
      <w:bookmarkEnd w:id="2"/>
    </w:p>
    <w:p w:rsidR="00F51173" w:rsidRDefault="00F51173" w:rsidP="00F51173">
      <w:pPr>
        <w:ind w:firstLine="567"/>
        <w:jc w:val="both"/>
        <w:rPr>
          <w:rFonts w:ascii="Times New Roman" w:hAnsi="Times New Roman"/>
          <w:sz w:val="28"/>
          <w:szCs w:val="28"/>
        </w:rPr>
      </w:pPr>
      <w:r w:rsidRPr="00F51173">
        <w:rPr>
          <w:rFonts w:ascii="Times New Roman" w:hAnsi="Times New Roman"/>
          <w:b/>
          <w:i/>
          <w:sz w:val="28"/>
          <w:szCs w:val="28"/>
        </w:rPr>
        <w:t xml:space="preserve">Сведения об использовании информационных технологий (ф.  0503177) – </w:t>
      </w:r>
      <w:r w:rsidRPr="00F51173">
        <w:rPr>
          <w:rFonts w:ascii="Times New Roman" w:hAnsi="Times New Roman"/>
          <w:sz w:val="28"/>
          <w:szCs w:val="28"/>
        </w:rPr>
        <w:t xml:space="preserve">данная форма содержит сведения о размере денежных средств, использованных на информационные технологии – </w:t>
      </w:r>
      <w:r w:rsidR="008049D2">
        <w:rPr>
          <w:rFonts w:ascii="Times New Roman" w:hAnsi="Times New Roman"/>
          <w:sz w:val="28"/>
          <w:szCs w:val="28"/>
        </w:rPr>
        <w:t>572 250,10</w:t>
      </w:r>
      <w:r w:rsidRPr="00F51173">
        <w:rPr>
          <w:rFonts w:ascii="Times New Roman" w:hAnsi="Times New Roman"/>
          <w:sz w:val="28"/>
          <w:szCs w:val="28"/>
        </w:rPr>
        <w:t xml:space="preserve"> рублей, из них</w:t>
      </w:r>
      <w:r w:rsidR="008049D2">
        <w:rPr>
          <w:rFonts w:ascii="Times New Roman" w:hAnsi="Times New Roman"/>
          <w:sz w:val="28"/>
          <w:szCs w:val="28"/>
        </w:rPr>
        <w:t xml:space="preserve"> на</w:t>
      </w:r>
      <w:r w:rsidRPr="00F51173">
        <w:rPr>
          <w:rFonts w:ascii="Times New Roman" w:hAnsi="Times New Roman"/>
          <w:sz w:val="28"/>
          <w:szCs w:val="28"/>
        </w:rPr>
        <w:t xml:space="preserve">: приобретение оборудования и предустановленного программного обеспечения – </w:t>
      </w:r>
      <w:r w:rsidR="008049D2">
        <w:rPr>
          <w:rFonts w:ascii="Times New Roman" w:hAnsi="Times New Roman"/>
          <w:sz w:val="28"/>
          <w:szCs w:val="28"/>
        </w:rPr>
        <w:t>3 520,00</w:t>
      </w:r>
      <w:r w:rsidR="003A5B04">
        <w:rPr>
          <w:rFonts w:ascii="Times New Roman" w:hAnsi="Times New Roman"/>
          <w:sz w:val="28"/>
          <w:szCs w:val="28"/>
        </w:rPr>
        <w:t xml:space="preserve"> рублей; </w:t>
      </w:r>
      <w:r w:rsidR="008049D2">
        <w:rPr>
          <w:rFonts w:ascii="Times New Roman" w:hAnsi="Times New Roman"/>
          <w:sz w:val="28"/>
          <w:szCs w:val="28"/>
        </w:rPr>
        <w:t xml:space="preserve">приобретение неисключительных прав на программное обеспечение – 110 942,00 рублей; </w:t>
      </w:r>
      <w:r w:rsidRPr="00F51173">
        <w:rPr>
          <w:rFonts w:ascii="Times New Roman" w:hAnsi="Times New Roman"/>
          <w:sz w:val="28"/>
          <w:szCs w:val="28"/>
        </w:rPr>
        <w:t xml:space="preserve">подключение (обеспечение доступа) к внешним информационным ресурсам – </w:t>
      </w:r>
      <w:r w:rsidR="008049D2">
        <w:rPr>
          <w:rFonts w:ascii="Times New Roman" w:hAnsi="Times New Roman"/>
          <w:sz w:val="28"/>
          <w:szCs w:val="28"/>
        </w:rPr>
        <w:t xml:space="preserve">192 822,51 </w:t>
      </w:r>
      <w:r w:rsidRPr="00F51173">
        <w:rPr>
          <w:rFonts w:ascii="Times New Roman" w:hAnsi="Times New Roman"/>
          <w:sz w:val="28"/>
          <w:szCs w:val="28"/>
        </w:rPr>
        <w:t>рублей (в т</w:t>
      </w:r>
      <w:r w:rsidR="003A5B04">
        <w:rPr>
          <w:rFonts w:ascii="Times New Roman" w:hAnsi="Times New Roman"/>
          <w:sz w:val="28"/>
          <w:szCs w:val="28"/>
        </w:rPr>
        <w:t>ом числе: доступ к телефонной сети связи общего пользования – 1</w:t>
      </w:r>
      <w:r w:rsidR="008049D2">
        <w:rPr>
          <w:rFonts w:ascii="Times New Roman" w:hAnsi="Times New Roman"/>
          <w:sz w:val="28"/>
          <w:szCs w:val="28"/>
        </w:rPr>
        <w:t>22 937,01</w:t>
      </w:r>
      <w:r w:rsidR="003A5B04">
        <w:rPr>
          <w:rFonts w:ascii="Times New Roman" w:hAnsi="Times New Roman"/>
          <w:sz w:val="28"/>
          <w:szCs w:val="28"/>
        </w:rPr>
        <w:t xml:space="preserve"> рублей; </w:t>
      </w:r>
      <w:r w:rsidRPr="00F51173">
        <w:rPr>
          <w:rFonts w:ascii="Times New Roman" w:hAnsi="Times New Roman"/>
          <w:sz w:val="28"/>
          <w:szCs w:val="28"/>
        </w:rPr>
        <w:t xml:space="preserve">доступ к сети интернет – </w:t>
      </w:r>
      <w:r w:rsidR="003A5B04">
        <w:rPr>
          <w:rFonts w:ascii="Times New Roman" w:hAnsi="Times New Roman"/>
          <w:sz w:val="28"/>
          <w:szCs w:val="28"/>
        </w:rPr>
        <w:t>6</w:t>
      </w:r>
      <w:r w:rsidR="007F432E">
        <w:rPr>
          <w:rFonts w:ascii="Times New Roman" w:hAnsi="Times New Roman"/>
          <w:sz w:val="28"/>
          <w:szCs w:val="28"/>
        </w:rPr>
        <w:t>9 885,50</w:t>
      </w:r>
      <w:r w:rsidR="003A5B04">
        <w:rPr>
          <w:rFonts w:ascii="Times New Roman" w:hAnsi="Times New Roman"/>
          <w:sz w:val="28"/>
          <w:szCs w:val="28"/>
        </w:rPr>
        <w:t xml:space="preserve"> рублей);</w:t>
      </w:r>
      <w:r w:rsidRPr="00F51173">
        <w:rPr>
          <w:rFonts w:ascii="Times New Roman" w:hAnsi="Times New Roman"/>
          <w:sz w:val="28"/>
          <w:szCs w:val="28"/>
        </w:rPr>
        <w:t xml:space="preserve">  эксплуатационные расходы на информационно-коммуникационные технологии – </w:t>
      </w:r>
      <w:r w:rsidR="007F432E">
        <w:rPr>
          <w:rFonts w:ascii="Times New Roman" w:hAnsi="Times New Roman"/>
          <w:sz w:val="28"/>
          <w:szCs w:val="28"/>
        </w:rPr>
        <w:t>264 965,59</w:t>
      </w:r>
      <w:r w:rsidR="003A5B04">
        <w:rPr>
          <w:rFonts w:ascii="Times New Roman" w:hAnsi="Times New Roman"/>
          <w:sz w:val="28"/>
          <w:szCs w:val="28"/>
        </w:rPr>
        <w:t xml:space="preserve"> </w:t>
      </w:r>
      <w:r w:rsidRPr="00F51173">
        <w:rPr>
          <w:rFonts w:ascii="Times New Roman" w:hAnsi="Times New Roman"/>
          <w:sz w:val="28"/>
          <w:szCs w:val="28"/>
        </w:rPr>
        <w:t>рублей</w:t>
      </w:r>
      <w:r w:rsidR="003A5B04">
        <w:rPr>
          <w:rFonts w:ascii="Times New Roman" w:hAnsi="Times New Roman"/>
          <w:sz w:val="28"/>
          <w:szCs w:val="28"/>
        </w:rPr>
        <w:t xml:space="preserve"> (в том числе: оказание информационных услуг – </w:t>
      </w:r>
      <w:r w:rsidR="007F432E">
        <w:rPr>
          <w:rFonts w:ascii="Times New Roman" w:hAnsi="Times New Roman"/>
          <w:sz w:val="28"/>
          <w:szCs w:val="28"/>
        </w:rPr>
        <w:t>251 415,59</w:t>
      </w:r>
      <w:r w:rsidR="003A5B04">
        <w:rPr>
          <w:rFonts w:ascii="Times New Roman" w:hAnsi="Times New Roman"/>
          <w:sz w:val="28"/>
          <w:szCs w:val="28"/>
        </w:rPr>
        <w:t xml:space="preserve"> рублей; заправка картриджей – </w:t>
      </w:r>
      <w:r w:rsidR="007F432E">
        <w:rPr>
          <w:rFonts w:ascii="Times New Roman" w:hAnsi="Times New Roman"/>
          <w:sz w:val="28"/>
          <w:szCs w:val="28"/>
        </w:rPr>
        <w:t>13 550,</w:t>
      </w:r>
      <w:r w:rsidR="003A5B04">
        <w:rPr>
          <w:rFonts w:ascii="Times New Roman" w:hAnsi="Times New Roman"/>
          <w:sz w:val="28"/>
          <w:szCs w:val="28"/>
        </w:rPr>
        <w:t>00 рублей)</w:t>
      </w:r>
      <w:r w:rsidRPr="00F51173">
        <w:rPr>
          <w:rFonts w:ascii="Times New Roman" w:hAnsi="Times New Roman"/>
          <w:sz w:val="28"/>
          <w:szCs w:val="28"/>
        </w:rPr>
        <w:t>.</w:t>
      </w:r>
    </w:p>
    <w:p w:rsidR="006C23B6" w:rsidRDefault="00C72E2E" w:rsidP="00C72E2E">
      <w:pPr>
        <w:tabs>
          <w:tab w:val="left" w:pos="709"/>
        </w:tabs>
        <w:jc w:val="both"/>
        <w:rPr>
          <w:rFonts w:ascii="Times New Roman" w:hAnsi="Times New Roman"/>
          <w:color w:val="000000"/>
          <w:sz w:val="28"/>
          <w:szCs w:val="28"/>
        </w:rPr>
      </w:pPr>
      <w:r>
        <w:rPr>
          <w:rFonts w:ascii="Times New Roman" w:hAnsi="Times New Roman"/>
          <w:color w:val="000000"/>
          <w:sz w:val="28"/>
          <w:szCs w:val="28"/>
        </w:rPr>
        <w:t xml:space="preserve">          </w:t>
      </w:r>
      <w:r w:rsidR="007F432E">
        <w:rPr>
          <w:rFonts w:ascii="Times New Roman" w:hAnsi="Times New Roman"/>
          <w:color w:val="000000"/>
          <w:sz w:val="28"/>
          <w:szCs w:val="28"/>
        </w:rPr>
        <w:t xml:space="preserve">В составе </w:t>
      </w:r>
      <w:r w:rsidR="007F432E" w:rsidRPr="00C03379">
        <w:rPr>
          <w:rFonts w:ascii="Times New Roman" w:hAnsi="Times New Roman"/>
          <w:bCs/>
          <w:color w:val="000000"/>
          <w:sz w:val="28"/>
          <w:szCs w:val="28"/>
          <w:shd w:val="clear" w:color="auto" w:fill="FFFFFF"/>
        </w:rPr>
        <w:t xml:space="preserve">пояснительной записке </w:t>
      </w:r>
      <w:r w:rsidR="007F432E">
        <w:rPr>
          <w:rFonts w:ascii="Times New Roman" w:hAnsi="Times New Roman"/>
          <w:bCs/>
          <w:color w:val="000000"/>
          <w:sz w:val="28"/>
          <w:szCs w:val="28"/>
          <w:shd w:val="clear" w:color="auto" w:fill="FFFFFF"/>
        </w:rPr>
        <w:t xml:space="preserve">не представлены формы отчетности, не содержащие данных, о чем прописано в текстовой части Пояснительной записки в соответствии с требованиями </w:t>
      </w:r>
      <w:r w:rsidR="006C23B6" w:rsidRPr="00C03379">
        <w:rPr>
          <w:rFonts w:ascii="Times New Roman" w:hAnsi="Times New Roman"/>
          <w:color w:val="000000"/>
          <w:sz w:val="28"/>
          <w:szCs w:val="28"/>
        </w:rPr>
        <w:t>п.8 Инструкции 191н</w:t>
      </w:r>
      <w:r w:rsidR="007F432E">
        <w:rPr>
          <w:rFonts w:ascii="Times New Roman" w:hAnsi="Times New Roman"/>
          <w:color w:val="000000"/>
          <w:sz w:val="28"/>
          <w:szCs w:val="28"/>
        </w:rPr>
        <w:t xml:space="preserve">. </w:t>
      </w:r>
      <w:r w:rsidR="006C23B6" w:rsidRPr="00C03379">
        <w:rPr>
          <w:rFonts w:ascii="Times New Roman" w:hAnsi="Times New Roman"/>
          <w:color w:val="000000"/>
          <w:sz w:val="28"/>
          <w:szCs w:val="28"/>
        </w:rPr>
        <w:t xml:space="preserve"> </w:t>
      </w:r>
    </w:p>
    <w:p w:rsidR="00C72E2E" w:rsidRDefault="00C72E2E" w:rsidP="00C72E2E">
      <w:pPr>
        <w:tabs>
          <w:tab w:val="left" w:pos="709"/>
        </w:tabs>
        <w:jc w:val="both"/>
        <w:rPr>
          <w:rFonts w:ascii="Times New Roman" w:hAnsi="Times New Roman"/>
          <w:color w:val="000000"/>
          <w:sz w:val="28"/>
          <w:szCs w:val="28"/>
        </w:rPr>
      </w:pPr>
    </w:p>
    <w:p w:rsidR="0061524E" w:rsidRPr="00E55DBB" w:rsidRDefault="0061524E" w:rsidP="0061524E">
      <w:pPr>
        <w:autoSpaceDE w:val="0"/>
        <w:ind w:firstLine="708"/>
        <w:jc w:val="center"/>
        <w:rPr>
          <w:rFonts w:ascii="Times New Roman" w:hAnsi="Times New Roman"/>
          <w:b/>
          <w:sz w:val="28"/>
          <w:szCs w:val="28"/>
        </w:rPr>
      </w:pPr>
      <w:r w:rsidRPr="00E55DBB">
        <w:rPr>
          <w:rFonts w:ascii="Times New Roman" w:hAnsi="Times New Roman"/>
          <w:b/>
          <w:sz w:val="28"/>
          <w:szCs w:val="28"/>
        </w:rPr>
        <w:t xml:space="preserve">2. Анализ исполнения бюджета муниципального образования Саракташский поссовет </w:t>
      </w:r>
    </w:p>
    <w:p w:rsidR="002E28BB" w:rsidRPr="00E55DBB" w:rsidRDefault="002E28BB" w:rsidP="002E28BB">
      <w:pPr>
        <w:tabs>
          <w:tab w:val="left" w:pos="413"/>
        </w:tabs>
        <w:ind w:firstLine="709"/>
        <w:jc w:val="both"/>
        <w:rPr>
          <w:rFonts w:ascii="Times New Roman" w:hAnsi="Times New Roman"/>
          <w:sz w:val="28"/>
          <w:szCs w:val="28"/>
        </w:rPr>
      </w:pPr>
      <w:r w:rsidRPr="00E55DBB">
        <w:rPr>
          <w:rFonts w:ascii="Times New Roman" w:hAnsi="Times New Roman"/>
          <w:sz w:val="28"/>
          <w:szCs w:val="28"/>
        </w:rPr>
        <w:t>Бюджет муниципального образования Саракташский поссовет на 201</w:t>
      </w:r>
      <w:r w:rsidR="00D13A77">
        <w:rPr>
          <w:rFonts w:ascii="Times New Roman" w:hAnsi="Times New Roman"/>
          <w:sz w:val="28"/>
          <w:szCs w:val="28"/>
        </w:rPr>
        <w:t>7</w:t>
      </w:r>
      <w:r w:rsidRPr="00E55DBB">
        <w:rPr>
          <w:rFonts w:ascii="Times New Roman" w:hAnsi="Times New Roman"/>
          <w:sz w:val="28"/>
          <w:szCs w:val="28"/>
        </w:rPr>
        <w:t xml:space="preserve"> год </w:t>
      </w:r>
      <w:r w:rsidR="00D13A77">
        <w:rPr>
          <w:rFonts w:ascii="Times New Roman" w:hAnsi="Times New Roman"/>
          <w:sz w:val="28"/>
          <w:szCs w:val="28"/>
        </w:rPr>
        <w:t xml:space="preserve">и на плановый период 2018 и 2019 годов </w:t>
      </w:r>
      <w:r w:rsidRPr="00E55DBB">
        <w:rPr>
          <w:rFonts w:ascii="Times New Roman" w:hAnsi="Times New Roman"/>
          <w:sz w:val="28"/>
          <w:szCs w:val="28"/>
        </w:rPr>
        <w:t xml:space="preserve">утвержден решением Совета депутатов муниципального образования  Саракташский поссовет от </w:t>
      </w:r>
      <w:r w:rsidR="00D13A77">
        <w:rPr>
          <w:rFonts w:ascii="Times New Roman" w:hAnsi="Times New Roman"/>
          <w:sz w:val="28"/>
          <w:szCs w:val="28"/>
        </w:rPr>
        <w:t>16.12.2016</w:t>
      </w:r>
      <w:r w:rsidRPr="00E55DBB">
        <w:rPr>
          <w:rFonts w:ascii="Times New Roman" w:hAnsi="Times New Roman"/>
          <w:sz w:val="28"/>
          <w:szCs w:val="28"/>
        </w:rPr>
        <w:t>г. №</w:t>
      </w:r>
      <w:r w:rsidR="00D13A77">
        <w:rPr>
          <w:rFonts w:ascii="Times New Roman" w:hAnsi="Times New Roman"/>
          <w:sz w:val="28"/>
          <w:szCs w:val="28"/>
        </w:rPr>
        <w:t>98</w:t>
      </w:r>
      <w:r w:rsidRPr="00E55DBB">
        <w:rPr>
          <w:rFonts w:ascii="Times New Roman" w:hAnsi="Times New Roman"/>
          <w:sz w:val="28"/>
          <w:szCs w:val="28"/>
        </w:rPr>
        <w:t xml:space="preserve">,  бюджет по доходам </w:t>
      </w:r>
      <w:r w:rsidR="00D13A77">
        <w:rPr>
          <w:rFonts w:ascii="Times New Roman" w:hAnsi="Times New Roman"/>
          <w:sz w:val="28"/>
          <w:szCs w:val="28"/>
        </w:rPr>
        <w:t xml:space="preserve">на 2017 год </w:t>
      </w:r>
      <w:r w:rsidRPr="00E55DBB">
        <w:rPr>
          <w:rFonts w:ascii="Times New Roman" w:hAnsi="Times New Roman"/>
          <w:sz w:val="28"/>
          <w:szCs w:val="28"/>
        </w:rPr>
        <w:t xml:space="preserve">принят в размере </w:t>
      </w:r>
      <w:r w:rsidR="00D13A77">
        <w:rPr>
          <w:rFonts w:ascii="Times New Roman" w:hAnsi="Times New Roman"/>
          <w:sz w:val="28"/>
          <w:szCs w:val="28"/>
        </w:rPr>
        <w:t xml:space="preserve">97 472 600,00 </w:t>
      </w:r>
      <w:r w:rsidRPr="00E55DBB">
        <w:rPr>
          <w:rFonts w:ascii="Times New Roman" w:hAnsi="Times New Roman"/>
          <w:sz w:val="28"/>
          <w:szCs w:val="28"/>
        </w:rPr>
        <w:t xml:space="preserve">рублей и расходам в размере  </w:t>
      </w:r>
      <w:r w:rsidR="00D13A77">
        <w:rPr>
          <w:rFonts w:ascii="Times New Roman" w:hAnsi="Times New Roman"/>
          <w:sz w:val="28"/>
          <w:szCs w:val="28"/>
        </w:rPr>
        <w:t>97 472 60</w:t>
      </w:r>
      <w:r w:rsidRPr="00E55DBB">
        <w:rPr>
          <w:rFonts w:ascii="Times New Roman" w:hAnsi="Times New Roman"/>
          <w:sz w:val="28"/>
          <w:szCs w:val="28"/>
        </w:rPr>
        <w:t xml:space="preserve">0,00 рублей. </w:t>
      </w:r>
    </w:p>
    <w:p w:rsidR="002E28BB" w:rsidRPr="00E55DBB" w:rsidRDefault="002E28BB" w:rsidP="002E28BB">
      <w:pPr>
        <w:ind w:firstLine="709"/>
        <w:jc w:val="both"/>
        <w:rPr>
          <w:rFonts w:ascii="Times New Roman" w:hAnsi="Times New Roman"/>
          <w:sz w:val="28"/>
          <w:szCs w:val="28"/>
        </w:rPr>
      </w:pPr>
      <w:r w:rsidRPr="00E55DBB">
        <w:rPr>
          <w:rFonts w:ascii="Times New Roman" w:hAnsi="Times New Roman"/>
          <w:sz w:val="28"/>
          <w:szCs w:val="28"/>
        </w:rPr>
        <w:t xml:space="preserve">В ходе исполнения бюджета в связи с увеличением бюджетных назначений по </w:t>
      </w:r>
      <w:r w:rsidRPr="00973022">
        <w:rPr>
          <w:rFonts w:ascii="Times New Roman" w:hAnsi="Times New Roman"/>
          <w:sz w:val="28"/>
          <w:szCs w:val="28"/>
        </w:rPr>
        <w:t>доходам</w:t>
      </w:r>
      <w:r w:rsidRPr="00E55DBB">
        <w:rPr>
          <w:rFonts w:ascii="Times New Roman" w:hAnsi="Times New Roman"/>
          <w:sz w:val="28"/>
          <w:szCs w:val="28"/>
        </w:rPr>
        <w:t xml:space="preserve"> в течение 201</w:t>
      </w:r>
      <w:r w:rsidR="00D13A77">
        <w:rPr>
          <w:rFonts w:ascii="Times New Roman" w:hAnsi="Times New Roman"/>
          <w:sz w:val="28"/>
          <w:szCs w:val="28"/>
        </w:rPr>
        <w:t>7</w:t>
      </w:r>
      <w:r w:rsidR="005A1D09">
        <w:rPr>
          <w:rFonts w:ascii="Times New Roman" w:hAnsi="Times New Roman"/>
          <w:sz w:val="28"/>
          <w:szCs w:val="28"/>
        </w:rPr>
        <w:t xml:space="preserve"> года </w:t>
      </w:r>
      <w:r w:rsidR="00D42DC8">
        <w:rPr>
          <w:rFonts w:ascii="Times New Roman" w:hAnsi="Times New Roman"/>
          <w:sz w:val="28"/>
          <w:szCs w:val="28"/>
        </w:rPr>
        <w:t>в местный бюджет 9</w:t>
      </w:r>
      <w:r w:rsidRPr="00E55DBB">
        <w:rPr>
          <w:rFonts w:ascii="Times New Roman" w:hAnsi="Times New Roman"/>
          <w:sz w:val="28"/>
          <w:szCs w:val="28"/>
        </w:rPr>
        <w:t xml:space="preserve"> раз производились уточнения бюджетных назначений</w:t>
      </w:r>
      <w:r w:rsidR="006F0F0C" w:rsidRPr="00E55DBB">
        <w:rPr>
          <w:rFonts w:ascii="Times New Roman" w:hAnsi="Times New Roman"/>
          <w:szCs w:val="28"/>
        </w:rPr>
        <w:t xml:space="preserve"> </w:t>
      </w:r>
      <w:r w:rsidR="006F0F0C" w:rsidRPr="00E55DBB">
        <w:rPr>
          <w:rFonts w:ascii="Times New Roman" w:hAnsi="Times New Roman"/>
          <w:sz w:val="28"/>
          <w:szCs w:val="28"/>
        </w:rPr>
        <w:t>(решение Совета депутатов</w:t>
      </w:r>
      <w:r w:rsidR="006F0F0C" w:rsidRPr="00E55DBB">
        <w:rPr>
          <w:rFonts w:ascii="Times New Roman" w:hAnsi="Times New Roman"/>
          <w:szCs w:val="28"/>
        </w:rPr>
        <w:t xml:space="preserve"> </w:t>
      </w:r>
      <w:r w:rsidRPr="00E55DBB">
        <w:rPr>
          <w:rFonts w:ascii="Times New Roman" w:hAnsi="Times New Roman"/>
          <w:sz w:val="28"/>
          <w:szCs w:val="28"/>
        </w:rPr>
        <w:t>от 1</w:t>
      </w:r>
      <w:r w:rsidR="00D13A77">
        <w:rPr>
          <w:rFonts w:ascii="Times New Roman" w:hAnsi="Times New Roman"/>
          <w:sz w:val="28"/>
          <w:szCs w:val="28"/>
        </w:rPr>
        <w:t>6</w:t>
      </w:r>
      <w:r w:rsidRPr="00E55DBB">
        <w:rPr>
          <w:rFonts w:ascii="Times New Roman" w:hAnsi="Times New Roman"/>
          <w:sz w:val="28"/>
          <w:szCs w:val="28"/>
        </w:rPr>
        <w:t>.</w:t>
      </w:r>
      <w:r w:rsidR="00D13A77">
        <w:rPr>
          <w:rFonts w:ascii="Times New Roman" w:hAnsi="Times New Roman"/>
          <w:sz w:val="28"/>
          <w:szCs w:val="28"/>
        </w:rPr>
        <w:t>0</w:t>
      </w:r>
      <w:r w:rsidR="006F0F0C" w:rsidRPr="00E55DBB">
        <w:rPr>
          <w:rFonts w:ascii="Times New Roman" w:hAnsi="Times New Roman"/>
          <w:sz w:val="28"/>
          <w:szCs w:val="28"/>
        </w:rPr>
        <w:t>2</w:t>
      </w:r>
      <w:r w:rsidRPr="00E55DBB">
        <w:rPr>
          <w:rFonts w:ascii="Times New Roman" w:hAnsi="Times New Roman"/>
          <w:sz w:val="28"/>
          <w:szCs w:val="28"/>
        </w:rPr>
        <w:t>.201</w:t>
      </w:r>
      <w:r w:rsidR="00D13A77">
        <w:rPr>
          <w:rFonts w:ascii="Times New Roman" w:hAnsi="Times New Roman"/>
          <w:sz w:val="28"/>
          <w:szCs w:val="28"/>
        </w:rPr>
        <w:t>7</w:t>
      </w:r>
      <w:r w:rsidRPr="00E55DBB">
        <w:rPr>
          <w:rFonts w:ascii="Times New Roman" w:hAnsi="Times New Roman"/>
          <w:sz w:val="28"/>
          <w:szCs w:val="28"/>
        </w:rPr>
        <w:t>г. №</w:t>
      </w:r>
      <w:r w:rsidR="00D13A77">
        <w:rPr>
          <w:rFonts w:ascii="Times New Roman" w:hAnsi="Times New Roman"/>
          <w:sz w:val="28"/>
          <w:szCs w:val="28"/>
        </w:rPr>
        <w:t>105; 27</w:t>
      </w:r>
      <w:r w:rsidRPr="00E55DBB">
        <w:rPr>
          <w:rFonts w:ascii="Times New Roman" w:hAnsi="Times New Roman"/>
          <w:sz w:val="28"/>
          <w:szCs w:val="28"/>
        </w:rPr>
        <w:t>.0</w:t>
      </w:r>
      <w:r w:rsidR="006F0F0C" w:rsidRPr="00E55DBB">
        <w:rPr>
          <w:rFonts w:ascii="Times New Roman" w:hAnsi="Times New Roman"/>
          <w:sz w:val="28"/>
          <w:szCs w:val="28"/>
        </w:rPr>
        <w:t>2.201</w:t>
      </w:r>
      <w:r w:rsidR="00D13A77">
        <w:rPr>
          <w:rFonts w:ascii="Times New Roman" w:hAnsi="Times New Roman"/>
          <w:sz w:val="28"/>
          <w:szCs w:val="28"/>
        </w:rPr>
        <w:t>7г. №113</w:t>
      </w:r>
      <w:r w:rsidRPr="00E55DBB">
        <w:rPr>
          <w:rFonts w:ascii="Times New Roman" w:hAnsi="Times New Roman"/>
          <w:sz w:val="28"/>
          <w:szCs w:val="28"/>
        </w:rPr>
        <w:t xml:space="preserve">; </w:t>
      </w:r>
      <w:r w:rsidR="00D13A77">
        <w:rPr>
          <w:rFonts w:ascii="Times New Roman" w:hAnsi="Times New Roman"/>
          <w:sz w:val="28"/>
          <w:szCs w:val="28"/>
        </w:rPr>
        <w:t>24</w:t>
      </w:r>
      <w:r w:rsidRPr="00E55DBB">
        <w:rPr>
          <w:rFonts w:ascii="Times New Roman" w:hAnsi="Times New Roman"/>
          <w:sz w:val="28"/>
          <w:szCs w:val="28"/>
        </w:rPr>
        <w:t>.0</w:t>
      </w:r>
      <w:r w:rsidR="00D13A77">
        <w:rPr>
          <w:rFonts w:ascii="Times New Roman" w:hAnsi="Times New Roman"/>
          <w:sz w:val="28"/>
          <w:szCs w:val="28"/>
        </w:rPr>
        <w:t>3</w:t>
      </w:r>
      <w:r w:rsidRPr="00E55DBB">
        <w:rPr>
          <w:rFonts w:ascii="Times New Roman" w:hAnsi="Times New Roman"/>
          <w:sz w:val="28"/>
          <w:szCs w:val="28"/>
        </w:rPr>
        <w:t>.201</w:t>
      </w:r>
      <w:r w:rsidR="00D13A77">
        <w:rPr>
          <w:rFonts w:ascii="Times New Roman" w:hAnsi="Times New Roman"/>
          <w:sz w:val="28"/>
          <w:szCs w:val="28"/>
        </w:rPr>
        <w:t>7г. №114</w:t>
      </w:r>
      <w:r w:rsidRPr="00E55DBB">
        <w:rPr>
          <w:rFonts w:ascii="Times New Roman" w:hAnsi="Times New Roman"/>
          <w:sz w:val="28"/>
          <w:szCs w:val="28"/>
        </w:rPr>
        <w:t xml:space="preserve">; </w:t>
      </w:r>
      <w:r w:rsidR="006F0F0C" w:rsidRPr="00E55DBB">
        <w:rPr>
          <w:rFonts w:ascii="Times New Roman" w:hAnsi="Times New Roman"/>
          <w:sz w:val="28"/>
          <w:szCs w:val="28"/>
        </w:rPr>
        <w:t>1</w:t>
      </w:r>
      <w:r w:rsidR="00D13A77">
        <w:rPr>
          <w:rFonts w:ascii="Times New Roman" w:hAnsi="Times New Roman"/>
          <w:sz w:val="28"/>
          <w:szCs w:val="28"/>
        </w:rPr>
        <w:t>9</w:t>
      </w:r>
      <w:r w:rsidR="006F0F0C" w:rsidRPr="00E55DBB">
        <w:rPr>
          <w:rFonts w:ascii="Times New Roman" w:hAnsi="Times New Roman"/>
          <w:sz w:val="28"/>
          <w:szCs w:val="28"/>
        </w:rPr>
        <w:t>.</w:t>
      </w:r>
      <w:r w:rsidRPr="00E55DBB">
        <w:rPr>
          <w:rFonts w:ascii="Times New Roman" w:hAnsi="Times New Roman"/>
          <w:sz w:val="28"/>
          <w:szCs w:val="28"/>
        </w:rPr>
        <w:t>0</w:t>
      </w:r>
      <w:r w:rsidR="00D13A77">
        <w:rPr>
          <w:rFonts w:ascii="Times New Roman" w:hAnsi="Times New Roman"/>
          <w:sz w:val="28"/>
          <w:szCs w:val="28"/>
        </w:rPr>
        <w:t>5</w:t>
      </w:r>
      <w:r w:rsidRPr="00E55DBB">
        <w:rPr>
          <w:rFonts w:ascii="Times New Roman" w:hAnsi="Times New Roman"/>
          <w:sz w:val="28"/>
          <w:szCs w:val="28"/>
        </w:rPr>
        <w:t>.201</w:t>
      </w:r>
      <w:r w:rsidR="00D13A77">
        <w:rPr>
          <w:rFonts w:ascii="Times New Roman" w:hAnsi="Times New Roman"/>
          <w:sz w:val="28"/>
          <w:szCs w:val="28"/>
        </w:rPr>
        <w:t>7</w:t>
      </w:r>
      <w:r w:rsidRPr="00E55DBB">
        <w:rPr>
          <w:rFonts w:ascii="Times New Roman" w:hAnsi="Times New Roman"/>
          <w:sz w:val="28"/>
          <w:szCs w:val="28"/>
        </w:rPr>
        <w:t>г.</w:t>
      </w:r>
      <w:r w:rsidR="006F0F0C" w:rsidRPr="00E55DBB">
        <w:rPr>
          <w:rFonts w:ascii="Times New Roman" w:hAnsi="Times New Roman"/>
          <w:sz w:val="28"/>
          <w:szCs w:val="28"/>
        </w:rPr>
        <w:t xml:space="preserve"> </w:t>
      </w:r>
      <w:r w:rsidRPr="00E55DBB">
        <w:rPr>
          <w:rFonts w:ascii="Times New Roman" w:hAnsi="Times New Roman"/>
          <w:sz w:val="28"/>
          <w:szCs w:val="28"/>
        </w:rPr>
        <w:t>№</w:t>
      </w:r>
      <w:r w:rsidR="00D13A77">
        <w:rPr>
          <w:rFonts w:ascii="Times New Roman" w:hAnsi="Times New Roman"/>
          <w:sz w:val="28"/>
          <w:szCs w:val="28"/>
        </w:rPr>
        <w:t>124</w:t>
      </w:r>
      <w:r w:rsidRPr="00E55DBB">
        <w:rPr>
          <w:rFonts w:ascii="Times New Roman" w:hAnsi="Times New Roman"/>
          <w:sz w:val="28"/>
          <w:szCs w:val="28"/>
        </w:rPr>
        <w:t xml:space="preserve">; </w:t>
      </w:r>
      <w:r w:rsidR="00D13A77">
        <w:rPr>
          <w:rFonts w:ascii="Times New Roman" w:hAnsi="Times New Roman"/>
          <w:sz w:val="28"/>
          <w:szCs w:val="28"/>
        </w:rPr>
        <w:t>07</w:t>
      </w:r>
      <w:r w:rsidR="006F0F0C" w:rsidRPr="00E55DBB">
        <w:rPr>
          <w:rFonts w:ascii="Times New Roman" w:hAnsi="Times New Roman"/>
          <w:sz w:val="28"/>
          <w:szCs w:val="28"/>
        </w:rPr>
        <w:t>.0</w:t>
      </w:r>
      <w:r w:rsidR="00D13A77">
        <w:rPr>
          <w:rFonts w:ascii="Times New Roman" w:hAnsi="Times New Roman"/>
          <w:sz w:val="28"/>
          <w:szCs w:val="28"/>
        </w:rPr>
        <w:t>7</w:t>
      </w:r>
      <w:r w:rsidR="006F0F0C" w:rsidRPr="00E55DBB">
        <w:rPr>
          <w:rFonts w:ascii="Times New Roman" w:hAnsi="Times New Roman"/>
          <w:sz w:val="28"/>
          <w:szCs w:val="28"/>
        </w:rPr>
        <w:t>.201</w:t>
      </w:r>
      <w:r w:rsidR="00D13A77">
        <w:rPr>
          <w:rFonts w:ascii="Times New Roman" w:hAnsi="Times New Roman"/>
          <w:sz w:val="28"/>
          <w:szCs w:val="28"/>
        </w:rPr>
        <w:t>7</w:t>
      </w:r>
      <w:r w:rsidR="006F0F0C" w:rsidRPr="00E55DBB">
        <w:rPr>
          <w:rFonts w:ascii="Times New Roman" w:hAnsi="Times New Roman"/>
          <w:sz w:val="28"/>
          <w:szCs w:val="28"/>
        </w:rPr>
        <w:t>г. №</w:t>
      </w:r>
      <w:r w:rsidR="00D13A77">
        <w:rPr>
          <w:rFonts w:ascii="Times New Roman" w:hAnsi="Times New Roman"/>
          <w:sz w:val="28"/>
          <w:szCs w:val="28"/>
        </w:rPr>
        <w:t>13</w:t>
      </w:r>
      <w:r w:rsidRPr="00E55DBB">
        <w:rPr>
          <w:rFonts w:ascii="Times New Roman" w:hAnsi="Times New Roman"/>
          <w:sz w:val="28"/>
          <w:szCs w:val="28"/>
        </w:rPr>
        <w:t>1</w:t>
      </w:r>
      <w:r w:rsidR="006F0F0C" w:rsidRPr="00E55DBB">
        <w:rPr>
          <w:rFonts w:ascii="Times New Roman" w:hAnsi="Times New Roman"/>
          <w:sz w:val="28"/>
          <w:szCs w:val="28"/>
        </w:rPr>
        <w:t>; 0</w:t>
      </w:r>
      <w:r w:rsidR="00D13A77">
        <w:rPr>
          <w:rFonts w:ascii="Times New Roman" w:hAnsi="Times New Roman"/>
          <w:sz w:val="28"/>
          <w:szCs w:val="28"/>
        </w:rPr>
        <w:t>9</w:t>
      </w:r>
      <w:r w:rsidR="006F0F0C" w:rsidRPr="00E55DBB">
        <w:rPr>
          <w:rFonts w:ascii="Times New Roman" w:hAnsi="Times New Roman"/>
          <w:sz w:val="28"/>
          <w:szCs w:val="28"/>
        </w:rPr>
        <w:t>.</w:t>
      </w:r>
      <w:r w:rsidR="00D13A77">
        <w:rPr>
          <w:rFonts w:ascii="Times New Roman" w:hAnsi="Times New Roman"/>
          <w:sz w:val="28"/>
          <w:szCs w:val="28"/>
        </w:rPr>
        <w:t>08.2017</w:t>
      </w:r>
      <w:r w:rsidR="006F0F0C" w:rsidRPr="00E55DBB">
        <w:rPr>
          <w:rFonts w:ascii="Times New Roman" w:hAnsi="Times New Roman"/>
          <w:sz w:val="28"/>
          <w:szCs w:val="28"/>
        </w:rPr>
        <w:t>г. №</w:t>
      </w:r>
      <w:r w:rsidR="00D42DC8">
        <w:rPr>
          <w:rFonts w:ascii="Times New Roman" w:hAnsi="Times New Roman"/>
          <w:sz w:val="28"/>
          <w:szCs w:val="28"/>
        </w:rPr>
        <w:t>140</w:t>
      </w:r>
      <w:r w:rsidR="006F0F0C" w:rsidRPr="00E55DBB">
        <w:rPr>
          <w:rFonts w:ascii="Times New Roman" w:hAnsi="Times New Roman"/>
          <w:sz w:val="28"/>
          <w:szCs w:val="28"/>
        </w:rPr>
        <w:t>; 2</w:t>
      </w:r>
      <w:r w:rsidR="00D42DC8">
        <w:rPr>
          <w:rFonts w:ascii="Times New Roman" w:hAnsi="Times New Roman"/>
          <w:sz w:val="28"/>
          <w:szCs w:val="28"/>
        </w:rPr>
        <w:t>2</w:t>
      </w:r>
      <w:r w:rsidR="006F0F0C" w:rsidRPr="00E55DBB">
        <w:rPr>
          <w:rFonts w:ascii="Times New Roman" w:hAnsi="Times New Roman"/>
          <w:sz w:val="28"/>
          <w:szCs w:val="28"/>
        </w:rPr>
        <w:t>.</w:t>
      </w:r>
      <w:r w:rsidR="00D42DC8">
        <w:rPr>
          <w:rFonts w:ascii="Times New Roman" w:hAnsi="Times New Roman"/>
          <w:sz w:val="28"/>
          <w:szCs w:val="28"/>
        </w:rPr>
        <w:t>09</w:t>
      </w:r>
      <w:r w:rsidR="006F0F0C" w:rsidRPr="00E55DBB">
        <w:rPr>
          <w:rFonts w:ascii="Times New Roman" w:hAnsi="Times New Roman"/>
          <w:sz w:val="28"/>
          <w:szCs w:val="28"/>
        </w:rPr>
        <w:t>.201</w:t>
      </w:r>
      <w:r w:rsidR="00D42DC8">
        <w:rPr>
          <w:rFonts w:ascii="Times New Roman" w:hAnsi="Times New Roman"/>
          <w:sz w:val="28"/>
          <w:szCs w:val="28"/>
        </w:rPr>
        <w:t>7</w:t>
      </w:r>
      <w:r w:rsidR="006F0F0C" w:rsidRPr="00E55DBB">
        <w:rPr>
          <w:rFonts w:ascii="Times New Roman" w:hAnsi="Times New Roman"/>
          <w:sz w:val="28"/>
          <w:szCs w:val="28"/>
        </w:rPr>
        <w:t>г. №1</w:t>
      </w:r>
      <w:r w:rsidR="00D42DC8">
        <w:rPr>
          <w:rFonts w:ascii="Times New Roman" w:hAnsi="Times New Roman"/>
          <w:sz w:val="28"/>
          <w:szCs w:val="28"/>
        </w:rPr>
        <w:t>53; 19.10.2017г. №162; 21.12.2017г. №178</w:t>
      </w:r>
      <w:r w:rsidR="007F4422" w:rsidRPr="00E55DBB">
        <w:rPr>
          <w:rFonts w:ascii="Times New Roman" w:hAnsi="Times New Roman"/>
          <w:sz w:val="28"/>
          <w:szCs w:val="28"/>
        </w:rPr>
        <w:t>)</w:t>
      </w:r>
      <w:r w:rsidRPr="00E55DBB">
        <w:rPr>
          <w:rFonts w:ascii="Times New Roman" w:hAnsi="Times New Roman"/>
          <w:sz w:val="28"/>
          <w:szCs w:val="28"/>
        </w:rPr>
        <w:t>.</w:t>
      </w:r>
      <w:r w:rsidR="007F4422" w:rsidRPr="00E55DBB">
        <w:rPr>
          <w:rFonts w:ascii="Times New Roman" w:hAnsi="Times New Roman"/>
          <w:sz w:val="28"/>
          <w:szCs w:val="28"/>
        </w:rPr>
        <w:t xml:space="preserve"> </w:t>
      </w:r>
    </w:p>
    <w:p w:rsidR="005A1D09" w:rsidRPr="00CB74D7" w:rsidRDefault="005A1D09" w:rsidP="005A1D09">
      <w:pPr>
        <w:ind w:firstLine="709"/>
        <w:jc w:val="both"/>
        <w:rPr>
          <w:rFonts w:ascii="Times New Roman" w:hAnsi="Times New Roman"/>
          <w:b/>
          <w:i/>
          <w:sz w:val="28"/>
          <w:szCs w:val="28"/>
        </w:rPr>
      </w:pPr>
      <w:r w:rsidRPr="00CB74D7">
        <w:rPr>
          <w:rFonts w:ascii="Times New Roman" w:hAnsi="Times New Roman"/>
          <w:sz w:val="28"/>
          <w:szCs w:val="28"/>
        </w:rPr>
        <w:t xml:space="preserve">В результате общая сумма бюджетных назначений по доходам была увеличена на 23 052 274,46 рублей или на 23,6% от первоначально утверждённых показателей, </w:t>
      </w:r>
      <w:r w:rsidR="00CB74D7" w:rsidRPr="00CB74D7">
        <w:rPr>
          <w:rFonts w:ascii="Times New Roman" w:hAnsi="Times New Roman"/>
          <w:sz w:val="28"/>
          <w:szCs w:val="28"/>
        </w:rPr>
        <w:t>по расходам увеличена на 23 363 250,87</w:t>
      </w:r>
      <w:r w:rsidR="00CB74D7" w:rsidRPr="00CB74D7">
        <w:rPr>
          <w:rFonts w:ascii="Times New Roman" w:hAnsi="Times New Roman"/>
        </w:rPr>
        <w:t xml:space="preserve"> </w:t>
      </w:r>
      <w:r w:rsidR="00CB74D7" w:rsidRPr="00CB74D7">
        <w:rPr>
          <w:rFonts w:ascii="Times New Roman" w:hAnsi="Times New Roman"/>
          <w:sz w:val="28"/>
          <w:szCs w:val="28"/>
        </w:rPr>
        <w:t>рублей или на 24,0% от первоначально утверждённых показателей.</w:t>
      </w:r>
    </w:p>
    <w:p w:rsidR="007F4422" w:rsidRPr="00E55DBB" w:rsidRDefault="007F4422" w:rsidP="007F4422">
      <w:pPr>
        <w:ind w:firstLine="709"/>
        <w:jc w:val="both"/>
        <w:rPr>
          <w:rFonts w:ascii="Times New Roman" w:hAnsi="Times New Roman"/>
          <w:sz w:val="28"/>
          <w:szCs w:val="28"/>
        </w:rPr>
      </w:pPr>
      <w:r w:rsidRPr="00E55DBB">
        <w:rPr>
          <w:rFonts w:ascii="Times New Roman" w:hAnsi="Times New Roman"/>
          <w:sz w:val="28"/>
          <w:szCs w:val="28"/>
        </w:rPr>
        <w:lastRenderedPageBreak/>
        <w:t xml:space="preserve">В результате внесения изменений и дополнений, сумма утвержденных бюджетных назначений по доходам составила </w:t>
      </w:r>
      <w:r w:rsidR="00D42DC8">
        <w:rPr>
          <w:rFonts w:ascii="Times New Roman" w:hAnsi="Times New Roman"/>
          <w:sz w:val="28"/>
          <w:szCs w:val="28"/>
        </w:rPr>
        <w:t>120 524 874,46</w:t>
      </w:r>
      <w:r w:rsidRPr="00E55DBB">
        <w:rPr>
          <w:rFonts w:ascii="Times New Roman" w:hAnsi="Times New Roman"/>
        </w:rPr>
        <w:t xml:space="preserve"> </w:t>
      </w:r>
      <w:r w:rsidRPr="00E55DBB">
        <w:rPr>
          <w:rFonts w:ascii="Times New Roman" w:hAnsi="Times New Roman"/>
          <w:sz w:val="28"/>
          <w:szCs w:val="28"/>
        </w:rPr>
        <w:t xml:space="preserve">рублей, по расходам – </w:t>
      </w:r>
      <w:r w:rsidR="00D42DC8">
        <w:rPr>
          <w:rFonts w:ascii="Times New Roman" w:hAnsi="Times New Roman"/>
          <w:sz w:val="28"/>
          <w:szCs w:val="28"/>
        </w:rPr>
        <w:t>120 835 850,87</w:t>
      </w:r>
      <w:r w:rsidRPr="00E55DBB">
        <w:rPr>
          <w:rFonts w:ascii="Times New Roman" w:hAnsi="Times New Roman"/>
          <w:sz w:val="28"/>
          <w:szCs w:val="28"/>
        </w:rPr>
        <w:t xml:space="preserve"> рублей (Табл. №1).</w:t>
      </w:r>
    </w:p>
    <w:p w:rsidR="00C72E2E" w:rsidRDefault="002E28BB" w:rsidP="002E28BB">
      <w:pPr>
        <w:ind w:firstLine="709"/>
        <w:jc w:val="both"/>
        <w:rPr>
          <w:rFonts w:ascii="Times New Roman" w:hAnsi="Times New Roman"/>
          <w:sz w:val="28"/>
          <w:szCs w:val="28"/>
        </w:rPr>
      </w:pPr>
      <w:r w:rsidRPr="00E55DBB">
        <w:rPr>
          <w:rFonts w:ascii="Times New Roman" w:hAnsi="Times New Roman"/>
          <w:sz w:val="28"/>
          <w:szCs w:val="28"/>
        </w:rPr>
        <w:t xml:space="preserve">                                                                            </w:t>
      </w:r>
      <w:r w:rsidR="007F4422" w:rsidRPr="00E55DBB">
        <w:rPr>
          <w:rFonts w:ascii="Times New Roman" w:hAnsi="Times New Roman"/>
          <w:sz w:val="28"/>
          <w:szCs w:val="28"/>
        </w:rPr>
        <w:t xml:space="preserve">                   </w:t>
      </w:r>
      <w:r w:rsidRPr="00E55DBB">
        <w:rPr>
          <w:rFonts w:ascii="Times New Roman" w:hAnsi="Times New Roman"/>
          <w:sz w:val="28"/>
          <w:szCs w:val="28"/>
        </w:rPr>
        <w:t xml:space="preserve"> </w:t>
      </w:r>
      <w:r w:rsidR="007F4422" w:rsidRPr="00E55DBB">
        <w:rPr>
          <w:rFonts w:ascii="Times New Roman" w:hAnsi="Times New Roman"/>
          <w:sz w:val="28"/>
          <w:szCs w:val="28"/>
        </w:rPr>
        <w:t xml:space="preserve">        </w:t>
      </w:r>
    </w:p>
    <w:p w:rsidR="002E28BB" w:rsidRPr="00E55DBB" w:rsidRDefault="002E28BB" w:rsidP="00C72E2E">
      <w:pPr>
        <w:ind w:firstLine="709"/>
        <w:jc w:val="right"/>
        <w:rPr>
          <w:rFonts w:ascii="Times New Roman" w:hAnsi="Times New Roman"/>
          <w:sz w:val="28"/>
          <w:szCs w:val="28"/>
        </w:rPr>
      </w:pPr>
      <w:r w:rsidRPr="00E55DBB">
        <w:rPr>
          <w:rFonts w:ascii="Times New Roman" w:hAnsi="Times New Roman"/>
          <w:sz w:val="28"/>
          <w:szCs w:val="28"/>
        </w:rPr>
        <w:t xml:space="preserve"> Таблица </w:t>
      </w:r>
      <w:r w:rsidR="007F4422" w:rsidRPr="00E55DBB">
        <w:rPr>
          <w:rFonts w:ascii="Times New Roman" w:hAnsi="Times New Roman"/>
          <w:sz w:val="28"/>
          <w:szCs w:val="28"/>
        </w:rPr>
        <w:t>№</w:t>
      </w:r>
      <w:r w:rsidRPr="00E55DBB">
        <w:rPr>
          <w:rFonts w:ascii="Times New Roman" w:hAnsi="Times New Roman"/>
          <w:sz w:val="28"/>
          <w:szCs w:val="28"/>
        </w:rPr>
        <w:t>1(руб.)</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2552"/>
        <w:gridCol w:w="2424"/>
        <w:gridCol w:w="2711"/>
      </w:tblGrid>
      <w:tr w:rsidR="002E28BB" w:rsidRPr="00E55DBB" w:rsidTr="007F4422">
        <w:trPr>
          <w:trHeight w:val="328"/>
        </w:trPr>
        <w:tc>
          <w:tcPr>
            <w:tcW w:w="2661" w:type="dxa"/>
            <w:vMerge w:val="restart"/>
          </w:tcPr>
          <w:p w:rsidR="002E28BB" w:rsidRPr="00E55DBB" w:rsidRDefault="002E28BB" w:rsidP="00D42DC8">
            <w:pPr>
              <w:jc w:val="center"/>
              <w:rPr>
                <w:rFonts w:ascii="Times New Roman" w:hAnsi="Times New Roman"/>
                <w:sz w:val="24"/>
                <w:szCs w:val="24"/>
              </w:rPr>
            </w:pPr>
            <w:r w:rsidRPr="00E55DBB">
              <w:rPr>
                <w:rFonts w:ascii="Times New Roman" w:hAnsi="Times New Roman"/>
                <w:sz w:val="24"/>
                <w:szCs w:val="24"/>
              </w:rPr>
              <w:t>Решение Совета депутатов о бюджете</w:t>
            </w:r>
            <w:r w:rsidR="007F4422" w:rsidRPr="00E55DBB">
              <w:rPr>
                <w:rFonts w:ascii="Times New Roman" w:hAnsi="Times New Roman"/>
                <w:sz w:val="24"/>
                <w:szCs w:val="24"/>
              </w:rPr>
              <w:t xml:space="preserve"> на 201</w:t>
            </w:r>
            <w:r w:rsidR="00D42DC8">
              <w:rPr>
                <w:rFonts w:ascii="Times New Roman" w:hAnsi="Times New Roman"/>
                <w:sz w:val="24"/>
                <w:szCs w:val="24"/>
              </w:rPr>
              <w:t>7</w:t>
            </w:r>
            <w:r w:rsidR="007F4422" w:rsidRPr="00E55DBB">
              <w:rPr>
                <w:rFonts w:ascii="Times New Roman" w:hAnsi="Times New Roman"/>
                <w:sz w:val="24"/>
                <w:szCs w:val="24"/>
              </w:rPr>
              <w:t xml:space="preserve"> год</w:t>
            </w:r>
            <w:r w:rsidR="00D42DC8">
              <w:rPr>
                <w:rFonts w:ascii="Times New Roman" w:hAnsi="Times New Roman"/>
                <w:sz w:val="24"/>
                <w:szCs w:val="24"/>
              </w:rPr>
              <w:t xml:space="preserve"> и на плановый период 2018 и 2019 годов</w:t>
            </w:r>
          </w:p>
        </w:tc>
        <w:tc>
          <w:tcPr>
            <w:tcW w:w="7687" w:type="dxa"/>
            <w:gridSpan w:val="3"/>
          </w:tcPr>
          <w:p w:rsidR="002E28BB" w:rsidRPr="00E55DBB" w:rsidRDefault="002E28BB" w:rsidP="00DC269F">
            <w:pPr>
              <w:jc w:val="center"/>
              <w:rPr>
                <w:rFonts w:ascii="Times New Roman" w:hAnsi="Times New Roman"/>
                <w:sz w:val="24"/>
                <w:szCs w:val="24"/>
              </w:rPr>
            </w:pPr>
            <w:r w:rsidRPr="00E55DBB">
              <w:rPr>
                <w:rFonts w:ascii="Times New Roman" w:hAnsi="Times New Roman"/>
                <w:sz w:val="24"/>
                <w:szCs w:val="24"/>
              </w:rPr>
              <w:t xml:space="preserve">Показатели бюджета </w:t>
            </w:r>
            <w:r w:rsidR="00D42DC8">
              <w:rPr>
                <w:rFonts w:ascii="Times New Roman" w:hAnsi="Times New Roman"/>
                <w:sz w:val="24"/>
                <w:szCs w:val="24"/>
              </w:rPr>
              <w:t xml:space="preserve">на 2017 год </w:t>
            </w:r>
            <w:r w:rsidRPr="00E55DBB">
              <w:rPr>
                <w:rFonts w:ascii="Times New Roman" w:hAnsi="Times New Roman"/>
                <w:sz w:val="24"/>
                <w:szCs w:val="24"/>
              </w:rPr>
              <w:t>(руб.)</w:t>
            </w:r>
          </w:p>
        </w:tc>
      </w:tr>
      <w:tr w:rsidR="002E28BB" w:rsidRPr="00E55DBB" w:rsidTr="00C72E2E">
        <w:trPr>
          <w:trHeight w:val="931"/>
        </w:trPr>
        <w:tc>
          <w:tcPr>
            <w:tcW w:w="2661" w:type="dxa"/>
            <w:vMerge/>
          </w:tcPr>
          <w:p w:rsidR="002E28BB" w:rsidRPr="00E55DBB" w:rsidRDefault="002E28BB" w:rsidP="00DC269F">
            <w:pPr>
              <w:jc w:val="center"/>
              <w:rPr>
                <w:rFonts w:ascii="Times New Roman" w:hAnsi="Times New Roman"/>
                <w:sz w:val="24"/>
                <w:szCs w:val="24"/>
              </w:rPr>
            </w:pPr>
          </w:p>
        </w:tc>
        <w:tc>
          <w:tcPr>
            <w:tcW w:w="2552" w:type="dxa"/>
          </w:tcPr>
          <w:p w:rsidR="002E28BB" w:rsidRPr="00E55DBB" w:rsidRDefault="002E28BB" w:rsidP="00DC269F">
            <w:pPr>
              <w:jc w:val="center"/>
              <w:rPr>
                <w:rFonts w:ascii="Times New Roman" w:hAnsi="Times New Roman"/>
                <w:sz w:val="24"/>
                <w:szCs w:val="24"/>
              </w:rPr>
            </w:pPr>
            <w:r w:rsidRPr="00E55DBB">
              <w:rPr>
                <w:rFonts w:ascii="Times New Roman" w:hAnsi="Times New Roman"/>
                <w:sz w:val="24"/>
                <w:szCs w:val="24"/>
              </w:rPr>
              <w:t>Доходы</w:t>
            </w:r>
          </w:p>
        </w:tc>
        <w:tc>
          <w:tcPr>
            <w:tcW w:w="2424" w:type="dxa"/>
          </w:tcPr>
          <w:p w:rsidR="002E28BB" w:rsidRPr="00E55DBB" w:rsidRDefault="002E28BB" w:rsidP="00DC269F">
            <w:pPr>
              <w:jc w:val="center"/>
              <w:rPr>
                <w:rFonts w:ascii="Times New Roman" w:hAnsi="Times New Roman"/>
                <w:sz w:val="24"/>
                <w:szCs w:val="24"/>
              </w:rPr>
            </w:pPr>
            <w:r w:rsidRPr="00E55DBB">
              <w:rPr>
                <w:rFonts w:ascii="Times New Roman" w:hAnsi="Times New Roman"/>
                <w:sz w:val="24"/>
                <w:szCs w:val="24"/>
              </w:rPr>
              <w:t>Расходы</w:t>
            </w:r>
          </w:p>
        </w:tc>
        <w:tc>
          <w:tcPr>
            <w:tcW w:w="2711" w:type="dxa"/>
          </w:tcPr>
          <w:p w:rsidR="002E28BB" w:rsidRPr="00E55DBB" w:rsidRDefault="002E28BB" w:rsidP="00DC269F">
            <w:pPr>
              <w:jc w:val="center"/>
              <w:rPr>
                <w:rFonts w:ascii="Times New Roman" w:hAnsi="Times New Roman"/>
                <w:sz w:val="24"/>
                <w:szCs w:val="24"/>
              </w:rPr>
            </w:pPr>
            <w:r w:rsidRPr="00E55DBB">
              <w:rPr>
                <w:rFonts w:ascii="Times New Roman" w:hAnsi="Times New Roman"/>
                <w:sz w:val="24"/>
                <w:szCs w:val="24"/>
              </w:rPr>
              <w:t>Дефицит (-)</w:t>
            </w:r>
          </w:p>
        </w:tc>
      </w:tr>
      <w:tr w:rsidR="002E28BB" w:rsidRPr="00E55DBB" w:rsidTr="00C72E2E">
        <w:trPr>
          <w:trHeight w:val="524"/>
        </w:trPr>
        <w:tc>
          <w:tcPr>
            <w:tcW w:w="2661" w:type="dxa"/>
          </w:tcPr>
          <w:p w:rsidR="002E28BB" w:rsidRPr="00E55DBB" w:rsidRDefault="002E28BB" w:rsidP="00D42DC8">
            <w:pPr>
              <w:rPr>
                <w:rFonts w:ascii="Times New Roman" w:hAnsi="Times New Roman"/>
              </w:rPr>
            </w:pPr>
            <w:r w:rsidRPr="00E55DBB">
              <w:rPr>
                <w:rFonts w:ascii="Times New Roman" w:hAnsi="Times New Roman"/>
              </w:rPr>
              <w:t xml:space="preserve">от </w:t>
            </w:r>
            <w:r w:rsidR="00D42DC8">
              <w:rPr>
                <w:rFonts w:ascii="Times New Roman" w:hAnsi="Times New Roman"/>
              </w:rPr>
              <w:t>16</w:t>
            </w:r>
            <w:r w:rsidRPr="00E55DBB">
              <w:rPr>
                <w:rFonts w:ascii="Times New Roman" w:hAnsi="Times New Roman"/>
              </w:rPr>
              <w:t>.12.201</w:t>
            </w:r>
            <w:r w:rsidR="00D42DC8">
              <w:rPr>
                <w:rFonts w:ascii="Times New Roman" w:hAnsi="Times New Roman"/>
              </w:rPr>
              <w:t>6</w:t>
            </w:r>
            <w:r w:rsidRPr="00E55DBB">
              <w:rPr>
                <w:rFonts w:ascii="Times New Roman" w:hAnsi="Times New Roman"/>
              </w:rPr>
              <w:t>г. №</w:t>
            </w:r>
            <w:r w:rsidR="00D42DC8">
              <w:rPr>
                <w:rFonts w:ascii="Times New Roman" w:hAnsi="Times New Roman"/>
              </w:rPr>
              <w:t>98</w:t>
            </w:r>
          </w:p>
        </w:tc>
        <w:tc>
          <w:tcPr>
            <w:tcW w:w="2552" w:type="dxa"/>
          </w:tcPr>
          <w:p w:rsidR="002E28BB" w:rsidRPr="00E55DBB" w:rsidRDefault="00703978" w:rsidP="007F4422">
            <w:pPr>
              <w:jc w:val="center"/>
              <w:rPr>
                <w:rFonts w:ascii="Times New Roman" w:hAnsi="Times New Roman"/>
              </w:rPr>
            </w:pPr>
            <w:r>
              <w:rPr>
                <w:rFonts w:ascii="Times New Roman" w:hAnsi="Times New Roman"/>
              </w:rPr>
              <w:t>97 472 600,00</w:t>
            </w:r>
          </w:p>
        </w:tc>
        <w:tc>
          <w:tcPr>
            <w:tcW w:w="2424" w:type="dxa"/>
          </w:tcPr>
          <w:p w:rsidR="002E28BB" w:rsidRPr="00E55DBB" w:rsidRDefault="00703978" w:rsidP="007F4422">
            <w:pPr>
              <w:jc w:val="center"/>
              <w:rPr>
                <w:rFonts w:ascii="Times New Roman" w:hAnsi="Times New Roman"/>
              </w:rPr>
            </w:pPr>
            <w:r>
              <w:rPr>
                <w:rFonts w:ascii="Times New Roman" w:hAnsi="Times New Roman"/>
              </w:rPr>
              <w:t>97 472 600,00</w:t>
            </w:r>
          </w:p>
        </w:tc>
        <w:tc>
          <w:tcPr>
            <w:tcW w:w="2711" w:type="dxa"/>
          </w:tcPr>
          <w:p w:rsidR="002E28BB" w:rsidRPr="00E55DBB" w:rsidRDefault="00D85F4D" w:rsidP="007F4422">
            <w:pPr>
              <w:jc w:val="center"/>
              <w:rPr>
                <w:rFonts w:ascii="Times New Roman" w:hAnsi="Times New Roman"/>
              </w:rPr>
            </w:pPr>
            <w:r w:rsidRPr="00E55DBB">
              <w:rPr>
                <w:rFonts w:ascii="Times New Roman" w:hAnsi="Times New Roman"/>
              </w:rPr>
              <w:t>0</w:t>
            </w:r>
            <w:r w:rsidR="002E28BB" w:rsidRPr="00E55DBB">
              <w:rPr>
                <w:rFonts w:ascii="Times New Roman" w:hAnsi="Times New Roman"/>
              </w:rPr>
              <w:t>,00</w:t>
            </w:r>
          </w:p>
        </w:tc>
      </w:tr>
      <w:tr w:rsidR="002E28BB" w:rsidRPr="00E55DBB" w:rsidTr="007F4422">
        <w:trPr>
          <w:trHeight w:val="346"/>
        </w:trPr>
        <w:tc>
          <w:tcPr>
            <w:tcW w:w="10348" w:type="dxa"/>
            <w:gridSpan w:val="4"/>
          </w:tcPr>
          <w:p w:rsidR="002E28BB" w:rsidRPr="00E55DBB" w:rsidRDefault="002E28BB" w:rsidP="00703978">
            <w:pPr>
              <w:rPr>
                <w:rFonts w:ascii="Times New Roman" w:hAnsi="Times New Roman"/>
              </w:rPr>
            </w:pPr>
            <w:r w:rsidRPr="00E55DBB">
              <w:rPr>
                <w:rFonts w:ascii="Times New Roman" w:hAnsi="Times New Roman"/>
                <w:sz w:val="24"/>
                <w:szCs w:val="24"/>
              </w:rPr>
              <w:t>Решения Совета депутатов о бюджете</w:t>
            </w:r>
            <w:r w:rsidR="007F4422" w:rsidRPr="00E55DBB">
              <w:rPr>
                <w:rFonts w:ascii="Times New Roman" w:hAnsi="Times New Roman"/>
                <w:sz w:val="24"/>
                <w:szCs w:val="24"/>
              </w:rPr>
              <w:t xml:space="preserve"> на 201</w:t>
            </w:r>
            <w:r w:rsidR="00703978">
              <w:rPr>
                <w:rFonts w:ascii="Times New Roman" w:hAnsi="Times New Roman"/>
                <w:sz w:val="24"/>
                <w:szCs w:val="24"/>
              </w:rPr>
              <w:t>7</w:t>
            </w:r>
            <w:r w:rsidR="007F4422" w:rsidRPr="00E55DBB">
              <w:rPr>
                <w:rFonts w:ascii="Times New Roman" w:hAnsi="Times New Roman"/>
                <w:sz w:val="24"/>
                <w:szCs w:val="24"/>
              </w:rPr>
              <w:t xml:space="preserve"> год</w:t>
            </w:r>
            <w:r w:rsidRPr="00E55DBB">
              <w:rPr>
                <w:rFonts w:ascii="Times New Roman" w:hAnsi="Times New Roman"/>
                <w:sz w:val="24"/>
                <w:szCs w:val="24"/>
              </w:rPr>
              <w:t xml:space="preserve"> (с изменениями)</w:t>
            </w:r>
          </w:p>
        </w:tc>
      </w:tr>
      <w:tr w:rsidR="002E28BB" w:rsidRPr="00E55DBB" w:rsidTr="007F4422">
        <w:trPr>
          <w:trHeight w:val="328"/>
        </w:trPr>
        <w:tc>
          <w:tcPr>
            <w:tcW w:w="2661" w:type="dxa"/>
          </w:tcPr>
          <w:p w:rsidR="002E28BB" w:rsidRPr="00E55DBB" w:rsidRDefault="00703978" w:rsidP="00703978">
            <w:pPr>
              <w:rPr>
                <w:rFonts w:ascii="Times New Roman" w:hAnsi="Times New Roman"/>
              </w:rPr>
            </w:pPr>
            <w:r>
              <w:rPr>
                <w:rFonts w:ascii="Times New Roman" w:hAnsi="Times New Roman"/>
              </w:rPr>
              <w:t xml:space="preserve">от </w:t>
            </w:r>
            <w:r w:rsidR="002E28BB" w:rsidRPr="00E55DBB">
              <w:rPr>
                <w:rFonts w:ascii="Times New Roman" w:hAnsi="Times New Roman"/>
              </w:rPr>
              <w:t>1</w:t>
            </w:r>
            <w:r>
              <w:rPr>
                <w:rFonts w:ascii="Times New Roman" w:hAnsi="Times New Roman"/>
              </w:rPr>
              <w:t>6</w:t>
            </w:r>
            <w:r w:rsidR="002E28BB" w:rsidRPr="00E55DBB">
              <w:rPr>
                <w:rFonts w:ascii="Times New Roman" w:hAnsi="Times New Roman"/>
              </w:rPr>
              <w:t>.</w:t>
            </w:r>
            <w:r>
              <w:rPr>
                <w:rFonts w:ascii="Times New Roman" w:hAnsi="Times New Roman"/>
              </w:rPr>
              <w:t>0</w:t>
            </w:r>
            <w:r w:rsidR="00D85F4D" w:rsidRPr="00E55DBB">
              <w:rPr>
                <w:rFonts w:ascii="Times New Roman" w:hAnsi="Times New Roman"/>
              </w:rPr>
              <w:t>2</w:t>
            </w:r>
            <w:r w:rsidR="002E28BB" w:rsidRPr="00E55DBB">
              <w:rPr>
                <w:rFonts w:ascii="Times New Roman" w:hAnsi="Times New Roman"/>
              </w:rPr>
              <w:t>.201</w:t>
            </w:r>
            <w:r>
              <w:rPr>
                <w:rFonts w:ascii="Times New Roman" w:hAnsi="Times New Roman"/>
              </w:rPr>
              <w:t>7</w:t>
            </w:r>
            <w:r w:rsidR="002E28BB" w:rsidRPr="00E55DBB">
              <w:rPr>
                <w:rFonts w:ascii="Times New Roman" w:hAnsi="Times New Roman"/>
              </w:rPr>
              <w:t>г. №</w:t>
            </w:r>
            <w:r>
              <w:rPr>
                <w:rFonts w:ascii="Times New Roman" w:hAnsi="Times New Roman"/>
              </w:rPr>
              <w:t>105</w:t>
            </w:r>
          </w:p>
        </w:tc>
        <w:tc>
          <w:tcPr>
            <w:tcW w:w="2552" w:type="dxa"/>
          </w:tcPr>
          <w:p w:rsidR="002E28BB" w:rsidRPr="00E55DBB" w:rsidRDefault="00D85F4D" w:rsidP="00703978">
            <w:pPr>
              <w:jc w:val="center"/>
              <w:rPr>
                <w:rFonts w:ascii="Times New Roman" w:hAnsi="Times New Roman"/>
              </w:rPr>
            </w:pPr>
            <w:r w:rsidRPr="00E55DBB">
              <w:rPr>
                <w:rFonts w:ascii="Times New Roman" w:hAnsi="Times New Roman"/>
              </w:rPr>
              <w:t>1</w:t>
            </w:r>
            <w:r w:rsidR="00703978">
              <w:rPr>
                <w:rFonts w:ascii="Times New Roman" w:hAnsi="Times New Roman"/>
              </w:rPr>
              <w:t>00</w:t>
            </w:r>
            <w:r w:rsidRPr="00E55DBB">
              <w:rPr>
                <w:rFonts w:ascii="Times New Roman" w:hAnsi="Times New Roman"/>
              </w:rPr>
              <w:t> 8</w:t>
            </w:r>
            <w:r w:rsidR="00703978">
              <w:rPr>
                <w:rFonts w:ascii="Times New Roman" w:hAnsi="Times New Roman"/>
              </w:rPr>
              <w:t>06</w:t>
            </w:r>
            <w:r w:rsidRPr="00E55DBB">
              <w:rPr>
                <w:rFonts w:ascii="Times New Roman" w:hAnsi="Times New Roman"/>
              </w:rPr>
              <w:t> </w:t>
            </w:r>
            <w:r w:rsidR="00703978">
              <w:rPr>
                <w:rFonts w:ascii="Times New Roman" w:hAnsi="Times New Roman"/>
              </w:rPr>
              <w:t>600</w:t>
            </w:r>
            <w:r w:rsidRPr="00E55DBB">
              <w:rPr>
                <w:rFonts w:ascii="Times New Roman" w:hAnsi="Times New Roman"/>
              </w:rPr>
              <w:t>,00</w:t>
            </w:r>
          </w:p>
        </w:tc>
        <w:tc>
          <w:tcPr>
            <w:tcW w:w="2424" w:type="dxa"/>
          </w:tcPr>
          <w:p w:rsidR="002E28BB" w:rsidRPr="00E55DBB" w:rsidRDefault="00D85F4D" w:rsidP="00703978">
            <w:pPr>
              <w:jc w:val="center"/>
              <w:rPr>
                <w:rFonts w:ascii="Times New Roman" w:hAnsi="Times New Roman"/>
              </w:rPr>
            </w:pPr>
            <w:r w:rsidRPr="00E55DBB">
              <w:rPr>
                <w:rFonts w:ascii="Times New Roman" w:hAnsi="Times New Roman"/>
              </w:rPr>
              <w:t>1</w:t>
            </w:r>
            <w:r w:rsidR="00703978">
              <w:rPr>
                <w:rFonts w:ascii="Times New Roman" w:hAnsi="Times New Roman"/>
              </w:rPr>
              <w:t>00</w:t>
            </w:r>
            <w:r w:rsidRPr="00E55DBB">
              <w:rPr>
                <w:rFonts w:ascii="Times New Roman" w:hAnsi="Times New Roman"/>
              </w:rPr>
              <w:t> 8</w:t>
            </w:r>
            <w:r w:rsidR="00703978">
              <w:rPr>
                <w:rFonts w:ascii="Times New Roman" w:hAnsi="Times New Roman"/>
              </w:rPr>
              <w:t>06</w:t>
            </w:r>
            <w:r w:rsidRPr="00E55DBB">
              <w:rPr>
                <w:rFonts w:ascii="Times New Roman" w:hAnsi="Times New Roman"/>
              </w:rPr>
              <w:t> </w:t>
            </w:r>
            <w:r w:rsidR="00703978">
              <w:rPr>
                <w:rFonts w:ascii="Times New Roman" w:hAnsi="Times New Roman"/>
              </w:rPr>
              <w:t>6</w:t>
            </w:r>
            <w:r w:rsidRPr="00E55DBB">
              <w:rPr>
                <w:rFonts w:ascii="Times New Roman" w:hAnsi="Times New Roman"/>
              </w:rPr>
              <w:t>00,00</w:t>
            </w:r>
          </w:p>
        </w:tc>
        <w:tc>
          <w:tcPr>
            <w:tcW w:w="2711" w:type="dxa"/>
          </w:tcPr>
          <w:p w:rsidR="002E28BB" w:rsidRPr="00E55DBB" w:rsidRDefault="00D85F4D" w:rsidP="007F4422">
            <w:pPr>
              <w:jc w:val="center"/>
              <w:rPr>
                <w:rFonts w:ascii="Times New Roman" w:hAnsi="Times New Roman"/>
              </w:rPr>
            </w:pPr>
            <w:r w:rsidRPr="00E55DBB">
              <w:rPr>
                <w:rFonts w:ascii="Times New Roman" w:hAnsi="Times New Roman"/>
              </w:rPr>
              <w:t>0</w:t>
            </w:r>
            <w:r w:rsidR="002E28BB" w:rsidRPr="00E55DBB">
              <w:rPr>
                <w:rFonts w:ascii="Times New Roman" w:hAnsi="Times New Roman"/>
              </w:rPr>
              <w:t>,00</w:t>
            </w:r>
          </w:p>
        </w:tc>
      </w:tr>
      <w:tr w:rsidR="002E28BB" w:rsidRPr="00E55DBB" w:rsidTr="007F4422">
        <w:trPr>
          <w:trHeight w:val="475"/>
        </w:trPr>
        <w:tc>
          <w:tcPr>
            <w:tcW w:w="2661" w:type="dxa"/>
          </w:tcPr>
          <w:p w:rsidR="002E28BB" w:rsidRPr="00E55DBB" w:rsidRDefault="00D85F4D" w:rsidP="00703978">
            <w:pPr>
              <w:rPr>
                <w:rFonts w:ascii="Times New Roman" w:hAnsi="Times New Roman"/>
              </w:rPr>
            </w:pPr>
            <w:r w:rsidRPr="00E55DBB">
              <w:rPr>
                <w:rFonts w:ascii="Times New Roman" w:hAnsi="Times New Roman"/>
              </w:rPr>
              <w:t>о</w:t>
            </w:r>
            <w:r w:rsidR="002E28BB" w:rsidRPr="00E55DBB">
              <w:rPr>
                <w:rFonts w:ascii="Times New Roman" w:hAnsi="Times New Roman"/>
              </w:rPr>
              <w:t>т</w:t>
            </w:r>
            <w:r w:rsidRPr="00E55DBB">
              <w:rPr>
                <w:rFonts w:ascii="Times New Roman" w:hAnsi="Times New Roman"/>
              </w:rPr>
              <w:t xml:space="preserve"> </w:t>
            </w:r>
            <w:r w:rsidR="00703978">
              <w:rPr>
                <w:rFonts w:ascii="Times New Roman" w:hAnsi="Times New Roman"/>
              </w:rPr>
              <w:t>27</w:t>
            </w:r>
            <w:r w:rsidRPr="00E55DBB">
              <w:rPr>
                <w:rFonts w:ascii="Times New Roman" w:hAnsi="Times New Roman"/>
              </w:rPr>
              <w:t>.02.201</w:t>
            </w:r>
            <w:r w:rsidR="00703978">
              <w:rPr>
                <w:rFonts w:ascii="Times New Roman" w:hAnsi="Times New Roman"/>
              </w:rPr>
              <w:t>7</w:t>
            </w:r>
            <w:r w:rsidRPr="00E55DBB">
              <w:rPr>
                <w:rFonts w:ascii="Times New Roman" w:hAnsi="Times New Roman"/>
              </w:rPr>
              <w:t>г</w:t>
            </w:r>
            <w:r w:rsidR="002E28BB" w:rsidRPr="00E55DBB">
              <w:rPr>
                <w:rFonts w:ascii="Times New Roman" w:hAnsi="Times New Roman"/>
              </w:rPr>
              <w:t>. №</w:t>
            </w:r>
            <w:r w:rsidR="00703978">
              <w:rPr>
                <w:rFonts w:ascii="Times New Roman" w:hAnsi="Times New Roman"/>
              </w:rPr>
              <w:t>113</w:t>
            </w:r>
          </w:p>
        </w:tc>
        <w:tc>
          <w:tcPr>
            <w:tcW w:w="2552" w:type="dxa"/>
          </w:tcPr>
          <w:p w:rsidR="002E28BB" w:rsidRPr="00E55DBB" w:rsidRDefault="002E28BB" w:rsidP="00703978">
            <w:pPr>
              <w:jc w:val="center"/>
              <w:rPr>
                <w:rFonts w:ascii="Times New Roman" w:hAnsi="Times New Roman"/>
              </w:rPr>
            </w:pPr>
            <w:r w:rsidRPr="00E55DBB">
              <w:rPr>
                <w:rFonts w:ascii="Times New Roman" w:hAnsi="Times New Roman"/>
              </w:rPr>
              <w:t>1</w:t>
            </w:r>
            <w:r w:rsidR="00703978">
              <w:rPr>
                <w:rFonts w:ascii="Times New Roman" w:hAnsi="Times New Roman"/>
              </w:rPr>
              <w:t>02 268 854,35</w:t>
            </w:r>
          </w:p>
        </w:tc>
        <w:tc>
          <w:tcPr>
            <w:tcW w:w="2424" w:type="dxa"/>
          </w:tcPr>
          <w:p w:rsidR="002E28BB" w:rsidRPr="00E55DBB" w:rsidRDefault="00D85F4D" w:rsidP="00703978">
            <w:pPr>
              <w:jc w:val="center"/>
              <w:rPr>
                <w:rFonts w:ascii="Times New Roman" w:hAnsi="Times New Roman"/>
              </w:rPr>
            </w:pPr>
            <w:r w:rsidRPr="00E55DBB">
              <w:rPr>
                <w:rFonts w:ascii="Times New Roman" w:hAnsi="Times New Roman"/>
              </w:rPr>
              <w:t>1</w:t>
            </w:r>
            <w:r w:rsidR="00703978">
              <w:rPr>
                <w:rFonts w:ascii="Times New Roman" w:hAnsi="Times New Roman"/>
              </w:rPr>
              <w:t>02 268 854,35</w:t>
            </w:r>
          </w:p>
        </w:tc>
        <w:tc>
          <w:tcPr>
            <w:tcW w:w="2711" w:type="dxa"/>
          </w:tcPr>
          <w:p w:rsidR="002E28BB" w:rsidRPr="00E55DBB" w:rsidRDefault="00D85F4D" w:rsidP="007F4422">
            <w:pPr>
              <w:jc w:val="center"/>
              <w:rPr>
                <w:rFonts w:ascii="Times New Roman" w:hAnsi="Times New Roman"/>
              </w:rPr>
            </w:pPr>
            <w:r w:rsidRPr="00E55DBB">
              <w:rPr>
                <w:rFonts w:ascii="Times New Roman" w:hAnsi="Times New Roman"/>
              </w:rPr>
              <w:t>0</w:t>
            </w:r>
            <w:r w:rsidR="002E28BB" w:rsidRPr="00E55DBB">
              <w:rPr>
                <w:rFonts w:ascii="Times New Roman" w:hAnsi="Times New Roman"/>
              </w:rPr>
              <w:t>,00</w:t>
            </w:r>
          </w:p>
        </w:tc>
      </w:tr>
      <w:tr w:rsidR="002E28BB" w:rsidRPr="00E55DBB" w:rsidTr="007F4422">
        <w:trPr>
          <w:trHeight w:val="583"/>
        </w:trPr>
        <w:tc>
          <w:tcPr>
            <w:tcW w:w="2661" w:type="dxa"/>
          </w:tcPr>
          <w:p w:rsidR="002E28BB" w:rsidRPr="00E55DBB" w:rsidRDefault="00D85F4D" w:rsidP="00703978">
            <w:pPr>
              <w:rPr>
                <w:rFonts w:ascii="Times New Roman" w:hAnsi="Times New Roman"/>
              </w:rPr>
            </w:pPr>
            <w:r w:rsidRPr="00E55DBB">
              <w:rPr>
                <w:rFonts w:ascii="Times New Roman" w:hAnsi="Times New Roman"/>
              </w:rPr>
              <w:t>от 2</w:t>
            </w:r>
            <w:r w:rsidR="00703978">
              <w:rPr>
                <w:rFonts w:ascii="Times New Roman" w:hAnsi="Times New Roman"/>
              </w:rPr>
              <w:t>4</w:t>
            </w:r>
            <w:r w:rsidR="002E28BB" w:rsidRPr="00E55DBB">
              <w:rPr>
                <w:rFonts w:ascii="Times New Roman" w:hAnsi="Times New Roman"/>
              </w:rPr>
              <w:t>.0</w:t>
            </w:r>
            <w:r w:rsidR="00703978">
              <w:rPr>
                <w:rFonts w:ascii="Times New Roman" w:hAnsi="Times New Roman"/>
              </w:rPr>
              <w:t>3</w:t>
            </w:r>
            <w:r w:rsidR="002E28BB" w:rsidRPr="00E55DBB">
              <w:rPr>
                <w:rFonts w:ascii="Times New Roman" w:hAnsi="Times New Roman"/>
              </w:rPr>
              <w:t>.201</w:t>
            </w:r>
            <w:r w:rsidR="00703978">
              <w:rPr>
                <w:rFonts w:ascii="Times New Roman" w:hAnsi="Times New Roman"/>
              </w:rPr>
              <w:t>7</w:t>
            </w:r>
            <w:r w:rsidRPr="00E55DBB">
              <w:rPr>
                <w:rFonts w:ascii="Times New Roman" w:hAnsi="Times New Roman"/>
              </w:rPr>
              <w:t>г. №1</w:t>
            </w:r>
            <w:r w:rsidR="00703978">
              <w:rPr>
                <w:rFonts w:ascii="Times New Roman" w:hAnsi="Times New Roman"/>
              </w:rPr>
              <w:t>14</w:t>
            </w:r>
          </w:p>
        </w:tc>
        <w:tc>
          <w:tcPr>
            <w:tcW w:w="2552" w:type="dxa"/>
          </w:tcPr>
          <w:p w:rsidR="002E28BB" w:rsidRPr="00E55DBB" w:rsidRDefault="002E28BB" w:rsidP="00703978">
            <w:pPr>
              <w:jc w:val="center"/>
              <w:rPr>
                <w:rFonts w:ascii="Times New Roman" w:hAnsi="Times New Roman"/>
              </w:rPr>
            </w:pPr>
            <w:r w:rsidRPr="00E55DBB">
              <w:rPr>
                <w:rFonts w:ascii="Times New Roman" w:hAnsi="Times New Roman"/>
              </w:rPr>
              <w:t>1</w:t>
            </w:r>
            <w:r w:rsidR="00703978">
              <w:rPr>
                <w:rFonts w:ascii="Times New Roman" w:hAnsi="Times New Roman"/>
              </w:rPr>
              <w:t>07 588 754,35</w:t>
            </w:r>
          </w:p>
        </w:tc>
        <w:tc>
          <w:tcPr>
            <w:tcW w:w="2424" w:type="dxa"/>
          </w:tcPr>
          <w:p w:rsidR="002E28BB" w:rsidRPr="00E55DBB" w:rsidRDefault="00703978" w:rsidP="00703978">
            <w:pPr>
              <w:jc w:val="center"/>
              <w:rPr>
                <w:rFonts w:ascii="Times New Roman" w:hAnsi="Times New Roman"/>
              </w:rPr>
            </w:pPr>
            <w:r w:rsidRPr="00E55DBB">
              <w:rPr>
                <w:rFonts w:ascii="Times New Roman" w:hAnsi="Times New Roman"/>
              </w:rPr>
              <w:t>1</w:t>
            </w:r>
            <w:r>
              <w:rPr>
                <w:rFonts w:ascii="Times New Roman" w:hAnsi="Times New Roman"/>
              </w:rPr>
              <w:t>07 588 754,35</w:t>
            </w:r>
          </w:p>
        </w:tc>
        <w:tc>
          <w:tcPr>
            <w:tcW w:w="2711" w:type="dxa"/>
          </w:tcPr>
          <w:p w:rsidR="002E28BB" w:rsidRPr="00E55DBB" w:rsidRDefault="00304A8E" w:rsidP="007F4422">
            <w:pPr>
              <w:jc w:val="center"/>
              <w:rPr>
                <w:rFonts w:ascii="Times New Roman" w:hAnsi="Times New Roman"/>
              </w:rPr>
            </w:pPr>
            <w:r w:rsidRPr="00E55DBB">
              <w:rPr>
                <w:rFonts w:ascii="Times New Roman" w:hAnsi="Times New Roman"/>
              </w:rPr>
              <w:t>0,00</w:t>
            </w:r>
          </w:p>
        </w:tc>
      </w:tr>
      <w:tr w:rsidR="002E28BB" w:rsidRPr="00E55DBB" w:rsidTr="007F4422">
        <w:trPr>
          <w:trHeight w:val="547"/>
        </w:trPr>
        <w:tc>
          <w:tcPr>
            <w:tcW w:w="2661" w:type="dxa"/>
          </w:tcPr>
          <w:p w:rsidR="002E28BB" w:rsidRPr="00E55DBB" w:rsidRDefault="00304A8E" w:rsidP="00703978">
            <w:pPr>
              <w:rPr>
                <w:rFonts w:ascii="Times New Roman" w:hAnsi="Times New Roman"/>
              </w:rPr>
            </w:pPr>
            <w:r w:rsidRPr="00E55DBB">
              <w:rPr>
                <w:rFonts w:ascii="Times New Roman" w:hAnsi="Times New Roman"/>
              </w:rPr>
              <w:t xml:space="preserve">от </w:t>
            </w:r>
            <w:r w:rsidR="002E28BB" w:rsidRPr="00E55DBB">
              <w:rPr>
                <w:rFonts w:ascii="Times New Roman" w:hAnsi="Times New Roman"/>
              </w:rPr>
              <w:t>1</w:t>
            </w:r>
            <w:r w:rsidR="00703978">
              <w:rPr>
                <w:rFonts w:ascii="Times New Roman" w:hAnsi="Times New Roman"/>
              </w:rPr>
              <w:t>9</w:t>
            </w:r>
            <w:r w:rsidRPr="00E55DBB">
              <w:rPr>
                <w:rFonts w:ascii="Times New Roman" w:hAnsi="Times New Roman"/>
              </w:rPr>
              <w:t>.</w:t>
            </w:r>
            <w:r w:rsidR="002E28BB" w:rsidRPr="00E55DBB">
              <w:rPr>
                <w:rFonts w:ascii="Times New Roman" w:hAnsi="Times New Roman"/>
              </w:rPr>
              <w:t>0</w:t>
            </w:r>
            <w:r w:rsidR="00703978">
              <w:rPr>
                <w:rFonts w:ascii="Times New Roman" w:hAnsi="Times New Roman"/>
              </w:rPr>
              <w:t>5</w:t>
            </w:r>
            <w:r w:rsidRPr="00E55DBB">
              <w:rPr>
                <w:rFonts w:ascii="Times New Roman" w:hAnsi="Times New Roman"/>
              </w:rPr>
              <w:t>.201</w:t>
            </w:r>
            <w:r w:rsidR="00703978">
              <w:rPr>
                <w:rFonts w:ascii="Times New Roman" w:hAnsi="Times New Roman"/>
              </w:rPr>
              <w:t>7</w:t>
            </w:r>
            <w:r w:rsidR="002E28BB" w:rsidRPr="00E55DBB">
              <w:rPr>
                <w:rFonts w:ascii="Times New Roman" w:hAnsi="Times New Roman"/>
              </w:rPr>
              <w:t>г. №</w:t>
            </w:r>
            <w:r w:rsidR="00703978">
              <w:rPr>
                <w:rFonts w:ascii="Times New Roman" w:hAnsi="Times New Roman"/>
              </w:rPr>
              <w:t>124</w:t>
            </w:r>
          </w:p>
        </w:tc>
        <w:tc>
          <w:tcPr>
            <w:tcW w:w="2552" w:type="dxa"/>
          </w:tcPr>
          <w:p w:rsidR="002E28BB" w:rsidRPr="00E55DBB" w:rsidRDefault="002E28BB" w:rsidP="00703978">
            <w:pPr>
              <w:jc w:val="center"/>
              <w:rPr>
                <w:rFonts w:ascii="Times New Roman" w:hAnsi="Times New Roman"/>
              </w:rPr>
            </w:pPr>
            <w:r w:rsidRPr="00E55DBB">
              <w:rPr>
                <w:rFonts w:ascii="Times New Roman" w:hAnsi="Times New Roman"/>
              </w:rPr>
              <w:t>1</w:t>
            </w:r>
            <w:r w:rsidR="00703978">
              <w:rPr>
                <w:rFonts w:ascii="Times New Roman" w:hAnsi="Times New Roman"/>
              </w:rPr>
              <w:t>17 784 654,35</w:t>
            </w:r>
          </w:p>
        </w:tc>
        <w:tc>
          <w:tcPr>
            <w:tcW w:w="2424" w:type="dxa"/>
          </w:tcPr>
          <w:p w:rsidR="002E28BB" w:rsidRPr="00E55DBB" w:rsidRDefault="002E28BB" w:rsidP="00703978">
            <w:pPr>
              <w:jc w:val="center"/>
              <w:rPr>
                <w:rFonts w:ascii="Times New Roman" w:hAnsi="Times New Roman"/>
              </w:rPr>
            </w:pPr>
            <w:r w:rsidRPr="00E55DBB">
              <w:rPr>
                <w:rFonts w:ascii="Times New Roman" w:hAnsi="Times New Roman"/>
              </w:rPr>
              <w:t>1</w:t>
            </w:r>
            <w:r w:rsidR="00703978">
              <w:rPr>
                <w:rFonts w:ascii="Times New Roman" w:hAnsi="Times New Roman"/>
              </w:rPr>
              <w:t>17 784 654,35</w:t>
            </w:r>
          </w:p>
        </w:tc>
        <w:tc>
          <w:tcPr>
            <w:tcW w:w="2711" w:type="dxa"/>
          </w:tcPr>
          <w:p w:rsidR="002E28BB" w:rsidRPr="00E55DBB" w:rsidRDefault="00304A8E" w:rsidP="007F4422">
            <w:pPr>
              <w:jc w:val="center"/>
              <w:rPr>
                <w:rFonts w:ascii="Times New Roman" w:hAnsi="Times New Roman"/>
              </w:rPr>
            </w:pPr>
            <w:r w:rsidRPr="00E55DBB">
              <w:rPr>
                <w:rFonts w:ascii="Times New Roman" w:hAnsi="Times New Roman"/>
              </w:rPr>
              <w:t>0</w:t>
            </w:r>
            <w:r w:rsidR="002E28BB" w:rsidRPr="00E55DBB">
              <w:rPr>
                <w:rFonts w:ascii="Times New Roman" w:hAnsi="Times New Roman"/>
              </w:rPr>
              <w:t>,00</w:t>
            </w:r>
          </w:p>
        </w:tc>
      </w:tr>
      <w:tr w:rsidR="002E28BB" w:rsidRPr="00E55DBB" w:rsidTr="007F4422">
        <w:trPr>
          <w:trHeight w:val="547"/>
        </w:trPr>
        <w:tc>
          <w:tcPr>
            <w:tcW w:w="2661" w:type="dxa"/>
          </w:tcPr>
          <w:p w:rsidR="002E28BB" w:rsidRPr="00E55DBB" w:rsidRDefault="002E28BB" w:rsidP="00703978">
            <w:pPr>
              <w:rPr>
                <w:rFonts w:ascii="Times New Roman" w:hAnsi="Times New Roman"/>
              </w:rPr>
            </w:pPr>
            <w:r w:rsidRPr="00E55DBB">
              <w:rPr>
                <w:rFonts w:ascii="Times New Roman" w:hAnsi="Times New Roman"/>
              </w:rPr>
              <w:t xml:space="preserve">от </w:t>
            </w:r>
            <w:r w:rsidR="00703978">
              <w:rPr>
                <w:rFonts w:ascii="Times New Roman" w:hAnsi="Times New Roman"/>
              </w:rPr>
              <w:t>07</w:t>
            </w:r>
            <w:r w:rsidR="00304A8E" w:rsidRPr="00E55DBB">
              <w:rPr>
                <w:rFonts w:ascii="Times New Roman" w:hAnsi="Times New Roman"/>
              </w:rPr>
              <w:t>.0</w:t>
            </w:r>
            <w:r w:rsidR="00703978">
              <w:rPr>
                <w:rFonts w:ascii="Times New Roman" w:hAnsi="Times New Roman"/>
              </w:rPr>
              <w:t>7</w:t>
            </w:r>
            <w:r w:rsidR="00304A8E" w:rsidRPr="00E55DBB">
              <w:rPr>
                <w:rFonts w:ascii="Times New Roman" w:hAnsi="Times New Roman"/>
              </w:rPr>
              <w:t>.201</w:t>
            </w:r>
            <w:r w:rsidR="00703978">
              <w:rPr>
                <w:rFonts w:ascii="Times New Roman" w:hAnsi="Times New Roman"/>
              </w:rPr>
              <w:t>7</w:t>
            </w:r>
            <w:r w:rsidR="00304A8E" w:rsidRPr="00E55DBB">
              <w:rPr>
                <w:rFonts w:ascii="Times New Roman" w:hAnsi="Times New Roman"/>
              </w:rPr>
              <w:t>г. №</w:t>
            </w:r>
            <w:r w:rsidR="00703978">
              <w:rPr>
                <w:rFonts w:ascii="Times New Roman" w:hAnsi="Times New Roman"/>
              </w:rPr>
              <w:t>13</w:t>
            </w:r>
            <w:r w:rsidRPr="00E55DBB">
              <w:rPr>
                <w:rFonts w:ascii="Times New Roman" w:hAnsi="Times New Roman"/>
              </w:rPr>
              <w:t>1</w:t>
            </w:r>
          </w:p>
        </w:tc>
        <w:tc>
          <w:tcPr>
            <w:tcW w:w="2552" w:type="dxa"/>
          </w:tcPr>
          <w:p w:rsidR="002E28BB" w:rsidRPr="00E55DBB" w:rsidRDefault="00304A8E" w:rsidP="00703978">
            <w:pPr>
              <w:jc w:val="center"/>
              <w:rPr>
                <w:rFonts w:ascii="Times New Roman" w:hAnsi="Times New Roman"/>
              </w:rPr>
            </w:pPr>
            <w:r w:rsidRPr="00E55DBB">
              <w:rPr>
                <w:rFonts w:ascii="Times New Roman" w:hAnsi="Times New Roman"/>
              </w:rPr>
              <w:t>1</w:t>
            </w:r>
            <w:r w:rsidR="00703978">
              <w:rPr>
                <w:rFonts w:ascii="Times New Roman" w:hAnsi="Times New Roman"/>
              </w:rPr>
              <w:t>19 165 354,35</w:t>
            </w:r>
          </w:p>
        </w:tc>
        <w:tc>
          <w:tcPr>
            <w:tcW w:w="2424" w:type="dxa"/>
          </w:tcPr>
          <w:p w:rsidR="002E28BB" w:rsidRPr="00E55DBB" w:rsidRDefault="002E28BB" w:rsidP="00703978">
            <w:pPr>
              <w:jc w:val="center"/>
              <w:rPr>
                <w:rFonts w:ascii="Times New Roman" w:hAnsi="Times New Roman"/>
              </w:rPr>
            </w:pPr>
            <w:r w:rsidRPr="00E55DBB">
              <w:rPr>
                <w:rFonts w:ascii="Times New Roman" w:hAnsi="Times New Roman"/>
              </w:rPr>
              <w:t>1</w:t>
            </w:r>
            <w:r w:rsidR="00703978">
              <w:rPr>
                <w:rFonts w:ascii="Times New Roman" w:hAnsi="Times New Roman"/>
              </w:rPr>
              <w:t>19 165 354,35</w:t>
            </w:r>
          </w:p>
        </w:tc>
        <w:tc>
          <w:tcPr>
            <w:tcW w:w="2711" w:type="dxa"/>
          </w:tcPr>
          <w:p w:rsidR="002E28BB" w:rsidRPr="00E55DBB" w:rsidRDefault="00304A8E" w:rsidP="007F4422">
            <w:pPr>
              <w:jc w:val="center"/>
              <w:rPr>
                <w:rFonts w:ascii="Times New Roman" w:hAnsi="Times New Roman"/>
              </w:rPr>
            </w:pPr>
            <w:r w:rsidRPr="00E55DBB">
              <w:rPr>
                <w:rFonts w:ascii="Times New Roman" w:hAnsi="Times New Roman"/>
              </w:rPr>
              <w:t>0,00</w:t>
            </w:r>
          </w:p>
        </w:tc>
      </w:tr>
      <w:tr w:rsidR="00304A8E" w:rsidRPr="00E55DBB" w:rsidTr="007F4422">
        <w:trPr>
          <w:trHeight w:val="547"/>
        </w:trPr>
        <w:tc>
          <w:tcPr>
            <w:tcW w:w="2661" w:type="dxa"/>
          </w:tcPr>
          <w:p w:rsidR="00304A8E" w:rsidRPr="00E55DBB" w:rsidRDefault="00304A8E" w:rsidP="00703978">
            <w:pPr>
              <w:rPr>
                <w:rFonts w:ascii="Times New Roman" w:hAnsi="Times New Roman"/>
              </w:rPr>
            </w:pPr>
            <w:r w:rsidRPr="00E55DBB">
              <w:rPr>
                <w:rFonts w:ascii="Times New Roman" w:hAnsi="Times New Roman"/>
              </w:rPr>
              <w:t>от 0</w:t>
            </w:r>
            <w:r w:rsidR="00703978">
              <w:rPr>
                <w:rFonts w:ascii="Times New Roman" w:hAnsi="Times New Roman"/>
              </w:rPr>
              <w:t>9.08</w:t>
            </w:r>
            <w:r w:rsidRPr="00E55DBB">
              <w:rPr>
                <w:rFonts w:ascii="Times New Roman" w:hAnsi="Times New Roman"/>
              </w:rPr>
              <w:t>.201</w:t>
            </w:r>
            <w:r w:rsidR="00703978">
              <w:rPr>
                <w:rFonts w:ascii="Times New Roman" w:hAnsi="Times New Roman"/>
              </w:rPr>
              <w:t>7</w:t>
            </w:r>
            <w:r w:rsidRPr="00E55DBB">
              <w:rPr>
                <w:rFonts w:ascii="Times New Roman" w:hAnsi="Times New Roman"/>
              </w:rPr>
              <w:t>г. №</w:t>
            </w:r>
            <w:r w:rsidR="00703978">
              <w:rPr>
                <w:rFonts w:ascii="Times New Roman" w:hAnsi="Times New Roman"/>
              </w:rPr>
              <w:t>140</w:t>
            </w:r>
          </w:p>
        </w:tc>
        <w:tc>
          <w:tcPr>
            <w:tcW w:w="2552" w:type="dxa"/>
          </w:tcPr>
          <w:p w:rsidR="00304A8E" w:rsidRPr="00E55DBB" w:rsidRDefault="00304A8E" w:rsidP="00922594">
            <w:pPr>
              <w:jc w:val="center"/>
              <w:rPr>
                <w:rFonts w:ascii="Times New Roman" w:hAnsi="Times New Roman"/>
              </w:rPr>
            </w:pPr>
            <w:r w:rsidRPr="00E55DBB">
              <w:rPr>
                <w:rFonts w:ascii="Times New Roman" w:hAnsi="Times New Roman"/>
              </w:rPr>
              <w:t>1</w:t>
            </w:r>
            <w:r w:rsidR="00922594">
              <w:rPr>
                <w:rFonts w:ascii="Times New Roman" w:hAnsi="Times New Roman"/>
              </w:rPr>
              <w:t>19 165 354,35</w:t>
            </w:r>
          </w:p>
        </w:tc>
        <w:tc>
          <w:tcPr>
            <w:tcW w:w="2424" w:type="dxa"/>
          </w:tcPr>
          <w:p w:rsidR="00304A8E" w:rsidRPr="00E55DBB" w:rsidRDefault="00304A8E" w:rsidP="00922594">
            <w:pPr>
              <w:jc w:val="center"/>
              <w:rPr>
                <w:rFonts w:ascii="Times New Roman" w:hAnsi="Times New Roman"/>
              </w:rPr>
            </w:pPr>
            <w:r w:rsidRPr="00E55DBB">
              <w:rPr>
                <w:rFonts w:ascii="Times New Roman" w:hAnsi="Times New Roman"/>
              </w:rPr>
              <w:t>1</w:t>
            </w:r>
            <w:r w:rsidR="00922594">
              <w:rPr>
                <w:rFonts w:ascii="Times New Roman" w:hAnsi="Times New Roman"/>
              </w:rPr>
              <w:t>19 165 354,35</w:t>
            </w:r>
          </w:p>
        </w:tc>
        <w:tc>
          <w:tcPr>
            <w:tcW w:w="2711" w:type="dxa"/>
          </w:tcPr>
          <w:p w:rsidR="00304A8E" w:rsidRPr="00E55DBB" w:rsidRDefault="00B75EEB" w:rsidP="007F4422">
            <w:pPr>
              <w:jc w:val="center"/>
              <w:rPr>
                <w:rFonts w:ascii="Times New Roman" w:hAnsi="Times New Roman"/>
              </w:rPr>
            </w:pPr>
            <w:r w:rsidRPr="00E55DBB">
              <w:rPr>
                <w:rFonts w:ascii="Times New Roman" w:hAnsi="Times New Roman"/>
              </w:rPr>
              <w:t>0,00</w:t>
            </w:r>
          </w:p>
        </w:tc>
      </w:tr>
      <w:tr w:rsidR="00304A8E" w:rsidRPr="00E55DBB" w:rsidTr="007F4422">
        <w:trPr>
          <w:trHeight w:val="547"/>
        </w:trPr>
        <w:tc>
          <w:tcPr>
            <w:tcW w:w="2661" w:type="dxa"/>
          </w:tcPr>
          <w:p w:rsidR="00304A8E" w:rsidRPr="00E55DBB" w:rsidRDefault="00B75EEB" w:rsidP="00922594">
            <w:pPr>
              <w:rPr>
                <w:rFonts w:ascii="Times New Roman" w:hAnsi="Times New Roman"/>
              </w:rPr>
            </w:pPr>
            <w:r w:rsidRPr="00E55DBB">
              <w:rPr>
                <w:rFonts w:ascii="Times New Roman" w:hAnsi="Times New Roman"/>
              </w:rPr>
              <w:t>от 2</w:t>
            </w:r>
            <w:r w:rsidR="00922594">
              <w:rPr>
                <w:rFonts w:ascii="Times New Roman" w:hAnsi="Times New Roman"/>
              </w:rPr>
              <w:t>2</w:t>
            </w:r>
            <w:r w:rsidRPr="00E55DBB">
              <w:rPr>
                <w:rFonts w:ascii="Times New Roman" w:hAnsi="Times New Roman"/>
              </w:rPr>
              <w:t>.</w:t>
            </w:r>
            <w:r w:rsidR="00922594">
              <w:rPr>
                <w:rFonts w:ascii="Times New Roman" w:hAnsi="Times New Roman"/>
              </w:rPr>
              <w:t>09</w:t>
            </w:r>
            <w:r w:rsidRPr="00E55DBB">
              <w:rPr>
                <w:rFonts w:ascii="Times New Roman" w:hAnsi="Times New Roman"/>
              </w:rPr>
              <w:t>.201</w:t>
            </w:r>
            <w:r w:rsidR="00922594">
              <w:rPr>
                <w:rFonts w:ascii="Times New Roman" w:hAnsi="Times New Roman"/>
              </w:rPr>
              <w:t>7</w:t>
            </w:r>
            <w:r w:rsidRPr="00E55DBB">
              <w:rPr>
                <w:rFonts w:ascii="Times New Roman" w:hAnsi="Times New Roman"/>
              </w:rPr>
              <w:t>г. №1</w:t>
            </w:r>
            <w:r w:rsidR="00922594">
              <w:rPr>
                <w:rFonts w:ascii="Times New Roman" w:hAnsi="Times New Roman"/>
              </w:rPr>
              <w:t>53</w:t>
            </w:r>
          </w:p>
        </w:tc>
        <w:tc>
          <w:tcPr>
            <w:tcW w:w="2552" w:type="dxa"/>
          </w:tcPr>
          <w:p w:rsidR="00304A8E" w:rsidRPr="00E55DBB" w:rsidRDefault="00922594" w:rsidP="007F4422">
            <w:pPr>
              <w:jc w:val="center"/>
              <w:rPr>
                <w:rFonts w:ascii="Times New Roman" w:hAnsi="Times New Roman"/>
              </w:rPr>
            </w:pPr>
            <w:r>
              <w:rPr>
                <w:rFonts w:ascii="Times New Roman" w:hAnsi="Times New Roman"/>
              </w:rPr>
              <w:t>120 356 101,35</w:t>
            </w:r>
          </w:p>
        </w:tc>
        <w:tc>
          <w:tcPr>
            <w:tcW w:w="2424" w:type="dxa"/>
          </w:tcPr>
          <w:p w:rsidR="00304A8E" w:rsidRPr="00E55DBB" w:rsidRDefault="00922594" w:rsidP="00922594">
            <w:pPr>
              <w:jc w:val="center"/>
              <w:rPr>
                <w:rFonts w:ascii="Times New Roman" w:hAnsi="Times New Roman"/>
              </w:rPr>
            </w:pPr>
            <w:r>
              <w:rPr>
                <w:rFonts w:ascii="Times New Roman" w:hAnsi="Times New Roman"/>
              </w:rPr>
              <w:t>120 356 101,35</w:t>
            </w:r>
          </w:p>
        </w:tc>
        <w:tc>
          <w:tcPr>
            <w:tcW w:w="2711" w:type="dxa"/>
          </w:tcPr>
          <w:p w:rsidR="00304A8E" w:rsidRPr="00E55DBB" w:rsidRDefault="00B75EEB" w:rsidP="007F4422">
            <w:pPr>
              <w:jc w:val="center"/>
              <w:rPr>
                <w:rFonts w:ascii="Times New Roman" w:hAnsi="Times New Roman"/>
              </w:rPr>
            </w:pPr>
            <w:r w:rsidRPr="00E55DBB">
              <w:rPr>
                <w:rFonts w:ascii="Times New Roman" w:hAnsi="Times New Roman"/>
              </w:rPr>
              <w:t>0,00</w:t>
            </w:r>
          </w:p>
        </w:tc>
      </w:tr>
      <w:tr w:rsidR="00922594" w:rsidRPr="00E55DBB" w:rsidTr="007F4422">
        <w:trPr>
          <w:trHeight w:val="547"/>
        </w:trPr>
        <w:tc>
          <w:tcPr>
            <w:tcW w:w="2661" w:type="dxa"/>
          </w:tcPr>
          <w:p w:rsidR="00922594" w:rsidRPr="00E55DBB" w:rsidRDefault="00922594" w:rsidP="00922594">
            <w:pPr>
              <w:rPr>
                <w:rFonts w:ascii="Times New Roman" w:hAnsi="Times New Roman"/>
              </w:rPr>
            </w:pPr>
            <w:r>
              <w:rPr>
                <w:rFonts w:ascii="Times New Roman" w:hAnsi="Times New Roman"/>
              </w:rPr>
              <w:t>от 19.10.2017г. №162</w:t>
            </w:r>
          </w:p>
        </w:tc>
        <w:tc>
          <w:tcPr>
            <w:tcW w:w="2552" w:type="dxa"/>
          </w:tcPr>
          <w:p w:rsidR="00922594" w:rsidRDefault="00922594" w:rsidP="007F4422">
            <w:pPr>
              <w:jc w:val="center"/>
              <w:rPr>
                <w:rFonts w:ascii="Times New Roman" w:hAnsi="Times New Roman"/>
              </w:rPr>
            </w:pPr>
            <w:r>
              <w:rPr>
                <w:rFonts w:ascii="Times New Roman" w:hAnsi="Times New Roman"/>
              </w:rPr>
              <w:t>120 547 101,35</w:t>
            </w:r>
          </w:p>
        </w:tc>
        <w:tc>
          <w:tcPr>
            <w:tcW w:w="2424" w:type="dxa"/>
          </w:tcPr>
          <w:p w:rsidR="00922594" w:rsidRDefault="00922594" w:rsidP="00922594">
            <w:pPr>
              <w:jc w:val="center"/>
              <w:rPr>
                <w:rFonts w:ascii="Times New Roman" w:hAnsi="Times New Roman"/>
              </w:rPr>
            </w:pPr>
            <w:r>
              <w:rPr>
                <w:rFonts w:ascii="Times New Roman" w:hAnsi="Times New Roman"/>
              </w:rPr>
              <w:t>120 547 101,35</w:t>
            </w:r>
          </w:p>
        </w:tc>
        <w:tc>
          <w:tcPr>
            <w:tcW w:w="2711" w:type="dxa"/>
          </w:tcPr>
          <w:p w:rsidR="00922594" w:rsidRPr="00E55DBB" w:rsidRDefault="00922594" w:rsidP="007F4422">
            <w:pPr>
              <w:jc w:val="center"/>
              <w:rPr>
                <w:rFonts w:ascii="Times New Roman" w:hAnsi="Times New Roman"/>
              </w:rPr>
            </w:pPr>
            <w:r>
              <w:rPr>
                <w:rFonts w:ascii="Times New Roman" w:hAnsi="Times New Roman"/>
              </w:rPr>
              <w:t>0,00</w:t>
            </w:r>
          </w:p>
        </w:tc>
      </w:tr>
      <w:tr w:rsidR="00922594" w:rsidRPr="00E55DBB" w:rsidTr="007F4422">
        <w:trPr>
          <w:trHeight w:val="547"/>
        </w:trPr>
        <w:tc>
          <w:tcPr>
            <w:tcW w:w="2661" w:type="dxa"/>
          </w:tcPr>
          <w:p w:rsidR="00922594" w:rsidRPr="00E55DBB" w:rsidRDefault="00922594" w:rsidP="00922594">
            <w:pPr>
              <w:rPr>
                <w:rFonts w:ascii="Times New Roman" w:hAnsi="Times New Roman"/>
              </w:rPr>
            </w:pPr>
            <w:r>
              <w:rPr>
                <w:rFonts w:ascii="Times New Roman" w:hAnsi="Times New Roman"/>
              </w:rPr>
              <w:t>от 21.12.2017г. №178</w:t>
            </w:r>
          </w:p>
        </w:tc>
        <w:tc>
          <w:tcPr>
            <w:tcW w:w="2552" w:type="dxa"/>
          </w:tcPr>
          <w:p w:rsidR="00922594" w:rsidRDefault="00922594" w:rsidP="007F4422">
            <w:pPr>
              <w:jc w:val="center"/>
              <w:rPr>
                <w:rFonts w:ascii="Times New Roman" w:hAnsi="Times New Roman"/>
              </w:rPr>
            </w:pPr>
            <w:r>
              <w:rPr>
                <w:rFonts w:ascii="Times New Roman" w:hAnsi="Times New Roman"/>
              </w:rPr>
              <w:t>120 524 874,46</w:t>
            </w:r>
          </w:p>
        </w:tc>
        <w:tc>
          <w:tcPr>
            <w:tcW w:w="2424" w:type="dxa"/>
          </w:tcPr>
          <w:p w:rsidR="00922594" w:rsidRDefault="00922594" w:rsidP="00922594">
            <w:pPr>
              <w:jc w:val="center"/>
              <w:rPr>
                <w:rFonts w:ascii="Times New Roman" w:hAnsi="Times New Roman"/>
              </w:rPr>
            </w:pPr>
            <w:r>
              <w:rPr>
                <w:rFonts w:ascii="Times New Roman" w:hAnsi="Times New Roman"/>
              </w:rPr>
              <w:t>120 835 850,87</w:t>
            </w:r>
          </w:p>
        </w:tc>
        <w:tc>
          <w:tcPr>
            <w:tcW w:w="2711" w:type="dxa"/>
          </w:tcPr>
          <w:p w:rsidR="00922594" w:rsidRPr="00E55DBB" w:rsidRDefault="00922594" w:rsidP="007F4422">
            <w:pPr>
              <w:jc w:val="center"/>
              <w:rPr>
                <w:rFonts w:ascii="Times New Roman" w:hAnsi="Times New Roman"/>
              </w:rPr>
            </w:pPr>
            <w:r>
              <w:rPr>
                <w:rFonts w:ascii="Times New Roman" w:hAnsi="Times New Roman"/>
              </w:rPr>
              <w:t>310 976,41</w:t>
            </w:r>
          </w:p>
        </w:tc>
      </w:tr>
      <w:tr w:rsidR="002E28BB" w:rsidRPr="00E55DBB" w:rsidTr="007F4422">
        <w:trPr>
          <w:trHeight w:val="365"/>
        </w:trPr>
        <w:tc>
          <w:tcPr>
            <w:tcW w:w="10348" w:type="dxa"/>
            <w:gridSpan w:val="4"/>
          </w:tcPr>
          <w:p w:rsidR="002E28BB" w:rsidRPr="00E55DBB" w:rsidRDefault="002E28BB" w:rsidP="007F4422">
            <w:pPr>
              <w:rPr>
                <w:rFonts w:ascii="Times New Roman" w:hAnsi="Times New Roman"/>
                <w:sz w:val="24"/>
                <w:szCs w:val="24"/>
              </w:rPr>
            </w:pPr>
            <w:r w:rsidRPr="00E55DBB">
              <w:rPr>
                <w:rFonts w:ascii="Times New Roman" w:hAnsi="Times New Roman"/>
                <w:sz w:val="24"/>
                <w:szCs w:val="24"/>
              </w:rPr>
              <w:t>Итого внесено изменений в бюджет</w:t>
            </w:r>
          </w:p>
        </w:tc>
      </w:tr>
      <w:tr w:rsidR="002E28BB" w:rsidRPr="00E55DBB" w:rsidTr="007F4422">
        <w:trPr>
          <w:trHeight w:val="474"/>
        </w:trPr>
        <w:tc>
          <w:tcPr>
            <w:tcW w:w="2661" w:type="dxa"/>
          </w:tcPr>
          <w:p w:rsidR="002E28BB" w:rsidRPr="00E55DBB" w:rsidRDefault="002E28BB" w:rsidP="00DC269F">
            <w:pPr>
              <w:rPr>
                <w:rFonts w:ascii="Times New Roman" w:hAnsi="Times New Roman"/>
              </w:rPr>
            </w:pPr>
            <w:r w:rsidRPr="00E55DBB">
              <w:rPr>
                <w:rFonts w:ascii="Times New Roman" w:hAnsi="Times New Roman"/>
              </w:rPr>
              <w:t>в рублях</w:t>
            </w:r>
          </w:p>
        </w:tc>
        <w:tc>
          <w:tcPr>
            <w:tcW w:w="2552" w:type="dxa"/>
          </w:tcPr>
          <w:p w:rsidR="002E28BB" w:rsidRPr="00E55DBB" w:rsidRDefault="00922594" w:rsidP="007F4422">
            <w:pPr>
              <w:jc w:val="center"/>
              <w:rPr>
                <w:rFonts w:ascii="Times New Roman" w:hAnsi="Times New Roman"/>
              </w:rPr>
            </w:pPr>
            <w:r>
              <w:rPr>
                <w:rFonts w:ascii="Times New Roman" w:hAnsi="Times New Roman"/>
              </w:rPr>
              <w:t>23 052 274,46</w:t>
            </w:r>
          </w:p>
        </w:tc>
        <w:tc>
          <w:tcPr>
            <w:tcW w:w="2424" w:type="dxa"/>
          </w:tcPr>
          <w:p w:rsidR="002E28BB" w:rsidRPr="00E55DBB" w:rsidRDefault="00E66DC8" w:rsidP="007F4422">
            <w:pPr>
              <w:jc w:val="center"/>
              <w:rPr>
                <w:rFonts w:ascii="Times New Roman" w:hAnsi="Times New Roman"/>
              </w:rPr>
            </w:pPr>
            <w:r>
              <w:rPr>
                <w:rFonts w:ascii="Times New Roman" w:hAnsi="Times New Roman"/>
              </w:rPr>
              <w:t>23 363 250,87</w:t>
            </w:r>
          </w:p>
        </w:tc>
        <w:tc>
          <w:tcPr>
            <w:tcW w:w="2711" w:type="dxa"/>
          </w:tcPr>
          <w:p w:rsidR="002E28BB" w:rsidRPr="00E55DBB" w:rsidRDefault="002E28BB" w:rsidP="007F4422">
            <w:pPr>
              <w:jc w:val="center"/>
              <w:rPr>
                <w:rFonts w:ascii="Times New Roman" w:hAnsi="Times New Roman"/>
              </w:rPr>
            </w:pPr>
            <w:r w:rsidRPr="00E55DBB">
              <w:rPr>
                <w:rFonts w:ascii="Times New Roman" w:hAnsi="Times New Roman"/>
              </w:rPr>
              <w:t>0,00</w:t>
            </w:r>
          </w:p>
        </w:tc>
      </w:tr>
      <w:tr w:rsidR="002E28BB" w:rsidRPr="00E55DBB" w:rsidTr="007F4422">
        <w:trPr>
          <w:trHeight w:val="547"/>
        </w:trPr>
        <w:tc>
          <w:tcPr>
            <w:tcW w:w="2661" w:type="dxa"/>
          </w:tcPr>
          <w:p w:rsidR="002E28BB" w:rsidRPr="00E55DBB" w:rsidRDefault="002E28BB" w:rsidP="00DC269F">
            <w:pPr>
              <w:rPr>
                <w:rFonts w:ascii="Times New Roman" w:hAnsi="Times New Roman"/>
              </w:rPr>
            </w:pPr>
            <w:r w:rsidRPr="00E55DBB">
              <w:rPr>
                <w:rFonts w:ascii="Times New Roman" w:hAnsi="Times New Roman"/>
              </w:rPr>
              <w:t>в процентах</w:t>
            </w:r>
          </w:p>
        </w:tc>
        <w:tc>
          <w:tcPr>
            <w:tcW w:w="2552" w:type="dxa"/>
          </w:tcPr>
          <w:p w:rsidR="002E28BB" w:rsidRPr="00E55DBB" w:rsidRDefault="00E66DC8" w:rsidP="007F4422">
            <w:pPr>
              <w:jc w:val="center"/>
              <w:rPr>
                <w:rFonts w:ascii="Times New Roman" w:hAnsi="Times New Roman"/>
              </w:rPr>
            </w:pPr>
            <w:r>
              <w:rPr>
                <w:rFonts w:ascii="Times New Roman" w:hAnsi="Times New Roman"/>
              </w:rPr>
              <w:t>23,6</w:t>
            </w:r>
          </w:p>
        </w:tc>
        <w:tc>
          <w:tcPr>
            <w:tcW w:w="2424" w:type="dxa"/>
          </w:tcPr>
          <w:p w:rsidR="002E28BB" w:rsidRPr="00E55DBB" w:rsidRDefault="00E66DC8" w:rsidP="007F4422">
            <w:pPr>
              <w:jc w:val="center"/>
              <w:rPr>
                <w:rFonts w:ascii="Times New Roman" w:hAnsi="Times New Roman"/>
              </w:rPr>
            </w:pPr>
            <w:r>
              <w:rPr>
                <w:rFonts w:ascii="Times New Roman" w:hAnsi="Times New Roman"/>
              </w:rPr>
              <w:t>24,0</w:t>
            </w:r>
          </w:p>
        </w:tc>
        <w:tc>
          <w:tcPr>
            <w:tcW w:w="2711" w:type="dxa"/>
          </w:tcPr>
          <w:p w:rsidR="002E28BB" w:rsidRPr="00E55DBB" w:rsidRDefault="002E28BB" w:rsidP="007F4422">
            <w:pPr>
              <w:jc w:val="center"/>
              <w:rPr>
                <w:rFonts w:ascii="Times New Roman" w:hAnsi="Times New Roman"/>
              </w:rPr>
            </w:pPr>
            <w:r w:rsidRPr="00E55DBB">
              <w:rPr>
                <w:rFonts w:ascii="Times New Roman" w:hAnsi="Times New Roman"/>
              </w:rPr>
              <w:t>-</w:t>
            </w:r>
          </w:p>
        </w:tc>
      </w:tr>
    </w:tbl>
    <w:p w:rsidR="00CB74D7" w:rsidRDefault="00CB74D7" w:rsidP="0061524E">
      <w:pPr>
        <w:autoSpaceDE w:val="0"/>
        <w:autoSpaceDN w:val="0"/>
        <w:adjustRightInd w:val="0"/>
        <w:ind w:firstLine="540"/>
        <w:contextualSpacing/>
        <w:jc w:val="center"/>
        <w:rPr>
          <w:rFonts w:ascii="Times New Roman" w:hAnsi="Times New Roman"/>
          <w:b/>
          <w:i/>
          <w:sz w:val="28"/>
          <w:szCs w:val="28"/>
        </w:rPr>
      </w:pPr>
    </w:p>
    <w:p w:rsidR="008A2A23" w:rsidRDefault="008A2A23" w:rsidP="0061524E">
      <w:pPr>
        <w:autoSpaceDE w:val="0"/>
        <w:autoSpaceDN w:val="0"/>
        <w:adjustRightInd w:val="0"/>
        <w:ind w:firstLine="540"/>
        <w:contextualSpacing/>
        <w:jc w:val="center"/>
        <w:rPr>
          <w:rFonts w:ascii="Times New Roman" w:hAnsi="Times New Roman"/>
          <w:b/>
          <w:i/>
          <w:sz w:val="28"/>
          <w:szCs w:val="28"/>
        </w:rPr>
      </w:pPr>
    </w:p>
    <w:p w:rsidR="0061524E" w:rsidRPr="00D54B1A" w:rsidRDefault="0061524E" w:rsidP="0061524E">
      <w:pPr>
        <w:autoSpaceDE w:val="0"/>
        <w:autoSpaceDN w:val="0"/>
        <w:adjustRightInd w:val="0"/>
        <w:ind w:firstLine="540"/>
        <w:contextualSpacing/>
        <w:jc w:val="center"/>
        <w:rPr>
          <w:rFonts w:ascii="Times New Roman" w:hAnsi="Times New Roman"/>
          <w:b/>
          <w:i/>
          <w:sz w:val="28"/>
          <w:szCs w:val="28"/>
        </w:rPr>
      </w:pPr>
      <w:r w:rsidRPr="00D54B1A">
        <w:rPr>
          <w:rFonts w:ascii="Times New Roman" w:hAnsi="Times New Roman"/>
          <w:b/>
          <w:i/>
          <w:sz w:val="28"/>
          <w:szCs w:val="28"/>
        </w:rPr>
        <w:t>2.1. Анализ исполнения бюджета по доходам</w:t>
      </w:r>
    </w:p>
    <w:p w:rsidR="005A1D09" w:rsidRDefault="005A1D09" w:rsidP="005A1D09">
      <w:pPr>
        <w:autoSpaceDE w:val="0"/>
        <w:autoSpaceDN w:val="0"/>
        <w:adjustRightInd w:val="0"/>
        <w:ind w:firstLine="540"/>
        <w:contextualSpacing/>
        <w:jc w:val="both"/>
        <w:rPr>
          <w:i/>
          <w:sz w:val="28"/>
          <w:szCs w:val="28"/>
        </w:rPr>
      </w:pPr>
    </w:p>
    <w:p w:rsidR="003F4072" w:rsidRDefault="003F4072" w:rsidP="003F4072">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t xml:space="preserve">Согласно показателям отчета об исполнении бюджета муниципального образования Саракташский поссовет </w:t>
      </w:r>
      <w:r w:rsidRPr="00E55DBB">
        <w:rPr>
          <w:rFonts w:ascii="Times New Roman" w:hAnsi="Times New Roman"/>
          <w:i/>
          <w:sz w:val="28"/>
          <w:szCs w:val="28"/>
        </w:rPr>
        <w:t>(ф. 0503117)</w:t>
      </w:r>
      <w:r w:rsidRPr="00E55DBB">
        <w:rPr>
          <w:rFonts w:ascii="Times New Roman" w:hAnsi="Times New Roman"/>
          <w:sz w:val="28"/>
          <w:szCs w:val="28"/>
        </w:rPr>
        <w:t xml:space="preserve"> объем утвержденных бюджетных назначений </w:t>
      </w:r>
      <w:r w:rsidRPr="00E55DBB">
        <w:rPr>
          <w:rFonts w:ascii="Times New Roman" w:hAnsi="Times New Roman"/>
          <w:i/>
          <w:sz w:val="28"/>
          <w:szCs w:val="28"/>
        </w:rPr>
        <w:t>по доходам</w:t>
      </w:r>
      <w:r w:rsidRPr="00E55DBB">
        <w:rPr>
          <w:rFonts w:ascii="Times New Roman" w:hAnsi="Times New Roman"/>
          <w:sz w:val="28"/>
          <w:szCs w:val="28"/>
        </w:rPr>
        <w:t xml:space="preserve"> в размере </w:t>
      </w:r>
      <w:r>
        <w:rPr>
          <w:rFonts w:ascii="Times New Roman" w:hAnsi="Times New Roman"/>
          <w:sz w:val="28"/>
          <w:szCs w:val="28"/>
        </w:rPr>
        <w:t>120 524 874,46</w:t>
      </w:r>
      <w:r w:rsidRPr="00E55DBB">
        <w:rPr>
          <w:rFonts w:ascii="Times New Roman" w:hAnsi="Times New Roman"/>
          <w:sz w:val="28"/>
          <w:szCs w:val="28"/>
        </w:rPr>
        <w:t xml:space="preserve"> рублей  исполнен на 9</w:t>
      </w:r>
      <w:r>
        <w:rPr>
          <w:rFonts w:ascii="Times New Roman" w:hAnsi="Times New Roman"/>
          <w:sz w:val="28"/>
          <w:szCs w:val="28"/>
        </w:rPr>
        <w:t>2</w:t>
      </w:r>
      <w:r w:rsidRPr="00E55DBB">
        <w:rPr>
          <w:rFonts w:ascii="Times New Roman" w:hAnsi="Times New Roman"/>
          <w:sz w:val="28"/>
          <w:szCs w:val="28"/>
        </w:rPr>
        <w:t>,</w:t>
      </w:r>
      <w:r>
        <w:rPr>
          <w:rFonts w:ascii="Times New Roman" w:hAnsi="Times New Roman"/>
          <w:sz w:val="28"/>
          <w:szCs w:val="28"/>
        </w:rPr>
        <w:t>1</w:t>
      </w:r>
      <w:r w:rsidRPr="00E55DBB">
        <w:rPr>
          <w:rFonts w:ascii="Times New Roman" w:hAnsi="Times New Roman"/>
          <w:sz w:val="28"/>
          <w:szCs w:val="28"/>
        </w:rPr>
        <w:t xml:space="preserve">%, или в </w:t>
      </w:r>
      <w:r w:rsidRPr="00E55DBB">
        <w:rPr>
          <w:rFonts w:ascii="Times New Roman" w:hAnsi="Times New Roman"/>
          <w:sz w:val="28"/>
          <w:szCs w:val="28"/>
        </w:rPr>
        <w:lastRenderedPageBreak/>
        <w:t>размере 1</w:t>
      </w:r>
      <w:r>
        <w:rPr>
          <w:rFonts w:ascii="Times New Roman" w:hAnsi="Times New Roman"/>
          <w:sz w:val="28"/>
          <w:szCs w:val="28"/>
        </w:rPr>
        <w:t>10 995 205,83</w:t>
      </w:r>
      <w:r w:rsidRPr="00E55DBB">
        <w:rPr>
          <w:rFonts w:ascii="Times New Roman" w:hAnsi="Times New Roman"/>
          <w:sz w:val="28"/>
          <w:szCs w:val="28"/>
        </w:rPr>
        <w:t xml:space="preserve"> рублей </w:t>
      </w:r>
      <w:r w:rsidRPr="00E55DBB">
        <w:rPr>
          <w:rFonts w:ascii="Times New Roman" w:hAnsi="Times New Roman"/>
          <w:i/>
          <w:sz w:val="28"/>
          <w:szCs w:val="28"/>
        </w:rPr>
        <w:t>(Приложение 1).</w:t>
      </w:r>
      <w:r w:rsidRPr="00E55DBB">
        <w:rPr>
          <w:rFonts w:ascii="Times New Roman" w:hAnsi="Times New Roman"/>
          <w:sz w:val="28"/>
          <w:szCs w:val="28"/>
        </w:rPr>
        <w:t>Бюджетные назначения по доходам не исполнены на сумму 9</w:t>
      </w:r>
      <w:r>
        <w:rPr>
          <w:rFonts w:ascii="Times New Roman" w:hAnsi="Times New Roman"/>
          <w:sz w:val="28"/>
          <w:szCs w:val="28"/>
        </w:rPr>
        <w:t> 529 668,63</w:t>
      </w:r>
      <w:r w:rsidRPr="00E55DBB">
        <w:rPr>
          <w:rFonts w:ascii="Times New Roman" w:hAnsi="Times New Roman"/>
          <w:sz w:val="28"/>
          <w:szCs w:val="28"/>
        </w:rPr>
        <w:t xml:space="preserve"> рублей.</w:t>
      </w:r>
    </w:p>
    <w:p w:rsidR="003F4072" w:rsidRDefault="003F4072" w:rsidP="003F4072">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t>Показатель исполнения по доходам в 201</w:t>
      </w:r>
      <w:r>
        <w:rPr>
          <w:rFonts w:ascii="Times New Roman" w:hAnsi="Times New Roman"/>
          <w:sz w:val="28"/>
          <w:szCs w:val="28"/>
        </w:rPr>
        <w:t>7</w:t>
      </w:r>
      <w:r w:rsidRPr="00E55DBB">
        <w:rPr>
          <w:rFonts w:ascii="Times New Roman" w:hAnsi="Times New Roman"/>
          <w:sz w:val="28"/>
          <w:szCs w:val="28"/>
        </w:rPr>
        <w:t xml:space="preserve"> году (</w:t>
      </w:r>
      <w:r>
        <w:rPr>
          <w:rFonts w:ascii="Times New Roman" w:hAnsi="Times New Roman"/>
          <w:sz w:val="28"/>
          <w:szCs w:val="28"/>
        </w:rPr>
        <w:t>110 995 205,83</w:t>
      </w:r>
      <w:r w:rsidRPr="00E55DBB">
        <w:rPr>
          <w:rFonts w:ascii="Times New Roman" w:hAnsi="Times New Roman"/>
          <w:sz w:val="28"/>
          <w:szCs w:val="28"/>
        </w:rPr>
        <w:t xml:space="preserve"> рублей) </w:t>
      </w:r>
      <w:r>
        <w:rPr>
          <w:rFonts w:ascii="Times New Roman" w:hAnsi="Times New Roman"/>
          <w:sz w:val="28"/>
          <w:szCs w:val="28"/>
        </w:rPr>
        <w:t xml:space="preserve">меньше </w:t>
      </w:r>
      <w:r w:rsidRPr="00E55DBB">
        <w:rPr>
          <w:rFonts w:ascii="Times New Roman" w:hAnsi="Times New Roman"/>
          <w:sz w:val="28"/>
          <w:szCs w:val="28"/>
        </w:rPr>
        <w:t xml:space="preserve"> показателя 2016 год</w:t>
      </w:r>
      <w:r>
        <w:rPr>
          <w:rFonts w:ascii="Times New Roman" w:hAnsi="Times New Roman"/>
          <w:sz w:val="28"/>
          <w:szCs w:val="28"/>
        </w:rPr>
        <w:t>а</w:t>
      </w:r>
      <w:r w:rsidRPr="00E55DBB">
        <w:rPr>
          <w:rFonts w:ascii="Times New Roman" w:hAnsi="Times New Roman"/>
          <w:sz w:val="28"/>
          <w:szCs w:val="28"/>
        </w:rPr>
        <w:t xml:space="preserve"> (187 476 240,77 рублей) на </w:t>
      </w:r>
      <w:r>
        <w:rPr>
          <w:rFonts w:ascii="Times New Roman" w:hAnsi="Times New Roman"/>
          <w:sz w:val="28"/>
          <w:szCs w:val="28"/>
        </w:rPr>
        <w:t>7</w:t>
      </w:r>
      <w:r w:rsidRPr="00E55DBB">
        <w:rPr>
          <w:rFonts w:ascii="Times New Roman" w:hAnsi="Times New Roman"/>
          <w:sz w:val="28"/>
          <w:szCs w:val="28"/>
        </w:rPr>
        <w:t>6</w:t>
      </w:r>
      <w:r>
        <w:rPr>
          <w:rFonts w:ascii="Times New Roman" w:hAnsi="Times New Roman"/>
          <w:sz w:val="28"/>
          <w:szCs w:val="28"/>
        </w:rPr>
        <w:t> </w:t>
      </w:r>
      <w:r w:rsidRPr="00E55DBB">
        <w:rPr>
          <w:rFonts w:ascii="Times New Roman" w:hAnsi="Times New Roman"/>
          <w:sz w:val="28"/>
          <w:szCs w:val="28"/>
        </w:rPr>
        <w:t>48</w:t>
      </w:r>
      <w:r>
        <w:rPr>
          <w:rFonts w:ascii="Times New Roman" w:hAnsi="Times New Roman"/>
          <w:sz w:val="28"/>
          <w:szCs w:val="28"/>
        </w:rPr>
        <w:t xml:space="preserve">1 034,94 </w:t>
      </w:r>
      <w:r w:rsidRPr="00E55DBB">
        <w:rPr>
          <w:rFonts w:ascii="Times New Roman" w:hAnsi="Times New Roman"/>
          <w:sz w:val="28"/>
          <w:szCs w:val="28"/>
        </w:rPr>
        <w:t>рублей (4</w:t>
      </w:r>
      <w:r>
        <w:rPr>
          <w:rFonts w:ascii="Times New Roman" w:hAnsi="Times New Roman"/>
          <w:sz w:val="28"/>
          <w:szCs w:val="28"/>
        </w:rPr>
        <w:t>0,8</w:t>
      </w:r>
      <w:r w:rsidRPr="00E55DBB">
        <w:rPr>
          <w:rFonts w:ascii="Times New Roman" w:hAnsi="Times New Roman"/>
          <w:sz w:val="28"/>
          <w:szCs w:val="28"/>
        </w:rPr>
        <w:t>%).</w:t>
      </w:r>
    </w:p>
    <w:p w:rsidR="00C72E2E" w:rsidRDefault="00C72E2E" w:rsidP="003F4072">
      <w:pPr>
        <w:autoSpaceDE w:val="0"/>
        <w:autoSpaceDN w:val="0"/>
        <w:adjustRightInd w:val="0"/>
        <w:ind w:firstLine="540"/>
        <w:contextualSpacing/>
        <w:jc w:val="center"/>
        <w:rPr>
          <w:rFonts w:ascii="Times New Roman" w:hAnsi="Times New Roman"/>
          <w:b/>
          <w:i/>
          <w:sz w:val="28"/>
          <w:szCs w:val="28"/>
        </w:rPr>
      </w:pPr>
    </w:p>
    <w:p w:rsidR="003F4072" w:rsidRPr="00212C2B" w:rsidRDefault="003F4072" w:rsidP="003F4072">
      <w:pPr>
        <w:autoSpaceDE w:val="0"/>
        <w:autoSpaceDN w:val="0"/>
        <w:adjustRightInd w:val="0"/>
        <w:ind w:firstLine="540"/>
        <w:contextualSpacing/>
        <w:jc w:val="center"/>
        <w:rPr>
          <w:rFonts w:ascii="Times New Roman" w:hAnsi="Times New Roman"/>
          <w:b/>
          <w:sz w:val="28"/>
          <w:szCs w:val="28"/>
        </w:rPr>
      </w:pPr>
      <w:r w:rsidRPr="00212C2B">
        <w:rPr>
          <w:rFonts w:ascii="Times New Roman" w:hAnsi="Times New Roman"/>
          <w:b/>
          <w:i/>
          <w:sz w:val="28"/>
          <w:szCs w:val="28"/>
        </w:rPr>
        <w:t>Налоговые и неналоговые доходы</w:t>
      </w:r>
    </w:p>
    <w:p w:rsidR="003F4072" w:rsidRPr="00212C2B" w:rsidRDefault="003F4072" w:rsidP="003F4072">
      <w:pPr>
        <w:autoSpaceDE w:val="0"/>
        <w:autoSpaceDN w:val="0"/>
        <w:adjustRightInd w:val="0"/>
        <w:ind w:firstLine="540"/>
        <w:contextualSpacing/>
        <w:jc w:val="center"/>
        <w:rPr>
          <w:rFonts w:ascii="Times New Roman" w:hAnsi="Times New Roman"/>
          <w:b/>
          <w:sz w:val="28"/>
          <w:szCs w:val="28"/>
        </w:rPr>
      </w:pPr>
    </w:p>
    <w:p w:rsidR="00D9797D" w:rsidRPr="00E55DBB" w:rsidRDefault="003F4072" w:rsidP="00E761E2">
      <w:pPr>
        <w:autoSpaceDE w:val="0"/>
        <w:autoSpaceDN w:val="0"/>
        <w:adjustRightInd w:val="0"/>
        <w:ind w:firstLine="540"/>
        <w:contextualSpacing/>
        <w:jc w:val="both"/>
        <w:rPr>
          <w:rFonts w:ascii="Times New Roman" w:hAnsi="Times New Roman"/>
          <w:sz w:val="28"/>
          <w:szCs w:val="28"/>
        </w:rPr>
      </w:pPr>
      <w:r w:rsidRPr="00212C2B">
        <w:rPr>
          <w:rFonts w:ascii="Times New Roman" w:hAnsi="Times New Roman"/>
          <w:sz w:val="28"/>
          <w:szCs w:val="28"/>
        </w:rPr>
        <w:t xml:space="preserve">В первоначально принятом Решении о бюджете на 2017 год и на плановый период 2018 и 2019 годов (от 16.12.2016г. №98) прогнозировались </w:t>
      </w:r>
      <w:r w:rsidRPr="00212C2B">
        <w:rPr>
          <w:rFonts w:ascii="Times New Roman" w:hAnsi="Times New Roman"/>
          <w:i/>
          <w:sz w:val="28"/>
          <w:szCs w:val="28"/>
        </w:rPr>
        <w:t>собственные доходы</w:t>
      </w:r>
      <w:r w:rsidRPr="00212C2B">
        <w:rPr>
          <w:rFonts w:ascii="Times New Roman" w:hAnsi="Times New Roman"/>
          <w:sz w:val="28"/>
          <w:szCs w:val="28"/>
        </w:rPr>
        <w:t xml:space="preserve"> в сумме 48 362 000,00 рублей.  Уточненные назначения не выполнены на сумму  9 529 506,29 рублей, или 19,7%. </w:t>
      </w:r>
      <w:r w:rsidR="00D9797D" w:rsidRPr="00E55DBB">
        <w:rPr>
          <w:rFonts w:ascii="Times New Roman" w:hAnsi="Times New Roman"/>
          <w:sz w:val="28"/>
          <w:szCs w:val="28"/>
        </w:rPr>
        <w:t xml:space="preserve">Сумма поступлений </w:t>
      </w:r>
      <w:r w:rsidR="00D9797D" w:rsidRPr="00E55DBB">
        <w:rPr>
          <w:rFonts w:ascii="Times New Roman" w:hAnsi="Times New Roman"/>
          <w:i/>
          <w:sz w:val="28"/>
          <w:szCs w:val="28"/>
        </w:rPr>
        <w:t>собственных доходов</w:t>
      </w:r>
      <w:r w:rsidR="00D9797D" w:rsidRPr="00E55DBB">
        <w:rPr>
          <w:rFonts w:ascii="Times New Roman" w:hAnsi="Times New Roman"/>
          <w:sz w:val="28"/>
          <w:szCs w:val="28"/>
        </w:rPr>
        <w:t xml:space="preserve"> в</w:t>
      </w:r>
      <w:r w:rsidR="00E761E2">
        <w:rPr>
          <w:rFonts w:ascii="Times New Roman" w:hAnsi="Times New Roman"/>
          <w:sz w:val="28"/>
          <w:szCs w:val="28"/>
        </w:rPr>
        <w:t xml:space="preserve"> местный </w:t>
      </w:r>
      <w:r w:rsidR="00D9797D" w:rsidRPr="00E55DBB">
        <w:rPr>
          <w:rFonts w:ascii="Times New Roman" w:hAnsi="Times New Roman"/>
          <w:sz w:val="28"/>
          <w:szCs w:val="28"/>
        </w:rPr>
        <w:t xml:space="preserve"> бюджет в 201</w:t>
      </w:r>
      <w:r w:rsidR="00D9797D">
        <w:rPr>
          <w:rFonts w:ascii="Times New Roman" w:hAnsi="Times New Roman"/>
          <w:sz w:val="28"/>
          <w:szCs w:val="28"/>
        </w:rPr>
        <w:t>7</w:t>
      </w:r>
      <w:r w:rsidR="00D9797D" w:rsidRPr="00E55DBB">
        <w:rPr>
          <w:rFonts w:ascii="Times New Roman" w:hAnsi="Times New Roman"/>
          <w:sz w:val="28"/>
          <w:szCs w:val="28"/>
        </w:rPr>
        <w:t xml:space="preserve"> году по сравнению с 201</w:t>
      </w:r>
      <w:r w:rsidR="00D9797D">
        <w:rPr>
          <w:rFonts w:ascii="Times New Roman" w:hAnsi="Times New Roman"/>
          <w:sz w:val="28"/>
          <w:szCs w:val="28"/>
        </w:rPr>
        <w:t>6</w:t>
      </w:r>
      <w:r w:rsidR="00D9797D" w:rsidRPr="00E55DBB">
        <w:rPr>
          <w:rFonts w:ascii="Times New Roman" w:hAnsi="Times New Roman"/>
          <w:sz w:val="28"/>
          <w:szCs w:val="28"/>
        </w:rPr>
        <w:t xml:space="preserve"> годом у</w:t>
      </w:r>
      <w:r w:rsidR="00D9797D">
        <w:rPr>
          <w:rFonts w:ascii="Times New Roman" w:hAnsi="Times New Roman"/>
          <w:sz w:val="28"/>
          <w:szCs w:val="28"/>
        </w:rPr>
        <w:t xml:space="preserve">меньшилась </w:t>
      </w:r>
      <w:r w:rsidR="00D9797D" w:rsidRPr="00E55DBB">
        <w:rPr>
          <w:rFonts w:ascii="Times New Roman" w:hAnsi="Times New Roman"/>
          <w:sz w:val="28"/>
          <w:szCs w:val="28"/>
        </w:rPr>
        <w:t xml:space="preserve">на </w:t>
      </w:r>
      <w:r w:rsidR="00E761E2">
        <w:rPr>
          <w:rFonts w:ascii="Times New Roman" w:hAnsi="Times New Roman"/>
          <w:sz w:val="28"/>
          <w:szCs w:val="28"/>
        </w:rPr>
        <w:t xml:space="preserve">1 934 083,27 </w:t>
      </w:r>
      <w:r w:rsidR="00D9797D" w:rsidRPr="00E55DBB">
        <w:rPr>
          <w:rFonts w:ascii="Times New Roman" w:hAnsi="Times New Roman"/>
          <w:sz w:val="28"/>
          <w:szCs w:val="28"/>
        </w:rPr>
        <w:t xml:space="preserve">или на </w:t>
      </w:r>
      <w:r w:rsidR="00E761E2">
        <w:rPr>
          <w:rFonts w:ascii="Times New Roman" w:hAnsi="Times New Roman"/>
          <w:sz w:val="28"/>
          <w:szCs w:val="28"/>
        </w:rPr>
        <w:t>4,7</w:t>
      </w:r>
      <w:r w:rsidR="00D9797D" w:rsidRPr="00E55DBB">
        <w:rPr>
          <w:rFonts w:ascii="Times New Roman" w:hAnsi="Times New Roman"/>
          <w:sz w:val="28"/>
          <w:szCs w:val="28"/>
        </w:rPr>
        <w:t>%</w:t>
      </w:r>
      <w:r w:rsidR="0015134C">
        <w:rPr>
          <w:rFonts w:ascii="Times New Roman" w:hAnsi="Times New Roman"/>
          <w:sz w:val="28"/>
          <w:szCs w:val="28"/>
        </w:rPr>
        <w:t xml:space="preserve"> </w:t>
      </w:r>
      <w:r w:rsidR="0015134C" w:rsidRPr="00E55DBB">
        <w:rPr>
          <w:rFonts w:ascii="Times New Roman" w:hAnsi="Times New Roman"/>
          <w:i/>
          <w:sz w:val="28"/>
          <w:szCs w:val="28"/>
        </w:rPr>
        <w:t>(Приложение 2)</w:t>
      </w:r>
      <w:r w:rsidR="00D9797D" w:rsidRPr="00E55DBB">
        <w:rPr>
          <w:rFonts w:ascii="Times New Roman" w:hAnsi="Times New Roman"/>
          <w:sz w:val="28"/>
          <w:szCs w:val="28"/>
        </w:rPr>
        <w:t xml:space="preserve">. </w:t>
      </w:r>
    </w:p>
    <w:p w:rsidR="003F4072" w:rsidRDefault="003F4072" w:rsidP="003F4072">
      <w:pPr>
        <w:autoSpaceDE w:val="0"/>
        <w:autoSpaceDN w:val="0"/>
        <w:adjustRightInd w:val="0"/>
        <w:ind w:firstLine="540"/>
        <w:contextualSpacing/>
        <w:jc w:val="both"/>
        <w:rPr>
          <w:rFonts w:ascii="Times New Roman" w:hAnsi="Times New Roman"/>
          <w:sz w:val="28"/>
          <w:szCs w:val="28"/>
        </w:rPr>
      </w:pPr>
      <w:r w:rsidRPr="00212C2B">
        <w:rPr>
          <w:rFonts w:ascii="Times New Roman" w:hAnsi="Times New Roman"/>
          <w:sz w:val="28"/>
          <w:szCs w:val="28"/>
        </w:rPr>
        <w:t xml:space="preserve">Доля налоговых и неналоговых доходов </w:t>
      </w:r>
      <w:r w:rsidR="00212C2B" w:rsidRPr="00212C2B">
        <w:rPr>
          <w:rFonts w:ascii="Times New Roman" w:hAnsi="Times New Roman"/>
          <w:sz w:val="28"/>
          <w:szCs w:val="28"/>
        </w:rPr>
        <w:t xml:space="preserve">в общем объеме доходов </w:t>
      </w:r>
      <w:r w:rsidRPr="00212C2B">
        <w:rPr>
          <w:rFonts w:ascii="Times New Roman" w:hAnsi="Times New Roman"/>
          <w:sz w:val="28"/>
          <w:szCs w:val="28"/>
        </w:rPr>
        <w:t>составила 3</w:t>
      </w:r>
      <w:r w:rsidR="00212C2B" w:rsidRPr="00212C2B">
        <w:rPr>
          <w:rFonts w:ascii="Times New Roman" w:hAnsi="Times New Roman"/>
          <w:sz w:val="28"/>
          <w:szCs w:val="28"/>
        </w:rPr>
        <w:t>5,0</w:t>
      </w:r>
      <w:r w:rsidRPr="00212C2B">
        <w:rPr>
          <w:rFonts w:ascii="Times New Roman" w:hAnsi="Times New Roman"/>
          <w:sz w:val="28"/>
          <w:szCs w:val="28"/>
        </w:rPr>
        <w:t>%.</w:t>
      </w:r>
    </w:p>
    <w:p w:rsidR="00212C2B" w:rsidRPr="00E55DBB" w:rsidRDefault="00212C2B" w:rsidP="0015134C">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t>Основную долю 99,</w:t>
      </w:r>
      <w:r>
        <w:rPr>
          <w:rFonts w:ascii="Times New Roman" w:hAnsi="Times New Roman"/>
          <w:sz w:val="28"/>
          <w:szCs w:val="28"/>
        </w:rPr>
        <w:t>2</w:t>
      </w:r>
      <w:r w:rsidRPr="00E55DBB">
        <w:rPr>
          <w:rFonts w:ascii="Times New Roman" w:hAnsi="Times New Roman"/>
          <w:sz w:val="28"/>
          <w:szCs w:val="28"/>
        </w:rPr>
        <w:t xml:space="preserve">% </w:t>
      </w:r>
      <w:r w:rsidRPr="00E55DBB">
        <w:rPr>
          <w:rFonts w:ascii="Times New Roman" w:hAnsi="Times New Roman"/>
          <w:i/>
          <w:sz w:val="28"/>
          <w:szCs w:val="28"/>
        </w:rPr>
        <w:t>собственных доход</w:t>
      </w:r>
      <w:r>
        <w:rPr>
          <w:rFonts w:ascii="Times New Roman" w:hAnsi="Times New Roman"/>
          <w:i/>
          <w:sz w:val="28"/>
          <w:szCs w:val="28"/>
        </w:rPr>
        <w:t>ов</w:t>
      </w:r>
      <w:r w:rsidRPr="00E55DBB">
        <w:rPr>
          <w:rFonts w:ascii="Times New Roman" w:hAnsi="Times New Roman"/>
          <w:sz w:val="28"/>
          <w:szCs w:val="28"/>
        </w:rPr>
        <w:t xml:space="preserve"> занимают </w:t>
      </w:r>
      <w:r w:rsidRPr="00E55DBB">
        <w:rPr>
          <w:rFonts w:ascii="Times New Roman" w:hAnsi="Times New Roman"/>
          <w:i/>
          <w:sz w:val="28"/>
          <w:szCs w:val="28"/>
        </w:rPr>
        <w:t>налоговые доходы</w:t>
      </w:r>
      <w:r w:rsidRPr="00E55DBB">
        <w:rPr>
          <w:rFonts w:ascii="Times New Roman" w:hAnsi="Times New Roman"/>
          <w:sz w:val="28"/>
          <w:szCs w:val="28"/>
        </w:rPr>
        <w:t xml:space="preserve">, которые составили  </w:t>
      </w:r>
      <w:r>
        <w:rPr>
          <w:rFonts w:ascii="Times New Roman" w:hAnsi="Times New Roman"/>
          <w:sz w:val="28"/>
          <w:szCs w:val="28"/>
        </w:rPr>
        <w:t>38 521 927,85</w:t>
      </w:r>
      <w:r w:rsidRPr="00E55DBB">
        <w:rPr>
          <w:rFonts w:ascii="Times New Roman" w:hAnsi="Times New Roman"/>
          <w:sz w:val="28"/>
          <w:szCs w:val="28"/>
        </w:rPr>
        <w:t xml:space="preserve"> рублей или </w:t>
      </w:r>
      <w:r>
        <w:rPr>
          <w:rFonts w:ascii="Times New Roman" w:hAnsi="Times New Roman"/>
          <w:sz w:val="28"/>
          <w:szCs w:val="28"/>
        </w:rPr>
        <w:t>79,6</w:t>
      </w:r>
      <w:r w:rsidRPr="00E55DBB">
        <w:rPr>
          <w:rFonts w:ascii="Times New Roman" w:hAnsi="Times New Roman"/>
          <w:sz w:val="28"/>
          <w:szCs w:val="28"/>
        </w:rPr>
        <w:t>% от утверждённого плана. По отношению к 201</w:t>
      </w:r>
      <w:r>
        <w:rPr>
          <w:rFonts w:ascii="Times New Roman" w:hAnsi="Times New Roman"/>
          <w:sz w:val="28"/>
          <w:szCs w:val="28"/>
        </w:rPr>
        <w:t>6</w:t>
      </w:r>
      <w:r w:rsidRPr="00E55DBB">
        <w:rPr>
          <w:rFonts w:ascii="Times New Roman" w:hAnsi="Times New Roman"/>
          <w:sz w:val="28"/>
          <w:szCs w:val="28"/>
        </w:rPr>
        <w:t xml:space="preserve"> году их поступление у</w:t>
      </w:r>
      <w:r>
        <w:rPr>
          <w:rFonts w:ascii="Times New Roman" w:hAnsi="Times New Roman"/>
          <w:sz w:val="28"/>
          <w:szCs w:val="28"/>
        </w:rPr>
        <w:t xml:space="preserve">меньшилось </w:t>
      </w:r>
      <w:r w:rsidRPr="00E55DBB">
        <w:rPr>
          <w:rFonts w:ascii="Times New Roman" w:hAnsi="Times New Roman"/>
          <w:sz w:val="28"/>
          <w:szCs w:val="28"/>
        </w:rPr>
        <w:t xml:space="preserve">на </w:t>
      </w:r>
      <w:r>
        <w:rPr>
          <w:rFonts w:ascii="Times New Roman" w:hAnsi="Times New Roman"/>
          <w:sz w:val="28"/>
          <w:szCs w:val="28"/>
        </w:rPr>
        <w:t>2 112 649,90 или на 5,2</w:t>
      </w:r>
      <w:r w:rsidRPr="00E55DBB">
        <w:rPr>
          <w:rFonts w:ascii="Times New Roman" w:hAnsi="Times New Roman"/>
          <w:sz w:val="28"/>
          <w:szCs w:val="28"/>
        </w:rPr>
        <w:t>%.</w:t>
      </w:r>
      <w:r w:rsidR="00D9797D">
        <w:rPr>
          <w:rFonts w:ascii="Times New Roman" w:hAnsi="Times New Roman"/>
          <w:sz w:val="28"/>
          <w:szCs w:val="28"/>
        </w:rPr>
        <w:t xml:space="preserve"> </w:t>
      </w:r>
    </w:p>
    <w:p w:rsidR="00212C2B" w:rsidRDefault="00212C2B" w:rsidP="00212C2B">
      <w:pPr>
        <w:autoSpaceDE w:val="0"/>
        <w:autoSpaceDN w:val="0"/>
        <w:adjustRightInd w:val="0"/>
        <w:ind w:firstLine="540"/>
        <w:contextualSpacing/>
        <w:jc w:val="both"/>
        <w:rPr>
          <w:rFonts w:ascii="Times New Roman" w:hAnsi="Times New Roman"/>
          <w:i/>
          <w:sz w:val="28"/>
          <w:szCs w:val="28"/>
        </w:rPr>
      </w:pPr>
      <w:r w:rsidRPr="00E55DBB">
        <w:rPr>
          <w:rFonts w:ascii="Times New Roman" w:hAnsi="Times New Roman"/>
          <w:sz w:val="28"/>
          <w:szCs w:val="28"/>
        </w:rPr>
        <w:t xml:space="preserve">В структуре </w:t>
      </w:r>
      <w:r w:rsidRPr="00E55DBB">
        <w:rPr>
          <w:rFonts w:ascii="Times New Roman" w:hAnsi="Times New Roman"/>
          <w:i/>
          <w:sz w:val="28"/>
          <w:szCs w:val="28"/>
        </w:rPr>
        <w:t>налоговых платежей</w:t>
      </w:r>
      <w:r w:rsidRPr="00E55DBB">
        <w:rPr>
          <w:rFonts w:ascii="Times New Roman" w:hAnsi="Times New Roman"/>
          <w:sz w:val="28"/>
          <w:szCs w:val="28"/>
        </w:rPr>
        <w:t xml:space="preserve"> основными доходными источниками являются: </w:t>
      </w:r>
      <w:r w:rsidRPr="00E55DBB">
        <w:rPr>
          <w:rFonts w:ascii="Times New Roman" w:hAnsi="Times New Roman"/>
          <w:i/>
          <w:sz w:val="28"/>
          <w:szCs w:val="28"/>
        </w:rPr>
        <w:t>налог на доходы физических лиц</w:t>
      </w:r>
      <w:r w:rsidRPr="00E55DBB">
        <w:rPr>
          <w:rFonts w:ascii="Times New Roman" w:hAnsi="Times New Roman"/>
          <w:sz w:val="28"/>
          <w:szCs w:val="28"/>
        </w:rPr>
        <w:t xml:space="preserve"> (4</w:t>
      </w:r>
      <w:r>
        <w:rPr>
          <w:rFonts w:ascii="Times New Roman" w:hAnsi="Times New Roman"/>
          <w:sz w:val="28"/>
          <w:szCs w:val="28"/>
        </w:rPr>
        <w:t>9,0</w:t>
      </w:r>
      <w:r w:rsidRPr="00E55DBB">
        <w:rPr>
          <w:rFonts w:ascii="Times New Roman" w:hAnsi="Times New Roman"/>
          <w:sz w:val="28"/>
          <w:szCs w:val="28"/>
        </w:rPr>
        <w:t xml:space="preserve">%), </w:t>
      </w:r>
      <w:r w:rsidRPr="00E55DBB">
        <w:rPr>
          <w:rFonts w:ascii="Times New Roman" w:hAnsi="Times New Roman"/>
          <w:i/>
          <w:sz w:val="28"/>
          <w:szCs w:val="28"/>
        </w:rPr>
        <w:t>налоги на имущество (2</w:t>
      </w:r>
      <w:r>
        <w:rPr>
          <w:rFonts w:ascii="Times New Roman" w:hAnsi="Times New Roman"/>
          <w:i/>
          <w:sz w:val="28"/>
          <w:szCs w:val="28"/>
        </w:rPr>
        <w:t>7,1</w:t>
      </w:r>
      <w:r w:rsidRPr="00E55DBB">
        <w:rPr>
          <w:rFonts w:ascii="Times New Roman" w:hAnsi="Times New Roman"/>
          <w:i/>
          <w:sz w:val="28"/>
          <w:szCs w:val="28"/>
        </w:rPr>
        <w:t>%),  налоги на товары (работы, услуги), реализуемые на территории Российской Федерации</w:t>
      </w:r>
      <w:r w:rsidRPr="00E55DBB">
        <w:rPr>
          <w:rFonts w:ascii="Times New Roman" w:hAnsi="Times New Roman"/>
          <w:sz w:val="28"/>
          <w:szCs w:val="28"/>
        </w:rPr>
        <w:t xml:space="preserve"> (</w:t>
      </w:r>
      <w:r>
        <w:rPr>
          <w:rFonts w:ascii="Times New Roman" w:hAnsi="Times New Roman"/>
          <w:sz w:val="28"/>
          <w:szCs w:val="28"/>
        </w:rPr>
        <w:t>18,1</w:t>
      </w:r>
      <w:r w:rsidRPr="00E55DBB">
        <w:rPr>
          <w:rFonts w:ascii="Times New Roman" w:hAnsi="Times New Roman"/>
          <w:sz w:val="28"/>
          <w:szCs w:val="28"/>
        </w:rPr>
        <w:t>%)</w:t>
      </w:r>
      <w:r w:rsidRPr="00E55DBB">
        <w:rPr>
          <w:rFonts w:ascii="Times New Roman" w:hAnsi="Times New Roman"/>
          <w:i/>
          <w:sz w:val="28"/>
          <w:szCs w:val="28"/>
        </w:rPr>
        <w:t>.</w:t>
      </w:r>
    </w:p>
    <w:p w:rsidR="00212C2B" w:rsidRPr="00212C2B" w:rsidRDefault="00212C2B" w:rsidP="00212C2B">
      <w:pPr>
        <w:autoSpaceDE w:val="0"/>
        <w:autoSpaceDN w:val="0"/>
        <w:adjustRightInd w:val="0"/>
        <w:ind w:firstLine="540"/>
        <w:contextualSpacing/>
        <w:jc w:val="both"/>
        <w:rPr>
          <w:rFonts w:ascii="Times New Roman" w:hAnsi="Times New Roman"/>
          <w:sz w:val="28"/>
          <w:szCs w:val="28"/>
        </w:rPr>
      </w:pPr>
      <w:r w:rsidRPr="00212C2B">
        <w:rPr>
          <w:rFonts w:ascii="Times New Roman" w:hAnsi="Times New Roman"/>
          <w:sz w:val="28"/>
          <w:szCs w:val="28"/>
        </w:rPr>
        <w:t xml:space="preserve">При уточненных бюджетных назначениях </w:t>
      </w:r>
      <w:r w:rsidRPr="00212C2B">
        <w:rPr>
          <w:rFonts w:ascii="Times New Roman" w:hAnsi="Times New Roman"/>
          <w:b/>
          <w:sz w:val="28"/>
          <w:szCs w:val="28"/>
        </w:rPr>
        <w:t>по налог</w:t>
      </w:r>
      <w:r w:rsidR="00550296">
        <w:rPr>
          <w:rFonts w:ascii="Times New Roman" w:hAnsi="Times New Roman"/>
          <w:b/>
          <w:sz w:val="28"/>
          <w:szCs w:val="28"/>
        </w:rPr>
        <w:t xml:space="preserve">у </w:t>
      </w:r>
      <w:r w:rsidRPr="00212C2B">
        <w:rPr>
          <w:rFonts w:ascii="Times New Roman" w:hAnsi="Times New Roman"/>
          <w:b/>
          <w:sz w:val="28"/>
          <w:szCs w:val="28"/>
        </w:rPr>
        <w:t>на</w:t>
      </w:r>
      <w:r w:rsidR="00550296">
        <w:rPr>
          <w:rFonts w:ascii="Times New Roman" w:hAnsi="Times New Roman"/>
          <w:b/>
          <w:sz w:val="28"/>
          <w:szCs w:val="28"/>
        </w:rPr>
        <w:t xml:space="preserve"> </w:t>
      </w:r>
      <w:r w:rsidRPr="00212C2B">
        <w:rPr>
          <w:rFonts w:ascii="Times New Roman" w:hAnsi="Times New Roman"/>
          <w:b/>
          <w:sz w:val="28"/>
          <w:szCs w:val="28"/>
        </w:rPr>
        <w:t>доход</w:t>
      </w:r>
      <w:r w:rsidR="00550296">
        <w:rPr>
          <w:rFonts w:ascii="Times New Roman" w:hAnsi="Times New Roman"/>
          <w:b/>
          <w:sz w:val="28"/>
          <w:szCs w:val="28"/>
        </w:rPr>
        <w:t>ы физических лиц</w:t>
      </w:r>
      <w:r w:rsidRPr="00212C2B">
        <w:rPr>
          <w:rFonts w:ascii="Times New Roman" w:hAnsi="Times New Roman"/>
          <w:sz w:val="28"/>
          <w:szCs w:val="28"/>
        </w:rPr>
        <w:t xml:space="preserve"> в размере 21 274 000,00 рублей, исполнение составило 19 014 359,85 рублей  или 89,4%;</w:t>
      </w:r>
    </w:p>
    <w:p w:rsidR="00212C2B" w:rsidRPr="00550296" w:rsidRDefault="00212C2B" w:rsidP="00212C2B">
      <w:pPr>
        <w:autoSpaceDE w:val="0"/>
        <w:autoSpaceDN w:val="0"/>
        <w:adjustRightInd w:val="0"/>
        <w:ind w:firstLine="540"/>
        <w:contextualSpacing/>
        <w:jc w:val="both"/>
        <w:rPr>
          <w:rFonts w:ascii="Times New Roman" w:hAnsi="Times New Roman"/>
          <w:b/>
          <w:sz w:val="28"/>
          <w:szCs w:val="28"/>
        </w:rPr>
      </w:pPr>
      <w:r w:rsidRPr="00550296">
        <w:rPr>
          <w:rFonts w:ascii="Times New Roman" w:hAnsi="Times New Roman"/>
          <w:b/>
          <w:sz w:val="28"/>
          <w:szCs w:val="28"/>
        </w:rPr>
        <w:t xml:space="preserve">налоги на товары (работы, услуги), реализуемые на территории Российской Федерации </w:t>
      </w:r>
      <w:r w:rsidRPr="00550296">
        <w:rPr>
          <w:rFonts w:ascii="Times New Roman" w:hAnsi="Times New Roman"/>
          <w:sz w:val="28"/>
          <w:szCs w:val="28"/>
        </w:rPr>
        <w:t xml:space="preserve">поступили в бюджет </w:t>
      </w:r>
      <w:r w:rsidR="00550296" w:rsidRPr="00550296">
        <w:rPr>
          <w:rFonts w:ascii="Times New Roman" w:hAnsi="Times New Roman"/>
          <w:sz w:val="28"/>
          <w:szCs w:val="28"/>
        </w:rPr>
        <w:t xml:space="preserve">муниципального образования Саракташский поссовет </w:t>
      </w:r>
      <w:r w:rsidRPr="00550296">
        <w:rPr>
          <w:rFonts w:ascii="Times New Roman" w:hAnsi="Times New Roman"/>
          <w:sz w:val="28"/>
          <w:szCs w:val="28"/>
        </w:rPr>
        <w:t xml:space="preserve">в сумме </w:t>
      </w:r>
      <w:r w:rsidR="00550296" w:rsidRPr="00550296">
        <w:rPr>
          <w:rFonts w:ascii="Times New Roman" w:hAnsi="Times New Roman"/>
          <w:sz w:val="28"/>
          <w:szCs w:val="28"/>
        </w:rPr>
        <w:t xml:space="preserve">7 036 474,27 </w:t>
      </w:r>
      <w:r w:rsidRPr="00550296">
        <w:rPr>
          <w:rFonts w:ascii="Times New Roman" w:hAnsi="Times New Roman"/>
          <w:sz w:val="28"/>
          <w:szCs w:val="28"/>
        </w:rPr>
        <w:t>рублей, или 10</w:t>
      </w:r>
      <w:r w:rsidR="00550296" w:rsidRPr="00550296">
        <w:rPr>
          <w:rFonts w:ascii="Times New Roman" w:hAnsi="Times New Roman"/>
          <w:sz w:val="28"/>
          <w:szCs w:val="28"/>
        </w:rPr>
        <w:t>0</w:t>
      </w:r>
      <w:r w:rsidRPr="00550296">
        <w:rPr>
          <w:rFonts w:ascii="Times New Roman" w:hAnsi="Times New Roman"/>
          <w:sz w:val="28"/>
          <w:szCs w:val="28"/>
        </w:rPr>
        <w:t xml:space="preserve">% от утвержденных бюджетных назначений </w:t>
      </w:r>
      <w:r w:rsidR="00550296" w:rsidRPr="00550296">
        <w:rPr>
          <w:rFonts w:ascii="Times New Roman" w:hAnsi="Times New Roman"/>
          <w:sz w:val="28"/>
          <w:szCs w:val="28"/>
        </w:rPr>
        <w:t>7 036 460,88 рублей</w:t>
      </w:r>
      <w:r w:rsidRPr="00550296">
        <w:rPr>
          <w:rFonts w:ascii="Times New Roman" w:hAnsi="Times New Roman"/>
          <w:sz w:val="28"/>
          <w:szCs w:val="28"/>
        </w:rPr>
        <w:t>;</w:t>
      </w:r>
    </w:p>
    <w:p w:rsidR="00212C2B" w:rsidRPr="00550296" w:rsidRDefault="00212C2B" w:rsidP="00212C2B">
      <w:pPr>
        <w:autoSpaceDE w:val="0"/>
        <w:autoSpaceDN w:val="0"/>
        <w:adjustRightInd w:val="0"/>
        <w:ind w:firstLine="540"/>
        <w:contextualSpacing/>
        <w:jc w:val="both"/>
        <w:rPr>
          <w:rFonts w:ascii="Times New Roman" w:hAnsi="Times New Roman"/>
          <w:b/>
          <w:sz w:val="28"/>
          <w:szCs w:val="28"/>
        </w:rPr>
      </w:pPr>
      <w:r w:rsidRPr="00550296">
        <w:rPr>
          <w:rFonts w:ascii="Times New Roman" w:hAnsi="Times New Roman"/>
          <w:b/>
          <w:sz w:val="28"/>
          <w:szCs w:val="28"/>
        </w:rPr>
        <w:t>налоги на совокупный доход</w:t>
      </w:r>
      <w:r w:rsidRPr="00550296">
        <w:rPr>
          <w:rFonts w:ascii="Times New Roman" w:hAnsi="Times New Roman"/>
          <w:sz w:val="28"/>
          <w:szCs w:val="28"/>
        </w:rPr>
        <w:t xml:space="preserve"> поступили в </w:t>
      </w:r>
      <w:r w:rsidR="00550296" w:rsidRPr="00550296">
        <w:rPr>
          <w:rFonts w:ascii="Times New Roman" w:hAnsi="Times New Roman"/>
          <w:sz w:val="28"/>
          <w:szCs w:val="28"/>
        </w:rPr>
        <w:t xml:space="preserve">местный </w:t>
      </w:r>
      <w:r w:rsidRPr="00550296">
        <w:rPr>
          <w:rFonts w:ascii="Times New Roman" w:hAnsi="Times New Roman"/>
          <w:sz w:val="28"/>
          <w:szCs w:val="28"/>
        </w:rPr>
        <w:t xml:space="preserve">бюджет в сумме </w:t>
      </w:r>
      <w:r w:rsidR="00550296" w:rsidRPr="00550296">
        <w:rPr>
          <w:rFonts w:ascii="Times New Roman" w:hAnsi="Times New Roman"/>
          <w:sz w:val="28"/>
          <w:szCs w:val="28"/>
        </w:rPr>
        <w:t xml:space="preserve">1 945 058,74 </w:t>
      </w:r>
      <w:r w:rsidRPr="00550296">
        <w:rPr>
          <w:rFonts w:ascii="Times New Roman" w:hAnsi="Times New Roman"/>
          <w:sz w:val="28"/>
          <w:szCs w:val="28"/>
        </w:rPr>
        <w:t>рублей, или 10</w:t>
      </w:r>
      <w:r w:rsidR="00550296" w:rsidRPr="00550296">
        <w:rPr>
          <w:rFonts w:ascii="Times New Roman" w:hAnsi="Times New Roman"/>
          <w:sz w:val="28"/>
          <w:szCs w:val="28"/>
        </w:rPr>
        <w:t>1,2</w:t>
      </w:r>
      <w:r w:rsidRPr="00550296">
        <w:rPr>
          <w:rFonts w:ascii="Times New Roman" w:hAnsi="Times New Roman"/>
          <w:sz w:val="28"/>
          <w:szCs w:val="28"/>
        </w:rPr>
        <w:t xml:space="preserve">% от </w:t>
      </w:r>
      <w:r w:rsidR="00550296" w:rsidRPr="00550296">
        <w:rPr>
          <w:rFonts w:ascii="Times New Roman" w:hAnsi="Times New Roman"/>
          <w:sz w:val="28"/>
          <w:szCs w:val="28"/>
        </w:rPr>
        <w:t xml:space="preserve">утвержденных </w:t>
      </w:r>
      <w:r w:rsidRPr="00550296">
        <w:rPr>
          <w:rFonts w:ascii="Times New Roman" w:hAnsi="Times New Roman"/>
          <w:sz w:val="28"/>
          <w:szCs w:val="28"/>
        </w:rPr>
        <w:t xml:space="preserve">бюджетных назначений </w:t>
      </w:r>
      <w:r w:rsidR="00550296" w:rsidRPr="00550296">
        <w:rPr>
          <w:rFonts w:ascii="Times New Roman" w:hAnsi="Times New Roman"/>
          <w:sz w:val="28"/>
          <w:szCs w:val="28"/>
        </w:rPr>
        <w:t xml:space="preserve">1 922 640,50 </w:t>
      </w:r>
      <w:r w:rsidRPr="00550296">
        <w:rPr>
          <w:rFonts w:ascii="Times New Roman" w:hAnsi="Times New Roman"/>
          <w:sz w:val="28"/>
          <w:szCs w:val="28"/>
        </w:rPr>
        <w:t>рублей;</w:t>
      </w:r>
    </w:p>
    <w:p w:rsidR="00212C2B" w:rsidRPr="00550296" w:rsidRDefault="00212C2B" w:rsidP="00212C2B">
      <w:pPr>
        <w:autoSpaceDE w:val="0"/>
        <w:autoSpaceDN w:val="0"/>
        <w:adjustRightInd w:val="0"/>
        <w:ind w:firstLine="540"/>
        <w:contextualSpacing/>
        <w:jc w:val="both"/>
        <w:rPr>
          <w:rFonts w:ascii="Times New Roman" w:hAnsi="Times New Roman"/>
          <w:sz w:val="28"/>
          <w:szCs w:val="28"/>
        </w:rPr>
      </w:pPr>
      <w:r w:rsidRPr="00550296">
        <w:rPr>
          <w:rFonts w:ascii="Times New Roman" w:hAnsi="Times New Roman"/>
          <w:b/>
          <w:sz w:val="28"/>
          <w:szCs w:val="28"/>
        </w:rPr>
        <w:t xml:space="preserve">налоги на имущество </w:t>
      </w:r>
      <w:r w:rsidRPr="00550296">
        <w:rPr>
          <w:rFonts w:ascii="Times New Roman" w:hAnsi="Times New Roman"/>
          <w:sz w:val="28"/>
          <w:szCs w:val="28"/>
        </w:rPr>
        <w:t xml:space="preserve">при уточненных бюджетных назначениях </w:t>
      </w:r>
      <w:r w:rsidR="00550296" w:rsidRPr="00550296">
        <w:rPr>
          <w:rFonts w:ascii="Times New Roman" w:hAnsi="Times New Roman"/>
          <w:sz w:val="28"/>
          <w:szCs w:val="28"/>
        </w:rPr>
        <w:t xml:space="preserve">18 143 889,74 </w:t>
      </w:r>
      <w:r w:rsidRPr="00550296">
        <w:rPr>
          <w:rFonts w:ascii="Times New Roman" w:hAnsi="Times New Roman"/>
          <w:sz w:val="28"/>
          <w:szCs w:val="28"/>
        </w:rPr>
        <w:t xml:space="preserve"> рублей, исполнены в сумме </w:t>
      </w:r>
      <w:r w:rsidR="00550296" w:rsidRPr="00550296">
        <w:rPr>
          <w:rFonts w:ascii="Times New Roman" w:hAnsi="Times New Roman"/>
          <w:sz w:val="28"/>
          <w:szCs w:val="28"/>
        </w:rPr>
        <w:t xml:space="preserve">10 526 034,99 </w:t>
      </w:r>
      <w:r w:rsidRPr="00550296">
        <w:rPr>
          <w:rFonts w:ascii="Times New Roman" w:hAnsi="Times New Roman"/>
          <w:sz w:val="28"/>
          <w:szCs w:val="28"/>
        </w:rPr>
        <w:t xml:space="preserve">рублей, или на </w:t>
      </w:r>
      <w:r w:rsidR="00550296" w:rsidRPr="00550296">
        <w:rPr>
          <w:rFonts w:ascii="Times New Roman" w:hAnsi="Times New Roman"/>
          <w:sz w:val="28"/>
          <w:szCs w:val="28"/>
        </w:rPr>
        <w:t>58,0</w:t>
      </w:r>
      <w:r w:rsidRPr="00550296">
        <w:rPr>
          <w:rFonts w:ascii="Times New Roman" w:hAnsi="Times New Roman"/>
          <w:sz w:val="28"/>
          <w:szCs w:val="28"/>
        </w:rPr>
        <w:t xml:space="preserve">%. При этом поступления по земельному налогу составили </w:t>
      </w:r>
      <w:r w:rsidR="00550296" w:rsidRPr="00550296">
        <w:rPr>
          <w:rFonts w:ascii="Times New Roman" w:hAnsi="Times New Roman"/>
          <w:sz w:val="28"/>
          <w:szCs w:val="28"/>
        </w:rPr>
        <w:t xml:space="preserve">9 420 327,68 </w:t>
      </w:r>
      <w:r w:rsidRPr="00550296">
        <w:rPr>
          <w:rFonts w:ascii="Times New Roman" w:hAnsi="Times New Roman"/>
          <w:sz w:val="28"/>
          <w:szCs w:val="28"/>
        </w:rPr>
        <w:t>рублей</w:t>
      </w:r>
      <w:r w:rsidR="00550296" w:rsidRPr="00550296">
        <w:rPr>
          <w:rFonts w:ascii="Times New Roman" w:hAnsi="Times New Roman"/>
          <w:sz w:val="28"/>
          <w:szCs w:val="28"/>
        </w:rPr>
        <w:t xml:space="preserve"> при плане 16 671 889,74</w:t>
      </w:r>
      <w:r w:rsidRPr="00550296">
        <w:rPr>
          <w:rFonts w:ascii="Times New Roman" w:hAnsi="Times New Roman"/>
          <w:sz w:val="28"/>
          <w:szCs w:val="28"/>
        </w:rPr>
        <w:t xml:space="preserve">, налогу на имущество физических лиц – </w:t>
      </w:r>
      <w:r w:rsidR="00550296" w:rsidRPr="00550296">
        <w:rPr>
          <w:rFonts w:ascii="Times New Roman" w:hAnsi="Times New Roman"/>
          <w:sz w:val="28"/>
          <w:szCs w:val="28"/>
        </w:rPr>
        <w:t>1 105 707,31</w:t>
      </w:r>
      <w:r w:rsidR="00550296">
        <w:rPr>
          <w:rFonts w:ascii="Times New Roman" w:hAnsi="Times New Roman"/>
          <w:sz w:val="28"/>
          <w:szCs w:val="28"/>
        </w:rPr>
        <w:t xml:space="preserve"> </w:t>
      </w:r>
      <w:r w:rsidRPr="00550296">
        <w:rPr>
          <w:rFonts w:ascii="Times New Roman" w:hAnsi="Times New Roman"/>
          <w:sz w:val="28"/>
          <w:szCs w:val="28"/>
        </w:rPr>
        <w:t>рублей</w:t>
      </w:r>
      <w:r w:rsidR="00550296" w:rsidRPr="00550296">
        <w:rPr>
          <w:rFonts w:ascii="Times New Roman" w:hAnsi="Times New Roman"/>
          <w:sz w:val="28"/>
          <w:szCs w:val="28"/>
        </w:rPr>
        <w:t xml:space="preserve"> при плане 1 472 000,00 рублей.</w:t>
      </w:r>
      <w:r w:rsidRPr="00550296">
        <w:rPr>
          <w:rFonts w:ascii="Times New Roman" w:hAnsi="Times New Roman"/>
          <w:sz w:val="28"/>
          <w:szCs w:val="28"/>
        </w:rPr>
        <w:t xml:space="preserve"> </w:t>
      </w:r>
    </w:p>
    <w:p w:rsidR="00212C2B" w:rsidRPr="00E55DBB" w:rsidRDefault="00212C2B" w:rsidP="00973022">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Поступление </w:t>
      </w:r>
      <w:r w:rsidRPr="00E55DBB">
        <w:rPr>
          <w:rFonts w:ascii="Times New Roman" w:hAnsi="Times New Roman"/>
          <w:i/>
          <w:sz w:val="28"/>
          <w:szCs w:val="28"/>
        </w:rPr>
        <w:t>неналоговых доходов</w:t>
      </w:r>
      <w:r w:rsidRPr="00E55DBB">
        <w:rPr>
          <w:rFonts w:ascii="Times New Roman" w:hAnsi="Times New Roman"/>
          <w:sz w:val="28"/>
          <w:szCs w:val="28"/>
        </w:rPr>
        <w:t xml:space="preserve"> в местный бюджет составило 31</w:t>
      </w:r>
      <w:r>
        <w:rPr>
          <w:rFonts w:ascii="Times New Roman" w:hAnsi="Times New Roman"/>
          <w:sz w:val="28"/>
          <w:szCs w:val="28"/>
        </w:rPr>
        <w:t>0 565,86</w:t>
      </w:r>
      <w:r w:rsidRPr="00E55DBB">
        <w:rPr>
          <w:rFonts w:ascii="Times New Roman" w:hAnsi="Times New Roman"/>
          <w:sz w:val="28"/>
          <w:szCs w:val="28"/>
        </w:rPr>
        <w:t xml:space="preserve"> рублей при отсутствии плановых назначений. Относительно уровня 201</w:t>
      </w:r>
      <w:r>
        <w:rPr>
          <w:rFonts w:ascii="Times New Roman" w:hAnsi="Times New Roman"/>
          <w:sz w:val="28"/>
          <w:szCs w:val="28"/>
        </w:rPr>
        <w:t>6</w:t>
      </w:r>
      <w:r w:rsidRPr="00E55DBB">
        <w:rPr>
          <w:rFonts w:ascii="Times New Roman" w:hAnsi="Times New Roman"/>
          <w:sz w:val="28"/>
          <w:szCs w:val="28"/>
        </w:rPr>
        <w:t xml:space="preserve"> года объём неналоговых доходов бюджета в 201</w:t>
      </w:r>
      <w:r>
        <w:rPr>
          <w:rFonts w:ascii="Times New Roman" w:hAnsi="Times New Roman"/>
          <w:sz w:val="28"/>
          <w:szCs w:val="28"/>
        </w:rPr>
        <w:t>7</w:t>
      </w:r>
      <w:r w:rsidRPr="00E55DBB">
        <w:rPr>
          <w:rFonts w:ascii="Times New Roman" w:hAnsi="Times New Roman"/>
          <w:sz w:val="28"/>
          <w:szCs w:val="28"/>
        </w:rPr>
        <w:t xml:space="preserve"> году увеличился на 1</w:t>
      </w:r>
      <w:r>
        <w:rPr>
          <w:rFonts w:ascii="Times New Roman" w:hAnsi="Times New Roman"/>
          <w:sz w:val="28"/>
          <w:szCs w:val="28"/>
        </w:rPr>
        <w:t>78 566,63</w:t>
      </w:r>
      <w:r w:rsidRPr="00E55DBB">
        <w:rPr>
          <w:rFonts w:ascii="Times New Roman" w:hAnsi="Times New Roman"/>
          <w:sz w:val="28"/>
          <w:szCs w:val="28"/>
        </w:rPr>
        <w:t xml:space="preserve"> рублей или на </w:t>
      </w:r>
      <w:r>
        <w:rPr>
          <w:rFonts w:ascii="Times New Roman" w:hAnsi="Times New Roman"/>
          <w:sz w:val="28"/>
          <w:szCs w:val="28"/>
        </w:rPr>
        <w:t>135,3</w:t>
      </w:r>
      <w:r w:rsidRPr="00E55DBB">
        <w:rPr>
          <w:rFonts w:ascii="Times New Roman" w:hAnsi="Times New Roman"/>
          <w:sz w:val="28"/>
          <w:szCs w:val="28"/>
        </w:rPr>
        <w:t>%.</w:t>
      </w:r>
    </w:p>
    <w:p w:rsidR="00212C2B" w:rsidRPr="00E55DBB" w:rsidRDefault="00212C2B" w:rsidP="00212C2B">
      <w:pPr>
        <w:autoSpaceDE w:val="0"/>
        <w:autoSpaceDN w:val="0"/>
        <w:adjustRightInd w:val="0"/>
        <w:ind w:firstLine="709"/>
        <w:jc w:val="both"/>
        <w:rPr>
          <w:rFonts w:ascii="Times New Roman" w:hAnsi="Times New Roman"/>
          <w:sz w:val="28"/>
          <w:szCs w:val="28"/>
        </w:rPr>
      </w:pPr>
      <w:r w:rsidRPr="00E55DBB">
        <w:rPr>
          <w:rFonts w:ascii="Times New Roman" w:hAnsi="Times New Roman"/>
          <w:sz w:val="28"/>
          <w:szCs w:val="28"/>
        </w:rPr>
        <w:lastRenderedPageBreak/>
        <w:t>Основным источником неналоговых доходов бюджета являются д</w:t>
      </w:r>
      <w:r w:rsidRPr="00E55DBB">
        <w:rPr>
          <w:rFonts w:ascii="Times New Roman" w:hAnsi="Times New Roman"/>
          <w:i/>
          <w:sz w:val="28"/>
          <w:szCs w:val="28"/>
        </w:rPr>
        <w:t>оходы от оказания платных услуг и компенсации затрат государства</w:t>
      </w:r>
      <w:r w:rsidRPr="00E55DBB">
        <w:rPr>
          <w:rFonts w:ascii="Times New Roman" w:hAnsi="Times New Roman"/>
          <w:i/>
          <w:sz w:val="28"/>
          <w:szCs w:val="28"/>
        </w:rPr>
        <w:sym w:font="Symbol" w:char="F02D"/>
      </w:r>
      <w:r w:rsidRPr="00E55DBB">
        <w:rPr>
          <w:rFonts w:ascii="Times New Roman" w:hAnsi="Times New Roman"/>
          <w:i/>
          <w:sz w:val="28"/>
          <w:szCs w:val="28"/>
        </w:rPr>
        <w:t xml:space="preserve"> </w:t>
      </w:r>
      <w:r>
        <w:rPr>
          <w:rFonts w:ascii="Times New Roman" w:hAnsi="Times New Roman"/>
          <w:i/>
          <w:sz w:val="28"/>
          <w:szCs w:val="28"/>
        </w:rPr>
        <w:t>93,2</w:t>
      </w:r>
      <w:r w:rsidRPr="00E55DBB">
        <w:rPr>
          <w:rFonts w:ascii="Times New Roman" w:hAnsi="Times New Roman"/>
          <w:sz w:val="28"/>
          <w:szCs w:val="28"/>
        </w:rPr>
        <w:t>%</w:t>
      </w:r>
      <w:r>
        <w:rPr>
          <w:rFonts w:ascii="Times New Roman" w:hAnsi="Times New Roman"/>
          <w:sz w:val="28"/>
          <w:szCs w:val="28"/>
        </w:rPr>
        <w:t xml:space="preserve"> </w:t>
      </w:r>
      <w:r w:rsidRPr="00E55DBB">
        <w:rPr>
          <w:rFonts w:ascii="Times New Roman" w:hAnsi="Times New Roman"/>
          <w:sz w:val="28"/>
          <w:szCs w:val="28"/>
        </w:rPr>
        <w:t>в структуре неналоговых доходов.</w:t>
      </w:r>
    </w:p>
    <w:p w:rsidR="00212C2B" w:rsidRPr="00212C2B" w:rsidRDefault="00212C2B" w:rsidP="003F4072">
      <w:pPr>
        <w:autoSpaceDE w:val="0"/>
        <w:autoSpaceDN w:val="0"/>
        <w:adjustRightInd w:val="0"/>
        <w:ind w:firstLine="540"/>
        <w:contextualSpacing/>
        <w:jc w:val="both"/>
        <w:rPr>
          <w:rFonts w:ascii="Times New Roman" w:hAnsi="Times New Roman"/>
          <w:sz w:val="28"/>
          <w:szCs w:val="28"/>
        </w:rPr>
      </w:pPr>
    </w:p>
    <w:p w:rsidR="005A1D09" w:rsidRPr="00550296" w:rsidRDefault="005A1D09" w:rsidP="00550296">
      <w:pPr>
        <w:jc w:val="center"/>
        <w:rPr>
          <w:rFonts w:ascii="Times New Roman" w:hAnsi="Times New Roman"/>
          <w:b/>
          <w:i/>
          <w:sz w:val="28"/>
          <w:szCs w:val="28"/>
        </w:rPr>
      </w:pPr>
      <w:r w:rsidRPr="00550296">
        <w:rPr>
          <w:rFonts w:ascii="Times New Roman" w:hAnsi="Times New Roman"/>
          <w:b/>
          <w:i/>
          <w:sz w:val="28"/>
          <w:szCs w:val="28"/>
        </w:rPr>
        <w:t>Безвозмездные поступления</w:t>
      </w:r>
    </w:p>
    <w:p w:rsidR="005A1D09" w:rsidRDefault="005A1D09" w:rsidP="005A1D09">
      <w:pPr>
        <w:autoSpaceDE w:val="0"/>
        <w:autoSpaceDN w:val="0"/>
        <w:adjustRightInd w:val="0"/>
        <w:ind w:firstLine="540"/>
        <w:contextualSpacing/>
        <w:jc w:val="both"/>
        <w:rPr>
          <w:rFonts w:ascii="Times New Roman" w:hAnsi="Times New Roman"/>
          <w:sz w:val="28"/>
          <w:szCs w:val="28"/>
        </w:rPr>
      </w:pPr>
      <w:r w:rsidRPr="00EA6475">
        <w:rPr>
          <w:rFonts w:ascii="Times New Roman" w:hAnsi="Times New Roman"/>
          <w:sz w:val="28"/>
          <w:szCs w:val="28"/>
        </w:rPr>
        <w:t>Доля безвозмездных поступлений в общем объеме доходов (</w:t>
      </w:r>
      <w:r w:rsidR="00EA6475" w:rsidRPr="00EA6475">
        <w:rPr>
          <w:rFonts w:ascii="Times New Roman" w:hAnsi="Times New Roman"/>
          <w:sz w:val="28"/>
          <w:szCs w:val="28"/>
        </w:rPr>
        <w:t>110 995 205,83</w:t>
      </w:r>
      <w:r w:rsidRPr="00EA6475">
        <w:rPr>
          <w:rFonts w:ascii="Times New Roman" w:hAnsi="Times New Roman"/>
          <w:sz w:val="28"/>
          <w:szCs w:val="28"/>
        </w:rPr>
        <w:t xml:space="preserve"> рублей) составила 6</w:t>
      </w:r>
      <w:r w:rsidR="00EA6475" w:rsidRPr="00EA6475">
        <w:rPr>
          <w:rFonts w:ascii="Times New Roman" w:hAnsi="Times New Roman"/>
          <w:sz w:val="28"/>
          <w:szCs w:val="28"/>
        </w:rPr>
        <w:t>5,0</w:t>
      </w:r>
      <w:r w:rsidRPr="00EA6475">
        <w:rPr>
          <w:rFonts w:ascii="Times New Roman" w:hAnsi="Times New Roman"/>
          <w:sz w:val="28"/>
          <w:szCs w:val="28"/>
        </w:rPr>
        <w:t xml:space="preserve">%, или </w:t>
      </w:r>
      <w:r w:rsidR="00EA6475" w:rsidRPr="00EA6475">
        <w:rPr>
          <w:rFonts w:ascii="Times New Roman" w:hAnsi="Times New Roman"/>
          <w:sz w:val="28"/>
          <w:szCs w:val="28"/>
        </w:rPr>
        <w:t>7</w:t>
      </w:r>
      <w:r w:rsidRPr="00EA6475">
        <w:rPr>
          <w:rFonts w:ascii="Times New Roman" w:hAnsi="Times New Roman"/>
          <w:sz w:val="28"/>
          <w:szCs w:val="28"/>
        </w:rPr>
        <w:t>2</w:t>
      </w:r>
      <w:r w:rsidR="00EA6475" w:rsidRPr="00EA6475">
        <w:rPr>
          <w:rFonts w:ascii="Times New Roman" w:hAnsi="Times New Roman"/>
          <w:sz w:val="28"/>
          <w:szCs w:val="28"/>
        </w:rPr>
        <w:t xml:space="preserve"> 162 712,12 </w:t>
      </w:r>
      <w:r w:rsidRPr="00EA6475">
        <w:rPr>
          <w:rFonts w:ascii="Times New Roman" w:hAnsi="Times New Roman"/>
          <w:sz w:val="28"/>
          <w:szCs w:val="28"/>
        </w:rPr>
        <w:t>рублей.</w:t>
      </w:r>
    </w:p>
    <w:p w:rsidR="00D9797D" w:rsidRPr="00E55DBB" w:rsidRDefault="00D9797D" w:rsidP="00D9797D">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t xml:space="preserve">Сумма </w:t>
      </w:r>
      <w:r w:rsidRPr="00E55DBB">
        <w:rPr>
          <w:rFonts w:ascii="Times New Roman" w:hAnsi="Times New Roman"/>
          <w:i/>
          <w:sz w:val="28"/>
          <w:szCs w:val="28"/>
        </w:rPr>
        <w:t>безвозмездных поступлений</w:t>
      </w:r>
      <w:r w:rsidRPr="00E55DBB">
        <w:rPr>
          <w:rFonts w:ascii="Times New Roman" w:hAnsi="Times New Roman"/>
          <w:sz w:val="28"/>
          <w:szCs w:val="28"/>
        </w:rPr>
        <w:t xml:space="preserve"> в бюджет в 201</w:t>
      </w:r>
      <w:r>
        <w:rPr>
          <w:rFonts w:ascii="Times New Roman" w:hAnsi="Times New Roman"/>
          <w:sz w:val="28"/>
          <w:szCs w:val="28"/>
        </w:rPr>
        <w:t>7</w:t>
      </w:r>
      <w:r w:rsidRPr="00E55DBB">
        <w:rPr>
          <w:rFonts w:ascii="Times New Roman" w:hAnsi="Times New Roman"/>
          <w:sz w:val="28"/>
          <w:szCs w:val="28"/>
        </w:rPr>
        <w:t xml:space="preserve"> году по сравнению с 201</w:t>
      </w:r>
      <w:r>
        <w:rPr>
          <w:rFonts w:ascii="Times New Roman" w:hAnsi="Times New Roman"/>
          <w:sz w:val="28"/>
          <w:szCs w:val="28"/>
        </w:rPr>
        <w:t>6</w:t>
      </w:r>
      <w:r w:rsidRPr="00E55DBB">
        <w:rPr>
          <w:rFonts w:ascii="Times New Roman" w:hAnsi="Times New Roman"/>
          <w:sz w:val="28"/>
          <w:szCs w:val="28"/>
        </w:rPr>
        <w:t xml:space="preserve"> годом у</w:t>
      </w:r>
      <w:r>
        <w:rPr>
          <w:rFonts w:ascii="Times New Roman" w:hAnsi="Times New Roman"/>
          <w:sz w:val="28"/>
          <w:szCs w:val="28"/>
        </w:rPr>
        <w:t xml:space="preserve">меньшилась </w:t>
      </w:r>
      <w:r w:rsidRPr="00E55DBB">
        <w:rPr>
          <w:rFonts w:ascii="Times New Roman" w:hAnsi="Times New Roman"/>
          <w:sz w:val="28"/>
          <w:szCs w:val="28"/>
        </w:rPr>
        <w:t xml:space="preserve">на </w:t>
      </w:r>
      <w:r>
        <w:rPr>
          <w:rFonts w:ascii="Times New Roman" w:hAnsi="Times New Roman"/>
          <w:sz w:val="28"/>
          <w:szCs w:val="28"/>
        </w:rPr>
        <w:t>7</w:t>
      </w:r>
      <w:r w:rsidRPr="00E55DBB">
        <w:rPr>
          <w:rFonts w:ascii="Times New Roman" w:hAnsi="Times New Roman"/>
          <w:sz w:val="28"/>
          <w:szCs w:val="28"/>
        </w:rPr>
        <w:t>4</w:t>
      </w:r>
      <w:r>
        <w:rPr>
          <w:rFonts w:ascii="Times New Roman" w:hAnsi="Times New Roman"/>
          <w:sz w:val="28"/>
          <w:szCs w:val="28"/>
        </w:rPr>
        <w:t> 546 951,67</w:t>
      </w:r>
      <w:r w:rsidRPr="00E55DBB">
        <w:rPr>
          <w:rFonts w:ascii="Times New Roman" w:hAnsi="Times New Roman"/>
          <w:sz w:val="28"/>
          <w:szCs w:val="28"/>
        </w:rPr>
        <w:t xml:space="preserve"> или на </w:t>
      </w:r>
      <w:r>
        <w:rPr>
          <w:rFonts w:ascii="Times New Roman" w:hAnsi="Times New Roman"/>
          <w:sz w:val="28"/>
          <w:szCs w:val="28"/>
        </w:rPr>
        <w:t>5</w:t>
      </w:r>
      <w:r w:rsidRPr="00E55DBB">
        <w:rPr>
          <w:rFonts w:ascii="Times New Roman" w:hAnsi="Times New Roman"/>
          <w:sz w:val="28"/>
          <w:szCs w:val="28"/>
        </w:rPr>
        <w:t xml:space="preserve">0,8%. </w:t>
      </w:r>
    </w:p>
    <w:p w:rsidR="005A1D09" w:rsidRDefault="005A1D09" w:rsidP="0015134C">
      <w:pPr>
        <w:autoSpaceDE w:val="0"/>
        <w:autoSpaceDN w:val="0"/>
        <w:adjustRightInd w:val="0"/>
        <w:ind w:firstLine="708"/>
        <w:jc w:val="both"/>
        <w:rPr>
          <w:rFonts w:ascii="Times New Roman" w:hAnsi="Times New Roman"/>
          <w:sz w:val="28"/>
          <w:szCs w:val="28"/>
        </w:rPr>
      </w:pPr>
      <w:r w:rsidRPr="00EA6475">
        <w:rPr>
          <w:rFonts w:ascii="Times New Roman" w:hAnsi="Times New Roman"/>
          <w:sz w:val="28"/>
          <w:szCs w:val="28"/>
        </w:rPr>
        <w:t xml:space="preserve">Безвозмездные поступления исполнены почти на 100%. </w:t>
      </w:r>
      <w:r w:rsidR="0015134C" w:rsidRPr="00E55DBB">
        <w:rPr>
          <w:rFonts w:ascii="Times New Roman" w:hAnsi="Times New Roman"/>
          <w:i/>
          <w:sz w:val="28"/>
          <w:szCs w:val="28"/>
        </w:rPr>
        <w:t>(Приложение 3)</w:t>
      </w:r>
      <w:r w:rsidR="0015134C" w:rsidRPr="00E55DBB">
        <w:rPr>
          <w:rFonts w:ascii="Times New Roman" w:hAnsi="Times New Roman"/>
          <w:sz w:val="28"/>
          <w:szCs w:val="28"/>
        </w:rPr>
        <w:t>.</w:t>
      </w:r>
      <w:r w:rsidR="0015134C">
        <w:rPr>
          <w:rFonts w:ascii="Times New Roman" w:hAnsi="Times New Roman"/>
          <w:sz w:val="28"/>
          <w:szCs w:val="28"/>
        </w:rPr>
        <w:t xml:space="preserve"> </w:t>
      </w:r>
      <w:r w:rsidRPr="00EA6475">
        <w:rPr>
          <w:rFonts w:ascii="Times New Roman" w:hAnsi="Times New Roman"/>
          <w:sz w:val="28"/>
          <w:szCs w:val="28"/>
        </w:rPr>
        <w:t xml:space="preserve">В бюджет поселения поступили дотации </w:t>
      </w:r>
      <w:r w:rsidR="00EA6475">
        <w:rPr>
          <w:rFonts w:ascii="Times New Roman" w:hAnsi="Times New Roman"/>
          <w:sz w:val="28"/>
          <w:szCs w:val="28"/>
        </w:rPr>
        <w:t>–</w:t>
      </w:r>
      <w:r w:rsidRPr="00EA6475">
        <w:rPr>
          <w:rFonts w:ascii="Times New Roman" w:hAnsi="Times New Roman"/>
          <w:sz w:val="28"/>
          <w:szCs w:val="28"/>
        </w:rPr>
        <w:t xml:space="preserve"> </w:t>
      </w:r>
      <w:r w:rsidR="00EA6475">
        <w:rPr>
          <w:rFonts w:ascii="Times New Roman" w:hAnsi="Times New Roman"/>
          <w:sz w:val="28"/>
          <w:szCs w:val="28"/>
        </w:rPr>
        <w:t xml:space="preserve">23 472 950,00 </w:t>
      </w:r>
      <w:r w:rsidRPr="00EA6475">
        <w:rPr>
          <w:rFonts w:ascii="Times New Roman" w:hAnsi="Times New Roman"/>
          <w:sz w:val="28"/>
          <w:szCs w:val="28"/>
        </w:rPr>
        <w:t>рублей (</w:t>
      </w:r>
      <w:r w:rsidR="00EA6475">
        <w:rPr>
          <w:rFonts w:ascii="Times New Roman" w:hAnsi="Times New Roman"/>
          <w:sz w:val="28"/>
          <w:szCs w:val="28"/>
        </w:rPr>
        <w:t>32,5</w:t>
      </w:r>
      <w:r w:rsidRPr="00EA6475">
        <w:rPr>
          <w:rFonts w:ascii="Times New Roman" w:hAnsi="Times New Roman"/>
          <w:sz w:val="28"/>
          <w:szCs w:val="28"/>
        </w:rPr>
        <w:t xml:space="preserve">%),  иные межбюджетные трансферты  - </w:t>
      </w:r>
      <w:r w:rsidR="00EA6475">
        <w:rPr>
          <w:rFonts w:ascii="Times New Roman" w:hAnsi="Times New Roman"/>
          <w:sz w:val="28"/>
          <w:szCs w:val="28"/>
        </w:rPr>
        <w:t>4</w:t>
      </w:r>
      <w:r w:rsidRPr="00EA6475">
        <w:rPr>
          <w:rFonts w:ascii="Times New Roman" w:hAnsi="Times New Roman"/>
          <w:sz w:val="28"/>
          <w:szCs w:val="28"/>
        </w:rPr>
        <w:t>8</w:t>
      </w:r>
      <w:r w:rsidR="00EA6475">
        <w:rPr>
          <w:rFonts w:ascii="Times New Roman" w:hAnsi="Times New Roman"/>
          <w:sz w:val="28"/>
          <w:szCs w:val="28"/>
        </w:rPr>
        <w:t> 511 242,01 р</w:t>
      </w:r>
      <w:r w:rsidRPr="00EA6475">
        <w:rPr>
          <w:rFonts w:ascii="Times New Roman" w:hAnsi="Times New Roman"/>
          <w:sz w:val="28"/>
          <w:szCs w:val="28"/>
        </w:rPr>
        <w:t>ублей (</w:t>
      </w:r>
      <w:r w:rsidR="00EA6475">
        <w:rPr>
          <w:rFonts w:ascii="Times New Roman" w:hAnsi="Times New Roman"/>
          <w:sz w:val="28"/>
          <w:szCs w:val="28"/>
        </w:rPr>
        <w:t>67,2</w:t>
      </w:r>
      <w:r w:rsidRPr="00EA6475">
        <w:rPr>
          <w:rFonts w:ascii="Times New Roman" w:hAnsi="Times New Roman"/>
          <w:sz w:val="28"/>
          <w:szCs w:val="28"/>
        </w:rPr>
        <w:t>%)</w:t>
      </w:r>
      <w:r w:rsidR="00EA6475">
        <w:rPr>
          <w:rFonts w:ascii="Times New Roman" w:hAnsi="Times New Roman"/>
          <w:sz w:val="28"/>
          <w:szCs w:val="28"/>
        </w:rPr>
        <w:t xml:space="preserve">, безвозмездные поступления от негосударственных организаций – 136 015,32 рублей (0,2%), прочие безвозмездные поступления – 42 504,79 рублей (0,1%). </w:t>
      </w:r>
    </w:p>
    <w:p w:rsidR="0061524E" w:rsidRPr="00AE0B52" w:rsidRDefault="00A333F3" w:rsidP="00463398">
      <w:pPr>
        <w:autoSpaceDE w:val="0"/>
        <w:autoSpaceDN w:val="0"/>
        <w:adjustRightInd w:val="0"/>
        <w:jc w:val="center"/>
        <w:rPr>
          <w:i/>
          <w:color w:val="E36C0A"/>
          <w:szCs w:val="28"/>
        </w:rPr>
      </w:pPr>
      <w:r w:rsidRPr="00AE0B52">
        <w:rPr>
          <w:noProof/>
          <w:color w:val="E36C0A"/>
          <w:sz w:val="28"/>
          <w:szCs w:val="28"/>
          <w:lang w:eastAsia="ru-RU"/>
        </w:rPr>
        <w:drawing>
          <wp:inline distT="0" distB="0" distL="0" distR="0">
            <wp:extent cx="6438900" cy="446722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0" w:type="auto"/>
        <w:tblInd w:w="886" w:type="dxa"/>
        <w:tblLook w:val="0000" w:firstRow="0" w:lastRow="0" w:firstColumn="0" w:lastColumn="0" w:noHBand="0" w:noVBand="0"/>
      </w:tblPr>
      <w:tblGrid>
        <w:gridCol w:w="8916"/>
      </w:tblGrid>
      <w:tr w:rsidR="0061524E" w:rsidRPr="00AE0B52" w:rsidTr="00973022">
        <w:trPr>
          <w:trHeight w:val="72"/>
        </w:trPr>
        <w:tc>
          <w:tcPr>
            <w:tcW w:w="8916" w:type="dxa"/>
          </w:tcPr>
          <w:p w:rsidR="0061524E" w:rsidRDefault="002A19DE" w:rsidP="002A19DE">
            <w:pPr>
              <w:autoSpaceDE w:val="0"/>
              <w:autoSpaceDN w:val="0"/>
              <w:adjustRightInd w:val="0"/>
              <w:jc w:val="center"/>
              <w:rPr>
                <w:rFonts w:ascii="Times New Roman" w:hAnsi="Times New Roman"/>
                <w:i/>
                <w:szCs w:val="28"/>
              </w:rPr>
            </w:pPr>
            <w:r w:rsidRPr="002A19DE">
              <w:rPr>
                <w:i/>
                <w:szCs w:val="28"/>
              </w:rPr>
              <w:t>Рис.</w:t>
            </w:r>
            <w:r w:rsidR="00C459B4">
              <w:rPr>
                <w:i/>
                <w:szCs w:val="28"/>
              </w:rPr>
              <w:t>1</w:t>
            </w:r>
            <w:r w:rsidRPr="002A19DE">
              <w:rPr>
                <w:i/>
                <w:szCs w:val="28"/>
              </w:rPr>
              <w:t xml:space="preserve">. Структура безвозмездных </w:t>
            </w:r>
            <w:r w:rsidRPr="002A19DE">
              <w:rPr>
                <w:rFonts w:ascii="Times New Roman" w:hAnsi="Times New Roman"/>
                <w:i/>
                <w:szCs w:val="28"/>
              </w:rPr>
              <w:t xml:space="preserve">поступлений в бюджет муниципального образования </w:t>
            </w:r>
            <w:r w:rsidR="00792E84">
              <w:rPr>
                <w:rFonts w:ascii="Times New Roman" w:hAnsi="Times New Roman"/>
                <w:i/>
                <w:szCs w:val="28"/>
              </w:rPr>
              <w:t>Саракташский поссовет  за 2017</w:t>
            </w:r>
            <w:r w:rsidRPr="002A19DE">
              <w:rPr>
                <w:rFonts w:ascii="Times New Roman" w:hAnsi="Times New Roman"/>
                <w:i/>
                <w:szCs w:val="28"/>
              </w:rPr>
              <w:t xml:space="preserve"> год, (в %).</w:t>
            </w:r>
          </w:p>
          <w:p w:rsidR="00C459B4" w:rsidRDefault="00C459B4" w:rsidP="00C459B4">
            <w:pPr>
              <w:autoSpaceDE w:val="0"/>
              <w:autoSpaceDN w:val="0"/>
              <w:adjustRightInd w:val="0"/>
              <w:contextualSpacing/>
              <w:jc w:val="center"/>
              <w:rPr>
                <w:i/>
                <w:color w:val="E36C0A"/>
                <w:szCs w:val="28"/>
              </w:rPr>
            </w:pPr>
          </w:p>
          <w:p w:rsidR="004E179B" w:rsidRDefault="004E179B" w:rsidP="00C459B4">
            <w:pPr>
              <w:autoSpaceDE w:val="0"/>
              <w:autoSpaceDN w:val="0"/>
              <w:adjustRightInd w:val="0"/>
              <w:contextualSpacing/>
              <w:jc w:val="center"/>
              <w:rPr>
                <w:i/>
                <w:color w:val="E36C0A"/>
                <w:szCs w:val="28"/>
              </w:rPr>
            </w:pPr>
          </w:p>
          <w:p w:rsidR="004E179B" w:rsidRPr="00AE0B52" w:rsidRDefault="004E179B" w:rsidP="00C459B4">
            <w:pPr>
              <w:autoSpaceDE w:val="0"/>
              <w:autoSpaceDN w:val="0"/>
              <w:adjustRightInd w:val="0"/>
              <w:contextualSpacing/>
              <w:jc w:val="center"/>
              <w:rPr>
                <w:i/>
                <w:color w:val="E36C0A"/>
                <w:szCs w:val="28"/>
              </w:rPr>
            </w:pPr>
          </w:p>
        </w:tc>
      </w:tr>
    </w:tbl>
    <w:p w:rsidR="0061524E" w:rsidRPr="00D54B1A" w:rsidRDefault="0061524E" w:rsidP="0061524E">
      <w:pPr>
        <w:autoSpaceDE w:val="0"/>
        <w:autoSpaceDN w:val="0"/>
        <w:adjustRightInd w:val="0"/>
        <w:ind w:firstLine="540"/>
        <w:contextualSpacing/>
        <w:jc w:val="center"/>
        <w:rPr>
          <w:rFonts w:ascii="Times New Roman" w:hAnsi="Times New Roman"/>
          <w:b/>
          <w:bCs/>
          <w:i/>
          <w:iCs/>
          <w:sz w:val="28"/>
          <w:szCs w:val="28"/>
        </w:rPr>
      </w:pPr>
      <w:r w:rsidRPr="00D54B1A">
        <w:rPr>
          <w:rFonts w:ascii="Times New Roman" w:hAnsi="Times New Roman"/>
          <w:b/>
          <w:bCs/>
          <w:i/>
          <w:iCs/>
          <w:sz w:val="28"/>
          <w:szCs w:val="28"/>
        </w:rPr>
        <w:lastRenderedPageBreak/>
        <w:t>2.2. Анализ</w:t>
      </w:r>
      <w:r w:rsidR="00AE0B52" w:rsidRPr="00D54B1A">
        <w:rPr>
          <w:rFonts w:ascii="Times New Roman" w:hAnsi="Times New Roman"/>
          <w:b/>
          <w:bCs/>
          <w:i/>
          <w:iCs/>
          <w:sz w:val="28"/>
          <w:szCs w:val="28"/>
        </w:rPr>
        <w:t xml:space="preserve"> исполнения бюджета по расходам</w:t>
      </w:r>
    </w:p>
    <w:p w:rsidR="0061524E" w:rsidRPr="00D54B1A" w:rsidRDefault="0061524E" w:rsidP="0061524E">
      <w:pPr>
        <w:autoSpaceDE w:val="0"/>
        <w:autoSpaceDN w:val="0"/>
        <w:adjustRightInd w:val="0"/>
        <w:ind w:firstLine="540"/>
        <w:contextualSpacing/>
        <w:jc w:val="center"/>
        <w:rPr>
          <w:rFonts w:ascii="Times New Roman" w:hAnsi="Times New Roman"/>
          <w:b/>
          <w:bCs/>
          <w:i/>
          <w:iCs/>
          <w:sz w:val="28"/>
          <w:szCs w:val="28"/>
        </w:rPr>
      </w:pPr>
    </w:p>
    <w:p w:rsidR="00C141C5" w:rsidRDefault="00E650F5" w:rsidP="00C141C5">
      <w:pPr>
        <w:widowControl w:val="0"/>
        <w:suppressAutoHyphens/>
        <w:overflowPunct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C141C5">
        <w:rPr>
          <w:rFonts w:ascii="Times New Roman" w:hAnsi="Times New Roman"/>
          <w:sz w:val="28"/>
          <w:szCs w:val="28"/>
        </w:rPr>
        <w:t xml:space="preserve">       </w:t>
      </w:r>
      <w:r>
        <w:rPr>
          <w:rFonts w:ascii="Times New Roman" w:hAnsi="Times New Roman"/>
          <w:sz w:val="28"/>
          <w:szCs w:val="28"/>
        </w:rPr>
        <w:t xml:space="preserve"> </w:t>
      </w:r>
      <w:r w:rsidR="00C50292" w:rsidRPr="00E55DBB">
        <w:rPr>
          <w:rFonts w:ascii="Times New Roman" w:hAnsi="Times New Roman"/>
          <w:sz w:val="28"/>
          <w:szCs w:val="28"/>
        </w:rPr>
        <w:t xml:space="preserve">Внешняя проверка годового отчета об исполнении бюджета муниципального образования Саракташский поссовет показала, что </w:t>
      </w:r>
      <w:r w:rsidR="00207157" w:rsidRPr="00E55DBB">
        <w:rPr>
          <w:rFonts w:ascii="Times New Roman" w:hAnsi="Times New Roman"/>
          <w:sz w:val="28"/>
          <w:szCs w:val="28"/>
        </w:rPr>
        <w:t>расходы по обязательствам местного бюджета исполнены в сумме 1</w:t>
      </w:r>
      <w:r w:rsidR="0098470D">
        <w:rPr>
          <w:rFonts w:ascii="Times New Roman" w:hAnsi="Times New Roman"/>
          <w:sz w:val="28"/>
          <w:szCs w:val="28"/>
        </w:rPr>
        <w:t>10 280 678,12</w:t>
      </w:r>
      <w:r w:rsidR="00207157" w:rsidRPr="00E55DBB">
        <w:rPr>
          <w:rFonts w:ascii="Times New Roman" w:hAnsi="Times New Roman"/>
          <w:sz w:val="28"/>
          <w:szCs w:val="28"/>
        </w:rPr>
        <w:t xml:space="preserve"> рублей или 9</w:t>
      </w:r>
      <w:r w:rsidR="0098470D">
        <w:rPr>
          <w:rFonts w:ascii="Times New Roman" w:hAnsi="Times New Roman"/>
          <w:sz w:val="28"/>
          <w:szCs w:val="28"/>
        </w:rPr>
        <w:t>1</w:t>
      </w:r>
      <w:r w:rsidR="00207157" w:rsidRPr="00E55DBB">
        <w:rPr>
          <w:rFonts w:ascii="Times New Roman" w:hAnsi="Times New Roman"/>
          <w:sz w:val="28"/>
          <w:szCs w:val="28"/>
        </w:rPr>
        <w:t>,3 % от планового объёма расходов бюджета</w:t>
      </w:r>
      <w:r w:rsidR="00C141C5">
        <w:rPr>
          <w:rFonts w:ascii="Times New Roman" w:hAnsi="Times New Roman"/>
          <w:sz w:val="28"/>
          <w:szCs w:val="28"/>
        </w:rPr>
        <w:t xml:space="preserve">. </w:t>
      </w:r>
      <w:r w:rsidR="00C141C5" w:rsidRPr="00C141C5">
        <w:rPr>
          <w:rFonts w:ascii="Times New Roman" w:hAnsi="Times New Roman"/>
          <w:kern w:val="2"/>
          <w:sz w:val="28"/>
          <w:szCs w:val="28"/>
        </w:rPr>
        <w:t>Не исполненные ассигнования составляют 10 555 172,75 рублей.</w:t>
      </w:r>
      <w:r w:rsidR="00C141C5">
        <w:rPr>
          <w:rFonts w:ascii="Times New Roman" w:hAnsi="Times New Roman"/>
          <w:kern w:val="2"/>
          <w:sz w:val="28"/>
          <w:szCs w:val="28"/>
        </w:rPr>
        <w:t xml:space="preserve"> </w:t>
      </w:r>
      <w:r w:rsidR="00207157" w:rsidRPr="00E55DBB">
        <w:rPr>
          <w:rFonts w:ascii="Times New Roman" w:hAnsi="Times New Roman"/>
          <w:sz w:val="28"/>
          <w:szCs w:val="28"/>
        </w:rPr>
        <w:t>По сравнению с показателями 201</w:t>
      </w:r>
      <w:r w:rsidR="0098470D">
        <w:rPr>
          <w:rFonts w:ascii="Times New Roman" w:hAnsi="Times New Roman"/>
          <w:sz w:val="28"/>
          <w:szCs w:val="28"/>
        </w:rPr>
        <w:t>6</w:t>
      </w:r>
      <w:r w:rsidR="00207157" w:rsidRPr="00E55DBB">
        <w:rPr>
          <w:rFonts w:ascii="Times New Roman" w:hAnsi="Times New Roman"/>
          <w:sz w:val="28"/>
          <w:szCs w:val="28"/>
        </w:rPr>
        <w:t xml:space="preserve"> года </w:t>
      </w:r>
      <w:r w:rsidR="00C141C5">
        <w:rPr>
          <w:rFonts w:ascii="Times New Roman" w:hAnsi="Times New Roman"/>
          <w:sz w:val="28"/>
          <w:szCs w:val="28"/>
        </w:rPr>
        <w:t>(</w:t>
      </w:r>
      <w:r w:rsidR="00C141C5" w:rsidRPr="00E55DBB">
        <w:rPr>
          <w:rFonts w:ascii="Times New Roman" w:hAnsi="Times New Roman"/>
          <w:sz w:val="28"/>
          <w:szCs w:val="28"/>
        </w:rPr>
        <w:t>1</w:t>
      </w:r>
      <w:r w:rsidR="00C141C5">
        <w:rPr>
          <w:rFonts w:ascii="Times New Roman" w:hAnsi="Times New Roman"/>
          <w:sz w:val="28"/>
          <w:szCs w:val="28"/>
        </w:rPr>
        <w:t>87 630 202,40 рублей)</w:t>
      </w:r>
      <w:r w:rsidR="00C141C5" w:rsidRPr="00E55DBB">
        <w:rPr>
          <w:rFonts w:ascii="Times New Roman" w:hAnsi="Times New Roman"/>
          <w:sz w:val="28"/>
          <w:szCs w:val="28"/>
        </w:rPr>
        <w:t xml:space="preserve"> </w:t>
      </w:r>
      <w:r w:rsidR="00207157" w:rsidRPr="00E55DBB">
        <w:rPr>
          <w:rFonts w:ascii="Times New Roman" w:hAnsi="Times New Roman"/>
          <w:sz w:val="28"/>
          <w:szCs w:val="28"/>
        </w:rPr>
        <w:t>уровень расходов бюджета у</w:t>
      </w:r>
      <w:r w:rsidR="0098470D">
        <w:rPr>
          <w:rFonts w:ascii="Times New Roman" w:hAnsi="Times New Roman"/>
          <w:sz w:val="28"/>
          <w:szCs w:val="28"/>
        </w:rPr>
        <w:t xml:space="preserve">меньшился </w:t>
      </w:r>
      <w:r w:rsidR="00207157" w:rsidRPr="00E55DBB">
        <w:rPr>
          <w:rFonts w:ascii="Times New Roman" w:hAnsi="Times New Roman"/>
          <w:sz w:val="28"/>
          <w:szCs w:val="28"/>
        </w:rPr>
        <w:t>на</w:t>
      </w:r>
      <w:r w:rsidR="004F0243" w:rsidRPr="00E55DBB">
        <w:rPr>
          <w:rFonts w:ascii="Times New Roman" w:hAnsi="Times New Roman"/>
          <w:sz w:val="28"/>
          <w:szCs w:val="28"/>
        </w:rPr>
        <w:t xml:space="preserve"> </w:t>
      </w:r>
      <w:r w:rsidR="0098470D">
        <w:rPr>
          <w:rFonts w:ascii="Times New Roman" w:hAnsi="Times New Roman"/>
          <w:sz w:val="28"/>
          <w:szCs w:val="28"/>
        </w:rPr>
        <w:t>77 349 524,28</w:t>
      </w:r>
      <w:r w:rsidR="004F0243" w:rsidRPr="00E55DBB">
        <w:rPr>
          <w:rFonts w:ascii="Times New Roman" w:hAnsi="Times New Roman"/>
          <w:sz w:val="28"/>
          <w:szCs w:val="28"/>
        </w:rPr>
        <w:t xml:space="preserve"> или </w:t>
      </w:r>
      <w:r w:rsidR="004632A1">
        <w:rPr>
          <w:rFonts w:ascii="Times New Roman" w:hAnsi="Times New Roman"/>
          <w:sz w:val="28"/>
          <w:szCs w:val="28"/>
        </w:rPr>
        <w:t>4</w:t>
      </w:r>
      <w:r w:rsidR="004F0243" w:rsidRPr="00E55DBB">
        <w:rPr>
          <w:rFonts w:ascii="Times New Roman" w:hAnsi="Times New Roman"/>
          <w:sz w:val="28"/>
          <w:szCs w:val="28"/>
        </w:rPr>
        <w:t>1,</w:t>
      </w:r>
      <w:r w:rsidR="004632A1">
        <w:rPr>
          <w:rFonts w:ascii="Times New Roman" w:hAnsi="Times New Roman"/>
          <w:sz w:val="28"/>
          <w:szCs w:val="28"/>
        </w:rPr>
        <w:t>2</w:t>
      </w:r>
      <w:r w:rsidR="00D54B1A">
        <w:rPr>
          <w:rFonts w:ascii="Times New Roman" w:hAnsi="Times New Roman"/>
          <w:sz w:val="28"/>
          <w:szCs w:val="28"/>
        </w:rPr>
        <w:t>% (</w:t>
      </w:r>
      <w:r w:rsidR="00D54B1A" w:rsidRPr="00D54B1A">
        <w:rPr>
          <w:rFonts w:ascii="Times New Roman" w:hAnsi="Times New Roman"/>
          <w:i/>
          <w:sz w:val="28"/>
          <w:szCs w:val="28"/>
        </w:rPr>
        <w:t>Приложение 4</w:t>
      </w:r>
      <w:r w:rsidR="00D54B1A">
        <w:rPr>
          <w:rFonts w:ascii="Times New Roman" w:hAnsi="Times New Roman"/>
          <w:sz w:val="28"/>
          <w:szCs w:val="28"/>
        </w:rPr>
        <w:t>).</w:t>
      </w:r>
      <w:r w:rsidR="00207157" w:rsidRPr="00E55DBB">
        <w:rPr>
          <w:rFonts w:ascii="Times New Roman" w:hAnsi="Times New Roman"/>
          <w:sz w:val="28"/>
          <w:szCs w:val="28"/>
        </w:rPr>
        <w:t xml:space="preserve"> </w:t>
      </w:r>
    </w:p>
    <w:p w:rsidR="0061524E" w:rsidRPr="00E55DBB" w:rsidRDefault="00C141C5" w:rsidP="00C141C5">
      <w:pPr>
        <w:widowControl w:val="0"/>
        <w:suppressAutoHyphens/>
        <w:overflowPunct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61524E" w:rsidRPr="00E55DBB">
        <w:rPr>
          <w:rFonts w:ascii="Times New Roman" w:hAnsi="Times New Roman"/>
          <w:b/>
          <w:sz w:val="28"/>
          <w:szCs w:val="28"/>
        </w:rPr>
        <w:t xml:space="preserve">Уменьшение </w:t>
      </w:r>
      <w:r w:rsidR="0061524E" w:rsidRPr="00E55DBB">
        <w:rPr>
          <w:rFonts w:ascii="Times New Roman" w:hAnsi="Times New Roman"/>
          <w:sz w:val="28"/>
          <w:szCs w:val="28"/>
        </w:rPr>
        <w:t>финансирования отмечается по разделам</w:t>
      </w:r>
      <w:r w:rsidR="00111422" w:rsidRPr="00E55DBB">
        <w:rPr>
          <w:rFonts w:ascii="Times New Roman" w:hAnsi="Times New Roman"/>
          <w:sz w:val="28"/>
          <w:szCs w:val="28"/>
        </w:rPr>
        <w:t>: 0100 О</w:t>
      </w:r>
      <w:r w:rsidR="0061524E" w:rsidRPr="00E55DBB">
        <w:rPr>
          <w:rFonts w:ascii="Times New Roman" w:hAnsi="Times New Roman"/>
          <w:i/>
          <w:sz w:val="28"/>
          <w:szCs w:val="28"/>
        </w:rPr>
        <w:t>бщегосударственные вопросы</w:t>
      </w:r>
      <w:r w:rsidR="0061524E" w:rsidRPr="00E55DBB">
        <w:rPr>
          <w:rFonts w:ascii="Times New Roman" w:hAnsi="Times New Roman"/>
          <w:sz w:val="28"/>
          <w:szCs w:val="28"/>
        </w:rPr>
        <w:t xml:space="preserve"> (на </w:t>
      </w:r>
      <w:r w:rsidR="004632A1">
        <w:rPr>
          <w:rFonts w:ascii="Times New Roman" w:hAnsi="Times New Roman"/>
          <w:sz w:val="28"/>
          <w:szCs w:val="28"/>
        </w:rPr>
        <w:t>13,0</w:t>
      </w:r>
      <w:r w:rsidR="0061524E" w:rsidRPr="00E55DBB">
        <w:rPr>
          <w:rFonts w:ascii="Times New Roman" w:hAnsi="Times New Roman"/>
          <w:sz w:val="28"/>
          <w:szCs w:val="28"/>
        </w:rPr>
        <w:t xml:space="preserve">%), </w:t>
      </w:r>
      <w:r w:rsidR="004632A1" w:rsidRPr="00E55DBB">
        <w:rPr>
          <w:rFonts w:ascii="Times New Roman" w:hAnsi="Times New Roman"/>
          <w:sz w:val="28"/>
          <w:szCs w:val="28"/>
        </w:rPr>
        <w:t xml:space="preserve">0400 </w:t>
      </w:r>
      <w:r w:rsidR="004632A1" w:rsidRPr="00E55DBB">
        <w:rPr>
          <w:rFonts w:ascii="Times New Roman" w:hAnsi="Times New Roman"/>
          <w:i/>
          <w:sz w:val="28"/>
          <w:szCs w:val="28"/>
        </w:rPr>
        <w:t xml:space="preserve">Национальная экономика </w:t>
      </w:r>
      <w:r w:rsidR="004632A1" w:rsidRPr="00E55DBB">
        <w:rPr>
          <w:rFonts w:ascii="Times New Roman" w:hAnsi="Times New Roman"/>
          <w:sz w:val="28"/>
          <w:szCs w:val="28"/>
        </w:rPr>
        <w:t>(на 1</w:t>
      </w:r>
      <w:r w:rsidR="004632A1">
        <w:rPr>
          <w:rFonts w:ascii="Times New Roman" w:hAnsi="Times New Roman"/>
          <w:sz w:val="28"/>
          <w:szCs w:val="28"/>
        </w:rPr>
        <w:t>7</w:t>
      </w:r>
      <w:r w:rsidR="004632A1" w:rsidRPr="00E55DBB">
        <w:rPr>
          <w:rFonts w:ascii="Times New Roman" w:hAnsi="Times New Roman"/>
          <w:sz w:val="28"/>
          <w:szCs w:val="28"/>
        </w:rPr>
        <w:t>,</w:t>
      </w:r>
      <w:r w:rsidR="004632A1">
        <w:rPr>
          <w:rFonts w:ascii="Times New Roman" w:hAnsi="Times New Roman"/>
          <w:sz w:val="28"/>
          <w:szCs w:val="28"/>
        </w:rPr>
        <w:t>6</w:t>
      </w:r>
      <w:r w:rsidR="004632A1" w:rsidRPr="00E55DBB">
        <w:rPr>
          <w:rFonts w:ascii="Times New Roman" w:hAnsi="Times New Roman"/>
          <w:sz w:val="28"/>
          <w:szCs w:val="28"/>
        </w:rPr>
        <w:t xml:space="preserve">%), 0500 </w:t>
      </w:r>
      <w:r w:rsidR="004632A1" w:rsidRPr="00E55DBB">
        <w:rPr>
          <w:rFonts w:ascii="Times New Roman" w:hAnsi="Times New Roman"/>
          <w:i/>
          <w:sz w:val="28"/>
          <w:szCs w:val="28"/>
        </w:rPr>
        <w:t xml:space="preserve">Жилищно-коммунальное хозяйство </w:t>
      </w:r>
      <w:r w:rsidR="004632A1" w:rsidRPr="00E55DBB">
        <w:rPr>
          <w:rFonts w:ascii="Times New Roman" w:hAnsi="Times New Roman"/>
          <w:sz w:val="28"/>
          <w:szCs w:val="28"/>
        </w:rPr>
        <w:t xml:space="preserve">(на  </w:t>
      </w:r>
      <w:r w:rsidR="004632A1">
        <w:rPr>
          <w:rFonts w:ascii="Times New Roman" w:hAnsi="Times New Roman"/>
          <w:sz w:val="28"/>
          <w:szCs w:val="28"/>
        </w:rPr>
        <w:t>5,1</w:t>
      </w:r>
      <w:r w:rsidR="004632A1" w:rsidRPr="00E55DBB">
        <w:rPr>
          <w:rFonts w:ascii="Times New Roman" w:hAnsi="Times New Roman"/>
          <w:sz w:val="28"/>
          <w:szCs w:val="28"/>
        </w:rPr>
        <w:t>%)</w:t>
      </w:r>
      <w:r w:rsidR="00973022">
        <w:rPr>
          <w:rFonts w:ascii="Times New Roman" w:hAnsi="Times New Roman"/>
          <w:sz w:val="28"/>
          <w:szCs w:val="28"/>
        </w:rPr>
        <w:t xml:space="preserve">. </w:t>
      </w:r>
    </w:p>
    <w:p w:rsidR="0061524E" w:rsidRPr="00E55DBB" w:rsidRDefault="0061524E" w:rsidP="00111422">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b/>
          <w:sz w:val="28"/>
          <w:szCs w:val="28"/>
        </w:rPr>
        <w:t>Увеличение</w:t>
      </w:r>
      <w:r w:rsidRPr="00E55DBB">
        <w:rPr>
          <w:rFonts w:ascii="Times New Roman" w:hAnsi="Times New Roman"/>
          <w:sz w:val="28"/>
          <w:szCs w:val="28"/>
        </w:rPr>
        <w:t xml:space="preserve"> расходов отмечается по разделам: </w:t>
      </w:r>
      <w:r w:rsidR="00111422" w:rsidRPr="00E55DBB">
        <w:rPr>
          <w:rFonts w:ascii="Times New Roman" w:hAnsi="Times New Roman"/>
          <w:sz w:val="28"/>
          <w:szCs w:val="28"/>
        </w:rPr>
        <w:t>0300 Н</w:t>
      </w:r>
      <w:r w:rsidR="00BB5833" w:rsidRPr="00E55DBB">
        <w:rPr>
          <w:rFonts w:ascii="Times New Roman" w:hAnsi="Times New Roman"/>
          <w:i/>
          <w:sz w:val="28"/>
          <w:szCs w:val="28"/>
        </w:rPr>
        <w:t>ациональная безопасность</w:t>
      </w:r>
      <w:r w:rsidR="009821FE">
        <w:rPr>
          <w:rFonts w:ascii="Times New Roman" w:hAnsi="Times New Roman"/>
          <w:i/>
          <w:sz w:val="28"/>
          <w:szCs w:val="28"/>
        </w:rPr>
        <w:t xml:space="preserve"> и правоохранительная деятельность</w:t>
      </w:r>
      <w:r w:rsidR="00BB5833" w:rsidRPr="00E55DBB">
        <w:rPr>
          <w:rFonts w:ascii="Times New Roman" w:hAnsi="Times New Roman"/>
          <w:i/>
          <w:sz w:val="28"/>
          <w:szCs w:val="28"/>
        </w:rPr>
        <w:t xml:space="preserve"> </w:t>
      </w:r>
      <w:r w:rsidR="00BB5833" w:rsidRPr="00E55DBB">
        <w:rPr>
          <w:rFonts w:ascii="Times New Roman" w:hAnsi="Times New Roman"/>
          <w:sz w:val="28"/>
          <w:szCs w:val="28"/>
        </w:rPr>
        <w:t>(на 1</w:t>
      </w:r>
      <w:r w:rsidR="009821FE">
        <w:rPr>
          <w:rFonts w:ascii="Times New Roman" w:hAnsi="Times New Roman"/>
          <w:sz w:val="28"/>
          <w:szCs w:val="28"/>
        </w:rPr>
        <w:t>4</w:t>
      </w:r>
      <w:r w:rsidR="00111422" w:rsidRPr="00E55DBB">
        <w:rPr>
          <w:rFonts w:ascii="Times New Roman" w:hAnsi="Times New Roman"/>
          <w:sz w:val="28"/>
          <w:szCs w:val="28"/>
        </w:rPr>
        <w:t>,</w:t>
      </w:r>
      <w:r w:rsidR="009821FE">
        <w:rPr>
          <w:rFonts w:ascii="Times New Roman" w:hAnsi="Times New Roman"/>
          <w:sz w:val="28"/>
          <w:szCs w:val="28"/>
        </w:rPr>
        <w:t>1</w:t>
      </w:r>
      <w:r w:rsidR="00BB5833" w:rsidRPr="00E55DBB">
        <w:rPr>
          <w:rFonts w:ascii="Times New Roman" w:hAnsi="Times New Roman"/>
          <w:sz w:val="28"/>
          <w:szCs w:val="28"/>
        </w:rPr>
        <w:t xml:space="preserve">%), </w:t>
      </w:r>
      <w:r w:rsidR="00111422" w:rsidRPr="00E55DBB">
        <w:rPr>
          <w:rFonts w:ascii="Times New Roman" w:hAnsi="Times New Roman"/>
          <w:sz w:val="28"/>
          <w:szCs w:val="28"/>
        </w:rPr>
        <w:t>1000 С</w:t>
      </w:r>
      <w:r w:rsidR="00BB5833" w:rsidRPr="00E55DBB">
        <w:rPr>
          <w:rFonts w:ascii="Times New Roman" w:hAnsi="Times New Roman"/>
          <w:i/>
          <w:sz w:val="28"/>
          <w:szCs w:val="28"/>
        </w:rPr>
        <w:t xml:space="preserve">оциальная политика </w:t>
      </w:r>
      <w:r w:rsidR="00111422" w:rsidRPr="00E55DBB">
        <w:rPr>
          <w:rFonts w:ascii="Times New Roman" w:hAnsi="Times New Roman"/>
          <w:sz w:val="28"/>
          <w:szCs w:val="28"/>
        </w:rPr>
        <w:t xml:space="preserve">(на </w:t>
      </w:r>
      <w:r w:rsidR="009821FE">
        <w:rPr>
          <w:rFonts w:ascii="Times New Roman" w:hAnsi="Times New Roman"/>
          <w:sz w:val="28"/>
          <w:szCs w:val="28"/>
        </w:rPr>
        <w:t>69,1</w:t>
      </w:r>
      <w:r w:rsidR="00BB5833" w:rsidRPr="00E55DBB">
        <w:rPr>
          <w:rFonts w:ascii="Times New Roman" w:hAnsi="Times New Roman"/>
          <w:sz w:val="28"/>
          <w:szCs w:val="28"/>
        </w:rPr>
        <w:t xml:space="preserve">%), </w:t>
      </w:r>
      <w:r w:rsidR="00111422" w:rsidRPr="00E55DBB">
        <w:rPr>
          <w:rFonts w:ascii="Times New Roman" w:hAnsi="Times New Roman"/>
          <w:sz w:val="28"/>
          <w:szCs w:val="28"/>
        </w:rPr>
        <w:t>1100 Ф</w:t>
      </w:r>
      <w:r w:rsidR="00BB5833" w:rsidRPr="00E55DBB">
        <w:rPr>
          <w:rFonts w:ascii="Times New Roman" w:hAnsi="Times New Roman"/>
          <w:i/>
          <w:sz w:val="28"/>
          <w:szCs w:val="28"/>
        </w:rPr>
        <w:t>изическая культура и спорт</w:t>
      </w:r>
      <w:r w:rsidR="00111422" w:rsidRPr="00E55DBB">
        <w:rPr>
          <w:rFonts w:ascii="Times New Roman" w:hAnsi="Times New Roman"/>
          <w:i/>
          <w:sz w:val="28"/>
          <w:szCs w:val="28"/>
        </w:rPr>
        <w:t xml:space="preserve"> </w:t>
      </w:r>
      <w:r w:rsidR="00BB5833" w:rsidRPr="00E55DBB">
        <w:rPr>
          <w:rFonts w:ascii="Times New Roman" w:hAnsi="Times New Roman"/>
          <w:sz w:val="28"/>
          <w:szCs w:val="28"/>
        </w:rPr>
        <w:t>(</w:t>
      </w:r>
      <w:r w:rsidR="00111422" w:rsidRPr="00E55DBB">
        <w:rPr>
          <w:rFonts w:ascii="Times New Roman" w:hAnsi="Times New Roman"/>
          <w:sz w:val="28"/>
          <w:szCs w:val="28"/>
        </w:rPr>
        <w:t xml:space="preserve">на </w:t>
      </w:r>
      <w:r w:rsidR="009821FE">
        <w:rPr>
          <w:rFonts w:ascii="Times New Roman" w:hAnsi="Times New Roman"/>
          <w:sz w:val="28"/>
          <w:szCs w:val="28"/>
        </w:rPr>
        <w:t>82,8</w:t>
      </w:r>
      <w:r w:rsidR="00BB5833" w:rsidRPr="00E55DBB">
        <w:rPr>
          <w:rFonts w:ascii="Times New Roman" w:hAnsi="Times New Roman"/>
          <w:sz w:val="28"/>
          <w:szCs w:val="28"/>
        </w:rPr>
        <w:t>%)</w:t>
      </w:r>
      <w:r w:rsidR="00111422" w:rsidRPr="00E55DBB">
        <w:rPr>
          <w:rFonts w:ascii="Times New Roman" w:hAnsi="Times New Roman"/>
          <w:sz w:val="28"/>
          <w:szCs w:val="28"/>
        </w:rPr>
        <w:t>.</w:t>
      </w:r>
    </w:p>
    <w:p w:rsidR="004632A1" w:rsidRPr="00E55DBB" w:rsidRDefault="009821FE" w:rsidP="004632A1">
      <w:pPr>
        <w:autoSpaceDE w:val="0"/>
        <w:autoSpaceDN w:val="0"/>
        <w:adjustRightInd w:val="0"/>
        <w:ind w:firstLine="540"/>
        <w:contextualSpacing/>
        <w:jc w:val="both"/>
        <w:rPr>
          <w:rFonts w:ascii="Times New Roman" w:hAnsi="Times New Roman"/>
          <w:sz w:val="28"/>
          <w:szCs w:val="28"/>
        </w:rPr>
      </w:pPr>
      <w:r>
        <w:rPr>
          <w:rFonts w:ascii="Times New Roman" w:hAnsi="Times New Roman"/>
          <w:sz w:val="28"/>
          <w:szCs w:val="28"/>
        </w:rPr>
        <w:t xml:space="preserve"> По разделу </w:t>
      </w:r>
      <w:r w:rsidR="004632A1" w:rsidRPr="00E55DBB">
        <w:rPr>
          <w:rFonts w:ascii="Times New Roman" w:hAnsi="Times New Roman"/>
          <w:sz w:val="28"/>
          <w:szCs w:val="28"/>
        </w:rPr>
        <w:t>0800 К</w:t>
      </w:r>
      <w:r w:rsidR="004632A1" w:rsidRPr="00E55DBB">
        <w:rPr>
          <w:rFonts w:ascii="Times New Roman" w:hAnsi="Times New Roman"/>
          <w:i/>
          <w:sz w:val="28"/>
          <w:szCs w:val="28"/>
        </w:rPr>
        <w:t>ультура, кинематография</w:t>
      </w:r>
      <w:r>
        <w:rPr>
          <w:rFonts w:ascii="Times New Roman" w:hAnsi="Times New Roman"/>
          <w:i/>
          <w:sz w:val="28"/>
          <w:szCs w:val="28"/>
        </w:rPr>
        <w:t xml:space="preserve"> расходы в 2017 году произведены</w:t>
      </w:r>
      <w:r w:rsidR="004632A1" w:rsidRPr="00E55DBB">
        <w:rPr>
          <w:rFonts w:ascii="Times New Roman" w:hAnsi="Times New Roman"/>
          <w:i/>
          <w:sz w:val="28"/>
          <w:szCs w:val="28"/>
        </w:rPr>
        <w:t xml:space="preserve"> </w:t>
      </w:r>
      <w:r>
        <w:rPr>
          <w:rFonts w:ascii="Times New Roman" w:hAnsi="Times New Roman"/>
          <w:i/>
          <w:sz w:val="28"/>
          <w:szCs w:val="28"/>
        </w:rPr>
        <w:t xml:space="preserve">на уровне 2016 года. </w:t>
      </w:r>
    </w:p>
    <w:p w:rsidR="00111422" w:rsidRDefault="00111422" w:rsidP="0061524E">
      <w:pPr>
        <w:autoSpaceDE w:val="0"/>
        <w:autoSpaceDN w:val="0"/>
        <w:adjustRightInd w:val="0"/>
        <w:ind w:firstLine="284"/>
        <w:contextualSpacing/>
        <w:jc w:val="center"/>
        <w:rPr>
          <w:bCs/>
          <w:i/>
          <w:iCs/>
          <w:szCs w:val="28"/>
        </w:rPr>
      </w:pPr>
    </w:p>
    <w:p w:rsidR="00B93B4B" w:rsidRDefault="00A333F3" w:rsidP="00A63DDC">
      <w:pPr>
        <w:autoSpaceDE w:val="0"/>
        <w:autoSpaceDN w:val="0"/>
        <w:adjustRightInd w:val="0"/>
        <w:contextualSpacing/>
        <w:jc w:val="center"/>
        <w:rPr>
          <w:bCs/>
          <w:i/>
          <w:iCs/>
          <w:szCs w:val="28"/>
        </w:rPr>
      </w:pPr>
      <w:r w:rsidRPr="00E336F4">
        <w:rPr>
          <w:i/>
          <w:noProof/>
          <w:szCs w:val="28"/>
          <w:lang w:eastAsia="ru-RU"/>
        </w:rPr>
        <w:drawing>
          <wp:inline distT="0" distB="0" distL="0" distR="0">
            <wp:extent cx="6410325" cy="346710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1422" w:rsidRPr="00371B83" w:rsidRDefault="00AD5A62" w:rsidP="0061524E">
      <w:pPr>
        <w:autoSpaceDE w:val="0"/>
        <w:autoSpaceDN w:val="0"/>
        <w:adjustRightInd w:val="0"/>
        <w:ind w:firstLine="284"/>
        <w:contextualSpacing/>
        <w:jc w:val="center"/>
        <w:rPr>
          <w:rFonts w:ascii="Times New Roman" w:hAnsi="Times New Roman"/>
          <w:bCs/>
          <w:i/>
          <w:iCs/>
          <w:szCs w:val="28"/>
        </w:rPr>
      </w:pPr>
      <w:r>
        <w:rPr>
          <w:rFonts w:ascii="Times New Roman" w:hAnsi="Times New Roman"/>
          <w:bCs/>
          <w:i/>
          <w:iCs/>
          <w:szCs w:val="28"/>
        </w:rPr>
        <w:t>Р</w:t>
      </w:r>
      <w:r w:rsidR="0061524E" w:rsidRPr="00371B83">
        <w:rPr>
          <w:rFonts w:ascii="Times New Roman" w:hAnsi="Times New Roman"/>
          <w:bCs/>
          <w:i/>
          <w:iCs/>
          <w:szCs w:val="28"/>
        </w:rPr>
        <w:t>ис.</w:t>
      </w:r>
      <w:r w:rsidR="00C141C5">
        <w:rPr>
          <w:rFonts w:ascii="Times New Roman" w:hAnsi="Times New Roman"/>
          <w:bCs/>
          <w:i/>
          <w:iCs/>
          <w:szCs w:val="28"/>
        </w:rPr>
        <w:t>2</w:t>
      </w:r>
      <w:r w:rsidR="0061524E" w:rsidRPr="00371B83">
        <w:rPr>
          <w:rFonts w:ascii="Times New Roman" w:hAnsi="Times New Roman"/>
          <w:bCs/>
          <w:i/>
          <w:iCs/>
          <w:szCs w:val="28"/>
        </w:rPr>
        <w:t xml:space="preserve">. Структура расходов бюджета </w:t>
      </w:r>
      <w:r w:rsidR="00111422" w:rsidRPr="00371B83">
        <w:rPr>
          <w:rFonts w:ascii="Times New Roman" w:hAnsi="Times New Roman"/>
          <w:bCs/>
          <w:i/>
          <w:iCs/>
          <w:szCs w:val="28"/>
        </w:rPr>
        <w:t xml:space="preserve">муниципального образования Саракташский поссовет </w:t>
      </w:r>
    </w:p>
    <w:p w:rsidR="00111422" w:rsidRPr="00371B83" w:rsidRDefault="00111422" w:rsidP="0061524E">
      <w:pPr>
        <w:autoSpaceDE w:val="0"/>
        <w:autoSpaceDN w:val="0"/>
        <w:adjustRightInd w:val="0"/>
        <w:ind w:firstLine="284"/>
        <w:contextualSpacing/>
        <w:jc w:val="center"/>
        <w:rPr>
          <w:rFonts w:ascii="Times New Roman" w:hAnsi="Times New Roman"/>
          <w:bCs/>
          <w:i/>
          <w:iCs/>
          <w:szCs w:val="28"/>
        </w:rPr>
      </w:pPr>
      <w:r w:rsidRPr="00371B83">
        <w:rPr>
          <w:rFonts w:ascii="Times New Roman" w:hAnsi="Times New Roman"/>
          <w:bCs/>
          <w:i/>
          <w:iCs/>
          <w:szCs w:val="28"/>
        </w:rPr>
        <w:t xml:space="preserve">в </w:t>
      </w:r>
      <w:r w:rsidR="0061524E" w:rsidRPr="00371B83">
        <w:rPr>
          <w:rFonts w:ascii="Times New Roman" w:hAnsi="Times New Roman"/>
          <w:bCs/>
          <w:i/>
          <w:iCs/>
          <w:szCs w:val="28"/>
        </w:rPr>
        <w:t xml:space="preserve"> 201</w:t>
      </w:r>
      <w:r w:rsidR="009821FE">
        <w:rPr>
          <w:rFonts w:ascii="Times New Roman" w:hAnsi="Times New Roman"/>
          <w:bCs/>
          <w:i/>
          <w:iCs/>
          <w:szCs w:val="28"/>
        </w:rPr>
        <w:t>7</w:t>
      </w:r>
      <w:r w:rsidR="0061524E" w:rsidRPr="00371B83">
        <w:rPr>
          <w:rFonts w:ascii="Times New Roman" w:hAnsi="Times New Roman"/>
          <w:bCs/>
          <w:i/>
          <w:iCs/>
          <w:szCs w:val="28"/>
        </w:rPr>
        <w:t xml:space="preserve"> году, (в %).</w:t>
      </w:r>
    </w:p>
    <w:p w:rsidR="00111422" w:rsidRPr="00E55DBB" w:rsidRDefault="00111422" w:rsidP="0061524E">
      <w:pPr>
        <w:autoSpaceDE w:val="0"/>
        <w:autoSpaceDN w:val="0"/>
        <w:adjustRightInd w:val="0"/>
        <w:ind w:firstLine="284"/>
        <w:contextualSpacing/>
        <w:jc w:val="center"/>
        <w:rPr>
          <w:rFonts w:ascii="Times New Roman" w:hAnsi="Times New Roman"/>
          <w:bCs/>
          <w:i/>
          <w:iCs/>
          <w:szCs w:val="28"/>
        </w:rPr>
      </w:pPr>
    </w:p>
    <w:p w:rsidR="0061524E" w:rsidRPr="00E55DBB" w:rsidRDefault="0061524E" w:rsidP="0061524E">
      <w:pPr>
        <w:autoSpaceDE w:val="0"/>
        <w:autoSpaceDN w:val="0"/>
        <w:adjustRightInd w:val="0"/>
        <w:ind w:firstLine="540"/>
        <w:jc w:val="both"/>
        <w:rPr>
          <w:rFonts w:ascii="Times New Roman" w:hAnsi="Times New Roman"/>
          <w:sz w:val="28"/>
          <w:szCs w:val="28"/>
        </w:rPr>
      </w:pPr>
      <w:r w:rsidRPr="00E55DBB">
        <w:rPr>
          <w:rFonts w:ascii="Times New Roman" w:hAnsi="Times New Roman"/>
          <w:sz w:val="28"/>
          <w:szCs w:val="28"/>
        </w:rPr>
        <w:t xml:space="preserve">Согласно </w:t>
      </w:r>
      <w:r w:rsidRPr="00E55DBB">
        <w:rPr>
          <w:rFonts w:ascii="Times New Roman" w:hAnsi="Times New Roman"/>
          <w:i/>
          <w:sz w:val="28"/>
          <w:szCs w:val="28"/>
        </w:rPr>
        <w:t xml:space="preserve">рисунку </w:t>
      </w:r>
      <w:r w:rsidR="00C141C5">
        <w:rPr>
          <w:rFonts w:ascii="Times New Roman" w:hAnsi="Times New Roman"/>
          <w:i/>
          <w:sz w:val="28"/>
          <w:szCs w:val="28"/>
        </w:rPr>
        <w:t>2</w:t>
      </w:r>
      <w:r w:rsidRPr="00E55DBB">
        <w:rPr>
          <w:rFonts w:ascii="Times New Roman" w:hAnsi="Times New Roman"/>
          <w:sz w:val="28"/>
          <w:szCs w:val="28"/>
        </w:rPr>
        <w:t>, приоритетными направлениями расходных обязательств местного бюджета являются</w:t>
      </w:r>
      <w:r w:rsidR="00111422" w:rsidRPr="00E55DBB">
        <w:rPr>
          <w:rFonts w:ascii="Times New Roman" w:hAnsi="Times New Roman"/>
          <w:sz w:val="28"/>
          <w:szCs w:val="28"/>
        </w:rPr>
        <w:t xml:space="preserve"> </w:t>
      </w:r>
      <w:r w:rsidR="006A7AA7" w:rsidRPr="006A7AA7">
        <w:rPr>
          <w:rFonts w:ascii="Times New Roman" w:hAnsi="Times New Roman"/>
          <w:i/>
          <w:sz w:val="28"/>
          <w:szCs w:val="28"/>
        </w:rPr>
        <w:t>ЖКХ</w:t>
      </w:r>
      <w:r w:rsidRPr="00E55DBB">
        <w:rPr>
          <w:rFonts w:ascii="Times New Roman" w:hAnsi="Times New Roman"/>
          <w:sz w:val="28"/>
          <w:szCs w:val="28"/>
        </w:rPr>
        <w:t xml:space="preserve"> (</w:t>
      </w:r>
      <w:r w:rsidR="006A7AA7">
        <w:rPr>
          <w:rFonts w:ascii="Times New Roman" w:hAnsi="Times New Roman"/>
          <w:sz w:val="28"/>
          <w:szCs w:val="28"/>
        </w:rPr>
        <w:t>5</w:t>
      </w:r>
      <w:r w:rsidR="0060284A" w:rsidRPr="00E55DBB">
        <w:rPr>
          <w:rFonts w:ascii="Times New Roman" w:hAnsi="Times New Roman"/>
          <w:sz w:val="28"/>
          <w:szCs w:val="28"/>
        </w:rPr>
        <w:t>4</w:t>
      </w:r>
      <w:r w:rsidR="006A7AA7">
        <w:rPr>
          <w:rFonts w:ascii="Times New Roman" w:hAnsi="Times New Roman"/>
          <w:sz w:val="28"/>
          <w:szCs w:val="28"/>
        </w:rPr>
        <w:t>,</w:t>
      </w:r>
      <w:r w:rsidR="0060284A" w:rsidRPr="00E55DBB">
        <w:rPr>
          <w:rFonts w:ascii="Times New Roman" w:hAnsi="Times New Roman"/>
          <w:sz w:val="28"/>
          <w:szCs w:val="28"/>
        </w:rPr>
        <w:t>0</w:t>
      </w:r>
      <w:r w:rsidRPr="00E55DBB">
        <w:rPr>
          <w:rFonts w:ascii="Times New Roman" w:hAnsi="Times New Roman"/>
          <w:sz w:val="28"/>
          <w:szCs w:val="28"/>
        </w:rPr>
        <w:t xml:space="preserve">% в структуре расходов бюджета), </w:t>
      </w:r>
      <w:r w:rsidRPr="00E55DBB">
        <w:rPr>
          <w:rFonts w:ascii="Times New Roman" w:hAnsi="Times New Roman"/>
          <w:i/>
          <w:sz w:val="28"/>
          <w:szCs w:val="28"/>
        </w:rPr>
        <w:t xml:space="preserve">культура </w:t>
      </w:r>
      <w:r w:rsidRPr="00E55DBB">
        <w:rPr>
          <w:rFonts w:ascii="Times New Roman" w:hAnsi="Times New Roman"/>
          <w:i/>
          <w:sz w:val="28"/>
          <w:szCs w:val="28"/>
        </w:rPr>
        <w:lastRenderedPageBreak/>
        <w:t>и кинематография</w:t>
      </w:r>
      <w:r w:rsidR="0060284A" w:rsidRPr="00E55DBB">
        <w:rPr>
          <w:rFonts w:ascii="Times New Roman" w:hAnsi="Times New Roman"/>
          <w:sz w:val="28"/>
          <w:szCs w:val="28"/>
        </w:rPr>
        <w:t xml:space="preserve"> (</w:t>
      </w:r>
      <w:r w:rsidR="0063209D">
        <w:rPr>
          <w:rFonts w:ascii="Times New Roman" w:hAnsi="Times New Roman"/>
          <w:sz w:val="28"/>
          <w:szCs w:val="28"/>
        </w:rPr>
        <w:t>15,4</w:t>
      </w:r>
      <w:r w:rsidR="0060284A" w:rsidRPr="00E55DBB">
        <w:rPr>
          <w:rFonts w:ascii="Times New Roman" w:hAnsi="Times New Roman"/>
          <w:sz w:val="28"/>
          <w:szCs w:val="28"/>
        </w:rPr>
        <w:t>%)</w:t>
      </w:r>
      <w:r w:rsidR="0063209D">
        <w:rPr>
          <w:rFonts w:ascii="Times New Roman" w:hAnsi="Times New Roman"/>
          <w:sz w:val="28"/>
          <w:szCs w:val="28"/>
        </w:rPr>
        <w:t>,</w:t>
      </w:r>
      <w:r w:rsidRPr="00E55DBB">
        <w:rPr>
          <w:rFonts w:ascii="Times New Roman" w:hAnsi="Times New Roman"/>
          <w:sz w:val="28"/>
          <w:szCs w:val="28"/>
        </w:rPr>
        <w:t xml:space="preserve"> </w:t>
      </w:r>
      <w:r w:rsidR="0063209D" w:rsidRPr="0063209D">
        <w:rPr>
          <w:rFonts w:ascii="Times New Roman" w:hAnsi="Times New Roman"/>
          <w:i/>
          <w:sz w:val="28"/>
          <w:szCs w:val="28"/>
        </w:rPr>
        <w:t>национальная экономика</w:t>
      </w:r>
      <w:r w:rsidR="0063209D" w:rsidRPr="00E55DBB">
        <w:rPr>
          <w:rFonts w:ascii="Times New Roman" w:hAnsi="Times New Roman"/>
          <w:sz w:val="28"/>
          <w:szCs w:val="28"/>
        </w:rPr>
        <w:t xml:space="preserve"> (1</w:t>
      </w:r>
      <w:r w:rsidR="0063209D">
        <w:rPr>
          <w:rFonts w:ascii="Times New Roman" w:hAnsi="Times New Roman"/>
          <w:sz w:val="28"/>
          <w:szCs w:val="28"/>
        </w:rPr>
        <w:t>4</w:t>
      </w:r>
      <w:r w:rsidR="00C459B4">
        <w:rPr>
          <w:rFonts w:ascii="Times New Roman" w:hAnsi="Times New Roman"/>
          <w:sz w:val="28"/>
          <w:szCs w:val="28"/>
        </w:rPr>
        <w:t>,0%)</w:t>
      </w:r>
      <w:r w:rsidR="0063209D" w:rsidRPr="00E55DBB">
        <w:rPr>
          <w:rFonts w:ascii="Times New Roman" w:hAnsi="Times New Roman"/>
          <w:sz w:val="28"/>
          <w:szCs w:val="28"/>
        </w:rPr>
        <w:t xml:space="preserve"> </w:t>
      </w:r>
      <w:r w:rsidR="0060284A" w:rsidRPr="00E55DBB">
        <w:rPr>
          <w:rFonts w:ascii="Times New Roman" w:hAnsi="Times New Roman"/>
          <w:sz w:val="28"/>
          <w:szCs w:val="28"/>
        </w:rPr>
        <w:t xml:space="preserve">и </w:t>
      </w:r>
      <w:r w:rsidRPr="00E55DBB">
        <w:rPr>
          <w:rFonts w:ascii="Times New Roman" w:hAnsi="Times New Roman"/>
          <w:i/>
          <w:sz w:val="28"/>
          <w:szCs w:val="28"/>
        </w:rPr>
        <w:t>общегосударственные вопросы</w:t>
      </w:r>
      <w:r w:rsidRPr="00E55DBB">
        <w:rPr>
          <w:rFonts w:ascii="Times New Roman" w:hAnsi="Times New Roman"/>
          <w:sz w:val="28"/>
          <w:szCs w:val="28"/>
        </w:rPr>
        <w:t xml:space="preserve"> (</w:t>
      </w:r>
      <w:r w:rsidR="0063209D">
        <w:rPr>
          <w:rFonts w:ascii="Times New Roman" w:hAnsi="Times New Roman"/>
          <w:sz w:val="28"/>
          <w:szCs w:val="28"/>
        </w:rPr>
        <w:t>7,4</w:t>
      </w:r>
      <w:r w:rsidRPr="00E55DBB">
        <w:rPr>
          <w:rFonts w:ascii="Times New Roman" w:hAnsi="Times New Roman"/>
          <w:sz w:val="28"/>
          <w:szCs w:val="28"/>
        </w:rPr>
        <w:t>%)</w:t>
      </w:r>
      <w:r w:rsidR="0060284A" w:rsidRPr="00E55DBB">
        <w:rPr>
          <w:rFonts w:ascii="Times New Roman" w:hAnsi="Times New Roman"/>
          <w:sz w:val="28"/>
          <w:szCs w:val="28"/>
        </w:rPr>
        <w:t>.</w:t>
      </w:r>
      <w:r w:rsidRPr="00E55DBB">
        <w:rPr>
          <w:rFonts w:ascii="Times New Roman" w:hAnsi="Times New Roman"/>
          <w:sz w:val="28"/>
          <w:szCs w:val="28"/>
        </w:rPr>
        <w:t xml:space="preserve"> </w:t>
      </w:r>
    </w:p>
    <w:p w:rsidR="0061524E" w:rsidRPr="00E55DBB" w:rsidRDefault="0061524E" w:rsidP="0061524E">
      <w:pPr>
        <w:autoSpaceDE w:val="0"/>
        <w:ind w:firstLine="708"/>
        <w:jc w:val="both"/>
        <w:rPr>
          <w:rFonts w:ascii="Times New Roman" w:hAnsi="Times New Roman"/>
          <w:sz w:val="28"/>
          <w:szCs w:val="28"/>
        </w:rPr>
      </w:pPr>
      <w:r w:rsidRPr="00E55DBB">
        <w:rPr>
          <w:rFonts w:ascii="Times New Roman" w:hAnsi="Times New Roman"/>
          <w:sz w:val="28"/>
          <w:szCs w:val="28"/>
          <w:shd w:val="clear" w:color="auto" w:fill="FFFFFF"/>
        </w:rPr>
        <w:t>Сведения по структуре расходов бюджета</w:t>
      </w:r>
      <w:r w:rsidR="009F6450" w:rsidRPr="00E55DBB">
        <w:rPr>
          <w:rFonts w:ascii="Times New Roman" w:hAnsi="Times New Roman"/>
          <w:sz w:val="28"/>
          <w:szCs w:val="28"/>
          <w:shd w:val="clear" w:color="auto" w:fill="FFFFFF"/>
        </w:rPr>
        <w:t xml:space="preserve"> муниципального образования</w:t>
      </w:r>
      <w:r w:rsidRPr="00E55DBB">
        <w:rPr>
          <w:rFonts w:ascii="Times New Roman" w:hAnsi="Times New Roman"/>
          <w:sz w:val="28"/>
          <w:szCs w:val="28"/>
          <w:shd w:val="clear" w:color="auto" w:fill="FFFFFF"/>
        </w:rPr>
        <w:t xml:space="preserve"> С</w:t>
      </w:r>
      <w:r w:rsidR="009F6450" w:rsidRPr="00E55DBB">
        <w:rPr>
          <w:rFonts w:ascii="Times New Roman" w:hAnsi="Times New Roman"/>
          <w:sz w:val="28"/>
          <w:szCs w:val="28"/>
          <w:shd w:val="clear" w:color="auto" w:fill="FFFFFF"/>
        </w:rPr>
        <w:t xml:space="preserve">аракташский поссовет </w:t>
      </w:r>
      <w:r w:rsidRPr="00E55DBB">
        <w:rPr>
          <w:rFonts w:ascii="Times New Roman" w:hAnsi="Times New Roman"/>
          <w:sz w:val="28"/>
          <w:szCs w:val="28"/>
          <w:shd w:val="clear" w:color="auto" w:fill="FFFFFF"/>
        </w:rPr>
        <w:t>за 201</w:t>
      </w:r>
      <w:r w:rsidR="004F6E60">
        <w:rPr>
          <w:rFonts w:ascii="Times New Roman" w:hAnsi="Times New Roman"/>
          <w:sz w:val="28"/>
          <w:szCs w:val="28"/>
          <w:shd w:val="clear" w:color="auto" w:fill="FFFFFF"/>
        </w:rPr>
        <w:t>7</w:t>
      </w:r>
      <w:r w:rsidRPr="00E55DBB">
        <w:rPr>
          <w:rFonts w:ascii="Times New Roman" w:hAnsi="Times New Roman"/>
          <w:sz w:val="28"/>
          <w:szCs w:val="28"/>
          <w:shd w:val="clear" w:color="auto" w:fill="FFFFFF"/>
        </w:rPr>
        <w:t xml:space="preserve"> год, в разрезе </w:t>
      </w:r>
      <w:r w:rsidRPr="00E55DBB">
        <w:rPr>
          <w:rFonts w:ascii="Times New Roman" w:hAnsi="Times New Roman"/>
          <w:sz w:val="28"/>
          <w:szCs w:val="28"/>
        </w:rPr>
        <w:t>разделов экономической классификации, приведены в таблице</w:t>
      </w:r>
      <w:r w:rsidR="00C72E2E">
        <w:rPr>
          <w:rFonts w:ascii="Times New Roman" w:hAnsi="Times New Roman"/>
          <w:sz w:val="28"/>
          <w:szCs w:val="28"/>
        </w:rPr>
        <w:t xml:space="preserve"> №2</w:t>
      </w:r>
      <w:r w:rsidRPr="00E55DBB">
        <w:rPr>
          <w:rFonts w:ascii="Times New Roman" w:hAnsi="Times New Roman"/>
          <w:sz w:val="28"/>
          <w:szCs w:val="28"/>
        </w:rPr>
        <w:t>:</w:t>
      </w:r>
    </w:p>
    <w:p w:rsidR="0061524E" w:rsidRDefault="0061524E" w:rsidP="009F6450">
      <w:pPr>
        <w:autoSpaceDE w:val="0"/>
        <w:autoSpaceDN w:val="0"/>
        <w:adjustRightInd w:val="0"/>
        <w:ind w:firstLine="540"/>
        <w:jc w:val="right"/>
        <w:rPr>
          <w:rFonts w:ascii="Times New Roman" w:hAnsi="Times New Roman"/>
          <w:sz w:val="28"/>
          <w:szCs w:val="28"/>
        </w:rPr>
      </w:pPr>
      <w:r w:rsidRPr="00E55DBB">
        <w:rPr>
          <w:rFonts w:ascii="Times New Roman" w:hAnsi="Times New Roman"/>
          <w:sz w:val="28"/>
          <w:szCs w:val="28"/>
        </w:rPr>
        <w:t>Таблица</w:t>
      </w:r>
      <w:r w:rsidR="009F6450" w:rsidRPr="00E55DBB">
        <w:rPr>
          <w:rFonts w:ascii="Times New Roman" w:hAnsi="Times New Roman"/>
          <w:sz w:val="28"/>
          <w:szCs w:val="28"/>
        </w:rPr>
        <w:t xml:space="preserve"> №</w:t>
      </w:r>
      <w:r w:rsidR="004F6E60">
        <w:rPr>
          <w:rFonts w:ascii="Times New Roman" w:hAnsi="Times New Roman"/>
          <w:sz w:val="28"/>
          <w:szCs w:val="28"/>
        </w:rPr>
        <w:t>2</w:t>
      </w:r>
      <w:r w:rsidR="009F6450" w:rsidRPr="00E55DBB">
        <w:rPr>
          <w:rFonts w:ascii="Times New Roman" w:hAnsi="Times New Roman"/>
          <w:sz w:val="28"/>
          <w:szCs w:val="28"/>
        </w:rPr>
        <w:t xml:space="preserve"> </w:t>
      </w:r>
      <w:r w:rsidRPr="00E55DBB">
        <w:rPr>
          <w:rFonts w:ascii="Times New Roman" w:hAnsi="Times New Roman"/>
          <w:sz w:val="28"/>
          <w:szCs w:val="28"/>
        </w:rPr>
        <w:t>(рубл</w:t>
      </w:r>
      <w:r w:rsidR="004F0243" w:rsidRPr="00E55DBB">
        <w:rPr>
          <w:rFonts w:ascii="Times New Roman" w:hAnsi="Times New Roman"/>
          <w:sz w:val="28"/>
          <w:szCs w:val="28"/>
        </w:rPr>
        <w:t>и</w:t>
      </w:r>
      <w:r w:rsidRPr="00E55DBB">
        <w:rPr>
          <w:rFonts w:ascii="Times New Roman" w:hAnsi="Times New Roman"/>
          <w:sz w:val="28"/>
          <w:szCs w:val="28"/>
        </w:rPr>
        <w:t>)</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1"/>
        <w:gridCol w:w="3402"/>
        <w:gridCol w:w="1647"/>
        <w:gridCol w:w="1614"/>
        <w:gridCol w:w="1652"/>
        <w:gridCol w:w="1154"/>
      </w:tblGrid>
      <w:tr w:rsidR="00BC75CD" w:rsidRPr="00E55DBB" w:rsidTr="00B20F6F">
        <w:trPr>
          <w:trHeight w:val="198"/>
          <w:jc w:val="center"/>
        </w:trPr>
        <w:tc>
          <w:tcPr>
            <w:tcW w:w="731" w:type="dxa"/>
            <w:vMerge w:val="restart"/>
          </w:tcPr>
          <w:p w:rsidR="00BC75CD" w:rsidRPr="00E55DBB" w:rsidRDefault="00BC75CD" w:rsidP="00B20F6F">
            <w:pPr>
              <w:jc w:val="center"/>
              <w:rPr>
                <w:rFonts w:ascii="Times New Roman" w:hAnsi="Times New Roman"/>
              </w:rPr>
            </w:pPr>
          </w:p>
          <w:p w:rsidR="00BC75CD" w:rsidRPr="00E55DBB" w:rsidRDefault="00BC75CD" w:rsidP="00B20F6F">
            <w:pPr>
              <w:jc w:val="center"/>
              <w:rPr>
                <w:rFonts w:ascii="Times New Roman" w:hAnsi="Times New Roman"/>
                <w:sz w:val="18"/>
                <w:szCs w:val="18"/>
              </w:rPr>
            </w:pPr>
            <w:r w:rsidRPr="00E55DBB">
              <w:rPr>
                <w:rFonts w:ascii="Times New Roman" w:hAnsi="Times New Roman"/>
                <w:sz w:val="18"/>
                <w:szCs w:val="18"/>
              </w:rPr>
              <w:t>Раздел</w:t>
            </w:r>
          </w:p>
        </w:tc>
        <w:tc>
          <w:tcPr>
            <w:tcW w:w="3402" w:type="dxa"/>
            <w:vMerge w:val="restart"/>
          </w:tcPr>
          <w:p w:rsidR="00BC75CD" w:rsidRPr="00E55DBB" w:rsidRDefault="00BC75CD" w:rsidP="00B20F6F">
            <w:pPr>
              <w:jc w:val="center"/>
              <w:rPr>
                <w:rFonts w:ascii="Times New Roman" w:hAnsi="Times New Roman"/>
              </w:rPr>
            </w:pPr>
          </w:p>
          <w:p w:rsidR="00BC75CD" w:rsidRPr="00E55DBB" w:rsidRDefault="00BC75CD" w:rsidP="00B20F6F">
            <w:pPr>
              <w:jc w:val="center"/>
              <w:rPr>
                <w:rFonts w:ascii="Times New Roman" w:hAnsi="Times New Roman"/>
              </w:rPr>
            </w:pPr>
            <w:r w:rsidRPr="00E55DBB">
              <w:rPr>
                <w:rFonts w:ascii="Times New Roman" w:hAnsi="Times New Roman"/>
              </w:rPr>
              <w:t>Наименование</w:t>
            </w:r>
          </w:p>
        </w:tc>
        <w:tc>
          <w:tcPr>
            <w:tcW w:w="4913" w:type="dxa"/>
            <w:gridSpan w:val="3"/>
          </w:tcPr>
          <w:p w:rsidR="00BC75CD" w:rsidRPr="00E55DBB" w:rsidRDefault="00BC75CD" w:rsidP="00B20F6F">
            <w:pPr>
              <w:jc w:val="center"/>
              <w:rPr>
                <w:rFonts w:ascii="Times New Roman" w:hAnsi="Times New Roman"/>
              </w:rPr>
            </w:pPr>
            <w:r w:rsidRPr="00E55DBB">
              <w:rPr>
                <w:rFonts w:ascii="Times New Roman" w:hAnsi="Times New Roman"/>
              </w:rPr>
              <w:t xml:space="preserve">По данным   ф.0503117 </w:t>
            </w:r>
          </w:p>
        </w:tc>
        <w:tc>
          <w:tcPr>
            <w:tcW w:w="1154" w:type="dxa"/>
            <w:vMerge w:val="restart"/>
          </w:tcPr>
          <w:p w:rsidR="00BC75CD" w:rsidRPr="00E55DBB" w:rsidRDefault="00BC75CD" w:rsidP="00B20F6F">
            <w:pPr>
              <w:ind w:left="-26" w:right="-10"/>
              <w:jc w:val="center"/>
              <w:rPr>
                <w:rFonts w:ascii="Times New Roman" w:hAnsi="Times New Roman"/>
                <w:sz w:val="18"/>
                <w:szCs w:val="18"/>
              </w:rPr>
            </w:pPr>
          </w:p>
          <w:p w:rsidR="00BC75CD" w:rsidRPr="00E55DBB" w:rsidRDefault="00BC75CD" w:rsidP="00B20F6F">
            <w:pPr>
              <w:ind w:left="-26" w:right="-10"/>
              <w:jc w:val="center"/>
              <w:rPr>
                <w:rFonts w:ascii="Times New Roman" w:hAnsi="Times New Roman"/>
                <w:sz w:val="18"/>
                <w:szCs w:val="18"/>
              </w:rPr>
            </w:pPr>
            <w:r w:rsidRPr="00E55DBB">
              <w:rPr>
                <w:rFonts w:ascii="Times New Roman" w:hAnsi="Times New Roman"/>
                <w:sz w:val="18"/>
                <w:szCs w:val="18"/>
              </w:rPr>
              <w:t>Исполнение расходов, %</w:t>
            </w:r>
          </w:p>
        </w:tc>
      </w:tr>
      <w:tr w:rsidR="00BC75CD" w:rsidRPr="00E55DBB" w:rsidTr="00B20F6F">
        <w:trPr>
          <w:trHeight w:val="325"/>
          <w:jc w:val="center"/>
        </w:trPr>
        <w:tc>
          <w:tcPr>
            <w:tcW w:w="731" w:type="dxa"/>
            <w:vMerge/>
          </w:tcPr>
          <w:p w:rsidR="00BC75CD" w:rsidRPr="00E55DBB" w:rsidRDefault="00BC75CD" w:rsidP="00B20F6F">
            <w:pPr>
              <w:rPr>
                <w:rFonts w:ascii="Times New Roman" w:hAnsi="Times New Roman"/>
              </w:rPr>
            </w:pPr>
          </w:p>
        </w:tc>
        <w:tc>
          <w:tcPr>
            <w:tcW w:w="3402" w:type="dxa"/>
            <w:vMerge/>
          </w:tcPr>
          <w:p w:rsidR="00BC75CD" w:rsidRPr="00E55DBB" w:rsidRDefault="00BC75CD" w:rsidP="00B20F6F">
            <w:pPr>
              <w:rPr>
                <w:rFonts w:ascii="Times New Roman" w:hAnsi="Times New Roman"/>
              </w:rPr>
            </w:pPr>
          </w:p>
        </w:tc>
        <w:tc>
          <w:tcPr>
            <w:tcW w:w="1647" w:type="dxa"/>
          </w:tcPr>
          <w:p w:rsidR="00BC75CD" w:rsidRPr="00E55DBB" w:rsidRDefault="00BC75CD" w:rsidP="00B20F6F">
            <w:pPr>
              <w:ind w:hanging="108"/>
              <w:jc w:val="center"/>
              <w:rPr>
                <w:rFonts w:ascii="Times New Roman" w:hAnsi="Times New Roman"/>
                <w:sz w:val="20"/>
                <w:szCs w:val="20"/>
              </w:rPr>
            </w:pPr>
            <w:r w:rsidRPr="00E55DBB">
              <w:rPr>
                <w:rFonts w:ascii="Times New Roman" w:hAnsi="Times New Roman"/>
                <w:sz w:val="20"/>
                <w:szCs w:val="20"/>
              </w:rPr>
              <w:t>Утвержденные назначения</w:t>
            </w:r>
          </w:p>
        </w:tc>
        <w:tc>
          <w:tcPr>
            <w:tcW w:w="1614" w:type="dxa"/>
          </w:tcPr>
          <w:p w:rsidR="00BC75CD" w:rsidRPr="00E55DBB" w:rsidRDefault="00BC75CD" w:rsidP="00B20F6F">
            <w:pPr>
              <w:ind w:right="-108"/>
              <w:jc w:val="center"/>
              <w:rPr>
                <w:rFonts w:ascii="Times New Roman" w:hAnsi="Times New Roman"/>
                <w:sz w:val="20"/>
                <w:szCs w:val="20"/>
              </w:rPr>
            </w:pPr>
            <w:r w:rsidRPr="00E55DBB">
              <w:rPr>
                <w:rFonts w:ascii="Times New Roman" w:hAnsi="Times New Roman"/>
                <w:sz w:val="20"/>
                <w:szCs w:val="20"/>
              </w:rPr>
              <w:t>Исполнено</w:t>
            </w:r>
          </w:p>
        </w:tc>
        <w:tc>
          <w:tcPr>
            <w:tcW w:w="1652" w:type="dxa"/>
          </w:tcPr>
          <w:p w:rsidR="00BC75CD" w:rsidRPr="00E55DBB" w:rsidRDefault="00BC75CD" w:rsidP="00B20F6F">
            <w:pPr>
              <w:ind w:left="-123" w:right="-110"/>
              <w:jc w:val="center"/>
              <w:rPr>
                <w:rFonts w:ascii="Times New Roman" w:hAnsi="Times New Roman"/>
                <w:sz w:val="20"/>
                <w:szCs w:val="20"/>
              </w:rPr>
            </w:pPr>
            <w:r w:rsidRPr="00E55DBB">
              <w:rPr>
                <w:rFonts w:ascii="Times New Roman" w:hAnsi="Times New Roman"/>
                <w:sz w:val="20"/>
                <w:szCs w:val="20"/>
              </w:rPr>
              <w:t xml:space="preserve">Неисполненные назначения </w:t>
            </w:r>
          </w:p>
        </w:tc>
        <w:tc>
          <w:tcPr>
            <w:tcW w:w="1154" w:type="dxa"/>
            <w:vMerge/>
          </w:tcPr>
          <w:p w:rsidR="00BC75CD" w:rsidRPr="00E55DBB" w:rsidRDefault="00BC75CD" w:rsidP="00B20F6F">
            <w:pPr>
              <w:rPr>
                <w:rFonts w:ascii="Times New Roman" w:hAnsi="Times New Roman"/>
              </w:rPr>
            </w:pPr>
          </w:p>
        </w:tc>
      </w:tr>
      <w:tr w:rsidR="00BC75CD" w:rsidRPr="00E55DBB" w:rsidTr="00B20F6F">
        <w:trPr>
          <w:trHeight w:val="198"/>
          <w:jc w:val="center"/>
        </w:trPr>
        <w:tc>
          <w:tcPr>
            <w:tcW w:w="4133" w:type="dxa"/>
            <w:gridSpan w:val="2"/>
          </w:tcPr>
          <w:p w:rsidR="00BC75CD" w:rsidRPr="00E55DBB" w:rsidRDefault="00BC75CD" w:rsidP="00B20F6F">
            <w:pPr>
              <w:jc w:val="center"/>
              <w:rPr>
                <w:rFonts w:ascii="Times New Roman" w:hAnsi="Times New Roman"/>
                <w:b/>
                <w:bCs/>
              </w:rPr>
            </w:pPr>
            <w:r w:rsidRPr="00E55DBB">
              <w:rPr>
                <w:rFonts w:ascii="Times New Roman" w:hAnsi="Times New Roman"/>
                <w:b/>
                <w:bCs/>
              </w:rPr>
              <w:t>ИТОГО  РАСХОДОВ</w:t>
            </w:r>
          </w:p>
        </w:tc>
        <w:tc>
          <w:tcPr>
            <w:tcW w:w="1647" w:type="dxa"/>
          </w:tcPr>
          <w:p w:rsidR="00BC75CD" w:rsidRPr="00E55DBB" w:rsidRDefault="00BC75CD" w:rsidP="00B20F6F">
            <w:pPr>
              <w:jc w:val="center"/>
              <w:rPr>
                <w:rFonts w:ascii="Times New Roman" w:hAnsi="Times New Roman"/>
                <w:b/>
                <w:bCs/>
              </w:rPr>
            </w:pPr>
            <w:r>
              <w:rPr>
                <w:rFonts w:ascii="Times New Roman" w:hAnsi="Times New Roman"/>
                <w:b/>
                <w:bCs/>
              </w:rPr>
              <w:t>120 835 850,87</w:t>
            </w:r>
          </w:p>
        </w:tc>
        <w:tc>
          <w:tcPr>
            <w:tcW w:w="1614" w:type="dxa"/>
          </w:tcPr>
          <w:p w:rsidR="00BC75CD" w:rsidRPr="00E55DBB" w:rsidRDefault="00BC75CD" w:rsidP="00B20F6F">
            <w:pPr>
              <w:jc w:val="center"/>
              <w:rPr>
                <w:rFonts w:ascii="Times New Roman" w:hAnsi="Times New Roman"/>
                <w:b/>
                <w:bCs/>
              </w:rPr>
            </w:pPr>
            <w:r>
              <w:rPr>
                <w:rFonts w:ascii="Times New Roman" w:hAnsi="Times New Roman"/>
                <w:b/>
                <w:bCs/>
              </w:rPr>
              <w:t>110 280 678,12</w:t>
            </w:r>
          </w:p>
        </w:tc>
        <w:tc>
          <w:tcPr>
            <w:tcW w:w="1652" w:type="dxa"/>
          </w:tcPr>
          <w:p w:rsidR="00BC75CD" w:rsidRPr="00E55DBB" w:rsidRDefault="00BC75CD" w:rsidP="00B20F6F">
            <w:pPr>
              <w:jc w:val="center"/>
              <w:rPr>
                <w:rFonts w:ascii="Times New Roman" w:hAnsi="Times New Roman"/>
                <w:b/>
                <w:bCs/>
              </w:rPr>
            </w:pPr>
            <w:r>
              <w:rPr>
                <w:rFonts w:ascii="Times New Roman" w:hAnsi="Times New Roman"/>
                <w:b/>
                <w:bCs/>
              </w:rPr>
              <w:t>10 555 172,75</w:t>
            </w:r>
          </w:p>
        </w:tc>
        <w:tc>
          <w:tcPr>
            <w:tcW w:w="1154" w:type="dxa"/>
          </w:tcPr>
          <w:p w:rsidR="00BC75CD" w:rsidRPr="00E55DBB" w:rsidRDefault="00BC75CD" w:rsidP="00BC75CD">
            <w:pPr>
              <w:jc w:val="center"/>
              <w:rPr>
                <w:rFonts w:ascii="Times New Roman" w:hAnsi="Times New Roman"/>
                <w:b/>
                <w:bCs/>
              </w:rPr>
            </w:pPr>
            <w:r w:rsidRPr="00E55DBB">
              <w:rPr>
                <w:rFonts w:ascii="Times New Roman" w:hAnsi="Times New Roman"/>
                <w:b/>
                <w:bCs/>
              </w:rPr>
              <w:t>9</w:t>
            </w:r>
            <w:r>
              <w:rPr>
                <w:rFonts w:ascii="Times New Roman" w:hAnsi="Times New Roman"/>
                <w:b/>
                <w:bCs/>
              </w:rPr>
              <w:t>1</w:t>
            </w:r>
            <w:r w:rsidRPr="00E55DBB">
              <w:rPr>
                <w:rFonts w:ascii="Times New Roman" w:hAnsi="Times New Roman"/>
                <w:b/>
                <w:bCs/>
              </w:rPr>
              <w:t>,3</w:t>
            </w:r>
          </w:p>
        </w:tc>
      </w:tr>
      <w:tr w:rsidR="00BC75CD" w:rsidRPr="00E55DBB" w:rsidTr="00B20F6F">
        <w:trPr>
          <w:trHeight w:val="260"/>
          <w:jc w:val="center"/>
        </w:trPr>
        <w:tc>
          <w:tcPr>
            <w:tcW w:w="731" w:type="dxa"/>
            <w:noWrap/>
          </w:tcPr>
          <w:p w:rsidR="00BC75CD" w:rsidRPr="00E55DBB" w:rsidRDefault="00BC75CD" w:rsidP="00B20F6F">
            <w:pPr>
              <w:jc w:val="center"/>
              <w:rPr>
                <w:rFonts w:ascii="Times New Roman" w:hAnsi="Times New Roman"/>
              </w:rPr>
            </w:pPr>
            <w:r w:rsidRPr="00E55DBB">
              <w:rPr>
                <w:rFonts w:ascii="Times New Roman" w:hAnsi="Times New Roman"/>
              </w:rPr>
              <w:t>0100</w:t>
            </w:r>
          </w:p>
        </w:tc>
        <w:tc>
          <w:tcPr>
            <w:tcW w:w="3402" w:type="dxa"/>
          </w:tcPr>
          <w:p w:rsidR="00BC75CD" w:rsidRPr="00E55DBB" w:rsidRDefault="00BC75CD" w:rsidP="00B20F6F">
            <w:pPr>
              <w:rPr>
                <w:rFonts w:ascii="Times New Roman" w:hAnsi="Times New Roman"/>
                <w:sz w:val="20"/>
                <w:szCs w:val="20"/>
              </w:rPr>
            </w:pPr>
            <w:r w:rsidRPr="00E55DBB">
              <w:rPr>
                <w:rFonts w:ascii="Times New Roman" w:hAnsi="Times New Roman"/>
                <w:sz w:val="20"/>
                <w:szCs w:val="20"/>
              </w:rPr>
              <w:t>Общегосударственные вопросы</w:t>
            </w:r>
          </w:p>
        </w:tc>
        <w:tc>
          <w:tcPr>
            <w:tcW w:w="1647" w:type="dxa"/>
          </w:tcPr>
          <w:p w:rsidR="00BC75CD" w:rsidRPr="00E55DBB" w:rsidRDefault="00BC75CD" w:rsidP="00B20F6F">
            <w:pPr>
              <w:jc w:val="center"/>
              <w:rPr>
                <w:rFonts w:ascii="Times New Roman" w:hAnsi="Times New Roman"/>
              </w:rPr>
            </w:pPr>
            <w:r>
              <w:rPr>
                <w:rFonts w:ascii="Times New Roman" w:hAnsi="Times New Roman"/>
              </w:rPr>
              <w:t>8 222 542,77</w:t>
            </w:r>
          </w:p>
        </w:tc>
        <w:tc>
          <w:tcPr>
            <w:tcW w:w="1614" w:type="dxa"/>
          </w:tcPr>
          <w:p w:rsidR="00BC75CD" w:rsidRPr="00E55DBB" w:rsidRDefault="00BC75CD" w:rsidP="00B20F6F">
            <w:pPr>
              <w:jc w:val="center"/>
              <w:rPr>
                <w:rFonts w:ascii="Times New Roman" w:hAnsi="Times New Roman"/>
              </w:rPr>
            </w:pPr>
            <w:r>
              <w:rPr>
                <w:rFonts w:ascii="Times New Roman" w:hAnsi="Times New Roman"/>
              </w:rPr>
              <w:t>8 122 006,36</w:t>
            </w:r>
          </w:p>
        </w:tc>
        <w:tc>
          <w:tcPr>
            <w:tcW w:w="1652" w:type="dxa"/>
          </w:tcPr>
          <w:p w:rsidR="00BC75CD" w:rsidRPr="00E55DBB" w:rsidRDefault="00BC75CD" w:rsidP="00B20F6F">
            <w:pPr>
              <w:jc w:val="center"/>
              <w:rPr>
                <w:rFonts w:ascii="Times New Roman" w:hAnsi="Times New Roman"/>
              </w:rPr>
            </w:pPr>
            <w:r>
              <w:rPr>
                <w:rFonts w:ascii="Times New Roman" w:hAnsi="Times New Roman"/>
              </w:rPr>
              <w:t>100 536,41</w:t>
            </w:r>
          </w:p>
        </w:tc>
        <w:tc>
          <w:tcPr>
            <w:tcW w:w="1154" w:type="dxa"/>
          </w:tcPr>
          <w:p w:rsidR="00BC75CD" w:rsidRPr="00E55DBB" w:rsidRDefault="00BC75CD" w:rsidP="00B20F6F">
            <w:pPr>
              <w:jc w:val="center"/>
              <w:rPr>
                <w:rFonts w:ascii="Times New Roman" w:hAnsi="Times New Roman"/>
                <w:bCs/>
              </w:rPr>
            </w:pPr>
            <w:r w:rsidRPr="00E55DBB">
              <w:rPr>
                <w:rFonts w:ascii="Times New Roman" w:hAnsi="Times New Roman"/>
                <w:bCs/>
              </w:rPr>
              <w:t>98,8</w:t>
            </w:r>
          </w:p>
        </w:tc>
      </w:tr>
      <w:tr w:rsidR="00BC75CD" w:rsidRPr="00E55DBB" w:rsidTr="00B20F6F">
        <w:trPr>
          <w:trHeight w:val="260"/>
          <w:jc w:val="center"/>
        </w:trPr>
        <w:tc>
          <w:tcPr>
            <w:tcW w:w="731" w:type="dxa"/>
            <w:noWrap/>
          </w:tcPr>
          <w:p w:rsidR="00BC75CD" w:rsidRPr="00E55DBB" w:rsidRDefault="00BC75CD" w:rsidP="00B20F6F">
            <w:pPr>
              <w:jc w:val="center"/>
              <w:rPr>
                <w:rFonts w:ascii="Times New Roman" w:hAnsi="Times New Roman"/>
              </w:rPr>
            </w:pPr>
            <w:r w:rsidRPr="00E55DBB">
              <w:rPr>
                <w:rFonts w:ascii="Times New Roman" w:hAnsi="Times New Roman"/>
              </w:rPr>
              <w:t xml:space="preserve">0300 </w:t>
            </w:r>
          </w:p>
        </w:tc>
        <w:tc>
          <w:tcPr>
            <w:tcW w:w="3402" w:type="dxa"/>
          </w:tcPr>
          <w:p w:rsidR="00BC75CD" w:rsidRPr="00E55DBB" w:rsidRDefault="00BC75CD" w:rsidP="00B20F6F">
            <w:pPr>
              <w:rPr>
                <w:rFonts w:ascii="Times New Roman" w:hAnsi="Times New Roman"/>
                <w:sz w:val="20"/>
                <w:szCs w:val="20"/>
              </w:rPr>
            </w:pPr>
            <w:r w:rsidRPr="00E55DBB">
              <w:rPr>
                <w:rFonts w:ascii="Times New Roman" w:hAnsi="Times New Roman"/>
                <w:sz w:val="20"/>
                <w:szCs w:val="20"/>
              </w:rPr>
              <w:t xml:space="preserve">Национальная безопасность и правоохранительная деятельность </w:t>
            </w:r>
          </w:p>
        </w:tc>
        <w:tc>
          <w:tcPr>
            <w:tcW w:w="1647" w:type="dxa"/>
          </w:tcPr>
          <w:p w:rsidR="00BC75CD" w:rsidRPr="00E55DBB" w:rsidRDefault="00BC75CD" w:rsidP="00B20F6F">
            <w:pPr>
              <w:jc w:val="center"/>
              <w:rPr>
                <w:rFonts w:ascii="Times New Roman" w:hAnsi="Times New Roman"/>
              </w:rPr>
            </w:pPr>
            <w:r>
              <w:rPr>
                <w:rFonts w:ascii="Times New Roman" w:hAnsi="Times New Roman"/>
              </w:rPr>
              <w:t>856 133,17</w:t>
            </w:r>
          </w:p>
        </w:tc>
        <w:tc>
          <w:tcPr>
            <w:tcW w:w="1614" w:type="dxa"/>
          </w:tcPr>
          <w:p w:rsidR="00BC75CD" w:rsidRPr="00E55DBB" w:rsidRDefault="00BC75CD" w:rsidP="00B20F6F">
            <w:pPr>
              <w:jc w:val="center"/>
              <w:rPr>
                <w:rFonts w:ascii="Times New Roman" w:hAnsi="Times New Roman"/>
              </w:rPr>
            </w:pPr>
            <w:r>
              <w:rPr>
                <w:rFonts w:ascii="Times New Roman" w:hAnsi="Times New Roman"/>
              </w:rPr>
              <w:t>856 133,17</w:t>
            </w:r>
          </w:p>
        </w:tc>
        <w:tc>
          <w:tcPr>
            <w:tcW w:w="1652" w:type="dxa"/>
          </w:tcPr>
          <w:p w:rsidR="00BC75CD" w:rsidRPr="00E55DBB" w:rsidRDefault="00BC75CD" w:rsidP="00B20F6F">
            <w:pPr>
              <w:jc w:val="center"/>
              <w:rPr>
                <w:rFonts w:ascii="Times New Roman" w:hAnsi="Times New Roman"/>
              </w:rPr>
            </w:pPr>
            <w:r>
              <w:rPr>
                <w:rFonts w:ascii="Times New Roman" w:hAnsi="Times New Roman"/>
              </w:rPr>
              <w:t>0,00</w:t>
            </w:r>
          </w:p>
        </w:tc>
        <w:tc>
          <w:tcPr>
            <w:tcW w:w="1154" w:type="dxa"/>
          </w:tcPr>
          <w:p w:rsidR="00BC75CD" w:rsidRPr="00E55DBB" w:rsidRDefault="00BC75CD" w:rsidP="00B20F6F">
            <w:pPr>
              <w:jc w:val="center"/>
              <w:rPr>
                <w:rFonts w:ascii="Times New Roman" w:hAnsi="Times New Roman"/>
                <w:bCs/>
              </w:rPr>
            </w:pPr>
            <w:r w:rsidRPr="00E55DBB">
              <w:rPr>
                <w:rFonts w:ascii="Times New Roman" w:hAnsi="Times New Roman"/>
                <w:bCs/>
              </w:rPr>
              <w:t>100,0</w:t>
            </w:r>
          </w:p>
        </w:tc>
      </w:tr>
      <w:tr w:rsidR="00BC75CD" w:rsidRPr="00E55DBB" w:rsidTr="00B20F6F">
        <w:trPr>
          <w:trHeight w:val="260"/>
          <w:jc w:val="center"/>
        </w:trPr>
        <w:tc>
          <w:tcPr>
            <w:tcW w:w="731" w:type="dxa"/>
            <w:noWrap/>
          </w:tcPr>
          <w:p w:rsidR="00BC75CD" w:rsidRPr="00E55DBB" w:rsidRDefault="00BC75CD" w:rsidP="00B20F6F">
            <w:pPr>
              <w:jc w:val="center"/>
              <w:rPr>
                <w:rFonts w:ascii="Times New Roman" w:hAnsi="Times New Roman"/>
              </w:rPr>
            </w:pPr>
            <w:r w:rsidRPr="00E55DBB">
              <w:rPr>
                <w:rFonts w:ascii="Times New Roman" w:hAnsi="Times New Roman"/>
              </w:rPr>
              <w:t>0400</w:t>
            </w:r>
          </w:p>
        </w:tc>
        <w:tc>
          <w:tcPr>
            <w:tcW w:w="3402" w:type="dxa"/>
          </w:tcPr>
          <w:p w:rsidR="00BC75CD" w:rsidRPr="00E55DBB" w:rsidRDefault="00BC75CD" w:rsidP="00B20F6F">
            <w:pPr>
              <w:rPr>
                <w:rFonts w:ascii="Times New Roman" w:hAnsi="Times New Roman"/>
                <w:sz w:val="20"/>
                <w:szCs w:val="20"/>
              </w:rPr>
            </w:pPr>
            <w:r w:rsidRPr="00E55DBB">
              <w:rPr>
                <w:rFonts w:ascii="Times New Roman" w:hAnsi="Times New Roman"/>
                <w:sz w:val="20"/>
                <w:szCs w:val="20"/>
              </w:rPr>
              <w:t>Национальная экономика</w:t>
            </w:r>
          </w:p>
        </w:tc>
        <w:tc>
          <w:tcPr>
            <w:tcW w:w="1647" w:type="dxa"/>
          </w:tcPr>
          <w:p w:rsidR="00BC75CD" w:rsidRPr="00E55DBB" w:rsidRDefault="00BC75CD" w:rsidP="00B20F6F">
            <w:pPr>
              <w:jc w:val="center"/>
              <w:rPr>
                <w:rFonts w:ascii="Times New Roman" w:hAnsi="Times New Roman"/>
              </w:rPr>
            </w:pPr>
            <w:r>
              <w:rPr>
                <w:rFonts w:ascii="Times New Roman" w:hAnsi="Times New Roman"/>
              </w:rPr>
              <w:t>15 394 975,70</w:t>
            </w:r>
          </w:p>
        </w:tc>
        <w:tc>
          <w:tcPr>
            <w:tcW w:w="1614" w:type="dxa"/>
          </w:tcPr>
          <w:p w:rsidR="00BC75CD" w:rsidRPr="00E55DBB" w:rsidRDefault="00BC75CD" w:rsidP="00B20F6F">
            <w:pPr>
              <w:jc w:val="center"/>
              <w:rPr>
                <w:rFonts w:ascii="Times New Roman" w:hAnsi="Times New Roman"/>
              </w:rPr>
            </w:pPr>
            <w:r>
              <w:rPr>
                <w:rFonts w:ascii="Times New Roman" w:hAnsi="Times New Roman"/>
              </w:rPr>
              <w:t>15 391 123,84</w:t>
            </w:r>
          </w:p>
        </w:tc>
        <w:tc>
          <w:tcPr>
            <w:tcW w:w="1652" w:type="dxa"/>
          </w:tcPr>
          <w:p w:rsidR="00BC75CD" w:rsidRPr="00E55DBB" w:rsidRDefault="00BC75CD" w:rsidP="00B20F6F">
            <w:pPr>
              <w:jc w:val="center"/>
              <w:rPr>
                <w:rFonts w:ascii="Times New Roman" w:hAnsi="Times New Roman"/>
              </w:rPr>
            </w:pPr>
            <w:r>
              <w:rPr>
                <w:rFonts w:ascii="Times New Roman" w:hAnsi="Times New Roman"/>
              </w:rPr>
              <w:t>3 851,86</w:t>
            </w:r>
          </w:p>
        </w:tc>
        <w:tc>
          <w:tcPr>
            <w:tcW w:w="1154" w:type="dxa"/>
          </w:tcPr>
          <w:p w:rsidR="00BC75CD" w:rsidRPr="00E55DBB" w:rsidRDefault="00BB0F36" w:rsidP="00B20F6F">
            <w:pPr>
              <w:jc w:val="center"/>
              <w:rPr>
                <w:rFonts w:ascii="Times New Roman" w:hAnsi="Times New Roman"/>
                <w:bCs/>
              </w:rPr>
            </w:pPr>
            <w:r>
              <w:rPr>
                <w:rFonts w:ascii="Times New Roman" w:hAnsi="Times New Roman"/>
                <w:bCs/>
              </w:rPr>
              <w:t>100,0</w:t>
            </w:r>
          </w:p>
        </w:tc>
      </w:tr>
      <w:tr w:rsidR="00BC75CD" w:rsidRPr="00E55DBB" w:rsidTr="00B20F6F">
        <w:trPr>
          <w:trHeight w:val="260"/>
          <w:jc w:val="center"/>
        </w:trPr>
        <w:tc>
          <w:tcPr>
            <w:tcW w:w="731" w:type="dxa"/>
            <w:noWrap/>
          </w:tcPr>
          <w:p w:rsidR="00BC75CD" w:rsidRPr="00E55DBB" w:rsidRDefault="00BC75CD" w:rsidP="00B20F6F">
            <w:pPr>
              <w:jc w:val="center"/>
              <w:rPr>
                <w:rFonts w:ascii="Times New Roman" w:hAnsi="Times New Roman"/>
              </w:rPr>
            </w:pPr>
            <w:r w:rsidRPr="00E55DBB">
              <w:rPr>
                <w:rFonts w:ascii="Times New Roman" w:hAnsi="Times New Roman"/>
              </w:rPr>
              <w:t>0500</w:t>
            </w:r>
          </w:p>
        </w:tc>
        <w:tc>
          <w:tcPr>
            <w:tcW w:w="3402" w:type="dxa"/>
          </w:tcPr>
          <w:p w:rsidR="00BC75CD" w:rsidRPr="00E55DBB" w:rsidRDefault="00BC75CD" w:rsidP="00B20F6F">
            <w:pPr>
              <w:rPr>
                <w:rFonts w:ascii="Times New Roman" w:hAnsi="Times New Roman"/>
                <w:sz w:val="20"/>
                <w:szCs w:val="20"/>
              </w:rPr>
            </w:pPr>
            <w:r w:rsidRPr="00E55DBB">
              <w:rPr>
                <w:rFonts w:ascii="Times New Roman" w:hAnsi="Times New Roman"/>
                <w:sz w:val="20"/>
                <w:szCs w:val="20"/>
              </w:rPr>
              <w:t>Жилищно-коммунальное хозяйство</w:t>
            </w:r>
          </w:p>
        </w:tc>
        <w:tc>
          <w:tcPr>
            <w:tcW w:w="1647" w:type="dxa"/>
          </w:tcPr>
          <w:p w:rsidR="00BC75CD" w:rsidRPr="00E55DBB" w:rsidRDefault="00BC75CD" w:rsidP="00B20F6F">
            <w:pPr>
              <w:jc w:val="center"/>
              <w:rPr>
                <w:rFonts w:ascii="Times New Roman" w:hAnsi="Times New Roman"/>
              </w:rPr>
            </w:pPr>
            <w:r>
              <w:rPr>
                <w:rFonts w:ascii="Times New Roman" w:hAnsi="Times New Roman"/>
              </w:rPr>
              <w:t>59 582 821,57</w:t>
            </w:r>
          </w:p>
        </w:tc>
        <w:tc>
          <w:tcPr>
            <w:tcW w:w="1614" w:type="dxa"/>
          </w:tcPr>
          <w:p w:rsidR="00BC75CD" w:rsidRPr="00E55DBB" w:rsidRDefault="00BC75CD" w:rsidP="00B20F6F">
            <w:pPr>
              <w:jc w:val="center"/>
              <w:rPr>
                <w:rFonts w:ascii="Times New Roman" w:hAnsi="Times New Roman"/>
              </w:rPr>
            </w:pPr>
            <w:r>
              <w:rPr>
                <w:rFonts w:ascii="Times New Roman" w:hAnsi="Times New Roman"/>
              </w:rPr>
              <w:t>59 582 713,48</w:t>
            </w:r>
          </w:p>
        </w:tc>
        <w:tc>
          <w:tcPr>
            <w:tcW w:w="1652" w:type="dxa"/>
          </w:tcPr>
          <w:p w:rsidR="00BC75CD" w:rsidRPr="00E55DBB" w:rsidRDefault="00BB0F36" w:rsidP="00B20F6F">
            <w:pPr>
              <w:jc w:val="center"/>
              <w:rPr>
                <w:rFonts w:ascii="Times New Roman" w:hAnsi="Times New Roman"/>
              </w:rPr>
            </w:pPr>
            <w:r>
              <w:rPr>
                <w:rFonts w:ascii="Times New Roman" w:hAnsi="Times New Roman"/>
              </w:rPr>
              <w:t>108,09</w:t>
            </w:r>
          </w:p>
        </w:tc>
        <w:tc>
          <w:tcPr>
            <w:tcW w:w="1154" w:type="dxa"/>
          </w:tcPr>
          <w:p w:rsidR="00BC75CD" w:rsidRPr="00E55DBB" w:rsidRDefault="00BC75CD" w:rsidP="00B20F6F">
            <w:pPr>
              <w:jc w:val="center"/>
              <w:rPr>
                <w:rFonts w:ascii="Times New Roman" w:hAnsi="Times New Roman"/>
                <w:bCs/>
              </w:rPr>
            </w:pPr>
            <w:r>
              <w:rPr>
                <w:rFonts w:ascii="Times New Roman" w:hAnsi="Times New Roman"/>
                <w:bCs/>
              </w:rPr>
              <w:t>100,0</w:t>
            </w:r>
          </w:p>
        </w:tc>
      </w:tr>
      <w:tr w:rsidR="00BC75CD" w:rsidRPr="00E55DBB" w:rsidTr="00B20F6F">
        <w:trPr>
          <w:trHeight w:val="260"/>
          <w:jc w:val="center"/>
        </w:trPr>
        <w:tc>
          <w:tcPr>
            <w:tcW w:w="731" w:type="dxa"/>
            <w:noWrap/>
          </w:tcPr>
          <w:p w:rsidR="00BC75CD" w:rsidRPr="00E55DBB" w:rsidRDefault="00BC75CD" w:rsidP="00B20F6F">
            <w:pPr>
              <w:jc w:val="center"/>
              <w:rPr>
                <w:rFonts w:ascii="Times New Roman" w:hAnsi="Times New Roman"/>
              </w:rPr>
            </w:pPr>
            <w:r w:rsidRPr="00E55DBB">
              <w:rPr>
                <w:rFonts w:ascii="Times New Roman" w:hAnsi="Times New Roman"/>
              </w:rPr>
              <w:t>0700</w:t>
            </w:r>
          </w:p>
        </w:tc>
        <w:tc>
          <w:tcPr>
            <w:tcW w:w="3402" w:type="dxa"/>
          </w:tcPr>
          <w:p w:rsidR="00BC75CD" w:rsidRPr="00E55DBB" w:rsidRDefault="00BC75CD" w:rsidP="00B20F6F">
            <w:pPr>
              <w:rPr>
                <w:rFonts w:ascii="Times New Roman" w:hAnsi="Times New Roman"/>
                <w:sz w:val="20"/>
                <w:szCs w:val="20"/>
              </w:rPr>
            </w:pPr>
            <w:r w:rsidRPr="00E55DBB">
              <w:rPr>
                <w:rFonts w:ascii="Times New Roman" w:hAnsi="Times New Roman"/>
                <w:sz w:val="20"/>
                <w:szCs w:val="20"/>
              </w:rPr>
              <w:t>Образование</w:t>
            </w:r>
          </w:p>
        </w:tc>
        <w:tc>
          <w:tcPr>
            <w:tcW w:w="1647" w:type="dxa"/>
          </w:tcPr>
          <w:p w:rsidR="00BC75CD" w:rsidRPr="00E55DBB" w:rsidRDefault="00BC75CD" w:rsidP="00B20F6F">
            <w:pPr>
              <w:jc w:val="center"/>
              <w:rPr>
                <w:rFonts w:ascii="Times New Roman" w:hAnsi="Times New Roman"/>
              </w:rPr>
            </w:pPr>
            <w:r>
              <w:rPr>
                <w:rFonts w:ascii="Times New Roman" w:hAnsi="Times New Roman"/>
              </w:rPr>
              <w:t>22 500,00</w:t>
            </w:r>
          </w:p>
        </w:tc>
        <w:tc>
          <w:tcPr>
            <w:tcW w:w="1614" w:type="dxa"/>
          </w:tcPr>
          <w:p w:rsidR="00BC75CD" w:rsidRPr="00E55DBB" w:rsidRDefault="00BC75CD" w:rsidP="00B20F6F">
            <w:pPr>
              <w:jc w:val="center"/>
              <w:rPr>
                <w:rFonts w:ascii="Times New Roman" w:hAnsi="Times New Roman"/>
              </w:rPr>
            </w:pPr>
            <w:r>
              <w:rPr>
                <w:rFonts w:ascii="Times New Roman" w:hAnsi="Times New Roman"/>
              </w:rPr>
              <w:t>22 500,00</w:t>
            </w:r>
          </w:p>
        </w:tc>
        <w:tc>
          <w:tcPr>
            <w:tcW w:w="1652" w:type="dxa"/>
          </w:tcPr>
          <w:p w:rsidR="00BC75CD" w:rsidRPr="00E55DBB" w:rsidRDefault="00BB0F36" w:rsidP="00B20F6F">
            <w:pPr>
              <w:jc w:val="center"/>
              <w:rPr>
                <w:rFonts w:ascii="Times New Roman" w:hAnsi="Times New Roman"/>
              </w:rPr>
            </w:pPr>
            <w:r>
              <w:rPr>
                <w:rFonts w:ascii="Times New Roman" w:hAnsi="Times New Roman"/>
              </w:rPr>
              <w:t>0,00</w:t>
            </w:r>
          </w:p>
        </w:tc>
        <w:tc>
          <w:tcPr>
            <w:tcW w:w="1154" w:type="dxa"/>
          </w:tcPr>
          <w:p w:rsidR="00BC75CD" w:rsidRPr="00E55DBB" w:rsidRDefault="00BC75CD" w:rsidP="00B20F6F">
            <w:pPr>
              <w:jc w:val="center"/>
              <w:rPr>
                <w:rFonts w:ascii="Times New Roman" w:hAnsi="Times New Roman"/>
                <w:bCs/>
              </w:rPr>
            </w:pPr>
            <w:r>
              <w:rPr>
                <w:rFonts w:ascii="Times New Roman" w:hAnsi="Times New Roman"/>
                <w:bCs/>
              </w:rPr>
              <w:t>100,0</w:t>
            </w:r>
          </w:p>
        </w:tc>
      </w:tr>
      <w:tr w:rsidR="00BC75CD" w:rsidRPr="00E55DBB" w:rsidTr="00B20F6F">
        <w:trPr>
          <w:trHeight w:val="260"/>
          <w:jc w:val="center"/>
        </w:trPr>
        <w:tc>
          <w:tcPr>
            <w:tcW w:w="731" w:type="dxa"/>
            <w:noWrap/>
          </w:tcPr>
          <w:p w:rsidR="00BC75CD" w:rsidRPr="00E55DBB" w:rsidRDefault="00BC75CD" w:rsidP="00B20F6F">
            <w:pPr>
              <w:jc w:val="center"/>
              <w:rPr>
                <w:rFonts w:ascii="Times New Roman" w:hAnsi="Times New Roman"/>
              </w:rPr>
            </w:pPr>
            <w:r w:rsidRPr="00E55DBB">
              <w:rPr>
                <w:rFonts w:ascii="Times New Roman" w:hAnsi="Times New Roman"/>
              </w:rPr>
              <w:t>0800</w:t>
            </w:r>
          </w:p>
        </w:tc>
        <w:tc>
          <w:tcPr>
            <w:tcW w:w="3402" w:type="dxa"/>
          </w:tcPr>
          <w:p w:rsidR="00BC75CD" w:rsidRPr="00E55DBB" w:rsidRDefault="00BC75CD" w:rsidP="00B20F6F">
            <w:pPr>
              <w:rPr>
                <w:rFonts w:ascii="Times New Roman" w:hAnsi="Times New Roman"/>
                <w:sz w:val="20"/>
                <w:szCs w:val="20"/>
              </w:rPr>
            </w:pPr>
            <w:r w:rsidRPr="00E55DBB">
              <w:rPr>
                <w:rFonts w:ascii="Times New Roman" w:hAnsi="Times New Roman"/>
                <w:sz w:val="20"/>
                <w:szCs w:val="20"/>
              </w:rPr>
              <w:t>Культура, кинематография</w:t>
            </w:r>
          </w:p>
        </w:tc>
        <w:tc>
          <w:tcPr>
            <w:tcW w:w="1647" w:type="dxa"/>
          </w:tcPr>
          <w:p w:rsidR="00BC75CD" w:rsidRPr="00E55DBB" w:rsidRDefault="00BC75CD" w:rsidP="00B20F6F">
            <w:pPr>
              <w:jc w:val="center"/>
              <w:rPr>
                <w:rFonts w:ascii="Times New Roman" w:hAnsi="Times New Roman"/>
              </w:rPr>
            </w:pPr>
            <w:r>
              <w:rPr>
                <w:rFonts w:ascii="Times New Roman" w:hAnsi="Times New Roman"/>
              </w:rPr>
              <w:t>27 416 620,90</w:t>
            </w:r>
          </w:p>
        </w:tc>
        <w:tc>
          <w:tcPr>
            <w:tcW w:w="1614" w:type="dxa"/>
          </w:tcPr>
          <w:p w:rsidR="00BC75CD" w:rsidRPr="00E55DBB" w:rsidRDefault="00BC75CD" w:rsidP="00B20F6F">
            <w:pPr>
              <w:jc w:val="center"/>
              <w:rPr>
                <w:rFonts w:ascii="Times New Roman" w:hAnsi="Times New Roman"/>
              </w:rPr>
            </w:pPr>
            <w:r>
              <w:rPr>
                <w:rFonts w:ascii="Times New Roman" w:hAnsi="Times New Roman"/>
              </w:rPr>
              <w:t>16 993 089,32</w:t>
            </w:r>
          </w:p>
        </w:tc>
        <w:tc>
          <w:tcPr>
            <w:tcW w:w="1652" w:type="dxa"/>
          </w:tcPr>
          <w:p w:rsidR="00BC75CD" w:rsidRPr="00E55DBB" w:rsidRDefault="00BB0F36" w:rsidP="00B20F6F">
            <w:pPr>
              <w:jc w:val="center"/>
              <w:rPr>
                <w:rFonts w:ascii="Times New Roman" w:hAnsi="Times New Roman"/>
              </w:rPr>
            </w:pPr>
            <w:r>
              <w:rPr>
                <w:rFonts w:ascii="Times New Roman" w:hAnsi="Times New Roman"/>
              </w:rPr>
              <w:t>10 423 531,58</w:t>
            </w:r>
          </w:p>
        </w:tc>
        <w:tc>
          <w:tcPr>
            <w:tcW w:w="1154" w:type="dxa"/>
          </w:tcPr>
          <w:p w:rsidR="00BC75CD" w:rsidRPr="00E55DBB" w:rsidRDefault="00BC75CD" w:rsidP="00B20F6F">
            <w:pPr>
              <w:jc w:val="center"/>
              <w:rPr>
                <w:rFonts w:ascii="Times New Roman" w:hAnsi="Times New Roman"/>
                <w:bCs/>
              </w:rPr>
            </w:pPr>
            <w:r>
              <w:rPr>
                <w:rFonts w:ascii="Times New Roman" w:hAnsi="Times New Roman"/>
                <w:bCs/>
              </w:rPr>
              <w:t>62,0</w:t>
            </w:r>
          </w:p>
        </w:tc>
      </w:tr>
      <w:tr w:rsidR="00BC75CD" w:rsidRPr="00E55DBB" w:rsidTr="00B20F6F">
        <w:trPr>
          <w:trHeight w:val="260"/>
          <w:jc w:val="center"/>
        </w:trPr>
        <w:tc>
          <w:tcPr>
            <w:tcW w:w="731" w:type="dxa"/>
            <w:noWrap/>
          </w:tcPr>
          <w:p w:rsidR="00BC75CD" w:rsidRPr="00E55DBB" w:rsidRDefault="00BC75CD" w:rsidP="00B20F6F">
            <w:pPr>
              <w:jc w:val="center"/>
              <w:rPr>
                <w:rFonts w:ascii="Times New Roman" w:hAnsi="Times New Roman"/>
              </w:rPr>
            </w:pPr>
            <w:r w:rsidRPr="00E55DBB">
              <w:rPr>
                <w:rFonts w:ascii="Times New Roman" w:hAnsi="Times New Roman"/>
              </w:rPr>
              <w:t>1000</w:t>
            </w:r>
          </w:p>
        </w:tc>
        <w:tc>
          <w:tcPr>
            <w:tcW w:w="3402" w:type="dxa"/>
          </w:tcPr>
          <w:p w:rsidR="00BC75CD" w:rsidRPr="00E55DBB" w:rsidRDefault="00BC75CD" w:rsidP="00B20F6F">
            <w:pPr>
              <w:rPr>
                <w:rFonts w:ascii="Times New Roman" w:hAnsi="Times New Roman"/>
                <w:sz w:val="20"/>
                <w:szCs w:val="20"/>
              </w:rPr>
            </w:pPr>
            <w:r w:rsidRPr="00E55DBB">
              <w:rPr>
                <w:rFonts w:ascii="Times New Roman" w:hAnsi="Times New Roman"/>
                <w:sz w:val="20"/>
                <w:szCs w:val="20"/>
              </w:rPr>
              <w:t>Социальная политика</w:t>
            </w:r>
          </w:p>
        </w:tc>
        <w:tc>
          <w:tcPr>
            <w:tcW w:w="1647" w:type="dxa"/>
          </w:tcPr>
          <w:p w:rsidR="00BC75CD" w:rsidRPr="00E55DBB" w:rsidRDefault="00BC75CD" w:rsidP="00B20F6F">
            <w:pPr>
              <w:jc w:val="center"/>
              <w:rPr>
                <w:rFonts w:ascii="Times New Roman" w:hAnsi="Times New Roman"/>
              </w:rPr>
            </w:pPr>
            <w:r>
              <w:rPr>
                <w:rFonts w:ascii="Times New Roman" w:hAnsi="Times New Roman"/>
              </w:rPr>
              <w:t>8 043 300,00</w:t>
            </w:r>
          </w:p>
        </w:tc>
        <w:tc>
          <w:tcPr>
            <w:tcW w:w="1614" w:type="dxa"/>
          </w:tcPr>
          <w:p w:rsidR="00BC75CD" w:rsidRPr="00E55DBB" w:rsidRDefault="00BC75CD" w:rsidP="00B20F6F">
            <w:pPr>
              <w:jc w:val="center"/>
              <w:rPr>
                <w:rFonts w:ascii="Times New Roman" w:hAnsi="Times New Roman"/>
              </w:rPr>
            </w:pPr>
            <w:r>
              <w:rPr>
                <w:rFonts w:ascii="Times New Roman" w:hAnsi="Times New Roman"/>
              </w:rPr>
              <w:t>8 043 300,00</w:t>
            </w:r>
          </w:p>
        </w:tc>
        <w:tc>
          <w:tcPr>
            <w:tcW w:w="1652" w:type="dxa"/>
          </w:tcPr>
          <w:p w:rsidR="00BC75CD" w:rsidRPr="00E55DBB" w:rsidRDefault="00BB0F36" w:rsidP="00B20F6F">
            <w:pPr>
              <w:jc w:val="center"/>
              <w:rPr>
                <w:rFonts w:ascii="Times New Roman" w:hAnsi="Times New Roman"/>
              </w:rPr>
            </w:pPr>
            <w:r>
              <w:rPr>
                <w:rFonts w:ascii="Times New Roman" w:hAnsi="Times New Roman"/>
              </w:rPr>
              <w:t>0,00</w:t>
            </w:r>
          </w:p>
        </w:tc>
        <w:tc>
          <w:tcPr>
            <w:tcW w:w="1154" w:type="dxa"/>
          </w:tcPr>
          <w:p w:rsidR="00BC75CD" w:rsidRPr="00E55DBB" w:rsidRDefault="00BC75CD" w:rsidP="00B20F6F">
            <w:pPr>
              <w:jc w:val="center"/>
              <w:rPr>
                <w:rFonts w:ascii="Times New Roman" w:hAnsi="Times New Roman"/>
                <w:bCs/>
              </w:rPr>
            </w:pPr>
            <w:r>
              <w:rPr>
                <w:rFonts w:ascii="Times New Roman" w:hAnsi="Times New Roman"/>
                <w:bCs/>
              </w:rPr>
              <w:t>100,0</w:t>
            </w:r>
          </w:p>
        </w:tc>
      </w:tr>
      <w:tr w:rsidR="00BC75CD" w:rsidRPr="00E55DBB" w:rsidTr="00B20F6F">
        <w:trPr>
          <w:trHeight w:val="437"/>
          <w:jc w:val="center"/>
        </w:trPr>
        <w:tc>
          <w:tcPr>
            <w:tcW w:w="731" w:type="dxa"/>
            <w:noWrap/>
          </w:tcPr>
          <w:p w:rsidR="00BC75CD" w:rsidRPr="00E55DBB" w:rsidRDefault="00BC75CD" w:rsidP="00B20F6F">
            <w:pPr>
              <w:jc w:val="center"/>
              <w:rPr>
                <w:rFonts w:ascii="Times New Roman" w:hAnsi="Times New Roman"/>
              </w:rPr>
            </w:pPr>
            <w:r w:rsidRPr="00E55DBB">
              <w:rPr>
                <w:rFonts w:ascii="Times New Roman" w:hAnsi="Times New Roman"/>
              </w:rPr>
              <w:t xml:space="preserve">1100 </w:t>
            </w:r>
          </w:p>
        </w:tc>
        <w:tc>
          <w:tcPr>
            <w:tcW w:w="3402" w:type="dxa"/>
          </w:tcPr>
          <w:p w:rsidR="00BC75CD" w:rsidRPr="00E55DBB" w:rsidRDefault="00BC75CD" w:rsidP="00B20F6F">
            <w:pPr>
              <w:rPr>
                <w:rFonts w:ascii="Times New Roman" w:hAnsi="Times New Roman"/>
                <w:sz w:val="20"/>
                <w:szCs w:val="20"/>
              </w:rPr>
            </w:pPr>
            <w:r w:rsidRPr="00E55DBB">
              <w:rPr>
                <w:rFonts w:ascii="Times New Roman" w:hAnsi="Times New Roman"/>
                <w:sz w:val="20"/>
                <w:szCs w:val="20"/>
              </w:rPr>
              <w:t>Физическая культура и спорт</w:t>
            </w:r>
          </w:p>
        </w:tc>
        <w:tc>
          <w:tcPr>
            <w:tcW w:w="1647" w:type="dxa"/>
            <w:noWrap/>
          </w:tcPr>
          <w:p w:rsidR="00BC75CD" w:rsidRPr="00E55DBB" w:rsidRDefault="00BC75CD" w:rsidP="00B20F6F">
            <w:pPr>
              <w:jc w:val="center"/>
              <w:rPr>
                <w:rFonts w:ascii="Times New Roman" w:hAnsi="Times New Roman"/>
              </w:rPr>
            </w:pPr>
            <w:r>
              <w:rPr>
                <w:rFonts w:ascii="Times New Roman" w:hAnsi="Times New Roman"/>
              </w:rPr>
              <w:t>1 296 956,76</w:t>
            </w:r>
          </w:p>
        </w:tc>
        <w:tc>
          <w:tcPr>
            <w:tcW w:w="1614" w:type="dxa"/>
            <w:noWrap/>
          </w:tcPr>
          <w:p w:rsidR="00BC75CD" w:rsidRPr="00E55DBB" w:rsidRDefault="00BC75CD" w:rsidP="00B20F6F">
            <w:pPr>
              <w:jc w:val="center"/>
              <w:rPr>
                <w:rFonts w:ascii="Times New Roman" w:hAnsi="Times New Roman"/>
              </w:rPr>
            </w:pPr>
            <w:r>
              <w:rPr>
                <w:rFonts w:ascii="Times New Roman" w:hAnsi="Times New Roman"/>
              </w:rPr>
              <w:t>1 269 811,95</w:t>
            </w:r>
          </w:p>
        </w:tc>
        <w:tc>
          <w:tcPr>
            <w:tcW w:w="1652" w:type="dxa"/>
            <w:noWrap/>
          </w:tcPr>
          <w:p w:rsidR="00BC75CD" w:rsidRPr="00E55DBB" w:rsidRDefault="00BB0F36" w:rsidP="00B20F6F">
            <w:pPr>
              <w:jc w:val="center"/>
              <w:rPr>
                <w:rFonts w:ascii="Times New Roman" w:hAnsi="Times New Roman"/>
              </w:rPr>
            </w:pPr>
            <w:r>
              <w:rPr>
                <w:rFonts w:ascii="Times New Roman" w:hAnsi="Times New Roman"/>
              </w:rPr>
              <w:t>27 144,81</w:t>
            </w:r>
          </w:p>
        </w:tc>
        <w:tc>
          <w:tcPr>
            <w:tcW w:w="1154" w:type="dxa"/>
          </w:tcPr>
          <w:p w:rsidR="00BC75CD" w:rsidRPr="00E55DBB" w:rsidRDefault="00BC75CD" w:rsidP="00BB0F36">
            <w:pPr>
              <w:jc w:val="center"/>
              <w:rPr>
                <w:rFonts w:ascii="Times New Roman" w:hAnsi="Times New Roman"/>
                <w:bCs/>
              </w:rPr>
            </w:pPr>
            <w:r>
              <w:rPr>
                <w:rFonts w:ascii="Times New Roman" w:hAnsi="Times New Roman"/>
                <w:bCs/>
              </w:rPr>
              <w:t>9</w:t>
            </w:r>
            <w:r w:rsidR="00BB0F36">
              <w:rPr>
                <w:rFonts w:ascii="Times New Roman" w:hAnsi="Times New Roman"/>
                <w:bCs/>
              </w:rPr>
              <w:t>8,0</w:t>
            </w:r>
          </w:p>
        </w:tc>
      </w:tr>
    </w:tbl>
    <w:p w:rsidR="00BC75CD" w:rsidRPr="00E55DBB" w:rsidRDefault="00BC75CD" w:rsidP="009F6450">
      <w:pPr>
        <w:autoSpaceDE w:val="0"/>
        <w:autoSpaceDN w:val="0"/>
        <w:adjustRightInd w:val="0"/>
        <w:ind w:firstLine="540"/>
        <w:jc w:val="right"/>
        <w:rPr>
          <w:rFonts w:ascii="Times New Roman" w:hAnsi="Times New Roman"/>
          <w:sz w:val="20"/>
          <w:szCs w:val="20"/>
        </w:rPr>
      </w:pPr>
    </w:p>
    <w:p w:rsidR="004E179B" w:rsidRPr="00E55DBB" w:rsidRDefault="004E179B" w:rsidP="004E179B">
      <w:pPr>
        <w:autoSpaceDE w:val="0"/>
        <w:autoSpaceDN w:val="0"/>
        <w:adjustRightInd w:val="0"/>
        <w:ind w:firstLine="540"/>
        <w:jc w:val="both"/>
        <w:rPr>
          <w:rFonts w:ascii="Times New Roman" w:hAnsi="Times New Roman"/>
          <w:sz w:val="28"/>
          <w:szCs w:val="28"/>
          <w:shd w:val="clear" w:color="auto" w:fill="FFFFFF"/>
        </w:rPr>
      </w:pPr>
      <w:r>
        <w:rPr>
          <w:rFonts w:ascii="Times New Roman" w:hAnsi="Times New Roman"/>
          <w:sz w:val="28"/>
          <w:szCs w:val="28"/>
        </w:rPr>
        <w:t xml:space="preserve">По разделу </w:t>
      </w:r>
      <w:r w:rsidRPr="004E179B">
        <w:rPr>
          <w:rFonts w:ascii="Times New Roman" w:hAnsi="Times New Roman"/>
          <w:b/>
          <w:i/>
          <w:sz w:val="28"/>
          <w:szCs w:val="28"/>
        </w:rPr>
        <w:t xml:space="preserve">0100 </w:t>
      </w:r>
      <w:r w:rsidRPr="004E179B">
        <w:rPr>
          <w:rFonts w:ascii="Times New Roman" w:hAnsi="Times New Roman"/>
          <w:b/>
          <w:bCs/>
          <w:i/>
          <w:iCs/>
          <w:sz w:val="28"/>
          <w:szCs w:val="28"/>
        </w:rPr>
        <w:t>«Общегосударственные вопросы»</w:t>
      </w:r>
      <w:r w:rsidRPr="00E55DBB">
        <w:rPr>
          <w:rFonts w:ascii="Times New Roman" w:hAnsi="Times New Roman"/>
          <w:sz w:val="28"/>
          <w:szCs w:val="28"/>
        </w:rPr>
        <w:t xml:space="preserve"> бюджетные назначения исполнены в сумме </w:t>
      </w:r>
      <w:r>
        <w:rPr>
          <w:rFonts w:ascii="Times New Roman" w:hAnsi="Times New Roman"/>
          <w:sz w:val="28"/>
          <w:szCs w:val="28"/>
        </w:rPr>
        <w:t>8 122 006,36</w:t>
      </w:r>
      <w:r w:rsidRPr="00E55DBB">
        <w:rPr>
          <w:rFonts w:ascii="Times New Roman" w:hAnsi="Times New Roman"/>
          <w:sz w:val="28"/>
          <w:szCs w:val="28"/>
        </w:rPr>
        <w:t xml:space="preserve"> рублей или 98,8% от запланированных расходов. </w:t>
      </w:r>
      <w:r w:rsidRPr="00E55DBB">
        <w:rPr>
          <w:rFonts w:ascii="Times New Roman" w:hAnsi="Times New Roman"/>
          <w:sz w:val="28"/>
          <w:szCs w:val="28"/>
          <w:shd w:val="clear" w:color="auto" w:fill="FFFFFF"/>
        </w:rPr>
        <w:t>В течение 201</w:t>
      </w:r>
      <w:r>
        <w:rPr>
          <w:rFonts w:ascii="Times New Roman" w:hAnsi="Times New Roman"/>
          <w:sz w:val="28"/>
          <w:szCs w:val="28"/>
          <w:shd w:val="clear" w:color="auto" w:fill="FFFFFF"/>
        </w:rPr>
        <w:t>7</w:t>
      </w:r>
      <w:r w:rsidRPr="00E55DBB">
        <w:rPr>
          <w:rFonts w:ascii="Times New Roman" w:hAnsi="Times New Roman"/>
          <w:sz w:val="28"/>
          <w:szCs w:val="28"/>
          <w:shd w:val="clear" w:color="auto" w:fill="FFFFFF"/>
        </w:rPr>
        <w:t xml:space="preserve"> года уточненные бюджетные назначения в целом по разделу у</w:t>
      </w:r>
      <w:r>
        <w:rPr>
          <w:rFonts w:ascii="Times New Roman" w:hAnsi="Times New Roman"/>
          <w:sz w:val="28"/>
          <w:szCs w:val="28"/>
          <w:shd w:val="clear" w:color="auto" w:fill="FFFFFF"/>
        </w:rPr>
        <w:t xml:space="preserve">меньшились </w:t>
      </w:r>
      <w:r w:rsidRPr="00E55DBB">
        <w:rPr>
          <w:rFonts w:ascii="Times New Roman" w:hAnsi="Times New Roman"/>
          <w:sz w:val="28"/>
          <w:szCs w:val="28"/>
          <w:shd w:val="clear" w:color="auto" w:fill="FFFFFF"/>
        </w:rPr>
        <w:t xml:space="preserve">на </w:t>
      </w:r>
      <w:r>
        <w:rPr>
          <w:rFonts w:ascii="Times New Roman" w:hAnsi="Times New Roman"/>
          <w:sz w:val="28"/>
          <w:szCs w:val="28"/>
          <w:shd w:val="clear" w:color="auto" w:fill="FFFFFF"/>
        </w:rPr>
        <w:t>432 457,23</w:t>
      </w:r>
      <w:r w:rsidRPr="00E55DBB">
        <w:rPr>
          <w:rFonts w:ascii="Times New Roman" w:hAnsi="Times New Roman"/>
          <w:sz w:val="28"/>
          <w:szCs w:val="28"/>
          <w:shd w:val="clear" w:color="auto" w:fill="FFFFFF"/>
        </w:rPr>
        <w:t xml:space="preserve"> рублей  или на </w:t>
      </w:r>
      <w:r>
        <w:rPr>
          <w:rFonts w:ascii="Times New Roman" w:hAnsi="Times New Roman"/>
          <w:sz w:val="28"/>
          <w:szCs w:val="28"/>
          <w:shd w:val="clear" w:color="auto" w:fill="FFFFFF"/>
        </w:rPr>
        <w:t>5,0</w:t>
      </w:r>
      <w:r w:rsidRPr="00E55DBB">
        <w:rPr>
          <w:rFonts w:ascii="Times New Roman" w:hAnsi="Times New Roman"/>
          <w:sz w:val="28"/>
          <w:szCs w:val="28"/>
          <w:shd w:val="clear" w:color="auto" w:fill="FFFFFF"/>
        </w:rPr>
        <w:t>% к первоначально утвержденным назначениям. Расходы по данному разделу в 201</w:t>
      </w:r>
      <w:r>
        <w:rPr>
          <w:rFonts w:ascii="Times New Roman" w:hAnsi="Times New Roman"/>
          <w:sz w:val="28"/>
          <w:szCs w:val="28"/>
          <w:shd w:val="clear" w:color="auto" w:fill="FFFFFF"/>
        </w:rPr>
        <w:t>7</w:t>
      </w:r>
      <w:r w:rsidRPr="00E55DBB">
        <w:rPr>
          <w:rFonts w:ascii="Times New Roman" w:hAnsi="Times New Roman"/>
          <w:sz w:val="28"/>
          <w:szCs w:val="28"/>
          <w:shd w:val="clear" w:color="auto" w:fill="FFFFFF"/>
        </w:rPr>
        <w:t xml:space="preserve"> году уменьшились на </w:t>
      </w:r>
      <w:r>
        <w:rPr>
          <w:rFonts w:ascii="Times New Roman" w:hAnsi="Times New Roman"/>
          <w:sz w:val="28"/>
          <w:szCs w:val="28"/>
          <w:shd w:val="clear" w:color="auto" w:fill="FFFFFF"/>
        </w:rPr>
        <w:t>1 206 662,71</w:t>
      </w:r>
      <w:r w:rsidRPr="00E55DBB">
        <w:rPr>
          <w:rFonts w:ascii="Times New Roman" w:hAnsi="Times New Roman"/>
          <w:sz w:val="28"/>
          <w:szCs w:val="28"/>
          <w:shd w:val="clear" w:color="auto" w:fill="FFFFFF"/>
        </w:rPr>
        <w:t xml:space="preserve"> рублей</w:t>
      </w:r>
      <w:r>
        <w:rPr>
          <w:rFonts w:ascii="Times New Roman" w:hAnsi="Times New Roman"/>
          <w:sz w:val="28"/>
          <w:szCs w:val="28"/>
          <w:shd w:val="clear" w:color="auto" w:fill="FFFFFF"/>
        </w:rPr>
        <w:t xml:space="preserve"> или на 12,9%</w:t>
      </w:r>
      <w:r w:rsidRPr="00E55DBB">
        <w:rPr>
          <w:rFonts w:ascii="Times New Roman" w:hAnsi="Times New Roman"/>
          <w:sz w:val="28"/>
          <w:szCs w:val="28"/>
          <w:shd w:val="clear" w:color="auto" w:fill="FFFFFF"/>
        </w:rPr>
        <w:t>, по сравнению с 201</w:t>
      </w:r>
      <w:r>
        <w:rPr>
          <w:rFonts w:ascii="Times New Roman" w:hAnsi="Times New Roman"/>
          <w:sz w:val="28"/>
          <w:szCs w:val="28"/>
          <w:shd w:val="clear" w:color="auto" w:fill="FFFFFF"/>
        </w:rPr>
        <w:t>6 годом</w:t>
      </w:r>
      <w:r w:rsidRPr="00E55DBB">
        <w:rPr>
          <w:rFonts w:ascii="Times New Roman" w:hAnsi="Times New Roman"/>
          <w:sz w:val="28"/>
          <w:szCs w:val="28"/>
          <w:shd w:val="clear" w:color="auto" w:fill="FFFFFF"/>
        </w:rPr>
        <w:t xml:space="preserve">. </w:t>
      </w:r>
    </w:p>
    <w:p w:rsidR="00D442F3" w:rsidRDefault="0061524E" w:rsidP="002A19DE">
      <w:pPr>
        <w:autoSpaceDE w:val="0"/>
        <w:autoSpaceDN w:val="0"/>
        <w:adjustRightInd w:val="0"/>
        <w:spacing w:after="0"/>
        <w:ind w:firstLine="539"/>
        <w:jc w:val="both"/>
        <w:rPr>
          <w:rFonts w:ascii="Times New Roman" w:hAnsi="Times New Roman"/>
          <w:sz w:val="28"/>
          <w:szCs w:val="28"/>
        </w:rPr>
      </w:pPr>
      <w:r w:rsidRPr="00E55DBB">
        <w:rPr>
          <w:rFonts w:ascii="Times New Roman" w:hAnsi="Times New Roman"/>
          <w:sz w:val="28"/>
          <w:szCs w:val="28"/>
        </w:rPr>
        <w:t>Бюджетные назначения по разделу</w:t>
      </w:r>
      <w:r w:rsidRPr="00E55DBB">
        <w:rPr>
          <w:rFonts w:ascii="Times New Roman" w:hAnsi="Times New Roman"/>
          <w:i/>
          <w:sz w:val="28"/>
          <w:szCs w:val="28"/>
        </w:rPr>
        <w:t xml:space="preserve"> </w:t>
      </w:r>
      <w:r w:rsidRPr="00C72E2E">
        <w:rPr>
          <w:rFonts w:ascii="Times New Roman" w:hAnsi="Times New Roman"/>
          <w:b/>
          <w:i/>
          <w:sz w:val="28"/>
          <w:szCs w:val="28"/>
        </w:rPr>
        <w:t>0300</w:t>
      </w:r>
      <w:r w:rsidR="00413F26" w:rsidRPr="00C72E2E">
        <w:rPr>
          <w:rFonts w:ascii="Times New Roman" w:hAnsi="Times New Roman"/>
          <w:b/>
          <w:i/>
          <w:sz w:val="28"/>
          <w:szCs w:val="28"/>
        </w:rPr>
        <w:t xml:space="preserve"> </w:t>
      </w:r>
      <w:r w:rsidRPr="00C72E2E">
        <w:rPr>
          <w:rFonts w:ascii="Times New Roman" w:hAnsi="Times New Roman"/>
          <w:b/>
          <w:bCs/>
          <w:i/>
          <w:iCs/>
          <w:sz w:val="28"/>
          <w:szCs w:val="28"/>
        </w:rPr>
        <w:t>«Национальная безопасность и правоохранительная деятельность»</w:t>
      </w:r>
      <w:r w:rsidR="00413F26" w:rsidRPr="00E55DBB">
        <w:rPr>
          <w:rFonts w:ascii="Times New Roman" w:hAnsi="Times New Roman"/>
          <w:bCs/>
          <w:i/>
          <w:iCs/>
          <w:sz w:val="28"/>
          <w:szCs w:val="28"/>
        </w:rPr>
        <w:t xml:space="preserve"> </w:t>
      </w:r>
      <w:r w:rsidRPr="00E55DBB">
        <w:rPr>
          <w:rFonts w:ascii="Times New Roman" w:hAnsi="Times New Roman"/>
          <w:sz w:val="28"/>
          <w:szCs w:val="28"/>
        </w:rPr>
        <w:t xml:space="preserve">исполнены на 100% в сумме </w:t>
      </w:r>
      <w:r w:rsidR="00341053">
        <w:rPr>
          <w:rFonts w:ascii="Times New Roman" w:hAnsi="Times New Roman"/>
          <w:sz w:val="28"/>
          <w:szCs w:val="28"/>
        </w:rPr>
        <w:t>856 133,17</w:t>
      </w:r>
      <w:r w:rsidR="00413F26" w:rsidRPr="00E55DBB">
        <w:rPr>
          <w:rFonts w:ascii="Times New Roman" w:hAnsi="Times New Roman"/>
          <w:sz w:val="28"/>
          <w:szCs w:val="28"/>
        </w:rPr>
        <w:t xml:space="preserve"> </w:t>
      </w:r>
      <w:r w:rsidRPr="00E55DBB">
        <w:rPr>
          <w:rFonts w:ascii="Times New Roman" w:hAnsi="Times New Roman"/>
          <w:sz w:val="28"/>
          <w:szCs w:val="28"/>
        </w:rPr>
        <w:t xml:space="preserve">рублей.  </w:t>
      </w:r>
      <w:r w:rsidR="00D442F3" w:rsidRPr="00E55DBB">
        <w:rPr>
          <w:rFonts w:ascii="Times New Roman" w:hAnsi="Times New Roman"/>
          <w:sz w:val="28"/>
          <w:szCs w:val="28"/>
        </w:rPr>
        <w:t>По сравнению с 201</w:t>
      </w:r>
      <w:r w:rsidR="00341053">
        <w:rPr>
          <w:rFonts w:ascii="Times New Roman" w:hAnsi="Times New Roman"/>
          <w:sz w:val="28"/>
          <w:szCs w:val="28"/>
        </w:rPr>
        <w:t>6</w:t>
      </w:r>
      <w:r w:rsidR="00D442F3" w:rsidRPr="00E55DBB">
        <w:rPr>
          <w:rFonts w:ascii="Times New Roman" w:hAnsi="Times New Roman"/>
          <w:sz w:val="28"/>
          <w:szCs w:val="28"/>
        </w:rPr>
        <w:t xml:space="preserve"> годом расходы увеличились на 1</w:t>
      </w:r>
      <w:r w:rsidR="00341053">
        <w:rPr>
          <w:rFonts w:ascii="Times New Roman" w:hAnsi="Times New Roman"/>
          <w:sz w:val="28"/>
          <w:szCs w:val="28"/>
        </w:rPr>
        <w:t>20 475,64 рублей или на 16,4</w:t>
      </w:r>
      <w:r w:rsidR="00D442F3" w:rsidRPr="00E55DBB">
        <w:rPr>
          <w:rFonts w:ascii="Times New Roman" w:hAnsi="Times New Roman"/>
          <w:sz w:val="28"/>
          <w:szCs w:val="28"/>
        </w:rPr>
        <w:t xml:space="preserve">%. </w:t>
      </w:r>
    </w:p>
    <w:p w:rsidR="004E179B" w:rsidRPr="00E55DBB" w:rsidRDefault="004E179B" w:rsidP="002A19DE">
      <w:pPr>
        <w:autoSpaceDE w:val="0"/>
        <w:autoSpaceDN w:val="0"/>
        <w:adjustRightInd w:val="0"/>
        <w:spacing w:after="0"/>
        <w:ind w:firstLine="539"/>
        <w:jc w:val="both"/>
        <w:rPr>
          <w:rFonts w:ascii="Times New Roman" w:hAnsi="Times New Roman"/>
          <w:sz w:val="28"/>
          <w:szCs w:val="28"/>
        </w:rPr>
      </w:pPr>
    </w:p>
    <w:p w:rsidR="0061524E" w:rsidRPr="00E55DBB" w:rsidRDefault="0061524E" w:rsidP="002A19DE">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Расходные обязательства </w:t>
      </w:r>
      <w:r w:rsidR="00D442F3" w:rsidRPr="00E55DBB">
        <w:rPr>
          <w:rFonts w:ascii="Times New Roman" w:hAnsi="Times New Roman"/>
          <w:sz w:val="28"/>
          <w:szCs w:val="28"/>
        </w:rPr>
        <w:t xml:space="preserve">местного </w:t>
      </w:r>
      <w:r w:rsidRPr="00E55DBB">
        <w:rPr>
          <w:rFonts w:ascii="Times New Roman" w:hAnsi="Times New Roman"/>
          <w:sz w:val="28"/>
          <w:szCs w:val="28"/>
        </w:rPr>
        <w:t>бюджета по разделу</w:t>
      </w:r>
      <w:r w:rsidRPr="00E55DBB">
        <w:rPr>
          <w:rFonts w:ascii="Times New Roman" w:hAnsi="Times New Roman"/>
          <w:i/>
          <w:sz w:val="28"/>
          <w:szCs w:val="28"/>
        </w:rPr>
        <w:t xml:space="preserve"> </w:t>
      </w:r>
      <w:r w:rsidRPr="00C72E2E">
        <w:rPr>
          <w:rFonts w:ascii="Times New Roman" w:hAnsi="Times New Roman"/>
          <w:b/>
          <w:i/>
          <w:sz w:val="28"/>
          <w:szCs w:val="28"/>
        </w:rPr>
        <w:t>0400</w:t>
      </w:r>
      <w:r w:rsidR="00D442F3" w:rsidRPr="00C72E2E">
        <w:rPr>
          <w:rFonts w:ascii="Times New Roman" w:hAnsi="Times New Roman"/>
          <w:b/>
          <w:i/>
          <w:sz w:val="28"/>
          <w:szCs w:val="28"/>
        </w:rPr>
        <w:t xml:space="preserve"> </w:t>
      </w:r>
      <w:r w:rsidRPr="00C72E2E">
        <w:rPr>
          <w:rFonts w:ascii="Times New Roman" w:hAnsi="Times New Roman"/>
          <w:b/>
          <w:bCs/>
          <w:i/>
          <w:iCs/>
          <w:sz w:val="28"/>
          <w:szCs w:val="28"/>
        </w:rPr>
        <w:t>«Национальная экономика»</w:t>
      </w:r>
      <w:r w:rsidR="00D442F3" w:rsidRPr="00E55DBB">
        <w:rPr>
          <w:rFonts w:ascii="Times New Roman" w:hAnsi="Times New Roman"/>
          <w:bCs/>
          <w:i/>
          <w:iCs/>
          <w:sz w:val="28"/>
          <w:szCs w:val="28"/>
        </w:rPr>
        <w:t xml:space="preserve"> </w:t>
      </w:r>
      <w:r w:rsidRPr="00E55DBB">
        <w:rPr>
          <w:rFonts w:ascii="Times New Roman" w:hAnsi="Times New Roman"/>
          <w:sz w:val="28"/>
          <w:szCs w:val="28"/>
        </w:rPr>
        <w:t>исполнены в сумме 1</w:t>
      </w:r>
      <w:r w:rsidR="00341053">
        <w:rPr>
          <w:rFonts w:ascii="Times New Roman" w:hAnsi="Times New Roman"/>
          <w:sz w:val="28"/>
          <w:szCs w:val="28"/>
        </w:rPr>
        <w:t>5 391 123,84</w:t>
      </w:r>
      <w:r w:rsidR="00C35679">
        <w:rPr>
          <w:rFonts w:ascii="Times New Roman" w:hAnsi="Times New Roman"/>
          <w:sz w:val="28"/>
          <w:szCs w:val="28"/>
        </w:rPr>
        <w:t xml:space="preserve"> </w:t>
      </w:r>
      <w:r w:rsidRPr="00E55DBB">
        <w:rPr>
          <w:rFonts w:ascii="Times New Roman" w:hAnsi="Times New Roman"/>
          <w:sz w:val="28"/>
          <w:szCs w:val="28"/>
        </w:rPr>
        <w:t xml:space="preserve">рублей, что составляет </w:t>
      </w:r>
      <w:r w:rsidR="00C141C5">
        <w:rPr>
          <w:rFonts w:ascii="Times New Roman" w:hAnsi="Times New Roman"/>
          <w:sz w:val="28"/>
          <w:szCs w:val="28"/>
        </w:rPr>
        <w:t>почти 100</w:t>
      </w:r>
      <w:r w:rsidRPr="00E55DBB">
        <w:rPr>
          <w:rFonts w:ascii="Times New Roman" w:hAnsi="Times New Roman"/>
          <w:sz w:val="28"/>
          <w:szCs w:val="28"/>
        </w:rPr>
        <w:t>% от плановых показателей на 201</w:t>
      </w:r>
      <w:r w:rsidR="00C35679">
        <w:rPr>
          <w:rFonts w:ascii="Times New Roman" w:hAnsi="Times New Roman"/>
          <w:sz w:val="28"/>
          <w:szCs w:val="28"/>
        </w:rPr>
        <w:t>7</w:t>
      </w:r>
      <w:r w:rsidRPr="00E55DBB">
        <w:rPr>
          <w:rFonts w:ascii="Times New Roman" w:hAnsi="Times New Roman"/>
          <w:sz w:val="28"/>
          <w:szCs w:val="28"/>
        </w:rPr>
        <w:t xml:space="preserve"> год </w:t>
      </w:r>
      <w:r w:rsidR="00D442F3" w:rsidRPr="00E55DBB">
        <w:rPr>
          <w:rFonts w:ascii="Times New Roman" w:hAnsi="Times New Roman"/>
          <w:sz w:val="28"/>
          <w:szCs w:val="28"/>
        </w:rPr>
        <w:t>(1</w:t>
      </w:r>
      <w:r w:rsidR="00C35679">
        <w:rPr>
          <w:rFonts w:ascii="Times New Roman" w:hAnsi="Times New Roman"/>
          <w:sz w:val="28"/>
          <w:szCs w:val="28"/>
        </w:rPr>
        <w:t>5 394 975,70</w:t>
      </w:r>
      <w:r w:rsidR="00D442F3" w:rsidRPr="00E55DBB">
        <w:rPr>
          <w:rFonts w:ascii="Times New Roman" w:hAnsi="Times New Roman"/>
          <w:sz w:val="28"/>
          <w:szCs w:val="28"/>
        </w:rPr>
        <w:t xml:space="preserve"> рублей) </w:t>
      </w:r>
      <w:r w:rsidRPr="00E55DBB">
        <w:rPr>
          <w:rFonts w:ascii="Times New Roman" w:hAnsi="Times New Roman"/>
          <w:sz w:val="28"/>
          <w:szCs w:val="28"/>
        </w:rPr>
        <w:t xml:space="preserve">и </w:t>
      </w:r>
      <w:r w:rsidR="00C35679">
        <w:rPr>
          <w:rFonts w:ascii="Times New Roman" w:hAnsi="Times New Roman"/>
          <w:sz w:val="28"/>
          <w:szCs w:val="28"/>
        </w:rPr>
        <w:t>ниж</w:t>
      </w:r>
      <w:r w:rsidR="00D442F3" w:rsidRPr="00E55DBB">
        <w:rPr>
          <w:rFonts w:ascii="Times New Roman" w:hAnsi="Times New Roman"/>
          <w:sz w:val="28"/>
          <w:szCs w:val="28"/>
        </w:rPr>
        <w:t>е</w:t>
      </w:r>
      <w:r w:rsidRPr="00E55DBB">
        <w:rPr>
          <w:rFonts w:ascii="Times New Roman" w:hAnsi="Times New Roman"/>
          <w:sz w:val="28"/>
          <w:szCs w:val="28"/>
        </w:rPr>
        <w:t xml:space="preserve"> фактического исполнения за 201</w:t>
      </w:r>
      <w:r w:rsidR="00C35679">
        <w:rPr>
          <w:rFonts w:ascii="Times New Roman" w:hAnsi="Times New Roman"/>
          <w:sz w:val="28"/>
          <w:szCs w:val="28"/>
        </w:rPr>
        <w:t>6</w:t>
      </w:r>
      <w:r w:rsidRPr="00E55DBB">
        <w:rPr>
          <w:rFonts w:ascii="Times New Roman" w:hAnsi="Times New Roman"/>
          <w:sz w:val="28"/>
          <w:szCs w:val="28"/>
        </w:rPr>
        <w:t xml:space="preserve"> год на </w:t>
      </w:r>
      <w:r w:rsidR="00C35679">
        <w:rPr>
          <w:rFonts w:ascii="Times New Roman" w:hAnsi="Times New Roman"/>
          <w:sz w:val="28"/>
          <w:szCs w:val="28"/>
        </w:rPr>
        <w:t>3 297 239,39</w:t>
      </w:r>
      <w:r w:rsidR="00D442F3" w:rsidRPr="00E55DBB">
        <w:rPr>
          <w:rFonts w:ascii="Times New Roman" w:hAnsi="Times New Roman"/>
          <w:sz w:val="28"/>
          <w:szCs w:val="28"/>
        </w:rPr>
        <w:t xml:space="preserve"> рублей или 1</w:t>
      </w:r>
      <w:r w:rsidR="00C35679">
        <w:rPr>
          <w:rFonts w:ascii="Times New Roman" w:hAnsi="Times New Roman"/>
          <w:sz w:val="28"/>
          <w:szCs w:val="28"/>
        </w:rPr>
        <w:t>7</w:t>
      </w:r>
      <w:r w:rsidR="00D442F3" w:rsidRPr="00E55DBB">
        <w:rPr>
          <w:rFonts w:ascii="Times New Roman" w:hAnsi="Times New Roman"/>
          <w:sz w:val="28"/>
          <w:szCs w:val="28"/>
        </w:rPr>
        <w:t>,</w:t>
      </w:r>
      <w:r w:rsidR="00C35679">
        <w:rPr>
          <w:rFonts w:ascii="Times New Roman" w:hAnsi="Times New Roman"/>
          <w:sz w:val="28"/>
          <w:szCs w:val="28"/>
        </w:rPr>
        <w:t>6</w:t>
      </w:r>
      <w:r w:rsidRPr="00E55DBB">
        <w:rPr>
          <w:rFonts w:ascii="Times New Roman" w:hAnsi="Times New Roman"/>
          <w:sz w:val="28"/>
          <w:szCs w:val="28"/>
        </w:rPr>
        <w:t xml:space="preserve">%.  </w:t>
      </w:r>
    </w:p>
    <w:p w:rsidR="00082802" w:rsidRDefault="0061524E" w:rsidP="002A19DE">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lastRenderedPageBreak/>
        <w:t xml:space="preserve">По подразделу </w:t>
      </w:r>
      <w:r w:rsidRPr="00E55DBB">
        <w:rPr>
          <w:rFonts w:ascii="Times New Roman" w:hAnsi="Times New Roman"/>
          <w:i/>
          <w:sz w:val="28"/>
          <w:szCs w:val="28"/>
        </w:rPr>
        <w:t xml:space="preserve">0409 «Дорожное хозяйство (дорожные фонды)» </w:t>
      </w:r>
      <w:r w:rsidRPr="00E55DBB">
        <w:rPr>
          <w:rFonts w:ascii="Times New Roman" w:hAnsi="Times New Roman"/>
          <w:sz w:val="28"/>
          <w:szCs w:val="28"/>
        </w:rPr>
        <w:t xml:space="preserve">исполнение составило </w:t>
      </w:r>
      <w:r w:rsidR="00371B83" w:rsidRPr="00E55DBB">
        <w:rPr>
          <w:rFonts w:ascii="Times New Roman" w:hAnsi="Times New Roman"/>
          <w:sz w:val="28"/>
          <w:szCs w:val="28"/>
        </w:rPr>
        <w:t>1</w:t>
      </w:r>
      <w:r w:rsidR="00C35679">
        <w:rPr>
          <w:rFonts w:ascii="Times New Roman" w:hAnsi="Times New Roman"/>
          <w:sz w:val="28"/>
          <w:szCs w:val="28"/>
        </w:rPr>
        <w:t>5 361 123,84</w:t>
      </w:r>
      <w:r w:rsidRPr="00E55DBB">
        <w:rPr>
          <w:rFonts w:ascii="Times New Roman" w:hAnsi="Times New Roman"/>
          <w:sz w:val="28"/>
          <w:szCs w:val="28"/>
        </w:rPr>
        <w:t xml:space="preserve"> рублей или </w:t>
      </w:r>
      <w:r w:rsidR="00EB330D">
        <w:rPr>
          <w:rFonts w:ascii="Times New Roman" w:hAnsi="Times New Roman"/>
          <w:sz w:val="28"/>
          <w:szCs w:val="28"/>
        </w:rPr>
        <w:t xml:space="preserve">почти </w:t>
      </w:r>
      <w:r w:rsidR="00371B83" w:rsidRPr="00E55DBB">
        <w:rPr>
          <w:rFonts w:ascii="Times New Roman" w:hAnsi="Times New Roman"/>
          <w:sz w:val="28"/>
          <w:szCs w:val="28"/>
        </w:rPr>
        <w:t>100,00</w:t>
      </w:r>
      <w:r w:rsidRPr="00E55DBB">
        <w:rPr>
          <w:rFonts w:ascii="Times New Roman" w:hAnsi="Times New Roman"/>
          <w:sz w:val="28"/>
          <w:szCs w:val="28"/>
        </w:rPr>
        <w:t>% от ут</w:t>
      </w:r>
      <w:r w:rsidR="007229A1" w:rsidRPr="00E55DBB">
        <w:rPr>
          <w:rFonts w:ascii="Times New Roman" w:hAnsi="Times New Roman"/>
          <w:sz w:val="28"/>
          <w:szCs w:val="28"/>
        </w:rPr>
        <w:t xml:space="preserve">вержденных </w:t>
      </w:r>
      <w:r w:rsidRPr="00E55DBB">
        <w:rPr>
          <w:rFonts w:ascii="Times New Roman" w:hAnsi="Times New Roman"/>
          <w:sz w:val="28"/>
          <w:szCs w:val="28"/>
        </w:rPr>
        <w:t>бюджетных назначений</w:t>
      </w:r>
      <w:r w:rsidR="007229A1" w:rsidRPr="00E55DBB">
        <w:rPr>
          <w:rFonts w:ascii="Times New Roman" w:hAnsi="Times New Roman"/>
          <w:sz w:val="28"/>
          <w:szCs w:val="28"/>
        </w:rPr>
        <w:t xml:space="preserve">, </w:t>
      </w:r>
      <w:r w:rsidR="009F1FCC" w:rsidRPr="00E55DBB">
        <w:rPr>
          <w:rFonts w:ascii="Times New Roman" w:hAnsi="Times New Roman"/>
          <w:sz w:val="28"/>
          <w:szCs w:val="28"/>
        </w:rPr>
        <w:t xml:space="preserve">в том числе: </w:t>
      </w:r>
      <w:r w:rsidR="009F1FCC" w:rsidRPr="00082802">
        <w:rPr>
          <w:rFonts w:ascii="Times New Roman" w:hAnsi="Times New Roman"/>
          <w:sz w:val="28"/>
          <w:szCs w:val="28"/>
        </w:rPr>
        <w:t>средства областного бюджета в размере 8</w:t>
      </w:r>
      <w:r w:rsidR="00082802" w:rsidRPr="00082802">
        <w:rPr>
          <w:rFonts w:ascii="Times New Roman" w:hAnsi="Times New Roman"/>
          <w:sz w:val="28"/>
          <w:szCs w:val="28"/>
        </w:rPr>
        <w:t> 273 000</w:t>
      </w:r>
      <w:r w:rsidR="009F1FCC" w:rsidRPr="00082802">
        <w:rPr>
          <w:rFonts w:ascii="Times New Roman" w:hAnsi="Times New Roman"/>
          <w:sz w:val="28"/>
          <w:szCs w:val="28"/>
        </w:rPr>
        <w:t xml:space="preserve">,00 рублей были направлены на </w:t>
      </w:r>
      <w:r w:rsidR="00BD3CFE" w:rsidRPr="00082802">
        <w:rPr>
          <w:rFonts w:ascii="Times New Roman" w:hAnsi="Times New Roman"/>
          <w:sz w:val="28"/>
          <w:szCs w:val="28"/>
        </w:rPr>
        <w:t xml:space="preserve">ремонт </w:t>
      </w:r>
      <w:r w:rsidRPr="00082802">
        <w:rPr>
          <w:rFonts w:ascii="Times New Roman" w:hAnsi="Times New Roman"/>
          <w:sz w:val="28"/>
          <w:szCs w:val="28"/>
        </w:rPr>
        <w:t xml:space="preserve">автомобильных дорог общего пользования </w:t>
      </w:r>
      <w:r w:rsidR="009F1FCC" w:rsidRPr="00082802">
        <w:rPr>
          <w:rFonts w:ascii="Times New Roman" w:hAnsi="Times New Roman"/>
          <w:sz w:val="28"/>
          <w:szCs w:val="28"/>
        </w:rPr>
        <w:t>п.Саракташ; средства местного</w:t>
      </w:r>
      <w:r w:rsidR="00BD3CFE" w:rsidRPr="00082802">
        <w:rPr>
          <w:rFonts w:ascii="Times New Roman" w:hAnsi="Times New Roman"/>
          <w:sz w:val="28"/>
          <w:szCs w:val="28"/>
        </w:rPr>
        <w:t xml:space="preserve"> бюджета в размере </w:t>
      </w:r>
      <w:r w:rsidR="00082802" w:rsidRPr="00082802">
        <w:rPr>
          <w:rFonts w:ascii="Times New Roman" w:hAnsi="Times New Roman"/>
          <w:sz w:val="28"/>
          <w:szCs w:val="28"/>
        </w:rPr>
        <w:t>7</w:t>
      </w:r>
      <w:r w:rsidR="00082802">
        <w:rPr>
          <w:rFonts w:ascii="Times New Roman" w:hAnsi="Times New Roman"/>
          <w:sz w:val="28"/>
          <w:szCs w:val="28"/>
        </w:rPr>
        <w:t> </w:t>
      </w:r>
      <w:r w:rsidR="00082802" w:rsidRPr="00082802">
        <w:rPr>
          <w:rFonts w:ascii="Times New Roman" w:hAnsi="Times New Roman"/>
          <w:sz w:val="28"/>
          <w:szCs w:val="28"/>
        </w:rPr>
        <w:t>0</w:t>
      </w:r>
      <w:r w:rsidR="00082802">
        <w:rPr>
          <w:rFonts w:ascii="Times New Roman" w:hAnsi="Times New Roman"/>
          <w:sz w:val="28"/>
          <w:szCs w:val="28"/>
        </w:rPr>
        <w:t>88 123,84</w:t>
      </w:r>
      <w:r w:rsidR="00082802" w:rsidRPr="00082802">
        <w:rPr>
          <w:rFonts w:ascii="Times New Roman" w:hAnsi="Times New Roman"/>
          <w:sz w:val="28"/>
          <w:szCs w:val="28"/>
        </w:rPr>
        <w:t xml:space="preserve"> </w:t>
      </w:r>
      <w:r w:rsidR="00BD3CFE" w:rsidRPr="00082802">
        <w:rPr>
          <w:rFonts w:ascii="Times New Roman" w:hAnsi="Times New Roman"/>
          <w:sz w:val="28"/>
          <w:szCs w:val="28"/>
        </w:rPr>
        <w:t>рублей направлены</w:t>
      </w:r>
      <w:r w:rsidR="00082802" w:rsidRPr="00082802">
        <w:rPr>
          <w:rFonts w:ascii="Times New Roman" w:hAnsi="Times New Roman"/>
          <w:sz w:val="28"/>
          <w:szCs w:val="28"/>
        </w:rPr>
        <w:t xml:space="preserve"> на: </w:t>
      </w:r>
      <w:r w:rsidR="005C7F30" w:rsidRPr="00082802">
        <w:rPr>
          <w:rFonts w:ascii="Times New Roman" w:hAnsi="Times New Roman"/>
          <w:sz w:val="28"/>
          <w:szCs w:val="28"/>
        </w:rPr>
        <w:t>ямочный ремонт и содержание дорог в зимний период времени</w:t>
      </w:r>
      <w:r w:rsidR="00082802" w:rsidRPr="00082802">
        <w:rPr>
          <w:rFonts w:ascii="Times New Roman" w:hAnsi="Times New Roman"/>
          <w:sz w:val="28"/>
          <w:szCs w:val="28"/>
        </w:rPr>
        <w:t xml:space="preserve"> – 5</w:t>
      </w:r>
      <w:r w:rsidR="00082802">
        <w:rPr>
          <w:rFonts w:ascii="Times New Roman" w:hAnsi="Times New Roman"/>
          <w:sz w:val="28"/>
          <w:szCs w:val="28"/>
        </w:rPr>
        <w:t> </w:t>
      </w:r>
      <w:r w:rsidR="00082802" w:rsidRPr="00082802">
        <w:rPr>
          <w:rFonts w:ascii="Times New Roman" w:hAnsi="Times New Roman"/>
          <w:sz w:val="28"/>
          <w:szCs w:val="28"/>
        </w:rPr>
        <w:t>4</w:t>
      </w:r>
      <w:r w:rsidR="00082802">
        <w:rPr>
          <w:rFonts w:ascii="Times New Roman" w:hAnsi="Times New Roman"/>
          <w:sz w:val="28"/>
          <w:szCs w:val="28"/>
        </w:rPr>
        <w:t>26 603,14</w:t>
      </w:r>
      <w:r w:rsidR="00082802" w:rsidRPr="00082802">
        <w:rPr>
          <w:rFonts w:ascii="Times New Roman" w:hAnsi="Times New Roman"/>
          <w:sz w:val="28"/>
          <w:szCs w:val="28"/>
        </w:rPr>
        <w:t xml:space="preserve"> рублей;</w:t>
      </w:r>
      <w:r w:rsidR="005C7F30" w:rsidRPr="00082802">
        <w:rPr>
          <w:rFonts w:ascii="Times New Roman" w:hAnsi="Times New Roman"/>
          <w:sz w:val="28"/>
          <w:szCs w:val="28"/>
        </w:rPr>
        <w:t xml:space="preserve"> мероприятия по безопасности дорожного движения (ремонт и установка дорожных знаков, нанесение дорожной разметки)</w:t>
      </w:r>
      <w:r w:rsidR="00082802" w:rsidRPr="00082802">
        <w:rPr>
          <w:rFonts w:ascii="Times New Roman" w:hAnsi="Times New Roman"/>
          <w:sz w:val="28"/>
          <w:szCs w:val="28"/>
        </w:rPr>
        <w:t xml:space="preserve"> – 1 405 652,00 рублей;</w:t>
      </w:r>
      <w:r w:rsidR="005C7F30" w:rsidRPr="00082802">
        <w:rPr>
          <w:rFonts w:ascii="Times New Roman" w:hAnsi="Times New Roman"/>
          <w:sz w:val="28"/>
          <w:szCs w:val="28"/>
        </w:rPr>
        <w:t xml:space="preserve"> </w:t>
      </w:r>
      <w:r w:rsidR="00082802" w:rsidRPr="00082802">
        <w:rPr>
          <w:rFonts w:ascii="Times New Roman" w:hAnsi="Times New Roman"/>
          <w:sz w:val="28"/>
          <w:szCs w:val="28"/>
        </w:rPr>
        <w:t>софинансирование – 255 868,70 рублей.</w:t>
      </w:r>
      <w:r w:rsidR="00082802">
        <w:rPr>
          <w:rFonts w:ascii="Times New Roman" w:hAnsi="Times New Roman"/>
          <w:sz w:val="28"/>
          <w:szCs w:val="28"/>
        </w:rPr>
        <w:t xml:space="preserve"> </w:t>
      </w:r>
    </w:p>
    <w:p w:rsidR="0061524E" w:rsidRDefault="0061524E" w:rsidP="002A19DE">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Расходы</w:t>
      </w:r>
      <w:r w:rsidR="005C7F30" w:rsidRPr="00E55DBB">
        <w:rPr>
          <w:rFonts w:ascii="Times New Roman" w:hAnsi="Times New Roman"/>
          <w:sz w:val="28"/>
          <w:szCs w:val="28"/>
        </w:rPr>
        <w:t>,</w:t>
      </w:r>
      <w:r w:rsidRPr="00E55DBB">
        <w:rPr>
          <w:rFonts w:ascii="Times New Roman" w:hAnsi="Times New Roman"/>
          <w:sz w:val="28"/>
          <w:szCs w:val="28"/>
        </w:rPr>
        <w:t xml:space="preserve"> произведенные по данному подразделу в 201</w:t>
      </w:r>
      <w:r w:rsidR="00C35679">
        <w:rPr>
          <w:rFonts w:ascii="Times New Roman" w:hAnsi="Times New Roman"/>
          <w:sz w:val="28"/>
          <w:szCs w:val="28"/>
        </w:rPr>
        <w:t>7</w:t>
      </w:r>
      <w:r w:rsidRPr="00E55DBB">
        <w:rPr>
          <w:rFonts w:ascii="Times New Roman" w:hAnsi="Times New Roman"/>
          <w:sz w:val="28"/>
          <w:szCs w:val="28"/>
        </w:rPr>
        <w:t xml:space="preserve"> году </w:t>
      </w:r>
      <w:r w:rsidR="008724A9" w:rsidRPr="00E55DBB">
        <w:rPr>
          <w:rFonts w:ascii="Times New Roman" w:hAnsi="Times New Roman"/>
          <w:sz w:val="28"/>
          <w:szCs w:val="28"/>
        </w:rPr>
        <w:t>у</w:t>
      </w:r>
      <w:r w:rsidR="00C35679">
        <w:rPr>
          <w:rFonts w:ascii="Times New Roman" w:hAnsi="Times New Roman"/>
          <w:sz w:val="28"/>
          <w:szCs w:val="28"/>
        </w:rPr>
        <w:t xml:space="preserve">меньшились </w:t>
      </w:r>
      <w:r w:rsidRPr="00E55DBB">
        <w:rPr>
          <w:rFonts w:ascii="Times New Roman" w:hAnsi="Times New Roman"/>
          <w:sz w:val="28"/>
          <w:szCs w:val="28"/>
        </w:rPr>
        <w:t>по сравнению с 201</w:t>
      </w:r>
      <w:r w:rsidR="00C35679">
        <w:rPr>
          <w:rFonts w:ascii="Times New Roman" w:hAnsi="Times New Roman"/>
          <w:sz w:val="28"/>
          <w:szCs w:val="28"/>
        </w:rPr>
        <w:t>6</w:t>
      </w:r>
      <w:r w:rsidRPr="00E55DBB">
        <w:rPr>
          <w:rFonts w:ascii="Times New Roman" w:hAnsi="Times New Roman"/>
          <w:sz w:val="28"/>
          <w:szCs w:val="28"/>
        </w:rPr>
        <w:t xml:space="preserve"> годом на </w:t>
      </w:r>
      <w:r w:rsidR="008724A9" w:rsidRPr="00E55DBB">
        <w:rPr>
          <w:rFonts w:ascii="Times New Roman" w:hAnsi="Times New Roman"/>
          <w:sz w:val="28"/>
          <w:szCs w:val="28"/>
        </w:rPr>
        <w:t>2</w:t>
      </w:r>
      <w:r w:rsidR="00C35679">
        <w:rPr>
          <w:rFonts w:ascii="Times New Roman" w:hAnsi="Times New Roman"/>
          <w:sz w:val="28"/>
          <w:szCs w:val="28"/>
        </w:rPr>
        <w:t> 967 239,39</w:t>
      </w:r>
      <w:r w:rsidR="008724A9" w:rsidRPr="00E55DBB">
        <w:rPr>
          <w:rFonts w:ascii="Times New Roman" w:hAnsi="Times New Roman"/>
          <w:sz w:val="28"/>
          <w:szCs w:val="28"/>
        </w:rPr>
        <w:t xml:space="preserve"> или 1</w:t>
      </w:r>
      <w:r w:rsidR="00C35679">
        <w:rPr>
          <w:rFonts w:ascii="Times New Roman" w:hAnsi="Times New Roman"/>
          <w:sz w:val="28"/>
          <w:szCs w:val="28"/>
        </w:rPr>
        <w:t>6</w:t>
      </w:r>
      <w:r w:rsidR="008724A9" w:rsidRPr="00E55DBB">
        <w:rPr>
          <w:rFonts w:ascii="Times New Roman" w:hAnsi="Times New Roman"/>
          <w:sz w:val="28"/>
          <w:szCs w:val="28"/>
        </w:rPr>
        <w:t>,</w:t>
      </w:r>
      <w:r w:rsidR="00C35679">
        <w:rPr>
          <w:rFonts w:ascii="Times New Roman" w:hAnsi="Times New Roman"/>
          <w:sz w:val="28"/>
          <w:szCs w:val="28"/>
        </w:rPr>
        <w:t>2</w:t>
      </w:r>
      <w:r w:rsidRPr="00E55DBB">
        <w:rPr>
          <w:rFonts w:ascii="Times New Roman" w:hAnsi="Times New Roman"/>
          <w:sz w:val="28"/>
          <w:szCs w:val="28"/>
        </w:rPr>
        <w:t>%.</w:t>
      </w:r>
    </w:p>
    <w:p w:rsidR="004E179B" w:rsidRPr="00E55DBB" w:rsidRDefault="004E179B" w:rsidP="002A19DE">
      <w:pPr>
        <w:autoSpaceDE w:val="0"/>
        <w:autoSpaceDN w:val="0"/>
        <w:adjustRightInd w:val="0"/>
        <w:spacing w:after="0"/>
        <w:ind w:firstLine="709"/>
        <w:jc w:val="both"/>
        <w:rPr>
          <w:rFonts w:ascii="Times New Roman" w:hAnsi="Times New Roman"/>
          <w:sz w:val="28"/>
          <w:szCs w:val="28"/>
        </w:rPr>
      </w:pPr>
    </w:p>
    <w:p w:rsidR="0061524E" w:rsidRDefault="0061524E" w:rsidP="002A19DE">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По подразделу </w:t>
      </w:r>
      <w:r w:rsidRPr="00E55DBB">
        <w:rPr>
          <w:rFonts w:ascii="Times New Roman" w:hAnsi="Times New Roman"/>
          <w:i/>
          <w:sz w:val="28"/>
          <w:szCs w:val="28"/>
        </w:rPr>
        <w:t>0412 «Другие вопросы в области национальной экономики»</w:t>
      </w:r>
      <w:r w:rsidRPr="00E55DBB">
        <w:rPr>
          <w:rFonts w:ascii="Times New Roman" w:hAnsi="Times New Roman"/>
          <w:sz w:val="28"/>
          <w:szCs w:val="28"/>
        </w:rPr>
        <w:t xml:space="preserve"> исполнение составило </w:t>
      </w:r>
      <w:r w:rsidR="00C35679">
        <w:rPr>
          <w:rFonts w:ascii="Times New Roman" w:hAnsi="Times New Roman"/>
          <w:sz w:val="28"/>
          <w:szCs w:val="28"/>
        </w:rPr>
        <w:t>3</w:t>
      </w:r>
      <w:r w:rsidR="008724A9" w:rsidRPr="00E55DBB">
        <w:rPr>
          <w:rFonts w:ascii="Times New Roman" w:hAnsi="Times New Roman"/>
          <w:sz w:val="28"/>
          <w:szCs w:val="28"/>
        </w:rPr>
        <w:t xml:space="preserve">0 000,00 </w:t>
      </w:r>
      <w:r w:rsidRPr="00E55DBB">
        <w:rPr>
          <w:rFonts w:ascii="Times New Roman" w:hAnsi="Times New Roman"/>
          <w:sz w:val="28"/>
          <w:szCs w:val="28"/>
        </w:rPr>
        <w:t>рублей,</w:t>
      </w:r>
      <w:r w:rsidR="008724A9" w:rsidRPr="00E55DBB">
        <w:rPr>
          <w:rFonts w:ascii="Times New Roman" w:hAnsi="Times New Roman"/>
          <w:sz w:val="28"/>
          <w:szCs w:val="28"/>
        </w:rPr>
        <w:t xml:space="preserve"> </w:t>
      </w:r>
      <w:r w:rsidRPr="00E55DBB">
        <w:rPr>
          <w:rFonts w:ascii="Times New Roman" w:hAnsi="Times New Roman"/>
          <w:sz w:val="28"/>
          <w:szCs w:val="28"/>
        </w:rPr>
        <w:t xml:space="preserve">или </w:t>
      </w:r>
      <w:r w:rsidR="008724A9" w:rsidRPr="00E55DBB">
        <w:rPr>
          <w:rFonts w:ascii="Times New Roman" w:hAnsi="Times New Roman"/>
          <w:sz w:val="28"/>
          <w:szCs w:val="28"/>
        </w:rPr>
        <w:t>100</w:t>
      </w:r>
      <w:r w:rsidRPr="00E55DBB">
        <w:rPr>
          <w:rFonts w:ascii="Times New Roman" w:hAnsi="Times New Roman"/>
          <w:sz w:val="28"/>
          <w:szCs w:val="28"/>
        </w:rPr>
        <w:t>,</w:t>
      </w:r>
      <w:r w:rsidR="00E91BBC" w:rsidRPr="00E55DBB">
        <w:rPr>
          <w:rFonts w:ascii="Times New Roman" w:hAnsi="Times New Roman"/>
          <w:sz w:val="28"/>
          <w:szCs w:val="28"/>
        </w:rPr>
        <w:t>0</w:t>
      </w:r>
      <w:r w:rsidRPr="00E55DBB">
        <w:rPr>
          <w:rFonts w:ascii="Times New Roman" w:hAnsi="Times New Roman"/>
          <w:sz w:val="28"/>
          <w:szCs w:val="28"/>
        </w:rPr>
        <w:t>% от уточненных бюджетных назначений. Расходы по  подразделу в 201</w:t>
      </w:r>
      <w:r w:rsidR="00C35679">
        <w:rPr>
          <w:rFonts w:ascii="Times New Roman" w:hAnsi="Times New Roman"/>
          <w:sz w:val="28"/>
          <w:szCs w:val="28"/>
        </w:rPr>
        <w:t>7</w:t>
      </w:r>
      <w:r w:rsidRPr="00E55DBB">
        <w:rPr>
          <w:rFonts w:ascii="Times New Roman" w:hAnsi="Times New Roman"/>
          <w:sz w:val="28"/>
          <w:szCs w:val="28"/>
        </w:rPr>
        <w:t xml:space="preserve"> году сократились  по сравнению с 201</w:t>
      </w:r>
      <w:r w:rsidR="00C35679">
        <w:rPr>
          <w:rFonts w:ascii="Times New Roman" w:hAnsi="Times New Roman"/>
          <w:sz w:val="28"/>
          <w:szCs w:val="28"/>
        </w:rPr>
        <w:t>6</w:t>
      </w:r>
      <w:r w:rsidRPr="00E55DBB">
        <w:rPr>
          <w:rFonts w:ascii="Times New Roman" w:hAnsi="Times New Roman"/>
          <w:sz w:val="28"/>
          <w:szCs w:val="28"/>
        </w:rPr>
        <w:t xml:space="preserve"> годом на</w:t>
      </w:r>
      <w:r w:rsidR="00E91BBC" w:rsidRPr="00E55DBB">
        <w:rPr>
          <w:rFonts w:ascii="Times New Roman" w:hAnsi="Times New Roman"/>
          <w:sz w:val="28"/>
          <w:szCs w:val="28"/>
        </w:rPr>
        <w:t xml:space="preserve"> 1</w:t>
      </w:r>
      <w:r w:rsidR="00C35679">
        <w:rPr>
          <w:rFonts w:ascii="Times New Roman" w:hAnsi="Times New Roman"/>
          <w:sz w:val="28"/>
          <w:szCs w:val="28"/>
        </w:rPr>
        <w:t>30 000,00</w:t>
      </w:r>
      <w:r w:rsidR="00E91BBC" w:rsidRPr="00E55DBB">
        <w:rPr>
          <w:rFonts w:ascii="Times New Roman" w:hAnsi="Times New Roman"/>
          <w:sz w:val="28"/>
          <w:szCs w:val="28"/>
        </w:rPr>
        <w:t xml:space="preserve"> рублей или на </w:t>
      </w:r>
      <w:r w:rsidR="00C35679">
        <w:rPr>
          <w:rFonts w:ascii="Times New Roman" w:hAnsi="Times New Roman"/>
          <w:sz w:val="28"/>
          <w:szCs w:val="28"/>
        </w:rPr>
        <w:t>81,2</w:t>
      </w:r>
      <w:r w:rsidRPr="00E55DBB">
        <w:rPr>
          <w:rFonts w:ascii="Times New Roman" w:hAnsi="Times New Roman"/>
          <w:sz w:val="28"/>
          <w:szCs w:val="28"/>
        </w:rPr>
        <w:t>%.</w:t>
      </w:r>
    </w:p>
    <w:p w:rsidR="00082802" w:rsidRPr="00E55DBB" w:rsidRDefault="00082802" w:rsidP="002A19DE">
      <w:pPr>
        <w:autoSpaceDE w:val="0"/>
        <w:autoSpaceDN w:val="0"/>
        <w:adjustRightInd w:val="0"/>
        <w:spacing w:after="0"/>
        <w:ind w:firstLine="709"/>
        <w:jc w:val="both"/>
        <w:rPr>
          <w:rFonts w:ascii="Times New Roman" w:hAnsi="Times New Roman"/>
          <w:sz w:val="28"/>
          <w:szCs w:val="28"/>
        </w:rPr>
      </w:pPr>
    </w:p>
    <w:p w:rsidR="00E91BBC" w:rsidRPr="00E55DBB" w:rsidRDefault="0061524E" w:rsidP="002A19DE">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Расходы по разделу </w:t>
      </w:r>
      <w:r w:rsidRPr="00C72E2E">
        <w:rPr>
          <w:rFonts w:ascii="Times New Roman" w:hAnsi="Times New Roman"/>
          <w:b/>
          <w:i/>
          <w:sz w:val="28"/>
          <w:szCs w:val="28"/>
        </w:rPr>
        <w:t>0500</w:t>
      </w:r>
      <w:r w:rsidR="00E91BBC" w:rsidRPr="00C72E2E">
        <w:rPr>
          <w:rFonts w:ascii="Times New Roman" w:hAnsi="Times New Roman"/>
          <w:b/>
          <w:i/>
          <w:sz w:val="28"/>
          <w:szCs w:val="28"/>
        </w:rPr>
        <w:t xml:space="preserve"> </w:t>
      </w:r>
      <w:r w:rsidRPr="00C72E2E">
        <w:rPr>
          <w:rFonts w:ascii="Times New Roman" w:hAnsi="Times New Roman"/>
          <w:b/>
          <w:bCs/>
          <w:i/>
          <w:iCs/>
          <w:sz w:val="28"/>
          <w:szCs w:val="28"/>
        </w:rPr>
        <w:t>«Жилищно-коммунальное хозяйство»</w:t>
      </w:r>
      <w:r w:rsidR="00E91BBC" w:rsidRPr="00E55DBB">
        <w:rPr>
          <w:rFonts w:ascii="Times New Roman" w:hAnsi="Times New Roman"/>
          <w:bCs/>
          <w:i/>
          <w:iCs/>
          <w:sz w:val="28"/>
          <w:szCs w:val="28"/>
        </w:rPr>
        <w:t xml:space="preserve"> </w:t>
      </w:r>
      <w:r w:rsidRPr="00E55DBB">
        <w:rPr>
          <w:rFonts w:ascii="Times New Roman" w:hAnsi="Times New Roman"/>
          <w:sz w:val="28"/>
          <w:szCs w:val="28"/>
        </w:rPr>
        <w:t xml:space="preserve">исполнены в сумме </w:t>
      </w:r>
      <w:r w:rsidR="00C35679">
        <w:rPr>
          <w:rFonts w:ascii="Times New Roman" w:hAnsi="Times New Roman"/>
          <w:sz w:val="28"/>
          <w:szCs w:val="28"/>
        </w:rPr>
        <w:t>59 582 713,48</w:t>
      </w:r>
      <w:r w:rsidRPr="00E55DBB">
        <w:rPr>
          <w:rFonts w:ascii="Times New Roman" w:hAnsi="Times New Roman"/>
          <w:sz w:val="28"/>
          <w:szCs w:val="28"/>
        </w:rPr>
        <w:t xml:space="preserve"> рублей или </w:t>
      </w:r>
      <w:r w:rsidR="00EB330D">
        <w:rPr>
          <w:rFonts w:ascii="Times New Roman" w:hAnsi="Times New Roman"/>
          <w:sz w:val="28"/>
          <w:szCs w:val="28"/>
        </w:rPr>
        <w:t xml:space="preserve">почти 100% </w:t>
      </w:r>
      <w:r w:rsidRPr="00E55DBB">
        <w:rPr>
          <w:rFonts w:ascii="Times New Roman" w:hAnsi="Times New Roman"/>
          <w:sz w:val="28"/>
          <w:szCs w:val="28"/>
        </w:rPr>
        <w:t>от плановых назначений</w:t>
      </w:r>
      <w:r w:rsidR="00E91BBC" w:rsidRPr="00E55DBB">
        <w:rPr>
          <w:rFonts w:ascii="Times New Roman" w:hAnsi="Times New Roman"/>
          <w:sz w:val="28"/>
          <w:szCs w:val="28"/>
        </w:rPr>
        <w:t xml:space="preserve"> (</w:t>
      </w:r>
      <w:r w:rsidR="00141B96">
        <w:rPr>
          <w:rFonts w:ascii="Times New Roman" w:hAnsi="Times New Roman"/>
          <w:sz w:val="28"/>
          <w:szCs w:val="28"/>
        </w:rPr>
        <w:t>59 582 821,57</w:t>
      </w:r>
      <w:r w:rsidR="00E91BBC" w:rsidRPr="00E55DBB">
        <w:rPr>
          <w:rFonts w:ascii="Times New Roman" w:hAnsi="Times New Roman"/>
          <w:sz w:val="28"/>
          <w:szCs w:val="28"/>
        </w:rPr>
        <w:t xml:space="preserve"> рублей) и </w:t>
      </w:r>
      <w:r w:rsidR="00141B96">
        <w:rPr>
          <w:rFonts w:ascii="Times New Roman" w:hAnsi="Times New Roman"/>
          <w:sz w:val="28"/>
          <w:szCs w:val="28"/>
        </w:rPr>
        <w:t>ниже</w:t>
      </w:r>
      <w:r w:rsidR="00E91BBC" w:rsidRPr="00E55DBB">
        <w:rPr>
          <w:rFonts w:ascii="Times New Roman" w:hAnsi="Times New Roman"/>
          <w:sz w:val="28"/>
          <w:szCs w:val="28"/>
        </w:rPr>
        <w:t xml:space="preserve"> фактического исполнения за 201</w:t>
      </w:r>
      <w:r w:rsidR="00141B96">
        <w:rPr>
          <w:rFonts w:ascii="Times New Roman" w:hAnsi="Times New Roman"/>
          <w:sz w:val="28"/>
          <w:szCs w:val="28"/>
        </w:rPr>
        <w:t>6</w:t>
      </w:r>
      <w:r w:rsidR="00E91BBC" w:rsidRPr="00E55DBB">
        <w:rPr>
          <w:rFonts w:ascii="Times New Roman" w:hAnsi="Times New Roman"/>
          <w:sz w:val="28"/>
          <w:szCs w:val="28"/>
        </w:rPr>
        <w:t xml:space="preserve"> год на </w:t>
      </w:r>
      <w:r w:rsidR="00141B96">
        <w:rPr>
          <w:rFonts w:ascii="Times New Roman" w:hAnsi="Times New Roman"/>
          <w:sz w:val="28"/>
          <w:szCs w:val="28"/>
        </w:rPr>
        <w:t>3 220 250,91</w:t>
      </w:r>
      <w:r w:rsidR="00E91BBC" w:rsidRPr="00E55DBB">
        <w:rPr>
          <w:rFonts w:ascii="Times New Roman" w:hAnsi="Times New Roman"/>
          <w:sz w:val="28"/>
          <w:szCs w:val="28"/>
        </w:rPr>
        <w:t xml:space="preserve"> рублей или </w:t>
      </w:r>
      <w:r w:rsidR="00141B96">
        <w:rPr>
          <w:rFonts w:ascii="Times New Roman" w:hAnsi="Times New Roman"/>
          <w:sz w:val="28"/>
          <w:szCs w:val="28"/>
        </w:rPr>
        <w:t>5,1</w:t>
      </w:r>
      <w:r w:rsidR="00E91BBC" w:rsidRPr="00E55DBB">
        <w:rPr>
          <w:rFonts w:ascii="Times New Roman" w:hAnsi="Times New Roman"/>
          <w:sz w:val="28"/>
          <w:szCs w:val="28"/>
        </w:rPr>
        <w:t xml:space="preserve">%.  </w:t>
      </w:r>
    </w:p>
    <w:p w:rsidR="0061524E" w:rsidRPr="00E55DBB" w:rsidRDefault="00B90C75" w:rsidP="00D127BA">
      <w:pPr>
        <w:autoSpaceDE w:val="0"/>
        <w:spacing w:after="0"/>
        <w:ind w:firstLine="709"/>
        <w:jc w:val="both"/>
        <w:rPr>
          <w:rFonts w:ascii="Times New Roman" w:hAnsi="Times New Roman"/>
          <w:sz w:val="28"/>
          <w:szCs w:val="28"/>
          <w:shd w:val="clear" w:color="auto" w:fill="FFFFFF"/>
        </w:rPr>
      </w:pPr>
      <w:r w:rsidRPr="00E55DBB">
        <w:rPr>
          <w:rFonts w:ascii="Times New Roman" w:hAnsi="Times New Roman"/>
          <w:iCs/>
          <w:sz w:val="28"/>
          <w:szCs w:val="28"/>
          <w:shd w:val="clear" w:color="auto" w:fill="FFFFFF"/>
        </w:rPr>
        <w:t>П</w:t>
      </w:r>
      <w:r w:rsidR="0061524E" w:rsidRPr="00E55DBB">
        <w:rPr>
          <w:rFonts w:ascii="Times New Roman" w:hAnsi="Times New Roman"/>
          <w:iCs/>
          <w:sz w:val="28"/>
          <w:szCs w:val="28"/>
          <w:shd w:val="clear" w:color="auto" w:fill="FFFFFF"/>
        </w:rPr>
        <w:t xml:space="preserve">о подразделу </w:t>
      </w:r>
      <w:r w:rsidR="0061524E" w:rsidRPr="00E55DBB">
        <w:rPr>
          <w:rFonts w:ascii="Times New Roman" w:hAnsi="Times New Roman"/>
          <w:i/>
          <w:iCs/>
          <w:sz w:val="28"/>
          <w:szCs w:val="28"/>
          <w:shd w:val="clear" w:color="auto" w:fill="FFFFFF"/>
        </w:rPr>
        <w:t xml:space="preserve">0501 «Жилищное хозяйство» </w:t>
      </w:r>
      <w:r w:rsidR="0061524E" w:rsidRPr="00E55DBB">
        <w:rPr>
          <w:rFonts w:ascii="Times New Roman" w:hAnsi="Times New Roman"/>
          <w:sz w:val="28"/>
          <w:szCs w:val="28"/>
          <w:shd w:val="clear" w:color="auto" w:fill="FFFFFF"/>
        </w:rPr>
        <w:t xml:space="preserve">производились расходы в размере </w:t>
      </w:r>
      <w:r w:rsidR="00141B96">
        <w:rPr>
          <w:rFonts w:ascii="Times New Roman" w:hAnsi="Times New Roman"/>
          <w:sz w:val="28"/>
          <w:szCs w:val="28"/>
          <w:shd w:val="clear" w:color="auto" w:fill="FFFFFF"/>
        </w:rPr>
        <w:t xml:space="preserve">42 172 484,20 </w:t>
      </w:r>
      <w:r w:rsidR="0061524E" w:rsidRPr="00E55DBB">
        <w:rPr>
          <w:rFonts w:ascii="Times New Roman" w:hAnsi="Times New Roman"/>
          <w:sz w:val="28"/>
          <w:szCs w:val="28"/>
          <w:shd w:val="clear" w:color="auto" w:fill="FFFFFF"/>
        </w:rPr>
        <w:t xml:space="preserve">рублей </w:t>
      </w:r>
      <w:r w:rsidR="00467738" w:rsidRPr="00E55DBB">
        <w:rPr>
          <w:rFonts w:ascii="Times New Roman" w:hAnsi="Times New Roman"/>
          <w:sz w:val="28"/>
          <w:szCs w:val="28"/>
          <w:shd w:val="clear" w:color="auto" w:fill="FFFFFF"/>
        </w:rPr>
        <w:t xml:space="preserve">или </w:t>
      </w:r>
      <w:r w:rsidR="00EB330D">
        <w:rPr>
          <w:rFonts w:ascii="Times New Roman" w:hAnsi="Times New Roman"/>
          <w:sz w:val="28"/>
          <w:szCs w:val="28"/>
          <w:shd w:val="clear" w:color="auto" w:fill="FFFFFF"/>
        </w:rPr>
        <w:t xml:space="preserve">почти </w:t>
      </w:r>
      <w:r w:rsidR="00141B96">
        <w:rPr>
          <w:rFonts w:ascii="Times New Roman" w:hAnsi="Times New Roman"/>
          <w:sz w:val="28"/>
          <w:szCs w:val="28"/>
          <w:shd w:val="clear" w:color="auto" w:fill="FFFFFF"/>
        </w:rPr>
        <w:t>100,00</w:t>
      </w:r>
      <w:r w:rsidR="00467738" w:rsidRPr="00E55DBB">
        <w:rPr>
          <w:rFonts w:ascii="Times New Roman" w:hAnsi="Times New Roman"/>
          <w:sz w:val="28"/>
          <w:szCs w:val="28"/>
          <w:shd w:val="clear" w:color="auto" w:fill="FFFFFF"/>
        </w:rPr>
        <w:t>% от уточненных назначений</w:t>
      </w:r>
      <w:r w:rsidR="0061524E" w:rsidRPr="00E55DBB">
        <w:rPr>
          <w:rFonts w:ascii="Times New Roman" w:hAnsi="Times New Roman"/>
          <w:sz w:val="28"/>
          <w:szCs w:val="28"/>
          <w:shd w:val="clear" w:color="auto" w:fill="FFFFFF"/>
        </w:rPr>
        <w:t xml:space="preserve">. Средства подраздела </w:t>
      </w:r>
      <w:r w:rsidR="00141B96">
        <w:rPr>
          <w:rFonts w:ascii="Times New Roman" w:hAnsi="Times New Roman"/>
          <w:sz w:val="28"/>
          <w:szCs w:val="28"/>
          <w:shd w:val="clear" w:color="auto" w:fill="FFFFFF"/>
        </w:rPr>
        <w:t>были направлены</w:t>
      </w:r>
      <w:r w:rsidR="0061524E" w:rsidRPr="00E55DBB">
        <w:rPr>
          <w:rFonts w:ascii="Times New Roman" w:hAnsi="Times New Roman"/>
          <w:sz w:val="28"/>
          <w:szCs w:val="28"/>
          <w:shd w:val="clear" w:color="auto" w:fill="FFFFFF"/>
        </w:rPr>
        <w:t>:</w:t>
      </w:r>
    </w:p>
    <w:p w:rsidR="0061524E" w:rsidRDefault="0061524E" w:rsidP="002A19DE">
      <w:pPr>
        <w:autoSpaceDE w:val="0"/>
        <w:spacing w:after="0"/>
        <w:ind w:firstLine="709"/>
        <w:jc w:val="both"/>
        <w:rPr>
          <w:rFonts w:ascii="Times New Roman" w:hAnsi="Times New Roman"/>
          <w:sz w:val="28"/>
          <w:szCs w:val="28"/>
        </w:rPr>
      </w:pPr>
      <w:r w:rsidRPr="00E55DBB">
        <w:rPr>
          <w:rFonts w:ascii="Times New Roman" w:hAnsi="Times New Roman"/>
          <w:sz w:val="28"/>
          <w:szCs w:val="28"/>
          <w:shd w:val="clear" w:color="auto" w:fill="FFFFFF"/>
        </w:rPr>
        <w:t>-</w:t>
      </w:r>
      <w:r w:rsidRPr="00E55DBB">
        <w:rPr>
          <w:rFonts w:ascii="Times New Roman" w:hAnsi="Times New Roman"/>
          <w:i/>
          <w:sz w:val="28"/>
          <w:szCs w:val="28"/>
          <w:shd w:val="clear" w:color="auto" w:fill="FFFFFF"/>
        </w:rPr>
        <w:t>на</w:t>
      </w:r>
      <w:r w:rsidR="00873147" w:rsidRPr="00E55DBB">
        <w:rPr>
          <w:rFonts w:ascii="Times New Roman" w:hAnsi="Times New Roman"/>
          <w:i/>
          <w:sz w:val="28"/>
          <w:szCs w:val="28"/>
          <w:shd w:val="clear" w:color="auto" w:fill="FFFFFF"/>
        </w:rPr>
        <w:t xml:space="preserve"> реализацию муниципальной программы «Переселение граждан Саракташского поссовета из аварийного жилищного фонда на 2013-2017 годы»</w:t>
      </w:r>
      <w:r w:rsidRPr="00E55DBB">
        <w:rPr>
          <w:rFonts w:ascii="Times New Roman" w:hAnsi="Times New Roman"/>
          <w:i/>
          <w:sz w:val="28"/>
          <w:szCs w:val="28"/>
          <w:shd w:val="clear" w:color="auto" w:fill="FFFFFF"/>
        </w:rPr>
        <w:t xml:space="preserve"> </w:t>
      </w:r>
      <w:r w:rsidRPr="00E55DBB">
        <w:rPr>
          <w:rFonts w:ascii="Times New Roman" w:hAnsi="Times New Roman"/>
          <w:sz w:val="28"/>
          <w:szCs w:val="28"/>
          <w:shd w:val="clear" w:color="auto" w:fill="FFFFFF"/>
        </w:rPr>
        <w:t xml:space="preserve">в </w:t>
      </w:r>
      <w:r w:rsidRPr="00E55DBB">
        <w:rPr>
          <w:rFonts w:ascii="Times New Roman" w:hAnsi="Times New Roman"/>
          <w:sz w:val="28"/>
          <w:szCs w:val="28"/>
        </w:rPr>
        <w:t xml:space="preserve">размере </w:t>
      </w:r>
      <w:r w:rsidR="00EB330D">
        <w:rPr>
          <w:rFonts w:ascii="Times New Roman" w:hAnsi="Times New Roman"/>
          <w:sz w:val="28"/>
          <w:szCs w:val="28"/>
        </w:rPr>
        <w:t xml:space="preserve">31 727 447,26 </w:t>
      </w:r>
      <w:r w:rsidRPr="008C7E91">
        <w:rPr>
          <w:rFonts w:ascii="Times New Roman" w:hAnsi="Times New Roman"/>
          <w:sz w:val="28"/>
          <w:szCs w:val="28"/>
        </w:rPr>
        <w:t xml:space="preserve">рублей, в том числе: средства федерального бюджета – </w:t>
      </w:r>
      <w:r w:rsidR="00EB330D" w:rsidRPr="008C7E91">
        <w:rPr>
          <w:rFonts w:ascii="Times New Roman" w:hAnsi="Times New Roman"/>
          <w:sz w:val="28"/>
          <w:szCs w:val="28"/>
        </w:rPr>
        <w:t>11 617 400,26</w:t>
      </w:r>
      <w:r w:rsidR="009553B7" w:rsidRPr="008C7E91">
        <w:rPr>
          <w:rFonts w:ascii="Times New Roman" w:hAnsi="Times New Roman"/>
          <w:sz w:val="28"/>
          <w:szCs w:val="28"/>
        </w:rPr>
        <w:t xml:space="preserve"> </w:t>
      </w:r>
      <w:r w:rsidR="009553B7" w:rsidRPr="00553C85">
        <w:rPr>
          <w:rFonts w:ascii="Times New Roman" w:hAnsi="Times New Roman"/>
          <w:sz w:val="28"/>
          <w:szCs w:val="28"/>
        </w:rPr>
        <w:t>рублей,</w:t>
      </w:r>
      <w:r w:rsidRPr="00553C85">
        <w:rPr>
          <w:rFonts w:ascii="Times New Roman" w:hAnsi="Times New Roman"/>
          <w:sz w:val="28"/>
          <w:szCs w:val="28"/>
        </w:rPr>
        <w:t xml:space="preserve"> средства областного бюджета –</w:t>
      </w:r>
      <w:r w:rsidR="00553C85" w:rsidRPr="00553C85">
        <w:rPr>
          <w:rFonts w:ascii="Times New Roman" w:hAnsi="Times New Roman"/>
          <w:sz w:val="28"/>
          <w:szCs w:val="28"/>
        </w:rPr>
        <w:t xml:space="preserve"> 19 646 346,00 </w:t>
      </w:r>
      <w:r w:rsidR="009553B7" w:rsidRPr="00553C85">
        <w:rPr>
          <w:rFonts w:ascii="Times New Roman" w:hAnsi="Times New Roman"/>
          <w:sz w:val="28"/>
          <w:szCs w:val="28"/>
        </w:rPr>
        <w:t>рублей и</w:t>
      </w:r>
      <w:r w:rsidR="009553B7" w:rsidRPr="008C7E91">
        <w:rPr>
          <w:rFonts w:ascii="Times New Roman" w:hAnsi="Times New Roman"/>
          <w:sz w:val="28"/>
          <w:szCs w:val="28"/>
        </w:rPr>
        <w:t xml:space="preserve"> средства местного бюджета – </w:t>
      </w:r>
      <w:r w:rsidR="00553C85">
        <w:rPr>
          <w:rFonts w:ascii="Times New Roman" w:hAnsi="Times New Roman"/>
          <w:sz w:val="28"/>
          <w:szCs w:val="28"/>
        </w:rPr>
        <w:t>463 701,00</w:t>
      </w:r>
      <w:r w:rsidR="009553B7" w:rsidRPr="008C7E91">
        <w:rPr>
          <w:rFonts w:ascii="Times New Roman" w:hAnsi="Times New Roman"/>
          <w:sz w:val="28"/>
          <w:szCs w:val="28"/>
        </w:rPr>
        <w:t xml:space="preserve"> рублей;</w:t>
      </w:r>
    </w:p>
    <w:p w:rsidR="002E3176" w:rsidRPr="00EB330D" w:rsidRDefault="002E3176" w:rsidP="00D127BA">
      <w:pPr>
        <w:autoSpaceDE w:val="0"/>
        <w:autoSpaceDN w:val="0"/>
        <w:adjustRightInd w:val="0"/>
        <w:spacing w:after="0"/>
        <w:ind w:firstLine="709"/>
        <w:jc w:val="both"/>
        <w:rPr>
          <w:rFonts w:ascii="Times New Roman" w:hAnsi="Times New Roman"/>
          <w:bCs/>
          <w:sz w:val="28"/>
          <w:szCs w:val="28"/>
        </w:rPr>
      </w:pPr>
      <w:r w:rsidRPr="00EB330D">
        <w:rPr>
          <w:rFonts w:ascii="Times New Roman" w:hAnsi="Times New Roman"/>
          <w:bCs/>
          <w:sz w:val="28"/>
          <w:szCs w:val="28"/>
        </w:rPr>
        <w:t xml:space="preserve">На непрограммные мероприятия использовано </w:t>
      </w:r>
      <w:r w:rsidR="00EB330D" w:rsidRPr="00EB330D">
        <w:rPr>
          <w:rFonts w:ascii="Times New Roman" w:hAnsi="Times New Roman"/>
          <w:bCs/>
          <w:sz w:val="28"/>
          <w:szCs w:val="28"/>
        </w:rPr>
        <w:t>10 445 036,94</w:t>
      </w:r>
      <w:r w:rsidRPr="00EB330D">
        <w:rPr>
          <w:rFonts w:ascii="Times New Roman" w:hAnsi="Times New Roman"/>
          <w:bCs/>
          <w:sz w:val="28"/>
          <w:szCs w:val="28"/>
        </w:rPr>
        <w:t xml:space="preserve"> рублей, из них:</w:t>
      </w:r>
    </w:p>
    <w:p w:rsidR="0061524E" w:rsidRDefault="0061524E" w:rsidP="00D127BA">
      <w:pPr>
        <w:autoSpaceDE w:val="0"/>
        <w:spacing w:after="0"/>
        <w:ind w:firstLine="709"/>
        <w:jc w:val="both"/>
        <w:rPr>
          <w:rFonts w:ascii="Times New Roman" w:hAnsi="Times New Roman"/>
          <w:sz w:val="28"/>
          <w:szCs w:val="28"/>
        </w:rPr>
      </w:pPr>
      <w:r w:rsidRPr="00EB330D">
        <w:rPr>
          <w:rFonts w:ascii="Times New Roman" w:hAnsi="Times New Roman"/>
          <w:sz w:val="28"/>
          <w:szCs w:val="28"/>
        </w:rPr>
        <w:t>-</w:t>
      </w:r>
      <w:r w:rsidRPr="00EB330D">
        <w:rPr>
          <w:rFonts w:ascii="Times New Roman" w:hAnsi="Times New Roman"/>
          <w:i/>
          <w:sz w:val="28"/>
          <w:szCs w:val="28"/>
        </w:rPr>
        <w:t xml:space="preserve">на </w:t>
      </w:r>
      <w:r w:rsidR="009553B7" w:rsidRPr="00EB330D">
        <w:rPr>
          <w:rFonts w:ascii="Times New Roman" w:hAnsi="Times New Roman"/>
          <w:i/>
          <w:sz w:val="28"/>
          <w:szCs w:val="28"/>
        </w:rPr>
        <w:t>исполнение обязательст</w:t>
      </w:r>
      <w:r w:rsidR="00E133D4" w:rsidRPr="00EB330D">
        <w:rPr>
          <w:rFonts w:ascii="Times New Roman" w:hAnsi="Times New Roman"/>
          <w:i/>
          <w:sz w:val="28"/>
          <w:szCs w:val="28"/>
        </w:rPr>
        <w:t xml:space="preserve">в по уплате взносов на капитальный ремонт в отношении помещений, собственниками которых являются органы местного самоуправления </w:t>
      </w:r>
      <w:r w:rsidRPr="00EB330D">
        <w:rPr>
          <w:rFonts w:ascii="Times New Roman" w:hAnsi="Times New Roman"/>
          <w:sz w:val="28"/>
          <w:szCs w:val="28"/>
        </w:rPr>
        <w:t>в сумме</w:t>
      </w:r>
      <w:r w:rsidR="00EB330D" w:rsidRPr="00EB330D">
        <w:rPr>
          <w:rFonts w:ascii="Times New Roman" w:hAnsi="Times New Roman"/>
          <w:sz w:val="28"/>
          <w:szCs w:val="28"/>
        </w:rPr>
        <w:t xml:space="preserve"> 54 493,94</w:t>
      </w:r>
      <w:r w:rsidR="00E133D4" w:rsidRPr="00EB330D">
        <w:rPr>
          <w:rFonts w:ascii="Times New Roman" w:hAnsi="Times New Roman"/>
          <w:sz w:val="28"/>
          <w:szCs w:val="28"/>
        </w:rPr>
        <w:t xml:space="preserve"> </w:t>
      </w:r>
      <w:r w:rsidRPr="00EB330D">
        <w:rPr>
          <w:rFonts w:ascii="Times New Roman" w:hAnsi="Times New Roman"/>
          <w:sz w:val="28"/>
          <w:szCs w:val="28"/>
        </w:rPr>
        <w:t xml:space="preserve">рублей;  </w:t>
      </w:r>
    </w:p>
    <w:p w:rsidR="0061524E" w:rsidRPr="00E55DBB" w:rsidRDefault="0061524E" w:rsidP="00F15A4F">
      <w:pPr>
        <w:autoSpaceDE w:val="0"/>
        <w:ind w:firstLine="709"/>
        <w:jc w:val="both"/>
        <w:rPr>
          <w:rFonts w:ascii="Times New Roman" w:hAnsi="Times New Roman"/>
          <w:sz w:val="28"/>
          <w:szCs w:val="28"/>
        </w:rPr>
      </w:pPr>
      <w:r w:rsidRPr="00EB330D">
        <w:rPr>
          <w:rFonts w:ascii="Times New Roman" w:hAnsi="Times New Roman"/>
          <w:sz w:val="28"/>
          <w:szCs w:val="28"/>
        </w:rPr>
        <w:t>-</w:t>
      </w:r>
      <w:r w:rsidRPr="00EB330D">
        <w:rPr>
          <w:rFonts w:ascii="Times New Roman" w:hAnsi="Times New Roman"/>
          <w:i/>
          <w:sz w:val="28"/>
          <w:szCs w:val="28"/>
        </w:rPr>
        <w:t xml:space="preserve">на обеспечение </w:t>
      </w:r>
      <w:r w:rsidR="00E133D4" w:rsidRPr="00EB330D">
        <w:rPr>
          <w:rFonts w:ascii="Times New Roman" w:hAnsi="Times New Roman"/>
          <w:i/>
          <w:sz w:val="28"/>
          <w:szCs w:val="28"/>
        </w:rPr>
        <w:t xml:space="preserve">мероприятий по переселению </w:t>
      </w:r>
      <w:r w:rsidR="00F15A4F" w:rsidRPr="00EB330D">
        <w:rPr>
          <w:rFonts w:ascii="Times New Roman" w:hAnsi="Times New Roman"/>
          <w:i/>
          <w:sz w:val="28"/>
          <w:szCs w:val="28"/>
        </w:rPr>
        <w:t>г</w:t>
      </w:r>
      <w:r w:rsidR="00E133D4" w:rsidRPr="00EB330D">
        <w:rPr>
          <w:rFonts w:ascii="Times New Roman" w:hAnsi="Times New Roman"/>
          <w:i/>
          <w:sz w:val="28"/>
          <w:szCs w:val="28"/>
        </w:rPr>
        <w:t>раждан</w:t>
      </w:r>
      <w:r w:rsidR="00F15A4F" w:rsidRPr="00EB330D">
        <w:rPr>
          <w:rFonts w:ascii="Times New Roman" w:hAnsi="Times New Roman"/>
          <w:i/>
          <w:sz w:val="28"/>
          <w:szCs w:val="28"/>
        </w:rPr>
        <w:t xml:space="preserve"> из аварийного жилищного фонда (оплата дополнительно приобретаемой площади жилых помещений сверх площади отселения) за счет средств местного бюджета </w:t>
      </w:r>
      <w:r w:rsidRPr="00EB330D">
        <w:rPr>
          <w:rFonts w:ascii="Times New Roman" w:hAnsi="Times New Roman"/>
          <w:sz w:val="28"/>
          <w:szCs w:val="28"/>
        </w:rPr>
        <w:t xml:space="preserve">   </w:t>
      </w:r>
      <w:r w:rsidR="00EB330D" w:rsidRPr="00EB330D">
        <w:rPr>
          <w:rFonts w:ascii="Times New Roman" w:hAnsi="Times New Roman"/>
          <w:sz w:val="28"/>
          <w:szCs w:val="28"/>
        </w:rPr>
        <w:t>10 3</w:t>
      </w:r>
      <w:r w:rsidR="00553C85">
        <w:rPr>
          <w:rFonts w:ascii="Times New Roman" w:hAnsi="Times New Roman"/>
          <w:sz w:val="28"/>
          <w:szCs w:val="28"/>
        </w:rPr>
        <w:t>90</w:t>
      </w:r>
      <w:r w:rsidR="00EB330D" w:rsidRPr="00EB330D">
        <w:rPr>
          <w:rFonts w:ascii="Times New Roman" w:hAnsi="Times New Roman"/>
          <w:sz w:val="28"/>
          <w:szCs w:val="28"/>
        </w:rPr>
        <w:t> </w:t>
      </w:r>
      <w:r w:rsidR="00553C85">
        <w:rPr>
          <w:rFonts w:ascii="Times New Roman" w:hAnsi="Times New Roman"/>
          <w:sz w:val="28"/>
          <w:szCs w:val="28"/>
        </w:rPr>
        <w:t>543</w:t>
      </w:r>
      <w:r w:rsidR="00EB330D" w:rsidRPr="00EB330D">
        <w:rPr>
          <w:rFonts w:ascii="Times New Roman" w:hAnsi="Times New Roman"/>
          <w:sz w:val="28"/>
          <w:szCs w:val="28"/>
        </w:rPr>
        <w:t xml:space="preserve">,00 </w:t>
      </w:r>
      <w:r w:rsidRPr="00EB330D">
        <w:rPr>
          <w:rFonts w:ascii="Times New Roman" w:hAnsi="Times New Roman"/>
          <w:sz w:val="28"/>
          <w:szCs w:val="28"/>
        </w:rPr>
        <w:t>рублей.</w:t>
      </w:r>
      <w:r w:rsidRPr="00E55DBB">
        <w:rPr>
          <w:rFonts w:ascii="Times New Roman" w:hAnsi="Times New Roman"/>
          <w:sz w:val="28"/>
          <w:szCs w:val="28"/>
        </w:rPr>
        <w:t xml:space="preserve"> </w:t>
      </w:r>
    </w:p>
    <w:p w:rsidR="0061524E" w:rsidRPr="00E55DBB" w:rsidRDefault="0061524E"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Расходные обязательства по подразделу </w:t>
      </w:r>
      <w:r w:rsidRPr="00E55DBB">
        <w:rPr>
          <w:rFonts w:ascii="Times New Roman" w:hAnsi="Times New Roman"/>
          <w:i/>
          <w:sz w:val="28"/>
          <w:szCs w:val="28"/>
        </w:rPr>
        <w:t>0502</w:t>
      </w:r>
      <w:r w:rsidR="00C569B0" w:rsidRPr="00E55DBB">
        <w:rPr>
          <w:rFonts w:ascii="Times New Roman" w:hAnsi="Times New Roman"/>
          <w:i/>
          <w:sz w:val="28"/>
          <w:szCs w:val="28"/>
        </w:rPr>
        <w:t xml:space="preserve"> </w:t>
      </w:r>
      <w:r w:rsidRPr="00E55DBB">
        <w:rPr>
          <w:rFonts w:ascii="Times New Roman" w:hAnsi="Times New Roman"/>
          <w:i/>
          <w:iCs/>
          <w:sz w:val="28"/>
          <w:szCs w:val="28"/>
        </w:rPr>
        <w:t xml:space="preserve">«Коммунальное хозяйство» </w:t>
      </w:r>
      <w:r w:rsidRPr="00E55DBB">
        <w:rPr>
          <w:rFonts w:ascii="Times New Roman" w:hAnsi="Times New Roman"/>
          <w:sz w:val="28"/>
          <w:szCs w:val="28"/>
        </w:rPr>
        <w:t>исполнены в 201</w:t>
      </w:r>
      <w:r w:rsidR="00141B96">
        <w:rPr>
          <w:rFonts w:ascii="Times New Roman" w:hAnsi="Times New Roman"/>
          <w:sz w:val="28"/>
          <w:szCs w:val="28"/>
        </w:rPr>
        <w:t>7</w:t>
      </w:r>
      <w:r w:rsidRPr="00E55DBB">
        <w:rPr>
          <w:rFonts w:ascii="Times New Roman" w:hAnsi="Times New Roman"/>
          <w:sz w:val="28"/>
          <w:szCs w:val="28"/>
        </w:rPr>
        <w:t xml:space="preserve"> году в сумме </w:t>
      </w:r>
      <w:r w:rsidR="00C569B0" w:rsidRPr="00E55DBB">
        <w:rPr>
          <w:rFonts w:ascii="Times New Roman" w:hAnsi="Times New Roman"/>
          <w:sz w:val="28"/>
          <w:szCs w:val="28"/>
        </w:rPr>
        <w:t>2</w:t>
      </w:r>
      <w:r w:rsidR="00141B96">
        <w:rPr>
          <w:rFonts w:ascii="Times New Roman" w:hAnsi="Times New Roman"/>
          <w:sz w:val="28"/>
          <w:szCs w:val="28"/>
        </w:rPr>
        <w:t>0 833,06</w:t>
      </w:r>
      <w:r w:rsidR="00C569B0" w:rsidRPr="00E55DBB">
        <w:rPr>
          <w:rFonts w:ascii="Times New Roman" w:hAnsi="Times New Roman"/>
          <w:sz w:val="28"/>
          <w:szCs w:val="28"/>
        </w:rPr>
        <w:t xml:space="preserve"> </w:t>
      </w:r>
      <w:r w:rsidRPr="00E55DBB">
        <w:rPr>
          <w:rFonts w:ascii="Times New Roman" w:hAnsi="Times New Roman"/>
          <w:sz w:val="28"/>
          <w:szCs w:val="28"/>
        </w:rPr>
        <w:t xml:space="preserve">рублей или на </w:t>
      </w:r>
      <w:r w:rsidR="00141B96">
        <w:rPr>
          <w:rFonts w:ascii="Times New Roman" w:hAnsi="Times New Roman"/>
          <w:sz w:val="28"/>
          <w:szCs w:val="28"/>
        </w:rPr>
        <w:t>10</w:t>
      </w:r>
      <w:r w:rsidRPr="00E55DBB">
        <w:rPr>
          <w:rFonts w:ascii="Times New Roman" w:hAnsi="Times New Roman"/>
          <w:sz w:val="28"/>
          <w:szCs w:val="28"/>
        </w:rPr>
        <w:t>0%</w:t>
      </w:r>
      <w:r w:rsidR="00141B96" w:rsidRPr="00141B96">
        <w:rPr>
          <w:rFonts w:ascii="Times New Roman" w:hAnsi="Times New Roman"/>
          <w:sz w:val="28"/>
          <w:szCs w:val="28"/>
        </w:rPr>
        <w:t xml:space="preserve"> </w:t>
      </w:r>
      <w:r w:rsidR="00141B96" w:rsidRPr="00E55DBB">
        <w:rPr>
          <w:rFonts w:ascii="Times New Roman" w:hAnsi="Times New Roman"/>
          <w:sz w:val="28"/>
          <w:szCs w:val="28"/>
        </w:rPr>
        <w:t>от плановых назначений</w:t>
      </w:r>
      <w:r w:rsidRPr="00E55DBB">
        <w:rPr>
          <w:rFonts w:ascii="Times New Roman" w:hAnsi="Times New Roman"/>
          <w:sz w:val="28"/>
          <w:szCs w:val="28"/>
        </w:rPr>
        <w:t>.  Бюджетные средства направлены:</w:t>
      </w:r>
    </w:p>
    <w:p w:rsidR="0061524E" w:rsidRPr="00E55DBB" w:rsidRDefault="0061524E" w:rsidP="0061524E">
      <w:pPr>
        <w:autoSpaceDE w:val="0"/>
        <w:autoSpaceDN w:val="0"/>
        <w:adjustRightInd w:val="0"/>
        <w:ind w:firstLine="708"/>
        <w:jc w:val="both"/>
        <w:rPr>
          <w:rFonts w:ascii="Times New Roman" w:hAnsi="Times New Roman"/>
          <w:sz w:val="28"/>
          <w:szCs w:val="28"/>
        </w:rPr>
      </w:pPr>
      <w:r w:rsidRPr="00EB330D">
        <w:rPr>
          <w:rFonts w:ascii="Times New Roman" w:hAnsi="Times New Roman"/>
          <w:sz w:val="28"/>
          <w:szCs w:val="28"/>
        </w:rPr>
        <w:lastRenderedPageBreak/>
        <w:t xml:space="preserve">-на </w:t>
      </w:r>
      <w:r w:rsidR="00BC5C66" w:rsidRPr="00EB330D">
        <w:rPr>
          <w:rFonts w:ascii="Times New Roman" w:hAnsi="Times New Roman"/>
          <w:sz w:val="28"/>
          <w:szCs w:val="28"/>
        </w:rPr>
        <w:t xml:space="preserve">оплату услуг по теплоснабжению </w:t>
      </w:r>
      <w:r w:rsidR="004A2117" w:rsidRPr="00EB330D">
        <w:rPr>
          <w:rFonts w:ascii="Times New Roman" w:hAnsi="Times New Roman"/>
          <w:sz w:val="28"/>
          <w:szCs w:val="28"/>
        </w:rPr>
        <w:t>помещений, являющихся муниципальной собственностью муниципального образования Саракташский поссовет.</w:t>
      </w:r>
    </w:p>
    <w:p w:rsidR="00C569B0" w:rsidRDefault="00C569B0" w:rsidP="007F432E">
      <w:pPr>
        <w:autoSpaceDE w:val="0"/>
        <w:spacing w:after="0"/>
        <w:ind w:firstLine="709"/>
        <w:jc w:val="both"/>
        <w:rPr>
          <w:rFonts w:ascii="Times New Roman" w:hAnsi="Times New Roman"/>
          <w:sz w:val="28"/>
          <w:szCs w:val="28"/>
          <w:shd w:val="clear" w:color="auto" w:fill="FFFFFF"/>
        </w:rPr>
      </w:pPr>
      <w:r w:rsidRPr="00E55DBB">
        <w:rPr>
          <w:rFonts w:ascii="Times New Roman" w:hAnsi="Times New Roman"/>
          <w:iCs/>
          <w:sz w:val="28"/>
          <w:szCs w:val="28"/>
          <w:shd w:val="clear" w:color="auto" w:fill="FFFFFF"/>
        </w:rPr>
        <w:t xml:space="preserve">По подразделу </w:t>
      </w:r>
      <w:r w:rsidRPr="00E55DBB">
        <w:rPr>
          <w:rFonts w:ascii="Times New Roman" w:hAnsi="Times New Roman"/>
          <w:i/>
          <w:iCs/>
          <w:sz w:val="28"/>
          <w:szCs w:val="28"/>
          <w:shd w:val="clear" w:color="auto" w:fill="FFFFFF"/>
        </w:rPr>
        <w:t xml:space="preserve">0503 «Благоустройство» </w:t>
      </w:r>
      <w:r w:rsidRPr="00E55DBB">
        <w:rPr>
          <w:rFonts w:ascii="Times New Roman" w:hAnsi="Times New Roman"/>
          <w:sz w:val="28"/>
          <w:szCs w:val="28"/>
          <w:shd w:val="clear" w:color="auto" w:fill="FFFFFF"/>
        </w:rPr>
        <w:t>производились расходы в размере 1</w:t>
      </w:r>
      <w:r w:rsidR="00141B96">
        <w:rPr>
          <w:rFonts w:ascii="Times New Roman" w:hAnsi="Times New Roman"/>
          <w:sz w:val="28"/>
          <w:szCs w:val="28"/>
          <w:shd w:val="clear" w:color="auto" w:fill="FFFFFF"/>
        </w:rPr>
        <w:t xml:space="preserve">7 389 396,22 </w:t>
      </w:r>
      <w:r w:rsidRPr="00E55DBB">
        <w:rPr>
          <w:rFonts w:ascii="Times New Roman" w:hAnsi="Times New Roman"/>
          <w:sz w:val="28"/>
          <w:szCs w:val="28"/>
          <w:shd w:val="clear" w:color="auto" w:fill="FFFFFF"/>
        </w:rPr>
        <w:t xml:space="preserve">рублей или </w:t>
      </w:r>
      <w:r w:rsidR="00141B96">
        <w:rPr>
          <w:rFonts w:ascii="Times New Roman" w:hAnsi="Times New Roman"/>
          <w:sz w:val="28"/>
          <w:szCs w:val="28"/>
          <w:shd w:val="clear" w:color="auto" w:fill="FFFFFF"/>
        </w:rPr>
        <w:t>100</w:t>
      </w:r>
      <w:r w:rsidRPr="00E55DBB">
        <w:rPr>
          <w:rFonts w:ascii="Times New Roman" w:hAnsi="Times New Roman"/>
          <w:sz w:val="28"/>
          <w:szCs w:val="28"/>
          <w:shd w:val="clear" w:color="auto" w:fill="FFFFFF"/>
        </w:rPr>
        <w:t xml:space="preserve">% от уточненных назначений. </w:t>
      </w:r>
    </w:p>
    <w:p w:rsidR="007F432E" w:rsidRDefault="007F432E" w:rsidP="007F432E">
      <w:pPr>
        <w:autoSpaceDE w:val="0"/>
        <w:spacing w:after="0"/>
        <w:ind w:firstLine="709"/>
        <w:jc w:val="both"/>
        <w:rPr>
          <w:sz w:val="28"/>
          <w:szCs w:val="28"/>
        </w:rPr>
      </w:pPr>
    </w:p>
    <w:p w:rsidR="00B857BD" w:rsidRDefault="0061524E"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По разделу </w:t>
      </w:r>
      <w:r w:rsidRPr="004E179B">
        <w:rPr>
          <w:rFonts w:ascii="Times New Roman" w:hAnsi="Times New Roman"/>
          <w:b/>
          <w:i/>
          <w:sz w:val="28"/>
          <w:szCs w:val="28"/>
        </w:rPr>
        <w:t>0700</w:t>
      </w:r>
      <w:r w:rsidR="00F8466B" w:rsidRPr="004E179B">
        <w:rPr>
          <w:rFonts w:ascii="Times New Roman" w:hAnsi="Times New Roman"/>
          <w:b/>
          <w:i/>
          <w:sz w:val="28"/>
          <w:szCs w:val="28"/>
        </w:rPr>
        <w:t xml:space="preserve"> </w:t>
      </w:r>
      <w:r w:rsidRPr="004E179B">
        <w:rPr>
          <w:rFonts w:ascii="Times New Roman" w:hAnsi="Times New Roman"/>
          <w:b/>
          <w:bCs/>
          <w:i/>
          <w:iCs/>
          <w:sz w:val="28"/>
          <w:szCs w:val="28"/>
        </w:rPr>
        <w:t>«Образование»</w:t>
      </w:r>
      <w:r w:rsidR="00F8466B" w:rsidRPr="00E55DBB">
        <w:rPr>
          <w:rFonts w:ascii="Times New Roman" w:hAnsi="Times New Roman"/>
          <w:bCs/>
          <w:i/>
          <w:iCs/>
          <w:sz w:val="28"/>
          <w:szCs w:val="28"/>
        </w:rPr>
        <w:t xml:space="preserve"> </w:t>
      </w:r>
      <w:r w:rsidRPr="00E55DBB">
        <w:rPr>
          <w:rFonts w:ascii="Times New Roman" w:hAnsi="Times New Roman"/>
          <w:sz w:val="28"/>
          <w:szCs w:val="28"/>
        </w:rPr>
        <w:t xml:space="preserve">расходы по обязательствам </w:t>
      </w:r>
      <w:r w:rsidR="00F8466B" w:rsidRPr="00E55DBB">
        <w:rPr>
          <w:rFonts w:ascii="Times New Roman" w:hAnsi="Times New Roman"/>
          <w:sz w:val="28"/>
          <w:szCs w:val="28"/>
        </w:rPr>
        <w:t xml:space="preserve">местного </w:t>
      </w:r>
      <w:r w:rsidRPr="00E55DBB">
        <w:rPr>
          <w:rFonts w:ascii="Times New Roman" w:hAnsi="Times New Roman"/>
          <w:sz w:val="28"/>
          <w:szCs w:val="28"/>
        </w:rPr>
        <w:t xml:space="preserve">бюджета исполнены в сумме </w:t>
      </w:r>
      <w:r w:rsidR="00141B96">
        <w:rPr>
          <w:rFonts w:ascii="Times New Roman" w:hAnsi="Times New Roman"/>
          <w:sz w:val="28"/>
          <w:szCs w:val="28"/>
        </w:rPr>
        <w:t>22 500,00</w:t>
      </w:r>
      <w:r w:rsidRPr="00E55DBB">
        <w:rPr>
          <w:rFonts w:ascii="Times New Roman" w:hAnsi="Times New Roman"/>
          <w:sz w:val="28"/>
          <w:szCs w:val="28"/>
        </w:rPr>
        <w:t xml:space="preserve"> рублей или </w:t>
      </w:r>
      <w:r w:rsidR="00141B96">
        <w:rPr>
          <w:rFonts w:ascii="Times New Roman" w:hAnsi="Times New Roman"/>
          <w:sz w:val="28"/>
          <w:szCs w:val="28"/>
        </w:rPr>
        <w:t>100</w:t>
      </w:r>
      <w:r w:rsidRPr="00E55DBB">
        <w:rPr>
          <w:rFonts w:ascii="Times New Roman" w:hAnsi="Times New Roman"/>
          <w:sz w:val="28"/>
          <w:szCs w:val="28"/>
        </w:rPr>
        <w:t xml:space="preserve">% </w:t>
      </w:r>
      <w:r w:rsidR="00D412BC">
        <w:rPr>
          <w:rFonts w:ascii="Times New Roman" w:hAnsi="Times New Roman"/>
          <w:sz w:val="28"/>
          <w:szCs w:val="28"/>
        </w:rPr>
        <w:t xml:space="preserve">к уточненному плану на 2017 год. </w:t>
      </w:r>
      <w:r w:rsidR="00E634BF" w:rsidRPr="00E55DBB">
        <w:rPr>
          <w:rFonts w:ascii="Times New Roman" w:hAnsi="Times New Roman"/>
          <w:sz w:val="28"/>
          <w:szCs w:val="28"/>
        </w:rPr>
        <w:t>Данный раздел пр</w:t>
      </w:r>
      <w:r w:rsidR="008C7E91">
        <w:rPr>
          <w:rFonts w:ascii="Times New Roman" w:hAnsi="Times New Roman"/>
          <w:sz w:val="28"/>
          <w:szCs w:val="28"/>
        </w:rPr>
        <w:t xml:space="preserve">едставлен одним подразделом </w:t>
      </w:r>
      <w:r w:rsidR="008C7E91" w:rsidRPr="00622590">
        <w:rPr>
          <w:rFonts w:ascii="Times New Roman" w:hAnsi="Times New Roman"/>
          <w:i/>
          <w:sz w:val="28"/>
          <w:szCs w:val="28"/>
        </w:rPr>
        <w:t>0705</w:t>
      </w:r>
      <w:r w:rsidR="00E634BF" w:rsidRPr="00622590">
        <w:rPr>
          <w:rFonts w:ascii="Times New Roman" w:hAnsi="Times New Roman"/>
          <w:i/>
          <w:sz w:val="28"/>
          <w:szCs w:val="28"/>
        </w:rPr>
        <w:t xml:space="preserve"> «</w:t>
      </w:r>
      <w:r w:rsidR="008C7E91" w:rsidRPr="00622590">
        <w:rPr>
          <w:rFonts w:ascii="Times New Roman" w:hAnsi="Times New Roman"/>
          <w:i/>
          <w:sz w:val="28"/>
          <w:szCs w:val="28"/>
        </w:rPr>
        <w:t>Профессиональная подготовка, переподготовка и повышение квалификации</w:t>
      </w:r>
      <w:r w:rsidR="00E634BF" w:rsidRPr="00622590">
        <w:rPr>
          <w:rFonts w:ascii="Times New Roman" w:hAnsi="Times New Roman"/>
          <w:i/>
          <w:sz w:val="28"/>
          <w:szCs w:val="28"/>
        </w:rPr>
        <w:t>».</w:t>
      </w:r>
      <w:r w:rsidR="00E634BF" w:rsidRPr="00E55DBB">
        <w:rPr>
          <w:rFonts w:ascii="Times New Roman" w:hAnsi="Times New Roman"/>
          <w:sz w:val="28"/>
          <w:szCs w:val="28"/>
        </w:rPr>
        <w:t xml:space="preserve">  </w:t>
      </w:r>
    </w:p>
    <w:p w:rsidR="00B857BD" w:rsidRDefault="00B857BD" w:rsidP="00D127BA">
      <w:pPr>
        <w:autoSpaceDE w:val="0"/>
        <w:autoSpaceDN w:val="0"/>
        <w:adjustRightInd w:val="0"/>
        <w:spacing w:after="0"/>
        <w:ind w:firstLine="709"/>
        <w:jc w:val="both"/>
        <w:rPr>
          <w:rFonts w:ascii="Times New Roman" w:hAnsi="Times New Roman"/>
          <w:sz w:val="28"/>
          <w:szCs w:val="28"/>
        </w:rPr>
      </w:pPr>
    </w:p>
    <w:p w:rsidR="00D412BC" w:rsidRDefault="002E3176"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  </w:t>
      </w:r>
      <w:r w:rsidR="0061524E" w:rsidRPr="00E55DBB">
        <w:rPr>
          <w:rFonts w:ascii="Times New Roman" w:hAnsi="Times New Roman"/>
          <w:sz w:val="28"/>
          <w:szCs w:val="28"/>
        </w:rPr>
        <w:t>Общая сумма расходов по разделу</w:t>
      </w:r>
      <w:r w:rsidRPr="00E55DBB">
        <w:rPr>
          <w:rFonts w:ascii="Times New Roman" w:hAnsi="Times New Roman"/>
          <w:sz w:val="28"/>
          <w:szCs w:val="28"/>
        </w:rPr>
        <w:t xml:space="preserve"> </w:t>
      </w:r>
      <w:r w:rsidR="0061524E" w:rsidRPr="004E179B">
        <w:rPr>
          <w:rFonts w:ascii="Times New Roman" w:hAnsi="Times New Roman"/>
          <w:b/>
          <w:i/>
          <w:sz w:val="28"/>
          <w:szCs w:val="28"/>
        </w:rPr>
        <w:t>0800</w:t>
      </w:r>
      <w:r w:rsidRPr="004E179B">
        <w:rPr>
          <w:rFonts w:ascii="Times New Roman" w:hAnsi="Times New Roman"/>
          <w:b/>
          <w:i/>
          <w:sz w:val="28"/>
          <w:szCs w:val="28"/>
        </w:rPr>
        <w:t xml:space="preserve"> </w:t>
      </w:r>
      <w:r w:rsidR="0061524E" w:rsidRPr="004E179B">
        <w:rPr>
          <w:rFonts w:ascii="Times New Roman" w:hAnsi="Times New Roman"/>
          <w:b/>
          <w:bCs/>
          <w:i/>
          <w:iCs/>
          <w:sz w:val="28"/>
          <w:szCs w:val="28"/>
        </w:rPr>
        <w:t>«Культура, кинематография»</w:t>
      </w:r>
      <w:r w:rsidRPr="00E55DBB">
        <w:rPr>
          <w:rFonts w:ascii="Times New Roman" w:hAnsi="Times New Roman"/>
          <w:sz w:val="28"/>
          <w:szCs w:val="28"/>
        </w:rPr>
        <w:t xml:space="preserve"> с</w:t>
      </w:r>
      <w:r w:rsidR="0061524E" w:rsidRPr="00E55DBB">
        <w:rPr>
          <w:rFonts w:ascii="Times New Roman" w:hAnsi="Times New Roman"/>
          <w:sz w:val="28"/>
          <w:szCs w:val="28"/>
        </w:rPr>
        <w:t xml:space="preserve">оставила </w:t>
      </w:r>
      <w:r w:rsidRPr="00E55DBB">
        <w:rPr>
          <w:rFonts w:ascii="Times New Roman" w:hAnsi="Times New Roman"/>
          <w:sz w:val="28"/>
          <w:szCs w:val="28"/>
        </w:rPr>
        <w:t>16</w:t>
      </w:r>
      <w:r w:rsidR="00D412BC">
        <w:rPr>
          <w:rFonts w:ascii="Times New Roman" w:hAnsi="Times New Roman"/>
          <w:sz w:val="28"/>
          <w:szCs w:val="28"/>
        </w:rPr>
        <w:t> 993 089,32</w:t>
      </w:r>
      <w:r w:rsidR="0061524E" w:rsidRPr="00E55DBB">
        <w:rPr>
          <w:rFonts w:ascii="Times New Roman" w:hAnsi="Times New Roman"/>
          <w:sz w:val="28"/>
          <w:szCs w:val="28"/>
        </w:rPr>
        <w:t xml:space="preserve"> рублей</w:t>
      </w:r>
      <w:r w:rsidR="009348BB" w:rsidRPr="00E55DBB">
        <w:rPr>
          <w:rFonts w:ascii="Times New Roman" w:hAnsi="Times New Roman"/>
          <w:sz w:val="28"/>
          <w:szCs w:val="28"/>
        </w:rPr>
        <w:t xml:space="preserve"> или </w:t>
      </w:r>
      <w:r w:rsidR="00D412BC">
        <w:rPr>
          <w:rFonts w:ascii="Times New Roman" w:hAnsi="Times New Roman"/>
          <w:sz w:val="28"/>
          <w:szCs w:val="28"/>
        </w:rPr>
        <w:t>62,0</w:t>
      </w:r>
      <w:r w:rsidR="009348BB" w:rsidRPr="00E55DBB">
        <w:rPr>
          <w:rFonts w:ascii="Times New Roman" w:hAnsi="Times New Roman"/>
          <w:sz w:val="28"/>
          <w:szCs w:val="28"/>
        </w:rPr>
        <w:t>% от плановых назначений</w:t>
      </w:r>
      <w:r w:rsidR="0061524E" w:rsidRPr="00E55DBB">
        <w:rPr>
          <w:rFonts w:ascii="Times New Roman" w:hAnsi="Times New Roman"/>
          <w:sz w:val="28"/>
          <w:szCs w:val="28"/>
        </w:rPr>
        <w:t>. В течение года бюджетные назначения на культуру уменьшились на</w:t>
      </w:r>
      <w:r w:rsidR="009348BB" w:rsidRPr="00E55DBB">
        <w:rPr>
          <w:rFonts w:ascii="Times New Roman" w:hAnsi="Times New Roman"/>
          <w:sz w:val="28"/>
          <w:szCs w:val="28"/>
        </w:rPr>
        <w:t xml:space="preserve"> </w:t>
      </w:r>
      <w:r w:rsidR="00D412BC">
        <w:rPr>
          <w:rFonts w:ascii="Times New Roman" w:hAnsi="Times New Roman"/>
          <w:sz w:val="28"/>
          <w:szCs w:val="28"/>
        </w:rPr>
        <w:t xml:space="preserve">898 479,10 рублей или на </w:t>
      </w:r>
      <w:r w:rsidR="009348BB" w:rsidRPr="00E55DBB">
        <w:rPr>
          <w:rFonts w:ascii="Times New Roman" w:hAnsi="Times New Roman"/>
          <w:sz w:val="28"/>
          <w:szCs w:val="28"/>
        </w:rPr>
        <w:t>3</w:t>
      </w:r>
      <w:r w:rsidR="00D412BC">
        <w:rPr>
          <w:rFonts w:ascii="Times New Roman" w:hAnsi="Times New Roman"/>
          <w:sz w:val="28"/>
          <w:szCs w:val="28"/>
        </w:rPr>
        <w:t>,2</w:t>
      </w:r>
      <w:r w:rsidR="0061524E" w:rsidRPr="00E55DBB">
        <w:rPr>
          <w:rFonts w:ascii="Times New Roman" w:hAnsi="Times New Roman"/>
          <w:sz w:val="28"/>
          <w:szCs w:val="28"/>
        </w:rPr>
        <w:t xml:space="preserve">%. </w:t>
      </w:r>
      <w:r w:rsidR="00D412BC">
        <w:rPr>
          <w:rFonts w:ascii="Times New Roman" w:hAnsi="Times New Roman"/>
          <w:sz w:val="28"/>
          <w:szCs w:val="28"/>
        </w:rPr>
        <w:t xml:space="preserve">Расходы по данному разделу в 2017 году исполнены на уровне 2016 года.  </w:t>
      </w:r>
    </w:p>
    <w:p w:rsidR="0061524E" w:rsidRPr="00E55DBB" w:rsidRDefault="009348BB"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Данный раздел представлен одним подразделом </w:t>
      </w:r>
      <w:r w:rsidR="0061524E" w:rsidRPr="00E55DBB">
        <w:rPr>
          <w:rFonts w:ascii="Times New Roman" w:hAnsi="Times New Roman"/>
          <w:i/>
          <w:sz w:val="28"/>
          <w:szCs w:val="28"/>
        </w:rPr>
        <w:t>0801 «Культура»</w:t>
      </w:r>
      <w:r w:rsidRPr="00E55DBB">
        <w:rPr>
          <w:rFonts w:ascii="Times New Roman" w:hAnsi="Times New Roman"/>
          <w:sz w:val="28"/>
          <w:szCs w:val="28"/>
        </w:rPr>
        <w:t xml:space="preserve">. </w:t>
      </w:r>
      <w:r w:rsidR="0061524E" w:rsidRPr="00E55DBB">
        <w:rPr>
          <w:rFonts w:ascii="Times New Roman" w:hAnsi="Times New Roman"/>
          <w:sz w:val="28"/>
          <w:szCs w:val="28"/>
        </w:rPr>
        <w:t xml:space="preserve"> </w:t>
      </w:r>
    </w:p>
    <w:p w:rsidR="00447F01" w:rsidRPr="00E55DBB" w:rsidRDefault="00447F01"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По подразделу финансирование сложилось следующим образом:</w:t>
      </w:r>
    </w:p>
    <w:p w:rsidR="00814B55" w:rsidRPr="00553C85" w:rsidRDefault="0061524E" w:rsidP="00D127BA">
      <w:pPr>
        <w:autoSpaceDE w:val="0"/>
        <w:autoSpaceDN w:val="0"/>
        <w:adjustRightInd w:val="0"/>
        <w:spacing w:after="0"/>
        <w:ind w:firstLine="709"/>
        <w:jc w:val="both"/>
        <w:rPr>
          <w:rFonts w:ascii="Times New Roman" w:hAnsi="Times New Roman"/>
          <w:bCs/>
          <w:iCs/>
          <w:sz w:val="28"/>
          <w:szCs w:val="28"/>
        </w:rPr>
      </w:pPr>
      <w:r w:rsidRPr="00553C85">
        <w:rPr>
          <w:rFonts w:ascii="Times New Roman" w:hAnsi="Times New Roman"/>
          <w:iCs/>
          <w:sz w:val="28"/>
          <w:szCs w:val="28"/>
        </w:rPr>
        <w:t>-</w:t>
      </w:r>
      <w:r w:rsidRPr="00553C85">
        <w:rPr>
          <w:rFonts w:ascii="Times New Roman" w:hAnsi="Times New Roman"/>
          <w:bCs/>
          <w:i/>
          <w:iCs/>
          <w:sz w:val="28"/>
          <w:szCs w:val="28"/>
        </w:rPr>
        <w:t xml:space="preserve">на </w:t>
      </w:r>
      <w:r w:rsidR="00814B55" w:rsidRPr="00553C85">
        <w:rPr>
          <w:rFonts w:ascii="Times New Roman" w:hAnsi="Times New Roman"/>
          <w:bCs/>
          <w:i/>
          <w:iCs/>
          <w:sz w:val="28"/>
          <w:szCs w:val="28"/>
        </w:rPr>
        <w:t>проведение культурно-массовых мероприятий в п.Саракташ</w:t>
      </w:r>
      <w:r w:rsidR="00814B55" w:rsidRPr="00553C85">
        <w:rPr>
          <w:rFonts w:ascii="Times New Roman" w:hAnsi="Times New Roman"/>
          <w:bCs/>
          <w:iCs/>
          <w:sz w:val="28"/>
          <w:szCs w:val="28"/>
        </w:rPr>
        <w:t xml:space="preserve"> </w:t>
      </w:r>
      <w:r w:rsidR="00B857BD" w:rsidRPr="00553C85">
        <w:rPr>
          <w:rFonts w:ascii="Times New Roman" w:hAnsi="Times New Roman"/>
          <w:bCs/>
          <w:iCs/>
          <w:sz w:val="28"/>
          <w:szCs w:val="28"/>
        </w:rPr>
        <w:t>– 652 520,90</w:t>
      </w:r>
      <w:r w:rsidR="00814B55" w:rsidRPr="00553C85">
        <w:rPr>
          <w:rFonts w:ascii="Times New Roman" w:hAnsi="Times New Roman"/>
          <w:bCs/>
          <w:iCs/>
          <w:sz w:val="28"/>
          <w:szCs w:val="28"/>
        </w:rPr>
        <w:t xml:space="preserve"> рублей;</w:t>
      </w:r>
    </w:p>
    <w:p w:rsidR="0061524E" w:rsidRDefault="0061524E" w:rsidP="00D127BA">
      <w:pPr>
        <w:autoSpaceDE w:val="0"/>
        <w:autoSpaceDN w:val="0"/>
        <w:adjustRightInd w:val="0"/>
        <w:spacing w:after="0"/>
        <w:ind w:firstLine="709"/>
        <w:jc w:val="both"/>
        <w:rPr>
          <w:rFonts w:ascii="Times New Roman" w:hAnsi="Times New Roman"/>
          <w:bCs/>
          <w:iCs/>
          <w:sz w:val="28"/>
          <w:szCs w:val="28"/>
        </w:rPr>
      </w:pPr>
      <w:r w:rsidRPr="00553C85">
        <w:rPr>
          <w:rFonts w:ascii="Times New Roman" w:hAnsi="Times New Roman"/>
          <w:bCs/>
          <w:iCs/>
          <w:sz w:val="28"/>
          <w:szCs w:val="28"/>
        </w:rPr>
        <w:t xml:space="preserve">- </w:t>
      </w:r>
      <w:r w:rsidRPr="00553C85">
        <w:rPr>
          <w:rFonts w:ascii="Times New Roman" w:hAnsi="Times New Roman"/>
          <w:bCs/>
          <w:i/>
          <w:iCs/>
          <w:sz w:val="28"/>
          <w:szCs w:val="28"/>
        </w:rPr>
        <w:t>на поддержку муниципальных учреждений культуры</w:t>
      </w:r>
      <w:r w:rsidR="00396F1C" w:rsidRPr="00553C85">
        <w:rPr>
          <w:rFonts w:ascii="Times New Roman" w:hAnsi="Times New Roman"/>
          <w:bCs/>
          <w:i/>
          <w:iCs/>
          <w:sz w:val="28"/>
          <w:szCs w:val="28"/>
        </w:rPr>
        <w:t xml:space="preserve"> (создание условий для организации досуга и обеспечения жителей Саракташского поссовета услугами организаций культуры и библиотечного обслуживания)</w:t>
      </w:r>
      <w:r w:rsidR="00396F1C" w:rsidRPr="00553C85">
        <w:rPr>
          <w:rFonts w:ascii="Times New Roman" w:hAnsi="Times New Roman"/>
          <w:bCs/>
          <w:iCs/>
          <w:sz w:val="28"/>
          <w:szCs w:val="28"/>
        </w:rPr>
        <w:t xml:space="preserve"> </w:t>
      </w:r>
      <w:r w:rsidRPr="00553C85">
        <w:rPr>
          <w:rFonts w:ascii="Times New Roman" w:hAnsi="Times New Roman"/>
          <w:bCs/>
          <w:iCs/>
          <w:sz w:val="28"/>
          <w:szCs w:val="28"/>
        </w:rPr>
        <w:t xml:space="preserve"> – </w:t>
      </w:r>
      <w:r w:rsidR="00814B55" w:rsidRPr="00553C85">
        <w:rPr>
          <w:rFonts w:ascii="Times New Roman" w:hAnsi="Times New Roman"/>
          <w:bCs/>
          <w:iCs/>
          <w:sz w:val="28"/>
          <w:szCs w:val="28"/>
        </w:rPr>
        <w:t>16</w:t>
      </w:r>
      <w:r w:rsidR="00B857BD" w:rsidRPr="00553C85">
        <w:rPr>
          <w:rFonts w:ascii="Times New Roman" w:hAnsi="Times New Roman"/>
          <w:bCs/>
          <w:iCs/>
          <w:sz w:val="28"/>
          <w:szCs w:val="28"/>
        </w:rPr>
        <w:t> 340 568,42</w:t>
      </w:r>
      <w:r w:rsidR="00814B55" w:rsidRPr="00553C85">
        <w:rPr>
          <w:rFonts w:ascii="Times New Roman" w:hAnsi="Times New Roman"/>
          <w:bCs/>
          <w:iCs/>
          <w:sz w:val="28"/>
          <w:szCs w:val="28"/>
        </w:rPr>
        <w:t xml:space="preserve"> рублей средства местного бюджета</w:t>
      </w:r>
      <w:r w:rsidR="00D127BA" w:rsidRPr="00553C85">
        <w:rPr>
          <w:rFonts w:ascii="Times New Roman" w:hAnsi="Times New Roman"/>
          <w:bCs/>
          <w:iCs/>
          <w:sz w:val="28"/>
          <w:szCs w:val="28"/>
        </w:rPr>
        <w:t>.</w:t>
      </w:r>
    </w:p>
    <w:p w:rsidR="00D127BA" w:rsidRPr="00E55DBB" w:rsidRDefault="00D127BA" w:rsidP="00D127BA">
      <w:pPr>
        <w:autoSpaceDE w:val="0"/>
        <w:autoSpaceDN w:val="0"/>
        <w:adjustRightInd w:val="0"/>
        <w:spacing w:after="0"/>
        <w:ind w:firstLine="709"/>
        <w:jc w:val="both"/>
        <w:rPr>
          <w:rFonts w:ascii="Times New Roman" w:hAnsi="Times New Roman"/>
          <w:bCs/>
          <w:iCs/>
          <w:sz w:val="28"/>
          <w:szCs w:val="28"/>
        </w:rPr>
      </w:pPr>
    </w:p>
    <w:p w:rsidR="00B17920" w:rsidRPr="00E55DBB" w:rsidRDefault="00B17920" w:rsidP="00D127BA">
      <w:pPr>
        <w:autoSpaceDE w:val="0"/>
        <w:autoSpaceDN w:val="0"/>
        <w:adjustRightInd w:val="0"/>
        <w:spacing w:after="0"/>
        <w:ind w:firstLine="540"/>
        <w:jc w:val="both"/>
        <w:outlineLvl w:val="0"/>
        <w:rPr>
          <w:rFonts w:ascii="Times New Roman" w:hAnsi="Times New Roman"/>
          <w:sz w:val="28"/>
          <w:szCs w:val="28"/>
        </w:rPr>
      </w:pPr>
      <w:r w:rsidRPr="00E55DBB">
        <w:rPr>
          <w:rFonts w:ascii="Times New Roman" w:hAnsi="Times New Roman"/>
          <w:sz w:val="28"/>
          <w:szCs w:val="28"/>
        </w:rPr>
        <w:t xml:space="preserve">Бюджетные ассигнования по разделу </w:t>
      </w:r>
      <w:r w:rsidRPr="004E179B">
        <w:rPr>
          <w:rFonts w:ascii="Times New Roman" w:hAnsi="Times New Roman"/>
          <w:b/>
          <w:i/>
          <w:sz w:val="28"/>
          <w:szCs w:val="28"/>
        </w:rPr>
        <w:t xml:space="preserve">1000 </w:t>
      </w:r>
      <w:r w:rsidRPr="004E179B">
        <w:rPr>
          <w:rFonts w:ascii="Times New Roman" w:hAnsi="Times New Roman"/>
          <w:b/>
          <w:bCs/>
          <w:i/>
          <w:iCs/>
          <w:sz w:val="28"/>
          <w:szCs w:val="28"/>
        </w:rPr>
        <w:t>«Социальная политика»</w:t>
      </w:r>
      <w:r w:rsidRPr="00E55DBB">
        <w:rPr>
          <w:rFonts w:ascii="Times New Roman" w:hAnsi="Times New Roman"/>
          <w:bCs/>
          <w:i/>
          <w:iCs/>
          <w:sz w:val="28"/>
          <w:szCs w:val="28"/>
        </w:rPr>
        <w:t xml:space="preserve"> </w:t>
      </w:r>
      <w:r w:rsidRPr="00E55DBB">
        <w:rPr>
          <w:rFonts w:ascii="Times New Roman" w:hAnsi="Times New Roman"/>
          <w:sz w:val="28"/>
          <w:szCs w:val="28"/>
        </w:rPr>
        <w:t>в 201</w:t>
      </w:r>
      <w:r w:rsidR="00D412BC">
        <w:rPr>
          <w:rFonts w:ascii="Times New Roman" w:hAnsi="Times New Roman"/>
          <w:sz w:val="28"/>
          <w:szCs w:val="28"/>
        </w:rPr>
        <w:t>7</w:t>
      </w:r>
      <w:r w:rsidRPr="00E55DBB">
        <w:rPr>
          <w:rFonts w:ascii="Times New Roman" w:hAnsi="Times New Roman"/>
          <w:sz w:val="28"/>
          <w:szCs w:val="28"/>
        </w:rPr>
        <w:t xml:space="preserve"> году исполнены в сумме </w:t>
      </w:r>
      <w:r w:rsidR="00D412BC">
        <w:rPr>
          <w:rFonts w:ascii="Times New Roman" w:hAnsi="Times New Roman"/>
          <w:sz w:val="28"/>
          <w:szCs w:val="28"/>
        </w:rPr>
        <w:t>8 043 300</w:t>
      </w:r>
      <w:r w:rsidRPr="00E55DBB">
        <w:rPr>
          <w:rFonts w:ascii="Times New Roman" w:hAnsi="Times New Roman"/>
          <w:sz w:val="28"/>
          <w:szCs w:val="28"/>
        </w:rPr>
        <w:t xml:space="preserve">,00 рублей или </w:t>
      </w:r>
      <w:r w:rsidR="00D510A1">
        <w:rPr>
          <w:rFonts w:ascii="Times New Roman" w:hAnsi="Times New Roman"/>
          <w:sz w:val="28"/>
          <w:szCs w:val="28"/>
        </w:rPr>
        <w:t>100</w:t>
      </w:r>
      <w:r w:rsidRPr="00E55DBB">
        <w:rPr>
          <w:rFonts w:ascii="Times New Roman" w:hAnsi="Times New Roman"/>
          <w:sz w:val="28"/>
          <w:szCs w:val="28"/>
        </w:rPr>
        <w:t>% от плановых назначений с увеличением к уровню 201</w:t>
      </w:r>
      <w:r w:rsidR="00D510A1">
        <w:rPr>
          <w:rFonts w:ascii="Times New Roman" w:hAnsi="Times New Roman"/>
          <w:sz w:val="28"/>
          <w:szCs w:val="28"/>
        </w:rPr>
        <w:t>6</w:t>
      </w:r>
      <w:r w:rsidRPr="00E55DBB">
        <w:rPr>
          <w:rFonts w:ascii="Times New Roman" w:hAnsi="Times New Roman"/>
          <w:sz w:val="28"/>
          <w:szCs w:val="28"/>
        </w:rPr>
        <w:t xml:space="preserve"> года на </w:t>
      </w:r>
      <w:r w:rsidR="00D510A1">
        <w:rPr>
          <w:rFonts w:ascii="Times New Roman" w:hAnsi="Times New Roman"/>
          <w:sz w:val="28"/>
          <w:szCs w:val="28"/>
        </w:rPr>
        <w:t>5 557 750,00</w:t>
      </w:r>
      <w:r w:rsidRPr="00E55DBB">
        <w:rPr>
          <w:rFonts w:ascii="Times New Roman" w:hAnsi="Times New Roman"/>
          <w:sz w:val="28"/>
          <w:szCs w:val="28"/>
        </w:rPr>
        <w:t xml:space="preserve"> или на </w:t>
      </w:r>
      <w:r w:rsidR="00D510A1">
        <w:rPr>
          <w:rFonts w:ascii="Times New Roman" w:hAnsi="Times New Roman"/>
          <w:sz w:val="28"/>
          <w:szCs w:val="28"/>
        </w:rPr>
        <w:t>223,6</w:t>
      </w:r>
      <w:r w:rsidRPr="00E55DBB">
        <w:rPr>
          <w:rFonts w:ascii="Times New Roman" w:hAnsi="Times New Roman"/>
          <w:sz w:val="28"/>
          <w:szCs w:val="28"/>
        </w:rPr>
        <w:t xml:space="preserve">%.  </w:t>
      </w:r>
    </w:p>
    <w:p w:rsidR="00CB3000" w:rsidRPr="00E55DBB" w:rsidRDefault="00D510A1" w:rsidP="00D127BA">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Данный раздел представлен одним </w:t>
      </w:r>
      <w:r w:rsidR="00B17920" w:rsidRPr="00E55DBB">
        <w:rPr>
          <w:rFonts w:ascii="Times New Roman" w:hAnsi="Times New Roman"/>
          <w:sz w:val="28"/>
          <w:szCs w:val="28"/>
        </w:rPr>
        <w:t>подраздел</w:t>
      </w:r>
      <w:r>
        <w:rPr>
          <w:rFonts w:ascii="Times New Roman" w:hAnsi="Times New Roman"/>
          <w:sz w:val="28"/>
          <w:szCs w:val="28"/>
        </w:rPr>
        <w:t>ом</w:t>
      </w:r>
      <w:r w:rsidR="00B17920" w:rsidRPr="00E55DBB">
        <w:rPr>
          <w:rFonts w:ascii="Times New Roman" w:hAnsi="Times New Roman"/>
          <w:sz w:val="28"/>
          <w:szCs w:val="28"/>
        </w:rPr>
        <w:t xml:space="preserve"> </w:t>
      </w:r>
      <w:r w:rsidR="00B17920" w:rsidRPr="00E55DBB">
        <w:rPr>
          <w:rFonts w:ascii="Times New Roman" w:hAnsi="Times New Roman"/>
          <w:i/>
          <w:sz w:val="28"/>
          <w:szCs w:val="28"/>
        </w:rPr>
        <w:t xml:space="preserve">1003 </w:t>
      </w:r>
      <w:r w:rsidR="00B17920" w:rsidRPr="00E55DBB">
        <w:rPr>
          <w:rFonts w:ascii="Times New Roman" w:hAnsi="Times New Roman"/>
          <w:i/>
          <w:iCs/>
          <w:sz w:val="28"/>
          <w:szCs w:val="28"/>
        </w:rPr>
        <w:t>«Социальное обес</w:t>
      </w:r>
      <w:r>
        <w:rPr>
          <w:rFonts w:ascii="Times New Roman" w:hAnsi="Times New Roman"/>
          <w:i/>
          <w:iCs/>
          <w:sz w:val="28"/>
          <w:szCs w:val="28"/>
        </w:rPr>
        <w:t xml:space="preserve">печение населения», </w:t>
      </w:r>
      <w:r w:rsidRPr="00622590">
        <w:rPr>
          <w:rFonts w:ascii="Times New Roman" w:hAnsi="Times New Roman"/>
          <w:iCs/>
          <w:sz w:val="28"/>
          <w:szCs w:val="28"/>
        </w:rPr>
        <w:t>расходы</w:t>
      </w:r>
      <w:r>
        <w:rPr>
          <w:rFonts w:ascii="Times New Roman" w:hAnsi="Times New Roman"/>
          <w:i/>
          <w:iCs/>
          <w:sz w:val="28"/>
          <w:szCs w:val="28"/>
        </w:rPr>
        <w:t xml:space="preserve"> </w:t>
      </w:r>
      <w:r w:rsidR="00B17920" w:rsidRPr="00E55DBB">
        <w:rPr>
          <w:rFonts w:ascii="Times New Roman" w:hAnsi="Times New Roman"/>
          <w:sz w:val="28"/>
          <w:szCs w:val="28"/>
        </w:rPr>
        <w:t>были направлены</w:t>
      </w:r>
      <w:r w:rsidR="00CB3000" w:rsidRPr="00E55DBB">
        <w:rPr>
          <w:rFonts w:ascii="Times New Roman" w:hAnsi="Times New Roman"/>
          <w:sz w:val="28"/>
          <w:szCs w:val="28"/>
        </w:rPr>
        <w:t>:</w:t>
      </w:r>
    </w:p>
    <w:p w:rsidR="00CB3000" w:rsidRPr="008C7E91" w:rsidRDefault="00CB3000" w:rsidP="00D127BA">
      <w:pPr>
        <w:autoSpaceDE w:val="0"/>
        <w:autoSpaceDN w:val="0"/>
        <w:adjustRightInd w:val="0"/>
        <w:spacing w:after="0"/>
        <w:ind w:firstLine="708"/>
        <w:jc w:val="both"/>
        <w:rPr>
          <w:rFonts w:ascii="Times New Roman" w:hAnsi="Times New Roman"/>
          <w:sz w:val="28"/>
          <w:szCs w:val="28"/>
        </w:rPr>
      </w:pPr>
      <w:r w:rsidRPr="008C7E91">
        <w:rPr>
          <w:rFonts w:ascii="Times New Roman" w:hAnsi="Times New Roman"/>
          <w:sz w:val="28"/>
          <w:szCs w:val="28"/>
        </w:rPr>
        <w:t>-</w:t>
      </w:r>
      <w:r w:rsidR="00B17920" w:rsidRPr="008C7E91">
        <w:rPr>
          <w:rFonts w:ascii="Times New Roman" w:hAnsi="Times New Roman"/>
          <w:sz w:val="28"/>
          <w:szCs w:val="28"/>
        </w:rPr>
        <w:t xml:space="preserve"> </w:t>
      </w:r>
      <w:r w:rsidR="00B17920" w:rsidRPr="008C7E91">
        <w:rPr>
          <w:rFonts w:ascii="Times New Roman" w:hAnsi="Times New Roman"/>
          <w:i/>
          <w:sz w:val="28"/>
          <w:szCs w:val="28"/>
        </w:rPr>
        <w:t xml:space="preserve">на реализацию муниципальной программы </w:t>
      </w:r>
      <w:r w:rsidRPr="008C7E91">
        <w:rPr>
          <w:rFonts w:ascii="Times New Roman" w:hAnsi="Times New Roman"/>
          <w:i/>
          <w:sz w:val="28"/>
          <w:szCs w:val="28"/>
        </w:rPr>
        <w:t xml:space="preserve">«Обеспечение жильем молодых семей в </w:t>
      </w:r>
      <w:r w:rsidR="00D25EB2" w:rsidRPr="008C7E91">
        <w:rPr>
          <w:rFonts w:ascii="Times New Roman" w:hAnsi="Times New Roman"/>
          <w:i/>
          <w:sz w:val="28"/>
          <w:szCs w:val="28"/>
        </w:rPr>
        <w:t>муниципальном образовании С</w:t>
      </w:r>
      <w:r w:rsidRPr="008C7E91">
        <w:rPr>
          <w:rFonts w:ascii="Times New Roman" w:hAnsi="Times New Roman"/>
          <w:i/>
          <w:sz w:val="28"/>
          <w:szCs w:val="28"/>
        </w:rPr>
        <w:t xml:space="preserve">аракташский поссовет Саракташского района Оренбургской области на </w:t>
      </w:r>
      <w:r w:rsidR="00553C85">
        <w:rPr>
          <w:rFonts w:ascii="Times New Roman" w:hAnsi="Times New Roman"/>
          <w:i/>
          <w:sz w:val="28"/>
          <w:szCs w:val="28"/>
        </w:rPr>
        <w:t>2017</w:t>
      </w:r>
      <w:r w:rsidRPr="008C7E91">
        <w:rPr>
          <w:rFonts w:ascii="Times New Roman" w:hAnsi="Times New Roman"/>
          <w:i/>
          <w:sz w:val="28"/>
          <w:szCs w:val="28"/>
        </w:rPr>
        <w:t xml:space="preserve"> год»</w:t>
      </w:r>
      <w:r w:rsidR="00B17920" w:rsidRPr="008C7E91">
        <w:rPr>
          <w:rFonts w:ascii="Times New Roman" w:hAnsi="Times New Roman"/>
          <w:sz w:val="28"/>
          <w:szCs w:val="28"/>
        </w:rPr>
        <w:t xml:space="preserve"> </w:t>
      </w:r>
      <w:r w:rsidRPr="008C7E91">
        <w:rPr>
          <w:rFonts w:ascii="Times New Roman" w:hAnsi="Times New Roman"/>
          <w:sz w:val="28"/>
          <w:szCs w:val="28"/>
        </w:rPr>
        <w:t xml:space="preserve">в сумме </w:t>
      </w:r>
      <w:r w:rsidR="008C7E91">
        <w:rPr>
          <w:rFonts w:ascii="Times New Roman" w:hAnsi="Times New Roman"/>
          <w:sz w:val="28"/>
          <w:szCs w:val="28"/>
        </w:rPr>
        <w:t>8 043 300,00</w:t>
      </w:r>
      <w:r w:rsidRPr="008C7E91">
        <w:rPr>
          <w:rFonts w:ascii="Times New Roman" w:hAnsi="Times New Roman"/>
          <w:sz w:val="28"/>
          <w:szCs w:val="28"/>
        </w:rPr>
        <w:t xml:space="preserve"> рублей</w:t>
      </w:r>
      <w:r w:rsidR="00476FBB" w:rsidRPr="008C7E91">
        <w:rPr>
          <w:rFonts w:ascii="Times New Roman" w:hAnsi="Times New Roman"/>
          <w:sz w:val="28"/>
          <w:szCs w:val="28"/>
        </w:rPr>
        <w:t xml:space="preserve">. В рамках программы предоставлялись средства: </w:t>
      </w:r>
      <w:r w:rsidR="00476FBB" w:rsidRPr="00387E3C">
        <w:rPr>
          <w:rFonts w:ascii="Times New Roman" w:hAnsi="Times New Roman"/>
          <w:sz w:val="28"/>
          <w:szCs w:val="28"/>
        </w:rPr>
        <w:t xml:space="preserve">из федерального бюджета в размере </w:t>
      </w:r>
      <w:r w:rsidR="00553C85" w:rsidRPr="00387E3C">
        <w:rPr>
          <w:rFonts w:ascii="Times New Roman" w:hAnsi="Times New Roman"/>
          <w:sz w:val="28"/>
          <w:szCs w:val="28"/>
        </w:rPr>
        <w:t>2 837 634,66 ру</w:t>
      </w:r>
      <w:r w:rsidR="00476FBB" w:rsidRPr="00387E3C">
        <w:rPr>
          <w:rFonts w:ascii="Times New Roman" w:hAnsi="Times New Roman"/>
          <w:sz w:val="28"/>
          <w:szCs w:val="28"/>
        </w:rPr>
        <w:t xml:space="preserve">блей; из областного бюджета  </w:t>
      </w:r>
      <w:r w:rsidR="00476FBB" w:rsidRPr="00387E3C">
        <w:rPr>
          <w:rFonts w:ascii="Times New Roman" w:hAnsi="Times New Roman"/>
          <w:sz w:val="28"/>
          <w:szCs w:val="28"/>
        </w:rPr>
        <w:sym w:font="Symbol" w:char="F02D"/>
      </w:r>
      <w:r w:rsidR="00046CAE" w:rsidRPr="00387E3C">
        <w:rPr>
          <w:rFonts w:ascii="Times New Roman" w:hAnsi="Times New Roman"/>
          <w:sz w:val="28"/>
          <w:szCs w:val="28"/>
        </w:rPr>
        <w:t xml:space="preserve"> </w:t>
      </w:r>
      <w:r w:rsidR="00553C85" w:rsidRPr="00387E3C">
        <w:rPr>
          <w:rFonts w:ascii="Times New Roman" w:hAnsi="Times New Roman"/>
          <w:sz w:val="28"/>
          <w:szCs w:val="28"/>
        </w:rPr>
        <w:t>3 146 765,34</w:t>
      </w:r>
      <w:r w:rsidR="00476FBB" w:rsidRPr="00387E3C">
        <w:rPr>
          <w:rFonts w:ascii="Times New Roman" w:hAnsi="Times New Roman"/>
          <w:sz w:val="28"/>
          <w:szCs w:val="28"/>
        </w:rPr>
        <w:t xml:space="preserve"> рублей, из местного бюджета </w:t>
      </w:r>
      <w:r w:rsidR="00852FCC" w:rsidRPr="00387E3C">
        <w:rPr>
          <w:rFonts w:ascii="Times New Roman" w:hAnsi="Times New Roman"/>
          <w:sz w:val="28"/>
          <w:szCs w:val="28"/>
        </w:rPr>
        <w:t>–</w:t>
      </w:r>
      <w:r w:rsidR="00046CAE" w:rsidRPr="00387E3C">
        <w:rPr>
          <w:rFonts w:ascii="Times New Roman" w:hAnsi="Times New Roman"/>
          <w:sz w:val="28"/>
          <w:szCs w:val="28"/>
        </w:rPr>
        <w:t xml:space="preserve"> </w:t>
      </w:r>
      <w:r w:rsidR="00387E3C" w:rsidRPr="00387E3C">
        <w:rPr>
          <w:rFonts w:ascii="Times New Roman" w:hAnsi="Times New Roman"/>
          <w:sz w:val="28"/>
          <w:szCs w:val="28"/>
        </w:rPr>
        <w:t>2 058 900</w:t>
      </w:r>
      <w:r w:rsidR="00852FCC" w:rsidRPr="00387E3C">
        <w:rPr>
          <w:rFonts w:ascii="Times New Roman" w:hAnsi="Times New Roman"/>
          <w:sz w:val="28"/>
          <w:szCs w:val="28"/>
        </w:rPr>
        <w:t>,00</w:t>
      </w:r>
      <w:r w:rsidR="00476FBB" w:rsidRPr="00387E3C">
        <w:rPr>
          <w:rFonts w:ascii="Times New Roman" w:hAnsi="Times New Roman"/>
          <w:sz w:val="28"/>
          <w:szCs w:val="28"/>
        </w:rPr>
        <w:t xml:space="preserve"> рублей</w:t>
      </w:r>
      <w:r w:rsidRPr="00387E3C">
        <w:rPr>
          <w:rFonts w:ascii="Times New Roman" w:hAnsi="Times New Roman"/>
          <w:sz w:val="28"/>
          <w:szCs w:val="28"/>
        </w:rPr>
        <w:t>;</w:t>
      </w:r>
    </w:p>
    <w:p w:rsidR="002A19DE" w:rsidRPr="00E55DBB" w:rsidRDefault="002A19DE" w:rsidP="00D127BA">
      <w:pPr>
        <w:autoSpaceDE w:val="0"/>
        <w:autoSpaceDN w:val="0"/>
        <w:adjustRightInd w:val="0"/>
        <w:spacing w:after="0"/>
        <w:ind w:firstLine="708"/>
        <w:jc w:val="both"/>
        <w:rPr>
          <w:rFonts w:ascii="Times New Roman" w:hAnsi="Times New Roman"/>
          <w:sz w:val="28"/>
          <w:szCs w:val="28"/>
        </w:rPr>
      </w:pPr>
    </w:p>
    <w:p w:rsidR="00D510A1" w:rsidRDefault="0061524E" w:rsidP="0055095B">
      <w:pPr>
        <w:autoSpaceDE w:val="0"/>
        <w:autoSpaceDN w:val="0"/>
        <w:adjustRightInd w:val="0"/>
        <w:ind w:firstLine="567"/>
        <w:jc w:val="both"/>
        <w:rPr>
          <w:rFonts w:ascii="Times New Roman" w:hAnsi="Times New Roman"/>
          <w:sz w:val="28"/>
          <w:szCs w:val="28"/>
          <w:shd w:val="clear" w:color="auto" w:fill="FFFFFF"/>
        </w:rPr>
      </w:pPr>
      <w:r w:rsidRPr="00E55DBB">
        <w:rPr>
          <w:rFonts w:ascii="Times New Roman" w:hAnsi="Times New Roman"/>
          <w:sz w:val="28"/>
          <w:szCs w:val="28"/>
        </w:rPr>
        <w:t xml:space="preserve">По разделу </w:t>
      </w:r>
      <w:r w:rsidRPr="004E179B">
        <w:rPr>
          <w:rFonts w:ascii="Times New Roman" w:hAnsi="Times New Roman"/>
          <w:b/>
          <w:i/>
          <w:sz w:val="28"/>
          <w:szCs w:val="28"/>
        </w:rPr>
        <w:t>1100</w:t>
      </w:r>
      <w:r w:rsidRPr="004E179B">
        <w:rPr>
          <w:rFonts w:ascii="Times New Roman" w:hAnsi="Times New Roman"/>
          <w:b/>
          <w:sz w:val="28"/>
          <w:szCs w:val="28"/>
        </w:rPr>
        <w:t xml:space="preserve"> «</w:t>
      </w:r>
      <w:r w:rsidRPr="004E179B">
        <w:rPr>
          <w:rFonts w:ascii="Times New Roman" w:hAnsi="Times New Roman"/>
          <w:b/>
          <w:i/>
          <w:sz w:val="28"/>
          <w:szCs w:val="28"/>
        </w:rPr>
        <w:t>Физическая культура и спорт»</w:t>
      </w:r>
      <w:r w:rsidRPr="004E179B">
        <w:rPr>
          <w:rFonts w:ascii="Times New Roman" w:hAnsi="Times New Roman"/>
          <w:b/>
          <w:sz w:val="28"/>
          <w:szCs w:val="28"/>
        </w:rPr>
        <w:t xml:space="preserve"> </w:t>
      </w:r>
      <w:r w:rsidRPr="00E55DBB">
        <w:rPr>
          <w:rFonts w:ascii="Times New Roman" w:hAnsi="Times New Roman"/>
          <w:sz w:val="28"/>
          <w:szCs w:val="28"/>
        </w:rPr>
        <w:t xml:space="preserve">утвержденные бюджетные назначения в сумме </w:t>
      </w:r>
      <w:r w:rsidR="00D510A1">
        <w:rPr>
          <w:rFonts w:ascii="Times New Roman" w:hAnsi="Times New Roman"/>
          <w:sz w:val="28"/>
          <w:szCs w:val="28"/>
        </w:rPr>
        <w:t>1 296 956,76</w:t>
      </w:r>
      <w:r w:rsidR="00C23601" w:rsidRPr="00E55DBB">
        <w:rPr>
          <w:rFonts w:ascii="Times New Roman" w:hAnsi="Times New Roman"/>
          <w:sz w:val="28"/>
          <w:szCs w:val="28"/>
        </w:rPr>
        <w:t xml:space="preserve"> </w:t>
      </w:r>
      <w:r w:rsidRPr="00E55DBB">
        <w:rPr>
          <w:rFonts w:ascii="Times New Roman" w:hAnsi="Times New Roman"/>
          <w:sz w:val="28"/>
          <w:szCs w:val="28"/>
        </w:rPr>
        <w:t xml:space="preserve">рублей исполнены на </w:t>
      </w:r>
      <w:r w:rsidR="00D510A1">
        <w:rPr>
          <w:rFonts w:ascii="Times New Roman" w:hAnsi="Times New Roman"/>
          <w:sz w:val="28"/>
          <w:szCs w:val="28"/>
        </w:rPr>
        <w:t>98</w:t>
      </w:r>
      <w:r w:rsidRPr="00E55DBB">
        <w:rPr>
          <w:rFonts w:ascii="Times New Roman" w:hAnsi="Times New Roman"/>
          <w:sz w:val="28"/>
          <w:szCs w:val="28"/>
        </w:rPr>
        <w:t>%</w:t>
      </w:r>
      <w:r w:rsidR="00C23601" w:rsidRPr="00E55DBB">
        <w:rPr>
          <w:rFonts w:ascii="Times New Roman" w:hAnsi="Times New Roman"/>
          <w:sz w:val="28"/>
          <w:szCs w:val="28"/>
        </w:rPr>
        <w:t xml:space="preserve"> (</w:t>
      </w:r>
      <w:r w:rsidR="00D510A1">
        <w:rPr>
          <w:rFonts w:ascii="Times New Roman" w:hAnsi="Times New Roman"/>
          <w:sz w:val="28"/>
          <w:szCs w:val="28"/>
        </w:rPr>
        <w:t xml:space="preserve">1 269 811,95 </w:t>
      </w:r>
      <w:r w:rsidR="00C23601" w:rsidRPr="00E55DBB">
        <w:rPr>
          <w:rFonts w:ascii="Times New Roman" w:hAnsi="Times New Roman"/>
          <w:sz w:val="28"/>
          <w:szCs w:val="28"/>
        </w:rPr>
        <w:t>рублей)</w:t>
      </w:r>
      <w:r w:rsidRPr="00E55DBB">
        <w:rPr>
          <w:rFonts w:ascii="Times New Roman" w:hAnsi="Times New Roman"/>
          <w:sz w:val="28"/>
          <w:szCs w:val="28"/>
        </w:rPr>
        <w:t>.</w:t>
      </w:r>
      <w:r w:rsidR="00C23601" w:rsidRPr="00E55DBB">
        <w:rPr>
          <w:rFonts w:ascii="Times New Roman" w:hAnsi="Times New Roman"/>
          <w:sz w:val="28"/>
          <w:szCs w:val="28"/>
        </w:rPr>
        <w:t xml:space="preserve"> </w:t>
      </w:r>
      <w:r w:rsidR="00D510A1" w:rsidRPr="00E55DBB">
        <w:rPr>
          <w:rFonts w:ascii="Times New Roman" w:hAnsi="Times New Roman"/>
          <w:sz w:val="28"/>
          <w:szCs w:val="28"/>
          <w:shd w:val="clear" w:color="auto" w:fill="FFFFFF"/>
        </w:rPr>
        <w:t>В течение 201</w:t>
      </w:r>
      <w:r w:rsidR="00D510A1">
        <w:rPr>
          <w:rFonts w:ascii="Times New Roman" w:hAnsi="Times New Roman"/>
          <w:sz w:val="28"/>
          <w:szCs w:val="28"/>
          <w:shd w:val="clear" w:color="auto" w:fill="FFFFFF"/>
        </w:rPr>
        <w:t>7</w:t>
      </w:r>
      <w:r w:rsidR="00D510A1" w:rsidRPr="00E55DBB">
        <w:rPr>
          <w:rFonts w:ascii="Times New Roman" w:hAnsi="Times New Roman"/>
          <w:sz w:val="28"/>
          <w:szCs w:val="28"/>
          <w:shd w:val="clear" w:color="auto" w:fill="FFFFFF"/>
        </w:rPr>
        <w:t xml:space="preserve"> года уточненные бюджетные назначения в целом по разделу </w:t>
      </w:r>
      <w:r w:rsidR="00D510A1" w:rsidRPr="00D510A1">
        <w:rPr>
          <w:rFonts w:ascii="Times New Roman" w:hAnsi="Times New Roman"/>
          <w:i/>
          <w:sz w:val="28"/>
          <w:szCs w:val="28"/>
          <w:shd w:val="clear" w:color="auto" w:fill="FFFFFF"/>
        </w:rPr>
        <w:t xml:space="preserve">1100 </w:t>
      </w:r>
      <w:r w:rsidR="00D510A1" w:rsidRPr="00E55DBB">
        <w:rPr>
          <w:rFonts w:ascii="Times New Roman" w:hAnsi="Times New Roman"/>
          <w:sz w:val="28"/>
          <w:szCs w:val="28"/>
          <w:shd w:val="clear" w:color="auto" w:fill="FFFFFF"/>
        </w:rPr>
        <w:t>у</w:t>
      </w:r>
      <w:r w:rsidR="00D510A1">
        <w:rPr>
          <w:rFonts w:ascii="Times New Roman" w:hAnsi="Times New Roman"/>
          <w:sz w:val="28"/>
          <w:szCs w:val="28"/>
          <w:shd w:val="clear" w:color="auto" w:fill="FFFFFF"/>
        </w:rPr>
        <w:t xml:space="preserve">величились </w:t>
      </w:r>
      <w:r w:rsidR="00D510A1" w:rsidRPr="00E55DBB">
        <w:rPr>
          <w:rFonts w:ascii="Times New Roman" w:hAnsi="Times New Roman"/>
          <w:sz w:val="28"/>
          <w:szCs w:val="28"/>
          <w:shd w:val="clear" w:color="auto" w:fill="FFFFFF"/>
        </w:rPr>
        <w:t xml:space="preserve">на </w:t>
      </w:r>
      <w:r w:rsidR="00D510A1">
        <w:rPr>
          <w:rFonts w:ascii="Times New Roman" w:hAnsi="Times New Roman"/>
          <w:sz w:val="28"/>
          <w:szCs w:val="28"/>
          <w:shd w:val="clear" w:color="auto" w:fill="FFFFFF"/>
        </w:rPr>
        <w:t>1 096 956,76 р</w:t>
      </w:r>
      <w:r w:rsidR="00D510A1" w:rsidRPr="00E55DBB">
        <w:rPr>
          <w:rFonts w:ascii="Times New Roman" w:hAnsi="Times New Roman"/>
          <w:sz w:val="28"/>
          <w:szCs w:val="28"/>
          <w:shd w:val="clear" w:color="auto" w:fill="FFFFFF"/>
        </w:rPr>
        <w:t xml:space="preserve">ублей  или на </w:t>
      </w:r>
      <w:r w:rsidR="00D510A1">
        <w:rPr>
          <w:rFonts w:ascii="Times New Roman" w:hAnsi="Times New Roman"/>
          <w:sz w:val="28"/>
          <w:szCs w:val="28"/>
          <w:shd w:val="clear" w:color="auto" w:fill="FFFFFF"/>
        </w:rPr>
        <w:t>548,5</w:t>
      </w:r>
      <w:r w:rsidR="00D510A1" w:rsidRPr="00E55DBB">
        <w:rPr>
          <w:rFonts w:ascii="Times New Roman" w:hAnsi="Times New Roman"/>
          <w:sz w:val="28"/>
          <w:szCs w:val="28"/>
          <w:shd w:val="clear" w:color="auto" w:fill="FFFFFF"/>
        </w:rPr>
        <w:t xml:space="preserve">% к первоначально утвержденным </w:t>
      </w:r>
      <w:r w:rsidR="00D510A1" w:rsidRPr="00E55DBB">
        <w:rPr>
          <w:rFonts w:ascii="Times New Roman" w:hAnsi="Times New Roman"/>
          <w:sz w:val="28"/>
          <w:szCs w:val="28"/>
          <w:shd w:val="clear" w:color="auto" w:fill="FFFFFF"/>
        </w:rPr>
        <w:lastRenderedPageBreak/>
        <w:t>назначениям</w:t>
      </w:r>
      <w:r w:rsidR="00D510A1">
        <w:rPr>
          <w:rFonts w:ascii="Times New Roman" w:hAnsi="Times New Roman"/>
          <w:sz w:val="28"/>
          <w:szCs w:val="28"/>
          <w:shd w:val="clear" w:color="auto" w:fill="FFFFFF"/>
        </w:rPr>
        <w:t xml:space="preserve"> (200 000,00 рублей)</w:t>
      </w:r>
      <w:r w:rsidR="00D510A1" w:rsidRPr="00E55DBB">
        <w:rPr>
          <w:rFonts w:ascii="Times New Roman" w:hAnsi="Times New Roman"/>
          <w:sz w:val="28"/>
          <w:szCs w:val="28"/>
          <w:shd w:val="clear" w:color="auto" w:fill="FFFFFF"/>
        </w:rPr>
        <w:t>. Расходы по данному разделу в 201</w:t>
      </w:r>
      <w:r w:rsidR="00D510A1">
        <w:rPr>
          <w:rFonts w:ascii="Times New Roman" w:hAnsi="Times New Roman"/>
          <w:sz w:val="28"/>
          <w:szCs w:val="28"/>
          <w:shd w:val="clear" w:color="auto" w:fill="FFFFFF"/>
        </w:rPr>
        <w:t>7</w:t>
      </w:r>
      <w:r w:rsidR="00D510A1" w:rsidRPr="00E55DBB">
        <w:rPr>
          <w:rFonts w:ascii="Times New Roman" w:hAnsi="Times New Roman"/>
          <w:sz w:val="28"/>
          <w:szCs w:val="28"/>
          <w:shd w:val="clear" w:color="auto" w:fill="FFFFFF"/>
        </w:rPr>
        <w:t xml:space="preserve"> году у</w:t>
      </w:r>
      <w:r w:rsidR="00D510A1">
        <w:rPr>
          <w:rFonts w:ascii="Times New Roman" w:hAnsi="Times New Roman"/>
          <w:sz w:val="28"/>
          <w:szCs w:val="28"/>
          <w:shd w:val="clear" w:color="auto" w:fill="FFFFFF"/>
        </w:rPr>
        <w:t xml:space="preserve">величились </w:t>
      </w:r>
      <w:r w:rsidR="00D510A1" w:rsidRPr="00E55DBB">
        <w:rPr>
          <w:rFonts w:ascii="Times New Roman" w:hAnsi="Times New Roman"/>
          <w:sz w:val="28"/>
          <w:szCs w:val="28"/>
          <w:shd w:val="clear" w:color="auto" w:fill="FFFFFF"/>
        </w:rPr>
        <w:t xml:space="preserve">на </w:t>
      </w:r>
      <w:r w:rsidR="00D510A1">
        <w:rPr>
          <w:rFonts w:ascii="Times New Roman" w:hAnsi="Times New Roman"/>
          <w:sz w:val="28"/>
          <w:szCs w:val="28"/>
          <w:shd w:val="clear" w:color="auto" w:fill="FFFFFF"/>
        </w:rPr>
        <w:t xml:space="preserve">1 079 131,76 </w:t>
      </w:r>
      <w:r w:rsidR="00D510A1" w:rsidRPr="00E55DBB">
        <w:rPr>
          <w:rFonts w:ascii="Times New Roman" w:hAnsi="Times New Roman"/>
          <w:sz w:val="28"/>
          <w:szCs w:val="28"/>
          <w:shd w:val="clear" w:color="auto" w:fill="FFFFFF"/>
        </w:rPr>
        <w:t>рублей</w:t>
      </w:r>
      <w:r w:rsidR="00D510A1">
        <w:rPr>
          <w:rFonts w:ascii="Times New Roman" w:hAnsi="Times New Roman"/>
          <w:sz w:val="28"/>
          <w:szCs w:val="28"/>
          <w:shd w:val="clear" w:color="auto" w:fill="FFFFFF"/>
        </w:rPr>
        <w:t xml:space="preserve"> или</w:t>
      </w:r>
      <w:r w:rsidR="00D510A1" w:rsidRPr="00341053">
        <w:rPr>
          <w:rFonts w:ascii="Times New Roman" w:hAnsi="Times New Roman"/>
          <w:sz w:val="28"/>
          <w:szCs w:val="28"/>
          <w:shd w:val="clear" w:color="auto" w:fill="FFFFFF"/>
        </w:rPr>
        <w:t xml:space="preserve"> </w:t>
      </w:r>
      <w:r w:rsidR="00D510A1" w:rsidRPr="00E55DBB">
        <w:rPr>
          <w:rFonts w:ascii="Times New Roman" w:hAnsi="Times New Roman"/>
          <w:sz w:val="28"/>
          <w:szCs w:val="28"/>
          <w:shd w:val="clear" w:color="auto" w:fill="FFFFFF"/>
        </w:rPr>
        <w:t>на</w:t>
      </w:r>
      <w:r w:rsidR="00E36AFC">
        <w:rPr>
          <w:rFonts w:ascii="Times New Roman" w:hAnsi="Times New Roman"/>
          <w:sz w:val="28"/>
          <w:szCs w:val="28"/>
          <w:shd w:val="clear" w:color="auto" w:fill="FFFFFF"/>
        </w:rPr>
        <w:t xml:space="preserve"> 495,4</w:t>
      </w:r>
      <w:r w:rsidR="00D510A1" w:rsidRPr="00E55DBB">
        <w:rPr>
          <w:rFonts w:ascii="Times New Roman" w:hAnsi="Times New Roman"/>
          <w:sz w:val="28"/>
          <w:szCs w:val="28"/>
          <w:shd w:val="clear" w:color="auto" w:fill="FFFFFF"/>
        </w:rPr>
        <w:t>%, по сравнению с 201</w:t>
      </w:r>
      <w:r w:rsidR="00D510A1">
        <w:rPr>
          <w:rFonts w:ascii="Times New Roman" w:hAnsi="Times New Roman"/>
          <w:sz w:val="28"/>
          <w:szCs w:val="28"/>
          <w:shd w:val="clear" w:color="auto" w:fill="FFFFFF"/>
        </w:rPr>
        <w:t>6</w:t>
      </w:r>
      <w:r w:rsidR="00D510A1" w:rsidRPr="00E55DBB">
        <w:rPr>
          <w:rFonts w:ascii="Times New Roman" w:hAnsi="Times New Roman"/>
          <w:sz w:val="28"/>
          <w:szCs w:val="28"/>
          <w:shd w:val="clear" w:color="auto" w:fill="FFFFFF"/>
        </w:rPr>
        <w:t xml:space="preserve"> годом</w:t>
      </w:r>
      <w:r w:rsidR="00D510A1">
        <w:rPr>
          <w:rFonts w:ascii="Times New Roman" w:hAnsi="Times New Roman"/>
          <w:sz w:val="28"/>
          <w:szCs w:val="28"/>
          <w:shd w:val="clear" w:color="auto" w:fill="FFFFFF"/>
        </w:rPr>
        <w:t>.</w:t>
      </w:r>
      <w:r w:rsidR="00D510A1" w:rsidRPr="00E55DBB">
        <w:rPr>
          <w:rFonts w:ascii="Times New Roman" w:hAnsi="Times New Roman"/>
          <w:sz w:val="28"/>
          <w:szCs w:val="28"/>
          <w:shd w:val="clear" w:color="auto" w:fill="FFFFFF"/>
        </w:rPr>
        <w:t xml:space="preserve"> </w:t>
      </w:r>
    </w:p>
    <w:p w:rsidR="00622590" w:rsidRDefault="00622590" w:rsidP="00622590">
      <w:pPr>
        <w:autoSpaceDE w:val="0"/>
        <w:spacing w:after="0"/>
        <w:ind w:firstLine="709"/>
        <w:jc w:val="both"/>
        <w:rPr>
          <w:rFonts w:ascii="Times New Roman" w:hAnsi="Times New Roman"/>
          <w:sz w:val="28"/>
          <w:szCs w:val="28"/>
          <w:shd w:val="clear" w:color="auto" w:fill="FFFFFF"/>
        </w:rPr>
      </w:pPr>
      <w:r w:rsidRPr="00622590">
        <w:rPr>
          <w:rFonts w:ascii="Times New Roman" w:hAnsi="Times New Roman"/>
          <w:sz w:val="28"/>
          <w:szCs w:val="28"/>
        </w:rPr>
        <w:t>Бюджетные ассигнования</w:t>
      </w:r>
      <w:r w:rsidRPr="002B07F0">
        <w:t xml:space="preserve"> </w:t>
      </w:r>
      <w:r w:rsidRPr="00E55DBB">
        <w:rPr>
          <w:rFonts w:ascii="Times New Roman" w:hAnsi="Times New Roman"/>
          <w:sz w:val="28"/>
          <w:szCs w:val="28"/>
          <w:shd w:val="clear" w:color="auto" w:fill="FFFFFF"/>
        </w:rPr>
        <w:t xml:space="preserve">подраздела </w:t>
      </w:r>
      <w:r w:rsidRPr="00622590">
        <w:rPr>
          <w:rFonts w:ascii="Times New Roman" w:hAnsi="Times New Roman"/>
          <w:i/>
          <w:sz w:val="28"/>
          <w:szCs w:val="28"/>
          <w:shd w:val="clear" w:color="auto" w:fill="FFFFFF"/>
        </w:rPr>
        <w:t xml:space="preserve">1101 </w:t>
      </w:r>
      <w:r>
        <w:rPr>
          <w:rFonts w:ascii="Times New Roman" w:hAnsi="Times New Roman"/>
          <w:i/>
          <w:sz w:val="28"/>
          <w:szCs w:val="28"/>
          <w:shd w:val="clear" w:color="auto" w:fill="FFFFFF"/>
        </w:rPr>
        <w:t>«</w:t>
      </w:r>
      <w:r w:rsidRPr="00622590">
        <w:rPr>
          <w:rFonts w:ascii="Times New Roman" w:hAnsi="Times New Roman"/>
          <w:i/>
          <w:sz w:val="28"/>
          <w:szCs w:val="28"/>
          <w:shd w:val="clear" w:color="auto" w:fill="FFFFFF"/>
        </w:rPr>
        <w:t>Физическая культура</w:t>
      </w:r>
      <w:r>
        <w:rPr>
          <w:rFonts w:ascii="Times New Roman" w:hAnsi="Times New Roman"/>
          <w:i/>
          <w:sz w:val="28"/>
          <w:szCs w:val="28"/>
          <w:shd w:val="clear" w:color="auto" w:fill="FFFFFF"/>
        </w:rPr>
        <w:t>»</w:t>
      </w:r>
      <w:r>
        <w:rPr>
          <w:rFonts w:ascii="Times New Roman" w:hAnsi="Times New Roman"/>
          <w:sz w:val="28"/>
          <w:szCs w:val="28"/>
          <w:shd w:val="clear" w:color="auto" w:fill="FFFFFF"/>
        </w:rPr>
        <w:t xml:space="preserve"> были направлены</w:t>
      </w:r>
      <w:r w:rsidRPr="00E55DBB">
        <w:rPr>
          <w:rFonts w:ascii="Times New Roman" w:hAnsi="Times New Roman"/>
          <w:sz w:val="28"/>
          <w:szCs w:val="28"/>
          <w:shd w:val="clear" w:color="auto" w:fill="FFFFFF"/>
        </w:rPr>
        <w:t>:</w:t>
      </w:r>
    </w:p>
    <w:p w:rsidR="00622590" w:rsidRPr="00622590" w:rsidRDefault="00622590" w:rsidP="00622590">
      <w:pPr>
        <w:ind w:firstLine="540"/>
        <w:jc w:val="both"/>
        <w:outlineLvl w:val="3"/>
        <w:rPr>
          <w:rFonts w:ascii="Times New Roman" w:hAnsi="Times New Roman"/>
          <w:i/>
          <w:sz w:val="28"/>
          <w:szCs w:val="28"/>
        </w:rPr>
      </w:pPr>
      <w:r w:rsidRPr="00622590">
        <w:rPr>
          <w:rFonts w:ascii="Times New Roman" w:hAnsi="Times New Roman"/>
          <w:sz w:val="28"/>
          <w:szCs w:val="28"/>
          <w:shd w:val="clear" w:color="auto" w:fill="FFFFFF"/>
        </w:rPr>
        <w:t xml:space="preserve">- </w:t>
      </w:r>
      <w:r w:rsidRPr="00622590">
        <w:rPr>
          <w:rFonts w:ascii="Times New Roman" w:hAnsi="Times New Roman"/>
          <w:i/>
          <w:sz w:val="28"/>
          <w:szCs w:val="28"/>
          <w:shd w:val="clear" w:color="auto" w:fill="FFFFFF"/>
        </w:rPr>
        <w:t xml:space="preserve">на </w:t>
      </w:r>
      <w:r w:rsidRPr="00622590">
        <w:rPr>
          <w:rFonts w:ascii="Times New Roman" w:hAnsi="Times New Roman"/>
          <w:i/>
          <w:sz w:val="28"/>
          <w:szCs w:val="28"/>
        </w:rPr>
        <w:t>ремонт детской спортивной игровой площадки по адресу: Оре</w:t>
      </w:r>
      <w:r w:rsidRPr="00622590">
        <w:rPr>
          <w:rFonts w:ascii="Times New Roman" w:hAnsi="Times New Roman"/>
          <w:i/>
          <w:sz w:val="28"/>
          <w:szCs w:val="28"/>
        </w:rPr>
        <w:t>н</w:t>
      </w:r>
      <w:r w:rsidRPr="00622590">
        <w:rPr>
          <w:rFonts w:ascii="Times New Roman" w:hAnsi="Times New Roman"/>
          <w:i/>
          <w:sz w:val="28"/>
          <w:szCs w:val="28"/>
        </w:rPr>
        <w:t>бургская область, Саракташский район, п.Саракташ, ул.Комсомольская, 170-б в размере 1 199 451,95 рублей;</w:t>
      </w:r>
    </w:p>
    <w:p w:rsidR="00622590" w:rsidRPr="00622590" w:rsidRDefault="00622590" w:rsidP="00622590">
      <w:pPr>
        <w:ind w:firstLine="540"/>
        <w:jc w:val="both"/>
        <w:outlineLvl w:val="3"/>
        <w:rPr>
          <w:rFonts w:ascii="Times New Roman" w:hAnsi="Times New Roman"/>
          <w:i/>
          <w:sz w:val="28"/>
          <w:szCs w:val="28"/>
        </w:rPr>
      </w:pPr>
      <w:r w:rsidRPr="00622590">
        <w:rPr>
          <w:rFonts w:ascii="Times New Roman" w:hAnsi="Times New Roman"/>
          <w:i/>
          <w:sz w:val="28"/>
          <w:szCs w:val="28"/>
        </w:rPr>
        <w:t>- на мероприятия в области физической культуры, спорта и туризма в размере 70 360,00 рублей.</w:t>
      </w:r>
    </w:p>
    <w:p w:rsidR="006F1281" w:rsidRPr="006F1281" w:rsidRDefault="0061524E" w:rsidP="006F1281">
      <w:pPr>
        <w:autoSpaceDE w:val="0"/>
        <w:ind w:firstLine="708"/>
        <w:jc w:val="both"/>
        <w:rPr>
          <w:rFonts w:ascii="Times New Roman" w:hAnsi="Times New Roman"/>
          <w:sz w:val="28"/>
          <w:szCs w:val="28"/>
        </w:rPr>
      </w:pPr>
      <w:r w:rsidRPr="00E55DBB">
        <w:rPr>
          <w:rFonts w:ascii="Times New Roman" w:hAnsi="Times New Roman"/>
          <w:sz w:val="28"/>
          <w:szCs w:val="28"/>
        </w:rPr>
        <w:t xml:space="preserve">Согласно Отчету об </w:t>
      </w:r>
      <w:r w:rsidR="0055095B">
        <w:rPr>
          <w:rFonts w:ascii="Times New Roman" w:hAnsi="Times New Roman"/>
          <w:sz w:val="28"/>
          <w:szCs w:val="28"/>
        </w:rPr>
        <w:t>исполнении бюджета (ф. 0503117)</w:t>
      </w:r>
      <w:r w:rsidRPr="00E55DBB">
        <w:rPr>
          <w:rFonts w:ascii="Times New Roman" w:hAnsi="Times New Roman"/>
          <w:sz w:val="28"/>
          <w:szCs w:val="28"/>
        </w:rPr>
        <w:t xml:space="preserve"> в 201</w:t>
      </w:r>
      <w:r w:rsidR="0055095B">
        <w:rPr>
          <w:rFonts w:ascii="Times New Roman" w:hAnsi="Times New Roman"/>
          <w:sz w:val="28"/>
          <w:szCs w:val="28"/>
        </w:rPr>
        <w:t>7</w:t>
      </w:r>
      <w:r w:rsidRPr="00E55DBB">
        <w:rPr>
          <w:rFonts w:ascii="Times New Roman" w:hAnsi="Times New Roman"/>
          <w:sz w:val="28"/>
          <w:szCs w:val="28"/>
        </w:rPr>
        <w:t xml:space="preserve"> году муниципальное образование </w:t>
      </w:r>
      <w:r w:rsidR="00B90C75" w:rsidRPr="00E55DBB">
        <w:rPr>
          <w:rFonts w:ascii="Times New Roman" w:hAnsi="Times New Roman"/>
          <w:sz w:val="28"/>
          <w:szCs w:val="28"/>
        </w:rPr>
        <w:t>Саракташский поссовет</w:t>
      </w:r>
      <w:r w:rsidR="0055095B">
        <w:rPr>
          <w:rFonts w:ascii="Times New Roman" w:hAnsi="Times New Roman"/>
          <w:sz w:val="28"/>
          <w:szCs w:val="28"/>
        </w:rPr>
        <w:t>, как и в предыдущем 2016 году,</w:t>
      </w:r>
      <w:r w:rsidR="00B90C75" w:rsidRPr="00E55DBB">
        <w:rPr>
          <w:rFonts w:ascii="Times New Roman" w:hAnsi="Times New Roman"/>
          <w:sz w:val="28"/>
          <w:szCs w:val="28"/>
        </w:rPr>
        <w:t xml:space="preserve"> у</w:t>
      </w:r>
      <w:r w:rsidRPr="00E55DBB">
        <w:rPr>
          <w:rFonts w:ascii="Times New Roman" w:hAnsi="Times New Roman"/>
          <w:sz w:val="28"/>
          <w:szCs w:val="28"/>
        </w:rPr>
        <w:t>частвовало в реализации</w:t>
      </w:r>
      <w:r w:rsidR="00B90C75" w:rsidRPr="00E55DBB">
        <w:rPr>
          <w:rFonts w:ascii="Times New Roman" w:hAnsi="Times New Roman"/>
          <w:sz w:val="28"/>
          <w:szCs w:val="28"/>
        </w:rPr>
        <w:t xml:space="preserve"> 3 </w:t>
      </w:r>
      <w:r w:rsidRPr="00E55DBB">
        <w:rPr>
          <w:rFonts w:ascii="Times New Roman" w:hAnsi="Times New Roman"/>
          <w:i/>
          <w:sz w:val="28"/>
          <w:szCs w:val="28"/>
        </w:rPr>
        <w:t>муниципальных программ</w:t>
      </w:r>
      <w:r w:rsidR="006F1281">
        <w:rPr>
          <w:rFonts w:ascii="Times New Roman" w:hAnsi="Times New Roman"/>
          <w:i/>
          <w:sz w:val="28"/>
          <w:szCs w:val="28"/>
        </w:rPr>
        <w:t xml:space="preserve">. </w:t>
      </w:r>
      <w:r w:rsidR="00387E3C" w:rsidRPr="00150672">
        <w:rPr>
          <w:rFonts w:ascii="Times New Roman" w:hAnsi="Times New Roman"/>
          <w:sz w:val="28"/>
          <w:szCs w:val="28"/>
        </w:rPr>
        <w:t xml:space="preserve">Исполнение по  муниципальным  программам составило </w:t>
      </w:r>
      <w:r w:rsidR="00387E3C">
        <w:rPr>
          <w:rFonts w:ascii="Times New Roman" w:hAnsi="Times New Roman"/>
          <w:sz w:val="28"/>
          <w:szCs w:val="28"/>
        </w:rPr>
        <w:t>55 131 871,10</w:t>
      </w:r>
      <w:r w:rsidR="00387E3C" w:rsidRPr="00150672">
        <w:rPr>
          <w:rFonts w:ascii="Times New Roman" w:hAnsi="Times New Roman"/>
          <w:sz w:val="28"/>
          <w:szCs w:val="28"/>
        </w:rPr>
        <w:t xml:space="preserve"> рублей, при плане </w:t>
      </w:r>
      <w:r w:rsidR="00387E3C">
        <w:rPr>
          <w:rFonts w:ascii="Times New Roman" w:hAnsi="Times New Roman"/>
          <w:sz w:val="28"/>
          <w:szCs w:val="28"/>
        </w:rPr>
        <w:t xml:space="preserve">55 135 831,05 рублей. </w:t>
      </w:r>
      <w:r w:rsidR="006F1281" w:rsidRPr="006F1281">
        <w:rPr>
          <w:rFonts w:ascii="Times New Roman" w:hAnsi="Times New Roman"/>
          <w:sz w:val="28"/>
          <w:szCs w:val="28"/>
        </w:rPr>
        <w:t>Программы имели социально-экономическую направленность и реализов</w:t>
      </w:r>
      <w:r w:rsidR="006F1281" w:rsidRPr="006F1281">
        <w:rPr>
          <w:rFonts w:ascii="Times New Roman" w:hAnsi="Times New Roman"/>
          <w:sz w:val="28"/>
          <w:szCs w:val="28"/>
        </w:rPr>
        <w:t>ы</w:t>
      </w:r>
      <w:r w:rsidR="006F1281" w:rsidRPr="006F1281">
        <w:rPr>
          <w:rFonts w:ascii="Times New Roman" w:hAnsi="Times New Roman"/>
          <w:sz w:val="28"/>
          <w:szCs w:val="28"/>
        </w:rPr>
        <w:t xml:space="preserve">вались в сфере национальной экономики, социальной политики, жилищно-коммунального хозяйства. </w:t>
      </w:r>
    </w:p>
    <w:p w:rsidR="0061524E" w:rsidRPr="00E55DBB" w:rsidRDefault="0061524E" w:rsidP="0061524E">
      <w:pPr>
        <w:autoSpaceDE w:val="0"/>
        <w:ind w:firstLine="709"/>
        <w:jc w:val="both"/>
        <w:rPr>
          <w:rFonts w:ascii="Times New Roman" w:eastAsia="Times New Roman" w:hAnsi="Times New Roman"/>
          <w:sz w:val="28"/>
          <w:szCs w:val="28"/>
          <w:shd w:val="clear" w:color="auto" w:fill="FFFFFF"/>
        </w:rPr>
      </w:pPr>
      <w:r w:rsidRPr="00E55DBB">
        <w:rPr>
          <w:rFonts w:ascii="Times New Roman" w:eastAsia="Times New Roman" w:hAnsi="Times New Roman"/>
          <w:sz w:val="28"/>
          <w:szCs w:val="28"/>
          <w:shd w:val="clear" w:color="auto" w:fill="FFFFFF"/>
        </w:rPr>
        <w:t>Исполнение бюджета 201</w:t>
      </w:r>
      <w:r w:rsidR="002B340C">
        <w:rPr>
          <w:rFonts w:ascii="Times New Roman" w:eastAsia="Times New Roman" w:hAnsi="Times New Roman"/>
          <w:sz w:val="28"/>
          <w:szCs w:val="28"/>
          <w:shd w:val="clear" w:color="auto" w:fill="FFFFFF"/>
        </w:rPr>
        <w:t>7</w:t>
      </w:r>
      <w:r w:rsidRPr="00E55DBB">
        <w:rPr>
          <w:rFonts w:ascii="Times New Roman" w:eastAsia="Times New Roman" w:hAnsi="Times New Roman"/>
          <w:sz w:val="28"/>
          <w:szCs w:val="28"/>
          <w:shd w:val="clear" w:color="auto" w:fill="FFFFFF"/>
        </w:rPr>
        <w:t xml:space="preserve"> года характеризуется </w:t>
      </w:r>
      <w:r w:rsidRPr="00E55DBB">
        <w:rPr>
          <w:rFonts w:ascii="Times New Roman" w:eastAsia="Times New Roman" w:hAnsi="Times New Roman"/>
          <w:i/>
          <w:sz w:val="28"/>
          <w:szCs w:val="28"/>
          <w:shd w:val="clear" w:color="auto" w:fill="FFFFFF"/>
        </w:rPr>
        <w:t xml:space="preserve">превышением </w:t>
      </w:r>
      <w:r w:rsidR="002B340C" w:rsidRPr="00E55DBB">
        <w:rPr>
          <w:rFonts w:ascii="Times New Roman" w:eastAsia="Times New Roman" w:hAnsi="Times New Roman"/>
          <w:i/>
          <w:sz w:val="28"/>
          <w:szCs w:val="28"/>
          <w:shd w:val="clear" w:color="auto" w:fill="FFFFFF"/>
        </w:rPr>
        <w:t>доход</w:t>
      </w:r>
      <w:r w:rsidR="002B340C">
        <w:rPr>
          <w:rFonts w:ascii="Times New Roman" w:eastAsia="Times New Roman" w:hAnsi="Times New Roman"/>
          <w:i/>
          <w:sz w:val="28"/>
          <w:szCs w:val="28"/>
          <w:shd w:val="clear" w:color="auto" w:fill="FFFFFF"/>
        </w:rPr>
        <w:t>ов</w:t>
      </w:r>
      <w:r w:rsidR="002B340C" w:rsidRPr="00E55DBB">
        <w:rPr>
          <w:rFonts w:ascii="Times New Roman" w:eastAsia="Times New Roman" w:hAnsi="Times New Roman"/>
          <w:i/>
          <w:sz w:val="28"/>
          <w:szCs w:val="28"/>
          <w:shd w:val="clear" w:color="auto" w:fill="FFFFFF"/>
        </w:rPr>
        <w:t xml:space="preserve"> </w:t>
      </w:r>
      <w:r w:rsidR="00B112DA" w:rsidRPr="00E55DBB">
        <w:rPr>
          <w:rFonts w:ascii="Times New Roman" w:eastAsia="Times New Roman" w:hAnsi="Times New Roman"/>
          <w:i/>
          <w:sz w:val="28"/>
          <w:szCs w:val="28"/>
          <w:shd w:val="clear" w:color="auto" w:fill="FFFFFF"/>
        </w:rPr>
        <w:t xml:space="preserve">над </w:t>
      </w:r>
      <w:r w:rsidR="002B340C" w:rsidRPr="00E55DBB">
        <w:rPr>
          <w:rFonts w:ascii="Times New Roman" w:eastAsia="Times New Roman" w:hAnsi="Times New Roman"/>
          <w:i/>
          <w:sz w:val="28"/>
          <w:szCs w:val="28"/>
          <w:shd w:val="clear" w:color="auto" w:fill="FFFFFF"/>
        </w:rPr>
        <w:t>расход</w:t>
      </w:r>
      <w:r w:rsidR="002B340C">
        <w:rPr>
          <w:rFonts w:ascii="Times New Roman" w:eastAsia="Times New Roman" w:hAnsi="Times New Roman"/>
          <w:i/>
          <w:sz w:val="28"/>
          <w:szCs w:val="28"/>
          <w:shd w:val="clear" w:color="auto" w:fill="FFFFFF"/>
        </w:rPr>
        <w:t>ами</w:t>
      </w:r>
      <w:r w:rsidR="002B340C" w:rsidRPr="00E55DBB">
        <w:rPr>
          <w:rFonts w:ascii="Times New Roman" w:eastAsia="Times New Roman" w:hAnsi="Times New Roman"/>
          <w:i/>
          <w:sz w:val="28"/>
          <w:szCs w:val="28"/>
          <w:shd w:val="clear" w:color="auto" w:fill="FFFFFF"/>
        </w:rPr>
        <w:t xml:space="preserve"> </w:t>
      </w:r>
      <w:r w:rsidR="00B112DA" w:rsidRPr="00E55DBB">
        <w:rPr>
          <w:rFonts w:ascii="Times New Roman" w:eastAsia="Times New Roman" w:hAnsi="Times New Roman"/>
          <w:i/>
          <w:sz w:val="28"/>
          <w:szCs w:val="28"/>
          <w:shd w:val="clear" w:color="auto" w:fill="FFFFFF"/>
        </w:rPr>
        <w:t xml:space="preserve">в </w:t>
      </w:r>
      <w:r w:rsidR="002B340C">
        <w:rPr>
          <w:rFonts w:ascii="Times New Roman" w:eastAsia="Times New Roman" w:hAnsi="Times New Roman"/>
          <w:i/>
          <w:sz w:val="28"/>
          <w:szCs w:val="28"/>
          <w:shd w:val="clear" w:color="auto" w:fill="FFFFFF"/>
        </w:rPr>
        <w:t xml:space="preserve">сумме 714 527,71 </w:t>
      </w:r>
      <w:r w:rsidRPr="00E55DBB">
        <w:rPr>
          <w:rFonts w:ascii="Times New Roman" w:eastAsia="Times New Roman" w:hAnsi="Times New Roman"/>
          <w:i/>
          <w:sz w:val="28"/>
          <w:szCs w:val="28"/>
          <w:shd w:val="clear" w:color="auto" w:fill="FFFFFF"/>
        </w:rPr>
        <w:t>рублей</w:t>
      </w:r>
      <w:r w:rsidR="00B112DA" w:rsidRPr="00E55DBB">
        <w:rPr>
          <w:rFonts w:ascii="Times New Roman" w:eastAsia="Times New Roman" w:hAnsi="Times New Roman"/>
          <w:i/>
          <w:sz w:val="28"/>
          <w:szCs w:val="28"/>
          <w:shd w:val="clear" w:color="auto" w:fill="FFFFFF"/>
        </w:rPr>
        <w:t xml:space="preserve"> </w:t>
      </w:r>
      <w:r w:rsidRPr="00E55DBB">
        <w:rPr>
          <w:rFonts w:ascii="Times New Roman" w:eastAsia="Times New Roman" w:hAnsi="Times New Roman"/>
          <w:sz w:val="28"/>
          <w:szCs w:val="28"/>
          <w:shd w:val="clear" w:color="auto" w:fill="FFFFFF"/>
        </w:rPr>
        <w:t xml:space="preserve">(решением Совета депутатов от </w:t>
      </w:r>
      <w:r w:rsidR="002B340C">
        <w:rPr>
          <w:rFonts w:ascii="Times New Roman" w:eastAsia="Times New Roman" w:hAnsi="Times New Roman"/>
          <w:sz w:val="28"/>
          <w:szCs w:val="28"/>
          <w:shd w:val="clear" w:color="auto" w:fill="FFFFFF"/>
        </w:rPr>
        <w:t>16</w:t>
      </w:r>
      <w:r w:rsidRPr="00E55DBB">
        <w:rPr>
          <w:rFonts w:ascii="Times New Roman" w:eastAsia="Times New Roman" w:hAnsi="Times New Roman"/>
          <w:sz w:val="28"/>
          <w:szCs w:val="28"/>
          <w:shd w:val="clear" w:color="auto" w:fill="FFFFFF"/>
        </w:rPr>
        <w:t>.12.201</w:t>
      </w:r>
      <w:r w:rsidR="002B340C">
        <w:rPr>
          <w:rFonts w:ascii="Times New Roman" w:eastAsia="Times New Roman" w:hAnsi="Times New Roman"/>
          <w:sz w:val="28"/>
          <w:szCs w:val="28"/>
          <w:shd w:val="clear" w:color="auto" w:fill="FFFFFF"/>
        </w:rPr>
        <w:t>6</w:t>
      </w:r>
      <w:r w:rsidR="00B112DA" w:rsidRPr="00E55DBB">
        <w:rPr>
          <w:rFonts w:ascii="Times New Roman" w:eastAsia="Times New Roman" w:hAnsi="Times New Roman"/>
          <w:sz w:val="28"/>
          <w:szCs w:val="28"/>
          <w:shd w:val="clear" w:color="auto" w:fill="FFFFFF"/>
        </w:rPr>
        <w:t xml:space="preserve">г. </w:t>
      </w:r>
      <w:r w:rsidRPr="00E55DBB">
        <w:rPr>
          <w:rFonts w:ascii="Times New Roman" w:eastAsia="Times New Roman" w:hAnsi="Times New Roman"/>
          <w:sz w:val="28"/>
          <w:szCs w:val="28"/>
          <w:shd w:val="clear" w:color="auto" w:fill="FFFFFF"/>
        </w:rPr>
        <w:t>№</w:t>
      </w:r>
      <w:r w:rsidR="002B340C">
        <w:rPr>
          <w:rFonts w:ascii="Times New Roman" w:eastAsia="Times New Roman" w:hAnsi="Times New Roman"/>
          <w:sz w:val="28"/>
          <w:szCs w:val="28"/>
          <w:shd w:val="clear" w:color="auto" w:fill="FFFFFF"/>
        </w:rPr>
        <w:t>98</w:t>
      </w:r>
      <w:r w:rsidR="00B112DA" w:rsidRPr="00E55DBB">
        <w:rPr>
          <w:rFonts w:ascii="Times New Roman" w:eastAsia="Times New Roman" w:hAnsi="Times New Roman"/>
          <w:sz w:val="28"/>
          <w:szCs w:val="28"/>
          <w:shd w:val="clear" w:color="auto" w:fill="FFFFFF"/>
        </w:rPr>
        <w:t xml:space="preserve"> </w:t>
      </w:r>
      <w:r w:rsidRPr="00E55DBB">
        <w:rPr>
          <w:rFonts w:ascii="Times New Roman" w:eastAsia="Times New Roman" w:hAnsi="Times New Roman"/>
          <w:sz w:val="28"/>
          <w:szCs w:val="28"/>
          <w:shd w:val="clear" w:color="auto" w:fill="FFFFFF"/>
        </w:rPr>
        <w:t>прогнозировался</w:t>
      </w:r>
      <w:r w:rsidR="002B340C">
        <w:rPr>
          <w:rFonts w:ascii="Times New Roman" w:eastAsia="Times New Roman" w:hAnsi="Times New Roman"/>
          <w:sz w:val="28"/>
          <w:szCs w:val="28"/>
          <w:shd w:val="clear" w:color="auto" w:fill="FFFFFF"/>
        </w:rPr>
        <w:t xml:space="preserve"> сбалансированный бюджет</w:t>
      </w:r>
      <w:r w:rsidRPr="00E55DBB">
        <w:rPr>
          <w:rFonts w:ascii="Times New Roman" w:eastAsia="Times New Roman" w:hAnsi="Times New Roman"/>
          <w:sz w:val="28"/>
          <w:szCs w:val="28"/>
          <w:shd w:val="clear" w:color="auto" w:fill="FFFFFF"/>
        </w:rPr>
        <w:t xml:space="preserve">). </w:t>
      </w:r>
    </w:p>
    <w:p w:rsidR="0061524E" w:rsidRPr="00E55DBB" w:rsidRDefault="0061524E" w:rsidP="0061524E">
      <w:pPr>
        <w:ind w:firstLine="675"/>
        <w:jc w:val="both"/>
        <w:rPr>
          <w:rFonts w:ascii="Times New Roman" w:eastAsia="Times New Roman" w:hAnsi="Times New Roman"/>
          <w:bCs/>
          <w:kern w:val="32"/>
          <w:sz w:val="32"/>
          <w:szCs w:val="28"/>
        </w:rPr>
      </w:pPr>
      <w:r w:rsidRPr="00E55DBB">
        <w:rPr>
          <w:rFonts w:ascii="Times New Roman" w:eastAsia="Times New Roman" w:hAnsi="Times New Roman"/>
          <w:sz w:val="28"/>
          <w:szCs w:val="28"/>
          <w:shd w:val="clear" w:color="auto" w:fill="FFFFFF"/>
        </w:rPr>
        <w:t>Остаток средств на начало 201</w:t>
      </w:r>
      <w:r w:rsidR="00390E54">
        <w:rPr>
          <w:rFonts w:ascii="Times New Roman" w:eastAsia="Times New Roman" w:hAnsi="Times New Roman"/>
          <w:sz w:val="28"/>
          <w:szCs w:val="28"/>
          <w:shd w:val="clear" w:color="auto" w:fill="FFFFFF"/>
        </w:rPr>
        <w:t>7</w:t>
      </w:r>
      <w:r w:rsidRPr="00E55DBB">
        <w:rPr>
          <w:rFonts w:ascii="Times New Roman" w:eastAsia="Times New Roman" w:hAnsi="Times New Roman"/>
          <w:sz w:val="28"/>
          <w:szCs w:val="28"/>
          <w:shd w:val="clear" w:color="auto" w:fill="FFFFFF"/>
        </w:rPr>
        <w:t xml:space="preserve"> года по данным Баланса </w:t>
      </w:r>
      <w:r w:rsidRPr="00E55DBB">
        <w:rPr>
          <w:rFonts w:ascii="Times New Roman" w:eastAsia="Times New Roman" w:hAnsi="Times New Roman"/>
          <w:i/>
          <w:sz w:val="28"/>
          <w:szCs w:val="28"/>
          <w:shd w:val="clear" w:color="auto" w:fill="FFFFFF"/>
        </w:rPr>
        <w:t>(ф.0503120, 0503140)</w:t>
      </w:r>
      <w:r w:rsidR="007D3B70" w:rsidRPr="00E55DBB">
        <w:rPr>
          <w:rFonts w:ascii="Times New Roman" w:eastAsia="Times New Roman" w:hAnsi="Times New Roman"/>
          <w:i/>
          <w:sz w:val="28"/>
          <w:szCs w:val="28"/>
          <w:shd w:val="clear" w:color="auto" w:fill="FFFFFF"/>
        </w:rPr>
        <w:t xml:space="preserve"> </w:t>
      </w:r>
      <w:r w:rsidRPr="00E55DBB">
        <w:rPr>
          <w:rFonts w:ascii="Times New Roman" w:eastAsia="Times New Roman" w:hAnsi="Times New Roman"/>
          <w:sz w:val="28"/>
          <w:szCs w:val="28"/>
          <w:shd w:val="clear" w:color="auto" w:fill="FFFFFF"/>
        </w:rPr>
        <w:t>составил</w:t>
      </w:r>
      <w:r w:rsidR="007D3B70" w:rsidRPr="00E55DBB">
        <w:rPr>
          <w:rFonts w:ascii="Times New Roman" w:eastAsia="Times New Roman" w:hAnsi="Times New Roman"/>
          <w:sz w:val="28"/>
          <w:szCs w:val="28"/>
          <w:shd w:val="clear" w:color="auto" w:fill="FFFFFF"/>
        </w:rPr>
        <w:t xml:space="preserve"> </w:t>
      </w:r>
      <w:r w:rsidR="00390E54">
        <w:rPr>
          <w:rFonts w:ascii="Times New Roman" w:eastAsia="Times New Roman" w:hAnsi="Times New Roman"/>
          <w:sz w:val="28"/>
          <w:szCs w:val="28"/>
          <w:shd w:val="clear" w:color="auto" w:fill="FFFFFF"/>
        </w:rPr>
        <w:t>310 976,41</w:t>
      </w:r>
      <w:r w:rsidRPr="00E55DBB">
        <w:rPr>
          <w:rFonts w:ascii="Times New Roman" w:eastAsia="Times New Roman" w:hAnsi="Times New Roman"/>
          <w:sz w:val="28"/>
          <w:szCs w:val="28"/>
          <w:shd w:val="clear" w:color="auto" w:fill="FFFFFF"/>
        </w:rPr>
        <w:t xml:space="preserve"> рублей, исполнение по доходам </w:t>
      </w:r>
      <w:r w:rsidR="007D3B70" w:rsidRPr="00E55DBB">
        <w:rPr>
          <w:rFonts w:ascii="Times New Roman" w:eastAsia="Times New Roman" w:hAnsi="Times New Roman"/>
          <w:sz w:val="28"/>
          <w:szCs w:val="28"/>
          <w:shd w:val="clear" w:color="auto" w:fill="FFFFFF"/>
        </w:rPr>
        <w:t xml:space="preserve">– </w:t>
      </w:r>
      <w:r w:rsidR="00390E54">
        <w:rPr>
          <w:rFonts w:ascii="Times New Roman" w:eastAsia="Times New Roman" w:hAnsi="Times New Roman"/>
          <w:sz w:val="28"/>
          <w:szCs w:val="28"/>
          <w:shd w:val="clear" w:color="auto" w:fill="FFFFFF"/>
        </w:rPr>
        <w:t xml:space="preserve">110 995 205,83 </w:t>
      </w:r>
      <w:r w:rsidRPr="00E55DBB">
        <w:rPr>
          <w:rFonts w:ascii="Times New Roman" w:eastAsia="Times New Roman" w:hAnsi="Times New Roman"/>
          <w:sz w:val="28"/>
          <w:szCs w:val="28"/>
          <w:shd w:val="clear" w:color="auto" w:fill="FFFFFF"/>
        </w:rPr>
        <w:t xml:space="preserve">рублей, исполнение по расходам </w:t>
      </w:r>
      <w:r w:rsidR="007D3B70" w:rsidRPr="00E55DBB">
        <w:rPr>
          <w:rFonts w:ascii="Times New Roman" w:eastAsia="Times New Roman" w:hAnsi="Times New Roman"/>
          <w:sz w:val="28"/>
          <w:szCs w:val="28"/>
          <w:shd w:val="clear" w:color="auto" w:fill="FFFFFF"/>
        </w:rPr>
        <w:t xml:space="preserve">– </w:t>
      </w:r>
      <w:r w:rsidR="00390E54">
        <w:rPr>
          <w:rFonts w:ascii="Times New Roman" w:eastAsia="Times New Roman" w:hAnsi="Times New Roman"/>
          <w:sz w:val="28"/>
          <w:szCs w:val="28"/>
          <w:shd w:val="clear" w:color="auto" w:fill="FFFFFF"/>
        </w:rPr>
        <w:t xml:space="preserve">110 280 678,12 </w:t>
      </w:r>
      <w:r w:rsidRPr="00E55DBB">
        <w:rPr>
          <w:rFonts w:ascii="Times New Roman" w:eastAsia="Times New Roman" w:hAnsi="Times New Roman"/>
          <w:sz w:val="28"/>
          <w:szCs w:val="28"/>
          <w:shd w:val="clear" w:color="auto" w:fill="FFFFFF"/>
        </w:rPr>
        <w:t xml:space="preserve">рублей,  остаток средств на счете на конец отчетного периода </w:t>
      </w:r>
      <w:r w:rsidR="00390E54">
        <w:rPr>
          <w:rFonts w:ascii="Times New Roman" w:eastAsia="Times New Roman" w:hAnsi="Times New Roman"/>
          <w:sz w:val="28"/>
          <w:szCs w:val="28"/>
          <w:shd w:val="clear" w:color="auto" w:fill="FFFFFF"/>
        </w:rPr>
        <w:t xml:space="preserve">1 025 504,12 </w:t>
      </w:r>
      <w:r w:rsidRPr="00E55DBB">
        <w:rPr>
          <w:rFonts w:ascii="Times New Roman" w:eastAsia="Times New Roman" w:hAnsi="Times New Roman"/>
          <w:sz w:val="28"/>
          <w:szCs w:val="28"/>
          <w:shd w:val="clear" w:color="auto" w:fill="FFFFFF"/>
        </w:rPr>
        <w:t>рублей.</w:t>
      </w:r>
    </w:p>
    <w:p w:rsidR="0061524E" w:rsidRPr="00E55DBB" w:rsidRDefault="0061524E" w:rsidP="0061524E">
      <w:pPr>
        <w:autoSpaceDE w:val="0"/>
        <w:autoSpaceDN w:val="0"/>
        <w:adjustRightInd w:val="0"/>
        <w:ind w:firstLine="709"/>
        <w:jc w:val="both"/>
        <w:rPr>
          <w:rFonts w:ascii="Times New Roman" w:hAnsi="Times New Roman"/>
          <w:sz w:val="28"/>
          <w:szCs w:val="28"/>
        </w:rPr>
      </w:pPr>
      <w:r w:rsidRPr="00E55DBB">
        <w:rPr>
          <w:rFonts w:ascii="Times New Roman" w:hAnsi="Times New Roman"/>
          <w:sz w:val="28"/>
          <w:szCs w:val="28"/>
        </w:rPr>
        <w:t xml:space="preserve">Верхний предел </w:t>
      </w:r>
      <w:r w:rsidRPr="00E55DBB">
        <w:rPr>
          <w:rFonts w:ascii="Times New Roman" w:hAnsi="Times New Roman"/>
          <w:i/>
          <w:sz w:val="28"/>
          <w:szCs w:val="28"/>
        </w:rPr>
        <w:t>муниципального долга</w:t>
      </w:r>
      <w:r w:rsidR="006366F1" w:rsidRPr="00E55DBB">
        <w:rPr>
          <w:rFonts w:ascii="Times New Roman" w:hAnsi="Times New Roman"/>
          <w:i/>
          <w:sz w:val="28"/>
          <w:szCs w:val="28"/>
        </w:rPr>
        <w:t xml:space="preserve"> муниципального образования Саракташский поссовет </w:t>
      </w:r>
      <w:r w:rsidRPr="00E55DBB">
        <w:rPr>
          <w:rFonts w:ascii="Times New Roman" w:hAnsi="Times New Roman"/>
          <w:sz w:val="28"/>
          <w:szCs w:val="28"/>
        </w:rPr>
        <w:t>и</w:t>
      </w:r>
      <w:r w:rsidRPr="00E55DBB">
        <w:rPr>
          <w:rFonts w:ascii="Times New Roman" w:hAnsi="Times New Roman"/>
          <w:i/>
          <w:sz w:val="28"/>
          <w:szCs w:val="28"/>
        </w:rPr>
        <w:t xml:space="preserve"> верхний предел долга по муниципальным гарантиям </w:t>
      </w:r>
      <w:r w:rsidRPr="00E55DBB">
        <w:rPr>
          <w:rFonts w:ascii="Times New Roman" w:hAnsi="Times New Roman"/>
          <w:sz w:val="28"/>
          <w:szCs w:val="28"/>
        </w:rPr>
        <w:t>составляет 0,00 рублей</w:t>
      </w:r>
      <w:r w:rsidRPr="00E55DBB">
        <w:rPr>
          <w:rFonts w:ascii="Times New Roman" w:hAnsi="Times New Roman"/>
          <w:i/>
          <w:sz w:val="28"/>
          <w:szCs w:val="28"/>
        </w:rPr>
        <w:t xml:space="preserve">. </w:t>
      </w:r>
      <w:r w:rsidRPr="00E55DBB">
        <w:rPr>
          <w:rFonts w:ascii="Times New Roman" w:hAnsi="Times New Roman"/>
          <w:sz w:val="28"/>
          <w:szCs w:val="28"/>
        </w:rPr>
        <w:t xml:space="preserve"> Муниципальные гарантии в течение 201</w:t>
      </w:r>
      <w:r w:rsidR="00390E54">
        <w:rPr>
          <w:rFonts w:ascii="Times New Roman" w:hAnsi="Times New Roman"/>
          <w:sz w:val="28"/>
          <w:szCs w:val="28"/>
        </w:rPr>
        <w:t>7</w:t>
      </w:r>
      <w:r w:rsidRPr="00E55DBB">
        <w:rPr>
          <w:rFonts w:ascii="Times New Roman" w:hAnsi="Times New Roman"/>
          <w:sz w:val="28"/>
          <w:szCs w:val="28"/>
        </w:rPr>
        <w:t xml:space="preserve"> года не предоставлялись. М</w:t>
      </w:r>
      <w:r w:rsidR="006366F1" w:rsidRPr="00E55DBB">
        <w:rPr>
          <w:rFonts w:ascii="Times New Roman" w:hAnsi="Times New Roman"/>
          <w:sz w:val="28"/>
          <w:szCs w:val="28"/>
        </w:rPr>
        <w:t xml:space="preserve">униципальное образование Саракташский поссовет </w:t>
      </w:r>
      <w:r w:rsidRPr="00E55DBB">
        <w:rPr>
          <w:rFonts w:ascii="Times New Roman" w:hAnsi="Times New Roman"/>
          <w:sz w:val="28"/>
          <w:szCs w:val="28"/>
        </w:rPr>
        <w:t>кредиты от кредитных организаций и иных юридических лиц, а также от других бюджетов бюджетной системы РФ в 201</w:t>
      </w:r>
      <w:r w:rsidR="00390E54">
        <w:rPr>
          <w:rFonts w:ascii="Times New Roman" w:hAnsi="Times New Roman"/>
          <w:sz w:val="28"/>
          <w:szCs w:val="28"/>
        </w:rPr>
        <w:t>7</w:t>
      </w:r>
      <w:r w:rsidRPr="00E55DBB">
        <w:rPr>
          <w:rFonts w:ascii="Times New Roman" w:hAnsi="Times New Roman"/>
          <w:sz w:val="28"/>
          <w:szCs w:val="28"/>
        </w:rPr>
        <w:t xml:space="preserve"> году не получало.</w:t>
      </w:r>
    </w:p>
    <w:p w:rsidR="006F1281" w:rsidRDefault="006F1281" w:rsidP="00390E54">
      <w:pPr>
        <w:shd w:val="clear" w:color="auto" w:fill="FFFFFF"/>
        <w:spacing w:before="100" w:beforeAutospacing="1" w:after="100" w:afterAutospacing="1" w:line="240" w:lineRule="auto"/>
        <w:jc w:val="center"/>
        <w:rPr>
          <w:rFonts w:ascii="Times New Roman" w:eastAsia="Times New Roman" w:hAnsi="Times New Roman"/>
          <w:b/>
          <w:bCs/>
          <w:color w:val="000000"/>
          <w:sz w:val="28"/>
          <w:lang w:eastAsia="ru-RU"/>
        </w:rPr>
      </w:pPr>
    </w:p>
    <w:p w:rsidR="004E179B" w:rsidRDefault="004E179B" w:rsidP="00390E54">
      <w:pPr>
        <w:shd w:val="clear" w:color="auto" w:fill="FFFFFF"/>
        <w:spacing w:before="100" w:beforeAutospacing="1" w:after="100" w:afterAutospacing="1" w:line="240" w:lineRule="auto"/>
        <w:jc w:val="center"/>
        <w:rPr>
          <w:rFonts w:ascii="Times New Roman" w:eastAsia="Times New Roman" w:hAnsi="Times New Roman"/>
          <w:b/>
          <w:bCs/>
          <w:color w:val="000000"/>
          <w:sz w:val="28"/>
          <w:lang w:eastAsia="ru-RU"/>
        </w:rPr>
      </w:pPr>
    </w:p>
    <w:p w:rsidR="004E179B" w:rsidRDefault="004E179B" w:rsidP="00390E54">
      <w:pPr>
        <w:shd w:val="clear" w:color="auto" w:fill="FFFFFF"/>
        <w:spacing w:before="100" w:beforeAutospacing="1" w:after="100" w:afterAutospacing="1" w:line="240" w:lineRule="auto"/>
        <w:jc w:val="center"/>
        <w:rPr>
          <w:rFonts w:ascii="Times New Roman" w:eastAsia="Times New Roman" w:hAnsi="Times New Roman"/>
          <w:b/>
          <w:bCs/>
          <w:color w:val="000000"/>
          <w:sz w:val="28"/>
          <w:lang w:eastAsia="ru-RU"/>
        </w:rPr>
      </w:pPr>
    </w:p>
    <w:p w:rsidR="004E179B" w:rsidRDefault="004E179B" w:rsidP="00390E54">
      <w:pPr>
        <w:shd w:val="clear" w:color="auto" w:fill="FFFFFF"/>
        <w:spacing w:before="100" w:beforeAutospacing="1" w:after="100" w:afterAutospacing="1" w:line="240" w:lineRule="auto"/>
        <w:jc w:val="center"/>
        <w:rPr>
          <w:rFonts w:ascii="Times New Roman" w:eastAsia="Times New Roman" w:hAnsi="Times New Roman"/>
          <w:b/>
          <w:bCs/>
          <w:color w:val="000000"/>
          <w:sz w:val="28"/>
          <w:lang w:eastAsia="ru-RU"/>
        </w:rPr>
      </w:pPr>
    </w:p>
    <w:p w:rsidR="004E179B" w:rsidRDefault="004E179B" w:rsidP="00390E54">
      <w:pPr>
        <w:shd w:val="clear" w:color="auto" w:fill="FFFFFF"/>
        <w:spacing w:before="100" w:beforeAutospacing="1" w:after="100" w:afterAutospacing="1" w:line="240" w:lineRule="auto"/>
        <w:jc w:val="center"/>
        <w:rPr>
          <w:rFonts w:ascii="Times New Roman" w:eastAsia="Times New Roman" w:hAnsi="Times New Roman"/>
          <w:b/>
          <w:bCs/>
          <w:color w:val="000000"/>
          <w:sz w:val="28"/>
          <w:lang w:eastAsia="ru-RU"/>
        </w:rPr>
      </w:pPr>
    </w:p>
    <w:p w:rsidR="00F859D4" w:rsidRPr="00DE1C39" w:rsidRDefault="00F859D4" w:rsidP="00390E54">
      <w:pPr>
        <w:shd w:val="clear" w:color="auto" w:fill="FFFFFF"/>
        <w:spacing w:before="100" w:beforeAutospacing="1" w:after="100" w:afterAutospacing="1" w:line="240" w:lineRule="auto"/>
        <w:jc w:val="center"/>
        <w:rPr>
          <w:rFonts w:ascii="Times New Roman" w:eastAsia="Times New Roman" w:hAnsi="Times New Roman"/>
          <w:color w:val="000000"/>
          <w:sz w:val="28"/>
          <w:szCs w:val="28"/>
          <w:lang w:eastAsia="ru-RU"/>
        </w:rPr>
      </w:pPr>
      <w:r w:rsidRPr="00DE1C39">
        <w:rPr>
          <w:rFonts w:ascii="Times New Roman" w:eastAsia="Times New Roman" w:hAnsi="Times New Roman"/>
          <w:b/>
          <w:bCs/>
          <w:color w:val="000000"/>
          <w:sz w:val="28"/>
          <w:lang w:eastAsia="ru-RU"/>
        </w:rPr>
        <w:lastRenderedPageBreak/>
        <w:t>ВЫВОДЫ</w:t>
      </w:r>
      <w:r w:rsidRPr="00DE1C39">
        <w:rPr>
          <w:rFonts w:ascii="Times New Roman" w:eastAsia="Times New Roman" w:hAnsi="Times New Roman"/>
          <w:color w:val="000000"/>
          <w:sz w:val="28"/>
          <w:szCs w:val="28"/>
          <w:lang w:eastAsia="ru-RU"/>
        </w:rPr>
        <w:t>:</w:t>
      </w:r>
    </w:p>
    <w:p w:rsidR="00230D8E" w:rsidRPr="00230D8E" w:rsidRDefault="00230D8E" w:rsidP="00230D8E">
      <w:pPr>
        <w:numPr>
          <w:ilvl w:val="0"/>
          <w:numId w:val="6"/>
        </w:numPr>
        <w:ind w:left="0" w:firstLine="708"/>
        <w:jc w:val="both"/>
        <w:rPr>
          <w:rFonts w:ascii="Times New Roman" w:hAnsi="Times New Roman"/>
          <w:sz w:val="28"/>
          <w:szCs w:val="28"/>
        </w:rPr>
      </w:pPr>
      <w:r w:rsidRPr="00230D8E">
        <w:rPr>
          <w:rFonts w:ascii="Times New Roman" w:hAnsi="Times New Roman"/>
          <w:sz w:val="28"/>
          <w:szCs w:val="28"/>
        </w:rPr>
        <w:t>Годовая бюджетная отчетность муниципального образования Саракташский поссовет за 2017 год</w:t>
      </w:r>
      <w:r w:rsidRPr="00230D8E">
        <w:rPr>
          <w:rFonts w:ascii="Times New Roman" w:hAnsi="Times New Roman"/>
          <w:sz w:val="28"/>
          <w:szCs w:val="28"/>
          <w:lang w:eastAsia="ar-SA"/>
        </w:rPr>
        <w:t xml:space="preserve"> представлена на бумажном носителе  и в электронном виде с сопроводительным письмом, </w:t>
      </w:r>
      <w:r w:rsidRPr="00230D8E">
        <w:rPr>
          <w:rFonts w:ascii="Times New Roman" w:hAnsi="Times New Roman"/>
          <w:sz w:val="28"/>
          <w:szCs w:val="28"/>
        </w:rPr>
        <w:t>подписана главой муниципального образования Саракташский поссовет и ведущим специалистом – бухгалтером  администрации</w:t>
      </w:r>
      <w:r w:rsidR="008A2A23">
        <w:rPr>
          <w:rFonts w:ascii="Times New Roman" w:hAnsi="Times New Roman"/>
          <w:sz w:val="28"/>
          <w:szCs w:val="28"/>
        </w:rPr>
        <w:t>,</w:t>
      </w:r>
      <w:r w:rsidRPr="00230D8E">
        <w:rPr>
          <w:rFonts w:ascii="Times New Roman" w:hAnsi="Times New Roman"/>
          <w:sz w:val="28"/>
          <w:szCs w:val="28"/>
        </w:rPr>
        <w:t xml:space="preserve">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В соответствии с требованиями Инструкции 191н отчетность сброшюрована,  пронумерована, с оглавлением.</w:t>
      </w:r>
    </w:p>
    <w:p w:rsidR="00D66D90" w:rsidRPr="00D66D90" w:rsidRDefault="00230D8E" w:rsidP="00D66D90">
      <w:pPr>
        <w:ind w:firstLine="709"/>
        <w:jc w:val="both"/>
        <w:outlineLvl w:val="0"/>
        <w:rPr>
          <w:rFonts w:ascii="Times New Roman" w:hAnsi="Times New Roman"/>
          <w:sz w:val="28"/>
          <w:szCs w:val="28"/>
        </w:rPr>
      </w:pPr>
      <w:r w:rsidRPr="00D66D90">
        <w:rPr>
          <w:rFonts w:ascii="Times New Roman" w:hAnsi="Times New Roman"/>
          <w:sz w:val="28"/>
        </w:rPr>
        <w:t>2</w:t>
      </w:r>
      <w:r w:rsidR="00D66D90" w:rsidRPr="00D66D90">
        <w:rPr>
          <w:rFonts w:ascii="Times New Roman" w:hAnsi="Times New Roman"/>
          <w:sz w:val="28"/>
          <w:szCs w:val="28"/>
        </w:rPr>
        <w:t>.</w:t>
      </w:r>
      <w:r w:rsidR="00D66D90">
        <w:rPr>
          <w:rFonts w:ascii="Times New Roman" w:hAnsi="Times New Roman"/>
          <w:sz w:val="28"/>
          <w:szCs w:val="28"/>
        </w:rPr>
        <w:t xml:space="preserve"> </w:t>
      </w:r>
      <w:r w:rsidR="00D66D90" w:rsidRPr="00D66D90">
        <w:rPr>
          <w:rFonts w:ascii="Times New Roman" w:hAnsi="Times New Roman"/>
          <w:sz w:val="28"/>
          <w:szCs w:val="28"/>
        </w:rPr>
        <w:t>Представленная бюджетная отчетность</w:t>
      </w:r>
      <w:r w:rsidR="00D66D90">
        <w:rPr>
          <w:rFonts w:ascii="Times New Roman" w:hAnsi="Times New Roman"/>
          <w:sz w:val="28"/>
          <w:szCs w:val="28"/>
        </w:rPr>
        <w:t xml:space="preserve"> </w:t>
      </w:r>
      <w:r w:rsidR="00D66D90" w:rsidRPr="00D66D90">
        <w:rPr>
          <w:rFonts w:ascii="Times New Roman" w:hAnsi="Times New Roman"/>
          <w:sz w:val="28"/>
          <w:szCs w:val="28"/>
        </w:rPr>
        <w:t xml:space="preserve">соответствует перечню форм, установленному </w:t>
      </w:r>
      <w:r w:rsidR="00D66D90">
        <w:rPr>
          <w:rFonts w:ascii="Times New Roman" w:hAnsi="Times New Roman"/>
          <w:sz w:val="28"/>
          <w:szCs w:val="28"/>
        </w:rPr>
        <w:t>пунктом 11.2</w:t>
      </w:r>
      <w:r w:rsidR="00D66D90" w:rsidRPr="00D66D90">
        <w:rPr>
          <w:rFonts w:ascii="Times New Roman" w:hAnsi="Times New Roman"/>
          <w:sz w:val="28"/>
          <w:szCs w:val="28"/>
        </w:rPr>
        <w:t xml:space="preserve">  Инструкции 191н.</w:t>
      </w:r>
    </w:p>
    <w:p w:rsidR="00D66D90" w:rsidRPr="00D66D90" w:rsidRDefault="00D66D90" w:rsidP="00D66D90">
      <w:pPr>
        <w:ind w:firstLine="720"/>
        <w:jc w:val="both"/>
        <w:rPr>
          <w:rFonts w:ascii="Times New Roman" w:hAnsi="Times New Roman"/>
          <w:color w:val="4F6228"/>
          <w:sz w:val="28"/>
          <w:szCs w:val="28"/>
        </w:rPr>
      </w:pPr>
      <w:r w:rsidRPr="00D66D90">
        <w:rPr>
          <w:rFonts w:ascii="Times New Roman" w:hAnsi="Times New Roman"/>
          <w:sz w:val="28"/>
          <w:szCs w:val="28"/>
        </w:rPr>
        <w:t xml:space="preserve">3. Текстовая часть, состав и порядок  Пояснительной записки соответствует требованиям  п. 152  Инструкции 191н. </w:t>
      </w:r>
    </w:p>
    <w:p w:rsidR="004F6E57" w:rsidRDefault="00D66D90" w:rsidP="00D66D90">
      <w:pPr>
        <w:tabs>
          <w:tab w:val="left" w:pos="0"/>
        </w:tabs>
        <w:ind w:firstLine="709"/>
        <w:jc w:val="both"/>
        <w:rPr>
          <w:rFonts w:ascii="Times New Roman" w:hAnsi="Times New Roman"/>
          <w:kern w:val="2"/>
          <w:sz w:val="28"/>
          <w:szCs w:val="28"/>
        </w:rPr>
      </w:pPr>
      <w:r>
        <w:rPr>
          <w:rFonts w:ascii="Times New Roman" w:hAnsi="Times New Roman"/>
          <w:sz w:val="28"/>
        </w:rPr>
        <w:t>4.</w:t>
      </w:r>
      <w:r w:rsidR="004F6E57" w:rsidRPr="00F82DCE">
        <w:rPr>
          <w:rFonts w:ascii="Times New Roman" w:hAnsi="Times New Roman"/>
          <w:sz w:val="28"/>
        </w:rPr>
        <w:t xml:space="preserve"> П</w:t>
      </w:r>
      <w:r w:rsidR="004F6E57" w:rsidRPr="00F82DCE">
        <w:rPr>
          <w:rFonts w:ascii="Times New Roman" w:hAnsi="Times New Roman"/>
          <w:kern w:val="2"/>
          <w:sz w:val="28"/>
          <w:szCs w:val="28"/>
        </w:rPr>
        <w:t>оказатели годового отчета об исполнении бюджета поселения в целом соответствуют показателям исполнения бюджета, установленным в ходе внешней проверки бюджетной отчетности.</w:t>
      </w:r>
    </w:p>
    <w:p w:rsidR="004F6E57" w:rsidRPr="00F82DCE" w:rsidRDefault="00D66D90" w:rsidP="004F6E57">
      <w:pPr>
        <w:widowControl w:val="0"/>
        <w:tabs>
          <w:tab w:val="left" w:pos="480"/>
        </w:tabs>
        <w:suppressAutoHyphens/>
        <w:overflowPunct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w:t>
      </w:r>
      <w:r w:rsidR="004F6E57" w:rsidRPr="00F82DCE">
        <w:rPr>
          <w:rFonts w:ascii="Times New Roman" w:hAnsi="Times New Roman"/>
          <w:sz w:val="28"/>
          <w:szCs w:val="28"/>
        </w:rPr>
        <w:t>. Просроченной кредиторской и дебиторской задолженности по данным бюджетной отчётности не числится.</w:t>
      </w:r>
    </w:p>
    <w:p w:rsidR="00F82DCE" w:rsidRDefault="00D66D90" w:rsidP="00F82DCE">
      <w:pPr>
        <w:tabs>
          <w:tab w:val="left" w:pos="0"/>
          <w:tab w:val="left" w:pos="851"/>
          <w:tab w:val="left" w:pos="993"/>
        </w:tabs>
        <w:ind w:firstLine="709"/>
        <w:jc w:val="both"/>
        <w:rPr>
          <w:rFonts w:ascii="Times New Roman" w:hAnsi="Times New Roman"/>
          <w:sz w:val="28"/>
          <w:szCs w:val="28"/>
        </w:rPr>
      </w:pPr>
      <w:r>
        <w:rPr>
          <w:rFonts w:ascii="Times New Roman" w:hAnsi="Times New Roman"/>
          <w:sz w:val="28"/>
          <w:szCs w:val="28"/>
        </w:rPr>
        <w:t>6</w:t>
      </w:r>
      <w:r w:rsidR="004F6E57" w:rsidRPr="00F82DCE">
        <w:rPr>
          <w:rFonts w:ascii="Times New Roman" w:hAnsi="Times New Roman"/>
          <w:sz w:val="28"/>
          <w:szCs w:val="28"/>
        </w:rPr>
        <w:t>. В ходе исполнения бюджета 9 раз производилось уточнение бюджетных назначений. В результате внесения изменений и дополнений, сумма утвержденных бюджетных назначений по доходам была увеличена на 23,6% и составила 120 524 874,46</w:t>
      </w:r>
      <w:r w:rsidR="004F6E57" w:rsidRPr="00F82DCE">
        <w:rPr>
          <w:rFonts w:ascii="Times New Roman" w:hAnsi="Times New Roman"/>
        </w:rPr>
        <w:t xml:space="preserve"> </w:t>
      </w:r>
      <w:r w:rsidR="004F6E57" w:rsidRPr="00F82DCE">
        <w:rPr>
          <w:rFonts w:ascii="Times New Roman" w:hAnsi="Times New Roman"/>
          <w:sz w:val="28"/>
          <w:szCs w:val="28"/>
        </w:rPr>
        <w:t xml:space="preserve">рублей, по расходам на 24,0% от первоначально утверждённых показателей – 120 835 850,87 рублей.  </w:t>
      </w:r>
      <w:r w:rsidR="00F82DCE" w:rsidRPr="00CA08A7">
        <w:rPr>
          <w:rFonts w:ascii="Times New Roman" w:hAnsi="Times New Roman"/>
          <w:sz w:val="28"/>
          <w:szCs w:val="28"/>
        </w:rPr>
        <w:t xml:space="preserve">Согласно требований ст.36 Бюджетного кодекса РФ все решения о внесении изменений в утвержденный бюджет муниципального образования </w:t>
      </w:r>
      <w:r w:rsidR="00F82DCE">
        <w:rPr>
          <w:rFonts w:ascii="Times New Roman" w:hAnsi="Times New Roman"/>
          <w:sz w:val="28"/>
          <w:szCs w:val="28"/>
        </w:rPr>
        <w:t xml:space="preserve">Саракташский поссовет </w:t>
      </w:r>
      <w:r w:rsidR="00F82DCE" w:rsidRPr="00CA08A7">
        <w:rPr>
          <w:rFonts w:ascii="Times New Roman" w:hAnsi="Times New Roman"/>
          <w:sz w:val="28"/>
          <w:szCs w:val="28"/>
        </w:rPr>
        <w:t>на 201</w:t>
      </w:r>
      <w:r w:rsidR="00F82DCE">
        <w:rPr>
          <w:rFonts w:ascii="Times New Roman" w:hAnsi="Times New Roman"/>
          <w:sz w:val="28"/>
          <w:szCs w:val="28"/>
        </w:rPr>
        <w:t>7</w:t>
      </w:r>
      <w:r w:rsidR="00F82DCE" w:rsidRPr="00CA08A7">
        <w:rPr>
          <w:rFonts w:ascii="Times New Roman" w:hAnsi="Times New Roman"/>
          <w:sz w:val="28"/>
          <w:szCs w:val="28"/>
        </w:rPr>
        <w:t xml:space="preserve"> год обнародованы.</w:t>
      </w:r>
    </w:p>
    <w:p w:rsidR="004F6E57" w:rsidRPr="00F82DCE" w:rsidRDefault="00D66D90" w:rsidP="00F82DCE">
      <w:pPr>
        <w:tabs>
          <w:tab w:val="left" w:pos="0"/>
          <w:tab w:val="left" w:pos="851"/>
          <w:tab w:val="left" w:pos="993"/>
        </w:tabs>
        <w:ind w:firstLine="709"/>
        <w:jc w:val="both"/>
        <w:rPr>
          <w:rFonts w:ascii="Times New Roman" w:hAnsi="Times New Roman"/>
          <w:sz w:val="28"/>
          <w:szCs w:val="28"/>
        </w:rPr>
      </w:pPr>
      <w:r>
        <w:rPr>
          <w:rFonts w:ascii="Times New Roman" w:hAnsi="Times New Roman"/>
          <w:sz w:val="28"/>
          <w:szCs w:val="28"/>
        </w:rPr>
        <w:t>7</w:t>
      </w:r>
      <w:r w:rsidR="00F82DCE" w:rsidRPr="00F82DCE">
        <w:rPr>
          <w:rFonts w:ascii="Times New Roman" w:hAnsi="Times New Roman"/>
          <w:sz w:val="28"/>
          <w:szCs w:val="28"/>
        </w:rPr>
        <w:t xml:space="preserve">. </w:t>
      </w:r>
      <w:r w:rsidR="004F6E57" w:rsidRPr="00F82DCE">
        <w:rPr>
          <w:rFonts w:ascii="Times New Roman" w:hAnsi="Times New Roman"/>
          <w:sz w:val="28"/>
          <w:szCs w:val="28"/>
        </w:rPr>
        <w:t>Бюджет муниципального</w:t>
      </w:r>
      <w:r w:rsidR="00F82DCE" w:rsidRPr="00F82DCE">
        <w:rPr>
          <w:rFonts w:ascii="Times New Roman" w:hAnsi="Times New Roman"/>
          <w:sz w:val="28"/>
          <w:szCs w:val="28"/>
        </w:rPr>
        <w:t xml:space="preserve"> </w:t>
      </w:r>
      <w:r w:rsidR="004F6E57" w:rsidRPr="00F82DCE">
        <w:rPr>
          <w:rFonts w:ascii="Times New Roman" w:hAnsi="Times New Roman"/>
          <w:kern w:val="2"/>
          <w:sz w:val="28"/>
          <w:szCs w:val="28"/>
        </w:rPr>
        <w:t>образования</w:t>
      </w:r>
      <w:r w:rsidR="00F82DCE" w:rsidRPr="00F82DCE">
        <w:rPr>
          <w:rFonts w:ascii="Times New Roman" w:hAnsi="Times New Roman"/>
          <w:kern w:val="2"/>
          <w:sz w:val="28"/>
          <w:szCs w:val="28"/>
        </w:rPr>
        <w:t xml:space="preserve"> Саракташский поссовет </w:t>
      </w:r>
      <w:r w:rsidR="004F6E57" w:rsidRPr="00F82DCE">
        <w:rPr>
          <w:rFonts w:ascii="Times New Roman" w:hAnsi="Times New Roman"/>
          <w:sz w:val="28"/>
          <w:szCs w:val="28"/>
        </w:rPr>
        <w:t xml:space="preserve">исполнен по доходам в сумме </w:t>
      </w:r>
      <w:r w:rsidR="00F82DCE" w:rsidRPr="00F82DCE">
        <w:rPr>
          <w:rFonts w:ascii="Times New Roman" w:hAnsi="Times New Roman"/>
          <w:sz w:val="28"/>
          <w:szCs w:val="28"/>
        </w:rPr>
        <w:t xml:space="preserve">110 995 205,83 </w:t>
      </w:r>
      <w:r w:rsidR="004F6E57" w:rsidRPr="00F82DCE">
        <w:rPr>
          <w:rFonts w:ascii="Times New Roman" w:hAnsi="Times New Roman"/>
          <w:sz w:val="28"/>
          <w:szCs w:val="28"/>
        </w:rPr>
        <w:t>рублей</w:t>
      </w:r>
      <w:r w:rsidR="00F82DCE" w:rsidRPr="00F82DCE">
        <w:rPr>
          <w:rFonts w:ascii="Times New Roman" w:hAnsi="Times New Roman"/>
          <w:sz w:val="28"/>
          <w:szCs w:val="28"/>
        </w:rPr>
        <w:t xml:space="preserve"> или 92,1%</w:t>
      </w:r>
      <w:r w:rsidR="004F6E57" w:rsidRPr="00F82DCE">
        <w:rPr>
          <w:rFonts w:ascii="Times New Roman" w:hAnsi="Times New Roman"/>
          <w:sz w:val="28"/>
          <w:szCs w:val="28"/>
        </w:rPr>
        <w:t>, расходам в сумме  </w:t>
      </w:r>
      <w:r w:rsidR="00F82DCE" w:rsidRPr="00F82DCE">
        <w:rPr>
          <w:rFonts w:ascii="Times New Roman" w:hAnsi="Times New Roman"/>
          <w:sz w:val="28"/>
          <w:szCs w:val="28"/>
        </w:rPr>
        <w:t xml:space="preserve">110 280 678,12 </w:t>
      </w:r>
      <w:r w:rsidR="004F6E57" w:rsidRPr="00F82DCE">
        <w:rPr>
          <w:rFonts w:ascii="Times New Roman" w:hAnsi="Times New Roman"/>
          <w:sz w:val="28"/>
          <w:szCs w:val="28"/>
        </w:rPr>
        <w:t>рублей</w:t>
      </w:r>
      <w:r w:rsidR="00F82DCE" w:rsidRPr="00F82DCE">
        <w:rPr>
          <w:rFonts w:ascii="Times New Roman" w:hAnsi="Times New Roman"/>
          <w:sz w:val="28"/>
          <w:szCs w:val="28"/>
        </w:rPr>
        <w:t xml:space="preserve"> или 91,3%</w:t>
      </w:r>
      <w:r w:rsidR="004F6E57" w:rsidRPr="00F82DCE">
        <w:rPr>
          <w:rFonts w:ascii="Times New Roman" w:hAnsi="Times New Roman"/>
          <w:sz w:val="28"/>
          <w:szCs w:val="28"/>
        </w:rPr>
        <w:t xml:space="preserve">,  с </w:t>
      </w:r>
      <w:r w:rsidR="00F82DCE" w:rsidRPr="00F82DCE">
        <w:rPr>
          <w:rFonts w:ascii="Times New Roman" w:hAnsi="Times New Roman"/>
          <w:sz w:val="28"/>
          <w:szCs w:val="28"/>
        </w:rPr>
        <w:t xml:space="preserve">профицитом </w:t>
      </w:r>
      <w:r w:rsidR="004F6E57" w:rsidRPr="00F82DCE">
        <w:rPr>
          <w:rFonts w:ascii="Times New Roman" w:hAnsi="Times New Roman"/>
          <w:sz w:val="28"/>
          <w:szCs w:val="28"/>
        </w:rPr>
        <w:t xml:space="preserve">бюджета  в размере </w:t>
      </w:r>
      <w:r w:rsidR="00F82DCE" w:rsidRPr="00F82DCE">
        <w:rPr>
          <w:rFonts w:ascii="Times New Roman" w:hAnsi="Times New Roman"/>
          <w:sz w:val="28"/>
          <w:szCs w:val="28"/>
        </w:rPr>
        <w:t xml:space="preserve">714 527,71 </w:t>
      </w:r>
      <w:r w:rsidR="004F6E57" w:rsidRPr="00F82DCE">
        <w:rPr>
          <w:rFonts w:ascii="Times New Roman" w:hAnsi="Times New Roman"/>
          <w:sz w:val="28"/>
          <w:szCs w:val="28"/>
        </w:rPr>
        <w:t>рублей.</w:t>
      </w:r>
    </w:p>
    <w:p w:rsidR="00B206FD" w:rsidRPr="00E55DBB" w:rsidRDefault="00D66D90" w:rsidP="00B206FD">
      <w:pPr>
        <w:ind w:firstLine="675"/>
        <w:jc w:val="both"/>
        <w:rPr>
          <w:rFonts w:ascii="Times New Roman" w:eastAsia="Times New Roman" w:hAnsi="Times New Roman"/>
          <w:bCs/>
          <w:kern w:val="32"/>
          <w:sz w:val="32"/>
          <w:szCs w:val="28"/>
        </w:rPr>
      </w:pPr>
      <w:r>
        <w:rPr>
          <w:rFonts w:ascii="Times New Roman" w:eastAsia="Times New Roman" w:hAnsi="Times New Roman"/>
          <w:sz w:val="28"/>
          <w:szCs w:val="28"/>
          <w:shd w:val="clear" w:color="auto" w:fill="FFFFFF"/>
        </w:rPr>
        <w:t>8</w:t>
      </w:r>
      <w:r w:rsidR="00CA08A7" w:rsidRPr="00E55DBB">
        <w:rPr>
          <w:rFonts w:ascii="Times New Roman" w:eastAsia="Times New Roman" w:hAnsi="Times New Roman"/>
          <w:sz w:val="28"/>
          <w:szCs w:val="28"/>
          <w:shd w:val="clear" w:color="auto" w:fill="FFFFFF"/>
        </w:rPr>
        <w:t xml:space="preserve">. </w:t>
      </w:r>
      <w:r w:rsidR="00B206FD" w:rsidRPr="00E55DBB">
        <w:rPr>
          <w:rFonts w:ascii="Times New Roman" w:eastAsia="Times New Roman" w:hAnsi="Times New Roman"/>
          <w:sz w:val="28"/>
          <w:szCs w:val="28"/>
          <w:shd w:val="clear" w:color="auto" w:fill="FFFFFF"/>
        </w:rPr>
        <w:t>Остаток средств на начало 201</w:t>
      </w:r>
      <w:r w:rsidR="00F82DCE">
        <w:rPr>
          <w:rFonts w:ascii="Times New Roman" w:eastAsia="Times New Roman" w:hAnsi="Times New Roman"/>
          <w:sz w:val="28"/>
          <w:szCs w:val="28"/>
          <w:shd w:val="clear" w:color="auto" w:fill="FFFFFF"/>
        </w:rPr>
        <w:t>7</w:t>
      </w:r>
      <w:r w:rsidR="00B206FD" w:rsidRPr="00E55DBB">
        <w:rPr>
          <w:rFonts w:ascii="Times New Roman" w:eastAsia="Times New Roman" w:hAnsi="Times New Roman"/>
          <w:sz w:val="28"/>
          <w:szCs w:val="28"/>
          <w:shd w:val="clear" w:color="auto" w:fill="FFFFFF"/>
        </w:rPr>
        <w:t xml:space="preserve"> года по данным Баланса </w:t>
      </w:r>
      <w:r w:rsidR="00B206FD" w:rsidRPr="00E55DBB">
        <w:rPr>
          <w:rFonts w:ascii="Times New Roman" w:eastAsia="Times New Roman" w:hAnsi="Times New Roman"/>
          <w:i/>
          <w:sz w:val="28"/>
          <w:szCs w:val="28"/>
          <w:shd w:val="clear" w:color="auto" w:fill="FFFFFF"/>
        </w:rPr>
        <w:t xml:space="preserve">(ф.0503120, 0503140) </w:t>
      </w:r>
      <w:r w:rsidR="00B206FD" w:rsidRPr="00E55DBB">
        <w:rPr>
          <w:rFonts w:ascii="Times New Roman" w:eastAsia="Times New Roman" w:hAnsi="Times New Roman"/>
          <w:sz w:val="28"/>
          <w:szCs w:val="28"/>
          <w:shd w:val="clear" w:color="auto" w:fill="FFFFFF"/>
        </w:rPr>
        <w:t xml:space="preserve">составил </w:t>
      </w:r>
      <w:r w:rsidR="00F82DCE">
        <w:rPr>
          <w:rFonts w:ascii="Times New Roman" w:eastAsia="Times New Roman" w:hAnsi="Times New Roman"/>
          <w:sz w:val="28"/>
          <w:szCs w:val="28"/>
          <w:shd w:val="clear" w:color="auto" w:fill="FFFFFF"/>
        </w:rPr>
        <w:t>310 976,41</w:t>
      </w:r>
      <w:r w:rsidR="00B206FD" w:rsidRPr="00E55DBB">
        <w:rPr>
          <w:rFonts w:ascii="Times New Roman" w:eastAsia="Times New Roman" w:hAnsi="Times New Roman"/>
          <w:sz w:val="28"/>
          <w:szCs w:val="28"/>
          <w:shd w:val="clear" w:color="auto" w:fill="FFFFFF"/>
        </w:rPr>
        <w:t xml:space="preserve"> рублей, остаток средств на счете на конец отчетного периода </w:t>
      </w:r>
      <w:r w:rsidR="00F82DCE">
        <w:rPr>
          <w:rFonts w:ascii="Times New Roman" w:eastAsia="Times New Roman" w:hAnsi="Times New Roman"/>
          <w:sz w:val="28"/>
          <w:szCs w:val="28"/>
          <w:shd w:val="clear" w:color="auto" w:fill="FFFFFF"/>
        </w:rPr>
        <w:t>1 025 504,12</w:t>
      </w:r>
      <w:r w:rsidR="00B206FD" w:rsidRPr="00E55DBB">
        <w:rPr>
          <w:rFonts w:ascii="Times New Roman" w:eastAsia="Times New Roman" w:hAnsi="Times New Roman"/>
          <w:sz w:val="28"/>
          <w:szCs w:val="28"/>
          <w:shd w:val="clear" w:color="auto" w:fill="FFFFFF"/>
        </w:rPr>
        <w:t xml:space="preserve"> рублей.</w:t>
      </w:r>
    </w:p>
    <w:p w:rsidR="00B206FD" w:rsidRPr="00E55DBB" w:rsidRDefault="00D66D90" w:rsidP="004A6588">
      <w:pPr>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9</w:t>
      </w:r>
      <w:r w:rsidR="006212D1" w:rsidRPr="00E55DBB">
        <w:rPr>
          <w:rFonts w:ascii="Times New Roman" w:hAnsi="Times New Roman"/>
          <w:sz w:val="28"/>
          <w:szCs w:val="28"/>
        </w:rPr>
        <w:t xml:space="preserve">. </w:t>
      </w:r>
      <w:r w:rsidR="00B206FD" w:rsidRPr="00E55DBB">
        <w:rPr>
          <w:rFonts w:ascii="Times New Roman" w:hAnsi="Times New Roman"/>
          <w:sz w:val="28"/>
          <w:szCs w:val="28"/>
        </w:rPr>
        <w:t xml:space="preserve">Верхний предел </w:t>
      </w:r>
      <w:r w:rsidR="00B206FD" w:rsidRPr="00D148DD">
        <w:rPr>
          <w:rFonts w:ascii="Times New Roman" w:hAnsi="Times New Roman"/>
          <w:sz w:val="28"/>
          <w:szCs w:val="28"/>
        </w:rPr>
        <w:t xml:space="preserve">муниципального долга муниципального образования Саракташский поссовет и верхний предел долга по муниципальным гарантиям </w:t>
      </w:r>
      <w:r w:rsidR="00B206FD" w:rsidRPr="00E55DBB">
        <w:rPr>
          <w:rFonts w:ascii="Times New Roman" w:hAnsi="Times New Roman"/>
          <w:sz w:val="28"/>
          <w:szCs w:val="28"/>
        </w:rPr>
        <w:t>составляет 0,00 тыс. рублей</w:t>
      </w:r>
      <w:r w:rsidR="00B206FD" w:rsidRPr="00E55DBB">
        <w:rPr>
          <w:rFonts w:ascii="Times New Roman" w:hAnsi="Times New Roman"/>
          <w:i/>
          <w:sz w:val="28"/>
          <w:szCs w:val="28"/>
        </w:rPr>
        <w:t xml:space="preserve">. </w:t>
      </w:r>
      <w:r w:rsidR="00B206FD" w:rsidRPr="00E55DBB">
        <w:rPr>
          <w:rFonts w:ascii="Times New Roman" w:hAnsi="Times New Roman"/>
          <w:sz w:val="28"/>
          <w:szCs w:val="28"/>
        </w:rPr>
        <w:t xml:space="preserve"> Муниципа</w:t>
      </w:r>
      <w:r w:rsidR="00F82DCE">
        <w:rPr>
          <w:rFonts w:ascii="Times New Roman" w:hAnsi="Times New Roman"/>
          <w:sz w:val="28"/>
          <w:szCs w:val="28"/>
        </w:rPr>
        <w:t>льные гарантии в течение 2017</w:t>
      </w:r>
      <w:r w:rsidR="00B206FD" w:rsidRPr="00E55DBB">
        <w:rPr>
          <w:rFonts w:ascii="Times New Roman" w:hAnsi="Times New Roman"/>
          <w:sz w:val="28"/>
          <w:szCs w:val="28"/>
        </w:rPr>
        <w:t xml:space="preserve"> года не предоставлялись. Муниципальное образование Саракташский поссовет кредиты от </w:t>
      </w:r>
      <w:r w:rsidR="00B206FD" w:rsidRPr="00E55DBB">
        <w:rPr>
          <w:rFonts w:ascii="Times New Roman" w:hAnsi="Times New Roman"/>
          <w:sz w:val="28"/>
          <w:szCs w:val="28"/>
        </w:rPr>
        <w:lastRenderedPageBreak/>
        <w:t>кредитных организаций и иных юридических лиц, а также от других бюджетов бюджетной системы РФ в 201</w:t>
      </w:r>
      <w:r w:rsidR="00F82DCE">
        <w:rPr>
          <w:rFonts w:ascii="Times New Roman" w:hAnsi="Times New Roman"/>
          <w:sz w:val="28"/>
          <w:szCs w:val="28"/>
        </w:rPr>
        <w:t>7</w:t>
      </w:r>
      <w:r w:rsidR="00B206FD" w:rsidRPr="00E55DBB">
        <w:rPr>
          <w:rFonts w:ascii="Times New Roman" w:hAnsi="Times New Roman"/>
          <w:sz w:val="28"/>
          <w:szCs w:val="28"/>
        </w:rPr>
        <w:t xml:space="preserve"> году не получало.</w:t>
      </w:r>
    </w:p>
    <w:p w:rsidR="004A6588" w:rsidRDefault="004A6588" w:rsidP="00995CC0">
      <w:pPr>
        <w:tabs>
          <w:tab w:val="left" w:pos="567"/>
        </w:tabs>
        <w:autoSpaceDE w:val="0"/>
        <w:autoSpaceDN w:val="0"/>
        <w:adjustRightInd w:val="0"/>
        <w:jc w:val="both"/>
        <w:outlineLvl w:val="2"/>
        <w:rPr>
          <w:rFonts w:ascii="Times New Roman" w:eastAsia="Times New Roman" w:hAnsi="Times New Roman"/>
          <w:b/>
          <w:bCs/>
          <w:color w:val="000000"/>
          <w:sz w:val="28"/>
          <w:szCs w:val="28"/>
          <w:lang w:eastAsia="ru-RU"/>
        </w:rPr>
      </w:pPr>
    </w:p>
    <w:p w:rsidR="006E24E0" w:rsidRPr="00995CC0" w:rsidRDefault="00995CC0" w:rsidP="00995CC0">
      <w:pPr>
        <w:tabs>
          <w:tab w:val="left" w:pos="567"/>
        </w:tabs>
        <w:autoSpaceDE w:val="0"/>
        <w:autoSpaceDN w:val="0"/>
        <w:adjustRightInd w:val="0"/>
        <w:jc w:val="both"/>
        <w:outlineLvl w:val="2"/>
        <w:rPr>
          <w:rFonts w:ascii="Times New Roman" w:eastAsia="Times New Roman" w:hAnsi="Times New Roman"/>
          <w:b/>
          <w:color w:val="000000"/>
          <w:sz w:val="28"/>
          <w:szCs w:val="28"/>
          <w:lang w:eastAsia="ru-RU"/>
        </w:rPr>
      </w:pPr>
      <w:r>
        <w:rPr>
          <w:rFonts w:ascii="Times New Roman" w:eastAsia="Times New Roman" w:hAnsi="Times New Roman"/>
          <w:b/>
          <w:bCs/>
          <w:color w:val="000000"/>
          <w:sz w:val="28"/>
          <w:szCs w:val="28"/>
          <w:lang w:eastAsia="ru-RU"/>
        </w:rPr>
        <w:t xml:space="preserve">        </w:t>
      </w:r>
      <w:r w:rsidR="006E24E0" w:rsidRPr="00995CC0">
        <w:rPr>
          <w:rFonts w:ascii="Times New Roman" w:eastAsia="Times New Roman" w:hAnsi="Times New Roman"/>
          <w:b/>
          <w:bCs/>
          <w:color w:val="000000"/>
          <w:sz w:val="28"/>
          <w:szCs w:val="28"/>
          <w:lang w:eastAsia="ru-RU"/>
        </w:rPr>
        <w:t>ПРЕДЛОЖЕНИЯ</w:t>
      </w:r>
      <w:r w:rsidR="006E24E0" w:rsidRPr="00995CC0">
        <w:rPr>
          <w:rFonts w:ascii="Times New Roman" w:eastAsia="Times New Roman" w:hAnsi="Times New Roman"/>
          <w:b/>
          <w:color w:val="000000"/>
          <w:sz w:val="28"/>
          <w:szCs w:val="28"/>
          <w:lang w:eastAsia="ru-RU"/>
        </w:rPr>
        <w:t>:</w:t>
      </w:r>
    </w:p>
    <w:p w:rsidR="00670B02" w:rsidRPr="00670B02" w:rsidRDefault="003461D0" w:rsidP="003461D0">
      <w:pPr>
        <w:widowControl w:val="0"/>
        <w:numPr>
          <w:ilvl w:val="0"/>
          <w:numId w:val="1"/>
        </w:numPr>
        <w:autoSpaceDE w:val="0"/>
        <w:autoSpaceDN w:val="0"/>
        <w:adjustRightInd w:val="0"/>
        <w:ind w:left="0" w:firstLine="567"/>
        <w:jc w:val="both"/>
        <w:rPr>
          <w:rFonts w:ascii="Times New Roman" w:hAnsi="Times New Roman"/>
          <w:color w:val="000000"/>
          <w:sz w:val="28"/>
          <w:szCs w:val="28"/>
        </w:rPr>
      </w:pPr>
      <w:r w:rsidRPr="00670B02">
        <w:rPr>
          <w:rFonts w:ascii="Times New Roman" w:hAnsi="Times New Roman"/>
          <w:sz w:val="28"/>
          <w:szCs w:val="28"/>
        </w:rPr>
        <w:t>Главе администрации муниципального образования Саракташский поссовет</w:t>
      </w:r>
      <w:r w:rsidR="00670B02" w:rsidRPr="00670B02">
        <w:rPr>
          <w:rFonts w:ascii="Times New Roman" w:hAnsi="Times New Roman"/>
          <w:sz w:val="28"/>
          <w:szCs w:val="28"/>
        </w:rPr>
        <w:t xml:space="preserve"> ра</w:t>
      </w:r>
      <w:r w:rsidR="006E24E0" w:rsidRPr="00670B02">
        <w:rPr>
          <w:rFonts w:ascii="Times New Roman" w:hAnsi="Times New Roman"/>
          <w:sz w:val="28"/>
          <w:szCs w:val="28"/>
        </w:rPr>
        <w:t>ссмотреть результаты проверки</w:t>
      </w:r>
      <w:r w:rsidR="00670B02" w:rsidRPr="00670B02">
        <w:rPr>
          <w:rFonts w:ascii="Times New Roman" w:hAnsi="Times New Roman"/>
          <w:sz w:val="28"/>
          <w:szCs w:val="28"/>
        </w:rPr>
        <w:t xml:space="preserve">. </w:t>
      </w:r>
    </w:p>
    <w:p w:rsidR="00EA554A" w:rsidRPr="00670B02" w:rsidRDefault="00670B02" w:rsidP="00670B02">
      <w:pPr>
        <w:numPr>
          <w:ilvl w:val="0"/>
          <w:numId w:val="1"/>
        </w:numPr>
        <w:shd w:val="clear" w:color="auto" w:fill="FFFFFF"/>
        <w:spacing w:before="100" w:beforeAutospacing="1" w:after="100" w:afterAutospacing="1" w:line="240" w:lineRule="auto"/>
        <w:ind w:left="0" w:firstLine="495"/>
        <w:jc w:val="both"/>
        <w:rPr>
          <w:rFonts w:ascii="Times New Roman" w:hAnsi="Times New Roman"/>
          <w:sz w:val="28"/>
          <w:szCs w:val="28"/>
        </w:rPr>
      </w:pPr>
      <w:r w:rsidRPr="00670B02">
        <w:rPr>
          <w:rFonts w:ascii="Times New Roman" w:hAnsi="Times New Roman"/>
          <w:color w:val="000000"/>
          <w:sz w:val="28"/>
          <w:szCs w:val="28"/>
        </w:rPr>
        <w:t xml:space="preserve"> </w:t>
      </w:r>
      <w:r w:rsidR="005B1DE1" w:rsidRPr="00670B02">
        <w:rPr>
          <w:rFonts w:ascii="Times New Roman" w:hAnsi="Times New Roman"/>
          <w:color w:val="000000"/>
          <w:sz w:val="28"/>
          <w:szCs w:val="28"/>
        </w:rPr>
        <w:t>Совету депутатов мун</w:t>
      </w:r>
      <w:r w:rsidR="006E24E0" w:rsidRPr="00670B02">
        <w:rPr>
          <w:rFonts w:ascii="Times New Roman" w:hAnsi="Times New Roman"/>
          <w:color w:val="000000"/>
          <w:sz w:val="28"/>
          <w:szCs w:val="28"/>
        </w:rPr>
        <w:t>иципального образования Саракташский пос</w:t>
      </w:r>
      <w:r w:rsidR="005B1DE1" w:rsidRPr="00670B02">
        <w:rPr>
          <w:rFonts w:ascii="Times New Roman" w:hAnsi="Times New Roman"/>
          <w:color w:val="000000"/>
          <w:sz w:val="28"/>
          <w:szCs w:val="28"/>
        </w:rPr>
        <w:t>совет</w:t>
      </w:r>
      <w:r w:rsidR="00EA554A" w:rsidRPr="00670B02">
        <w:rPr>
          <w:rFonts w:ascii="Times New Roman" w:hAnsi="Times New Roman"/>
          <w:color w:val="000000"/>
          <w:sz w:val="28"/>
          <w:szCs w:val="28"/>
        </w:rPr>
        <w:t xml:space="preserve"> </w:t>
      </w:r>
      <w:r w:rsidR="00EA554A" w:rsidRPr="00670B02">
        <w:rPr>
          <w:rFonts w:ascii="Times New Roman" w:hAnsi="Times New Roman"/>
          <w:sz w:val="28"/>
          <w:szCs w:val="28"/>
        </w:rPr>
        <w:t>утвердить Отчет об исполнении  бюджета муниципального образования Саракташский поссовет за 2017 год.</w:t>
      </w:r>
    </w:p>
    <w:p w:rsidR="00995CC0" w:rsidRPr="00FD1A23" w:rsidRDefault="00995CC0" w:rsidP="006E24E0">
      <w:pPr>
        <w:autoSpaceDE w:val="0"/>
        <w:autoSpaceDN w:val="0"/>
        <w:adjustRightInd w:val="0"/>
        <w:jc w:val="both"/>
        <w:outlineLvl w:val="2"/>
        <w:rPr>
          <w:rFonts w:ascii="Times New Roman" w:hAnsi="Times New Roman"/>
          <w:i/>
          <w:sz w:val="28"/>
          <w:szCs w:val="28"/>
        </w:rPr>
      </w:pPr>
    </w:p>
    <w:p w:rsidR="00291BB4" w:rsidRDefault="00671B36" w:rsidP="00D47FAC">
      <w:pPr>
        <w:autoSpaceDE w:val="0"/>
        <w:autoSpaceDN w:val="0"/>
        <w:adjustRightInd w:val="0"/>
        <w:spacing w:after="0" w:line="240" w:lineRule="auto"/>
        <w:outlineLvl w:val="2"/>
        <w:rPr>
          <w:rFonts w:ascii="Times New Roman" w:hAnsi="Times New Roman"/>
          <w:sz w:val="28"/>
          <w:szCs w:val="28"/>
        </w:rPr>
      </w:pPr>
      <w:r w:rsidRPr="00FD1A23">
        <w:rPr>
          <w:rFonts w:ascii="Times New Roman" w:hAnsi="Times New Roman"/>
          <w:sz w:val="28"/>
          <w:szCs w:val="28"/>
        </w:rPr>
        <w:t>Председатель</w:t>
      </w:r>
      <w:r w:rsidR="006D7365" w:rsidRPr="00FD1A23">
        <w:rPr>
          <w:rFonts w:ascii="Times New Roman" w:hAnsi="Times New Roman"/>
          <w:sz w:val="28"/>
          <w:szCs w:val="28"/>
        </w:rPr>
        <w:t xml:space="preserve"> </w:t>
      </w:r>
      <w:r w:rsidR="003A4D11" w:rsidRPr="00FD1A23">
        <w:rPr>
          <w:rFonts w:ascii="Times New Roman" w:hAnsi="Times New Roman"/>
          <w:sz w:val="28"/>
          <w:szCs w:val="28"/>
        </w:rPr>
        <w:t>Счетн</w:t>
      </w:r>
      <w:r w:rsidR="00291BB4">
        <w:rPr>
          <w:rFonts w:ascii="Times New Roman" w:hAnsi="Times New Roman"/>
          <w:sz w:val="28"/>
          <w:szCs w:val="28"/>
        </w:rPr>
        <w:t>ой</w:t>
      </w:r>
      <w:r w:rsidR="003A4D11" w:rsidRPr="00FD1A23">
        <w:rPr>
          <w:rFonts w:ascii="Times New Roman" w:hAnsi="Times New Roman"/>
          <w:sz w:val="28"/>
          <w:szCs w:val="28"/>
        </w:rPr>
        <w:t xml:space="preserve"> палат</w:t>
      </w:r>
      <w:r w:rsidR="00291BB4">
        <w:rPr>
          <w:rFonts w:ascii="Times New Roman" w:hAnsi="Times New Roman"/>
          <w:sz w:val="28"/>
          <w:szCs w:val="28"/>
        </w:rPr>
        <w:t>ы</w:t>
      </w:r>
    </w:p>
    <w:p w:rsidR="0098547B" w:rsidRDefault="00671B36" w:rsidP="00D47FAC">
      <w:pPr>
        <w:spacing w:after="0" w:line="240" w:lineRule="auto"/>
        <w:jc w:val="both"/>
        <w:rPr>
          <w:rFonts w:ascii="Times New Roman" w:hAnsi="Times New Roman"/>
          <w:sz w:val="28"/>
          <w:szCs w:val="28"/>
        </w:rPr>
      </w:pPr>
      <w:r w:rsidRPr="00FD1A23">
        <w:rPr>
          <w:rFonts w:ascii="Times New Roman" w:hAnsi="Times New Roman"/>
          <w:sz w:val="28"/>
          <w:szCs w:val="28"/>
        </w:rPr>
        <w:t>Саракташск</w:t>
      </w:r>
      <w:r w:rsidR="00EE3F5C">
        <w:rPr>
          <w:rFonts w:ascii="Times New Roman" w:hAnsi="Times New Roman"/>
          <w:sz w:val="28"/>
          <w:szCs w:val="28"/>
        </w:rPr>
        <w:t>ого</w:t>
      </w:r>
      <w:r w:rsidRPr="00FD1A23">
        <w:rPr>
          <w:rFonts w:ascii="Times New Roman" w:hAnsi="Times New Roman"/>
          <w:sz w:val="28"/>
          <w:szCs w:val="28"/>
        </w:rPr>
        <w:t xml:space="preserve"> </w:t>
      </w:r>
      <w:r w:rsidR="00291BB4">
        <w:rPr>
          <w:rFonts w:ascii="Times New Roman" w:hAnsi="Times New Roman"/>
          <w:sz w:val="28"/>
          <w:szCs w:val="28"/>
        </w:rPr>
        <w:t>поссовет</w:t>
      </w:r>
      <w:r w:rsidR="00EE3F5C">
        <w:rPr>
          <w:rFonts w:ascii="Times New Roman" w:hAnsi="Times New Roman"/>
          <w:sz w:val="28"/>
          <w:szCs w:val="28"/>
        </w:rPr>
        <w:t>а</w:t>
      </w:r>
      <w:r w:rsidRPr="00FD1A23">
        <w:rPr>
          <w:rFonts w:ascii="Times New Roman" w:hAnsi="Times New Roman"/>
          <w:sz w:val="28"/>
          <w:szCs w:val="28"/>
        </w:rPr>
        <w:t xml:space="preserve">          </w:t>
      </w:r>
      <w:r w:rsidRPr="00FD1A23">
        <w:rPr>
          <w:rFonts w:ascii="Times New Roman" w:hAnsi="Times New Roman"/>
          <w:sz w:val="28"/>
          <w:szCs w:val="28"/>
        </w:rPr>
        <w:tab/>
      </w:r>
      <w:r w:rsidRPr="00FD1A23">
        <w:rPr>
          <w:rFonts w:ascii="Times New Roman" w:hAnsi="Times New Roman"/>
          <w:sz w:val="28"/>
          <w:szCs w:val="28"/>
        </w:rPr>
        <w:tab/>
      </w:r>
      <w:r w:rsidRPr="00FD1A23">
        <w:rPr>
          <w:rFonts w:ascii="Times New Roman" w:hAnsi="Times New Roman"/>
          <w:sz w:val="28"/>
          <w:szCs w:val="28"/>
        </w:rPr>
        <w:tab/>
      </w:r>
      <w:r w:rsidRPr="00FD1A23">
        <w:rPr>
          <w:rFonts w:ascii="Times New Roman" w:hAnsi="Times New Roman"/>
          <w:sz w:val="28"/>
          <w:szCs w:val="28"/>
        </w:rPr>
        <w:tab/>
      </w:r>
      <w:r w:rsidRPr="00FD1A23">
        <w:rPr>
          <w:rFonts w:ascii="Times New Roman" w:hAnsi="Times New Roman"/>
          <w:sz w:val="28"/>
          <w:szCs w:val="28"/>
        </w:rPr>
        <w:tab/>
        <w:t xml:space="preserve">    </w:t>
      </w:r>
      <w:r w:rsidR="004A6588">
        <w:rPr>
          <w:rFonts w:ascii="Times New Roman" w:hAnsi="Times New Roman"/>
          <w:sz w:val="28"/>
          <w:szCs w:val="28"/>
        </w:rPr>
        <w:t xml:space="preserve">      </w:t>
      </w:r>
      <w:r w:rsidR="006D7365" w:rsidRPr="00FD1A23">
        <w:rPr>
          <w:rFonts w:ascii="Times New Roman" w:hAnsi="Times New Roman"/>
          <w:sz w:val="28"/>
          <w:szCs w:val="28"/>
        </w:rPr>
        <w:t xml:space="preserve"> </w:t>
      </w:r>
      <w:r w:rsidR="00291BB4">
        <w:rPr>
          <w:rFonts w:ascii="Times New Roman" w:hAnsi="Times New Roman"/>
          <w:sz w:val="28"/>
          <w:szCs w:val="28"/>
        </w:rPr>
        <w:t>Л.</w:t>
      </w:r>
      <w:r w:rsidRPr="00FD1A23">
        <w:rPr>
          <w:rFonts w:ascii="Times New Roman" w:hAnsi="Times New Roman"/>
          <w:sz w:val="28"/>
          <w:szCs w:val="28"/>
        </w:rPr>
        <w:t>А.</w:t>
      </w:r>
      <w:r w:rsidR="00291BB4">
        <w:rPr>
          <w:rFonts w:ascii="Times New Roman" w:hAnsi="Times New Roman"/>
          <w:sz w:val="28"/>
          <w:szCs w:val="28"/>
        </w:rPr>
        <w:t xml:space="preserve"> Никонова </w:t>
      </w:r>
    </w:p>
    <w:p w:rsidR="004A6588" w:rsidRDefault="004A6588" w:rsidP="00D47FAC">
      <w:pPr>
        <w:spacing w:after="0" w:line="240" w:lineRule="auto"/>
        <w:jc w:val="both"/>
        <w:rPr>
          <w:rFonts w:ascii="Times New Roman" w:hAnsi="Times New Roman"/>
          <w:sz w:val="28"/>
          <w:szCs w:val="28"/>
        </w:rPr>
      </w:pPr>
    </w:p>
    <w:p w:rsidR="004A6588" w:rsidRDefault="004A6588" w:rsidP="00D47FAC">
      <w:pPr>
        <w:spacing w:after="0" w:line="240" w:lineRule="auto"/>
        <w:jc w:val="both"/>
        <w:rPr>
          <w:rFonts w:ascii="Times New Roman" w:hAnsi="Times New Roman"/>
          <w:sz w:val="28"/>
          <w:szCs w:val="28"/>
        </w:rPr>
      </w:pPr>
    </w:p>
    <w:p w:rsidR="00D66D90" w:rsidRDefault="00D66D90" w:rsidP="00D47FAC">
      <w:pPr>
        <w:spacing w:after="0" w:line="240" w:lineRule="auto"/>
        <w:jc w:val="both"/>
        <w:rPr>
          <w:rFonts w:ascii="Times New Roman" w:hAnsi="Times New Roman"/>
          <w:sz w:val="28"/>
          <w:szCs w:val="28"/>
        </w:rPr>
      </w:pPr>
    </w:p>
    <w:p w:rsidR="00D66D90" w:rsidRDefault="00D66D90" w:rsidP="00D66D90">
      <w:pPr>
        <w:autoSpaceDE w:val="0"/>
        <w:autoSpaceDN w:val="0"/>
        <w:adjustRightInd w:val="0"/>
        <w:rPr>
          <w:rFonts w:ascii="Times New Roman" w:hAnsi="Times New Roman"/>
          <w:sz w:val="28"/>
          <w:szCs w:val="28"/>
        </w:rPr>
      </w:pPr>
      <w:r w:rsidRPr="004A6588">
        <w:rPr>
          <w:rFonts w:ascii="Times New Roman" w:hAnsi="Times New Roman"/>
          <w:sz w:val="28"/>
          <w:szCs w:val="28"/>
        </w:rPr>
        <w:t>Ознакомлены:</w:t>
      </w:r>
    </w:p>
    <w:tbl>
      <w:tblPr>
        <w:tblW w:w="10476" w:type="dxa"/>
        <w:tblLook w:val="01E0" w:firstRow="1" w:lastRow="1" w:firstColumn="1" w:lastColumn="1" w:noHBand="0" w:noVBand="0"/>
      </w:tblPr>
      <w:tblGrid>
        <w:gridCol w:w="10255"/>
        <w:gridCol w:w="221"/>
      </w:tblGrid>
      <w:tr w:rsidR="00D66D90" w:rsidRPr="004A6588" w:rsidTr="004A6588">
        <w:trPr>
          <w:trHeight w:val="198"/>
        </w:trPr>
        <w:tc>
          <w:tcPr>
            <w:tcW w:w="10255" w:type="dxa"/>
          </w:tcPr>
          <w:tbl>
            <w:tblPr>
              <w:tblW w:w="11325" w:type="dxa"/>
              <w:tblLook w:val="0000" w:firstRow="0" w:lastRow="0" w:firstColumn="0" w:lastColumn="0" w:noHBand="0" w:noVBand="0"/>
            </w:tblPr>
            <w:tblGrid>
              <w:gridCol w:w="11325"/>
            </w:tblGrid>
            <w:tr w:rsidR="00D66D90" w:rsidRPr="004A6588" w:rsidTr="00AC3DB9">
              <w:trPr>
                <w:trHeight w:val="193"/>
              </w:trPr>
              <w:tc>
                <w:tcPr>
                  <w:tcW w:w="11325" w:type="dxa"/>
                  <w:tcBorders>
                    <w:top w:val="nil"/>
                    <w:left w:val="nil"/>
                    <w:bottom w:val="nil"/>
                    <w:right w:val="nil"/>
                  </w:tcBorders>
                </w:tcPr>
                <w:p w:rsidR="00D66D90" w:rsidRDefault="00D66D90" w:rsidP="00AC3DB9">
                  <w:pPr>
                    <w:pStyle w:val="2111"/>
                    <w:ind w:firstLine="0"/>
                    <w:contextualSpacing/>
                    <w:rPr>
                      <w:szCs w:val="28"/>
                    </w:rPr>
                  </w:pPr>
                  <w:r w:rsidRPr="004A6588">
                    <w:rPr>
                      <w:szCs w:val="28"/>
                    </w:rPr>
                    <w:t xml:space="preserve">Глава </w:t>
                  </w:r>
                  <w:r w:rsidR="004A6588" w:rsidRPr="004A6588">
                    <w:rPr>
                      <w:szCs w:val="28"/>
                    </w:rPr>
                    <w:t>Саракташск</w:t>
                  </w:r>
                  <w:r w:rsidR="004A6588">
                    <w:rPr>
                      <w:szCs w:val="28"/>
                    </w:rPr>
                    <w:t>ого поссовета</w:t>
                  </w:r>
                  <w:r w:rsidR="004A6588" w:rsidRPr="004A6588">
                    <w:rPr>
                      <w:szCs w:val="28"/>
                    </w:rPr>
                    <w:t xml:space="preserve">                                  </w:t>
                  </w:r>
                  <w:r w:rsidR="004A6588">
                    <w:rPr>
                      <w:szCs w:val="28"/>
                    </w:rPr>
                    <w:t xml:space="preserve">                     </w:t>
                  </w:r>
                  <w:r w:rsidR="004A6588" w:rsidRPr="004A6588">
                    <w:rPr>
                      <w:szCs w:val="28"/>
                    </w:rPr>
                    <w:t xml:space="preserve"> А.Н. Докучаев</w:t>
                  </w:r>
                </w:p>
                <w:p w:rsidR="004A6588" w:rsidRPr="004A6588" w:rsidRDefault="004A6588" w:rsidP="00AC3DB9">
                  <w:pPr>
                    <w:pStyle w:val="2111"/>
                    <w:ind w:firstLine="0"/>
                    <w:contextualSpacing/>
                    <w:rPr>
                      <w:szCs w:val="28"/>
                    </w:rPr>
                  </w:pPr>
                </w:p>
                <w:p w:rsidR="00D66D90" w:rsidRPr="004A6588" w:rsidRDefault="00D66D90" w:rsidP="00AC3DB9">
                  <w:pPr>
                    <w:pStyle w:val="2111"/>
                    <w:contextualSpacing/>
                    <w:rPr>
                      <w:szCs w:val="28"/>
                    </w:rPr>
                  </w:pPr>
                </w:p>
              </w:tc>
            </w:tr>
            <w:tr w:rsidR="00D66D90" w:rsidRPr="004A6588" w:rsidTr="00AC3DB9">
              <w:trPr>
                <w:trHeight w:val="193"/>
              </w:trPr>
              <w:tc>
                <w:tcPr>
                  <w:tcW w:w="11325" w:type="dxa"/>
                  <w:tcBorders>
                    <w:top w:val="nil"/>
                    <w:left w:val="nil"/>
                    <w:bottom w:val="nil"/>
                    <w:right w:val="nil"/>
                  </w:tcBorders>
                </w:tcPr>
                <w:p w:rsidR="004A6588" w:rsidRDefault="004A6588" w:rsidP="004A6588">
                  <w:pPr>
                    <w:pStyle w:val="2111"/>
                    <w:ind w:firstLine="0"/>
                    <w:contextualSpacing/>
                    <w:rPr>
                      <w:szCs w:val="28"/>
                    </w:rPr>
                  </w:pPr>
                  <w:r>
                    <w:rPr>
                      <w:szCs w:val="28"/>
                    </w:rPr>
                    <w:t>Ведущий специалист-бухгалтер</w:t>
                  </w:r>
                </w:p>
                <w:p w:rsidR="00D66D90" w:rsidRPr="004A6588" w:rsidRDefault="004A6588" w:rsidP="004A6588">
                  <w:pPr>
                    <w:pStyle w:val="2111"/>
                    <w:ind w:firstLine="0"/>
                    <w:contextualSpacing/>
                    <w:rPr>
                      <w:szCs w:val="28"/>
                    </w:rPr>
                  </w:pPr>
                  <w:r>
                    <w:rPr>
                      <w:szCs w:val="28"/>
                    </w:rPr>
                    <w:t>администрации Саракташского поссовета                                       Л.В. Чучкалова</w:t>
                  </w:r>
                </w:p>
              </w:tc>
            </w:tr>
            <w:tr w:rsidR="00D66D90" w:rsidRPr="004A6588" w:rsidTr="00AC3DB9">
              <w:trPr>
                <w:trHeight w:val="75"/>
              </w:trPr>
              <w:tc>
                <w:tcPr>
                  <w:tcW w:w="11325" w:type="dxa"/>
                  <w:tcBorders>
                    <w:top w:val="nil"/>
                    <w:left w:val="nil"/>
                    <w:bottom w:val="nil"/>
                    <w:right w:val="nil"/>
                  </w:tcBorders>
                </w:tcPr>
                <w:p w:rsidR="00D66D90" w:rsidRPr="004A6588" w:rsidRDefault="00D66D90" w:rsidP="00AC3DB9">
                  <w:pPr>
                    <w:ind w:firstLine="709"/>
                    <w:rPr>
                      <w:rFonts w:ascii="Times New Roman" w:hAnsi="Times New Roman"/>
                      <w:sz w:val="28"/>
                      <w:szCs w:val="28"/>
                    </w:rPr>
                  </w:pPr>
                </w:p>
              </w:tc>
            </w:tr>
          </w:tbl>
          <w:p w:rsidR="00D66D90" w:rsidRPr="004A6588" w:rsidRDefault="00D66D90" w:rsidP="00AC3DB9">
            <w:pPr>
              <w:ind w:firstLine="709"/>
              <w:rPr>
                <w:rFonts w:ascii="Times New Roman" w:hAnsi="Times New Roman"/>
                <w:color w:val="993300"/>
                <w:sz w:val="28"/>
                <w:szCs w:val="28"/>
              </w:rPr>
            </w:pPr>
          </w:p>
        </w:tc>
        <w:tc>
          <w:tcPr>
            <w:tcW w:w="221" w:type="dxa"/>
          </w:tcPr>
          <w:p w:rsidR="00D66D90" w:rsidRPr="004A6588" w:rsidRDefault="00D66D90" w:rsidP="00AC3DB9">
            <w:pPr>
              <w:ind w:firstLine="709"/>
              <w:jc w:val="both"/>
              <w:rPr>
                <w:rFonts w:ascii="Times New Roman" w:hAnsi="Times New Roman"/>
                <w:color w:val="993300"/>
                <w:sz w:val="28"/>
                <w:szCs w:val="28"/>
              </w:rPr>
            </w:pPr>
          </w:p>
        </w:tc>
      </w:tr>
    </w:tbl>
    <w:p w:rsidR="00D66D90" w:rsidRDefault="00D66D90" w:rsidP="00D47FAC">
      <w:pPr>
        <w:spacing w:after="0" w:line="240" w:lineRule="auto"/>
        <w:jc w:val="both"/>
        <w:rPr>
          <w:rFonts w:ascii="Times New Roman" w:hAnsi="Times New Roman"/>
          <w:sz w:val="28"/>
          <w:szCs w:val="28"/>
        </w:rPr>
      </w:pPr>
    </w:p>
    <w:sectPr w:rsidR="00D66D90" w:rsidSect="00E336F4">
      <w:headerReference w:type="even" r:id="rId13"/>
      <w:headerReference w:type="default" r:id="rId14"/>
      <w:footerReference w:type="even" r:id="rId15"/>
      <w:footerReference w:type="default" r:id="rId16"/>
      <w:headerReference w:type="first" r:id="rId17"/>
      <w:footerReference w:type="first" r:id="rId18"/>
      <w:pgSz w:w="11906" w:h="16838"/>
      <w:pgMar w:top="261" w:right="566" w:bottom="426" w:left="1080" w:header="17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A3D" w:rsidRDefault="00E76A3D" w:rsidP="008F44A8">
      <w:pPr>
        <w:spacing w:after="0" w:line="240" w:lineRule="auto"/>
      </w:pPr>
      <w:r>
        <w:separator/>
      </w:r>
    </w:p>
  </w:endnote>
  <w:endnote w:type="continuationSeparator" w:id="0">
    <w:p w:rsidR="00E76A3D" w:rsidRDefault="00E76A3D" w:rsidP="008F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CC"/>
    <w:family w:val="auto"/>
    <w:pitch w:val="variable"/>
  </w:font>
  <w:font w:name="TimesNewRomanPSMT">
    <w:altName w:val="MS Mincho"/>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6F4" w:rsidRDefault="00E336F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6F4" w:rsidRDefault="00E336F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6F4" w:rsidRDefault="00E336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A3D" w:rsidRDefault="00E76A3D" w:rsidP="008F44A8">
      <w:pPr>
        <w:spacing w:after="0" w:line="240" w:lineRule="auto"/>
      </w:pPr>
      <w:r>
        <w:separator/>
      </w:r>
    </w:p>
  </w:footnote>
  <w:footnote w:type="continuationSeparator" w:id="0">
    <w:p w:rsidR="00E76A3D" w:rsidRDefault="00E76A3D" w:rsidP="008F4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6F4" w:rsidRDefault="00E336F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62" w:rsidRDefault="00AD5A62">
    <w:pPr>
      <w:pStyle w:val="a5"/>
      <w:jc w:val="right"/>
    </w:pPr>
    <w:r>
      <w:fldChar w:fldCharType="begin"/>
    </w:r>
    <w:r>
      <w:instrText xml:space="preserve"> PAGE   \* MERGEFORMAT </w:instrText>
    </w:r>
    <w:r>
      <w:fldChar w:fldCharType="separate"/>
    </w:r>
    <w:r w:rsidR="00A333F3">
      <w:rPr>
        <w:noProof/>
      </w:rPr>
      <w:t>21</w:t>
    </w:r>
    <w:r>
      <w:fldChar w:fldCharType="end"/>
    </w:r>
  </w:p>
  <w:p w:rsidR="00B93B4B" w:rsidRDefault="00B93B4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6F4" w:rsidRDefault="00E336F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sz w:val="24"/>
        <w:szCs w:val="24"/>
        <w:shd w:val="clear" w:color="auto" w:fill="FFFFFF"/>
      </w:rPr>
    </w:lvl>
    <w:lvl w:ilvl="1">
      <w:start w:val="1"/>
      <w:numFmt w:val="bullet"/>
      <w:lvlText w:val=""/>
      <w:lvlJc w:val="left"/>
      <w:pPr>
        <w:tabs>
          <w:tab w:val="num" w:pos="1080"/>
        </w:tabs>
        <w:ind w:left="1080" w:hanging="360"/>
      </w:pPr>
      <w:rPr>
        <w:rFonts w:ascii="Symbol" w:hAnsi="Symbol" w:cs="Times New Roman"/>
        <w:sz w:val="24"/>
        <w:szCs w:val="24"/>
        <w:shd w:val="clear" w:color="auto" w:fill="FFFFFF"/>
      </w:rPr>
    </w:lvl>
    <w:lvl w:ilvl="2">
      <w:start w:val="1"/>
      <w:numFmt w:val="bullet"/>
      <w:lvlText w:val=""/>
      <w:lvlJc w:val="left"/>
      <w:pPr>
        <w:tabs>
          <w:tab w:val="num" w:pos="1440"/>
        </w:tabs>
        <w:ind w:left="1440" w:hanging="360"/>
      </w:pPr>
      <w:rPr>
        <w:rFonts w:ascii="Symbol" w:hAnsi="Symbol" w:cs="Times New Roman"/>
        <w:sz w:val="24"/>
        <w:szCs w:val="24"/>
        <w:shd w:val="clear" w:color="auto" w:fill="FFFFFF"/>
      </w:rPr>
    </w:lvl>
    <w:lvl w:ilvl="3">
      <w:start w:val="1"/>
      <w:numFmt w:val="bullet"/>
      <w:lvlText w:val=""/>
      <w:lvlJc w:val="left"/>
      <w:pPr>
        <w:tabs>
          <w:tab w:val="num" w:pos="1800"/>
        </w:tabs>
        <w:ind w:left="1800" w:hanging="360"/>
      </w:pPr>
      <w:rPr>
        <w:rFonts w:ascii="Symbol" w:hAnsi="Symbol" w:cs="Times New Roman"/>
        <w:sz w:val="24"/>
        <w:szCs w:val="24"/>
        <w:shd w:val="clear" w:color="auto" w:fill="FFFFFF"/>
      </w:rPr>
    </w:lvl>
    <w:lvl w:ilvl="4">
      <w:start w:val="1"/>
      <w:numFmt w:val="bullet"/>
      <w:lvlText w:val=""/>
      <w:lvlJc w:val="left"/>
      <w:pPr>
        <w:tabs>
          <w:tab w:val="num" w:pos="2160"/>
        </w:tabs>
        <w:ind w:left="2160" w:hanging="360"/>
      </w:pPr>
      <w:rPr>
        <w:rFonts w:ascii="Symbol" w:hAnsi="Symbol" w:cs="Times New Roman"/>
        <w:sz w:val="24"/>
        <w:szCs w:val="24"/>
        <w:shd w:val="clear" w:color="auto" w:fill="FFFFFF"/>
      </w:rPr>
    </w:lvl>
    <w:lvl w:ilvl="5">
      <w:start w:val="1"/>
      <w:numFmt w:val="bullet"/>
      <w:lvlText w:val=""/>
      <w:lvlJc w:val="left"/>
      <w:pPr>
        <w:tabs>
          <w:tab w:val="num" w:pos="2520"/>
        </w:tabs>
        <w:ind w:left="2520" w:hanging="360"/>
      </w:pPr>
      <w:rPr>
        <w:rFonts w:ascii="Symbol" w:hAnsi="Symbol" w:cs="Times New Roman"/>
        <w:sz w:val="24"/>
        <w:szCs w:val="24"/>
        <w:shd w:val="clear" w:color="auto" w:fill="FFFFFF"/>
      </w:rPr>
    </w:lvl>
    <w:lvl w:ilvl="6">
      <w:start w:val="1"/>
      <w:numFmt w:val="bullet"/>
      <w:lvlText w:val=""/>
      <w:lvlJc w:val="left"/>
      <w:pPr>
        <w:tabs>
          <w:tab w:val="num" w:pos="2880"/>
        </w:tabs>
        <w:ind w:left="2880" w:hanging="360"/>
      </w:pPr>
      <w:rPr>
        <w:rFonts w:ascii="Symbol" w:hAnsi="Symbol" w:cs="Times New Roman"/>
        <w:sz w:val="24"/>
        <w:szCs w:val="24"/>
        <w:shd w:val="clear" w:color="auto" w:fill="FFFFFF"/>
      </w:rPr>
    </w:lvl>
    <w:lvl w:ilvl="7">
      <w:start w:val="1"/>
      <w:numFmt w:val="bullet"/>
      <w:lvlText w:val=""/>
      <w:lvlJc w:val="left"/>
      <w:pPr>
        <w:tabs>
          <w:tab w:val="num" w:pos="3240"/>
        </w:tabs>
        <w:ind w:left="3240" w:hanging="360"/>
      </w:pPr>
      <w:rPr>
        <w:rFonts w:ascii="Symbol" w:hAnsi="Symbol" w:cs="Times New Roman"/>
        <w:sz w:val="24"/>
        <w:szCs w:val="24"/>
        <w:shd w:val="clear" w:color="auto" w:fill="FFFFFF"/>
      </w:rPr>
    </w:lvl>
    <w:lvl w:ilvl="8">
      <w:start w:val="1"/>
      <w:numFmt w:val="bullet"/>
      <w:lvlText w:val=""/>
      <w:lvlJc w:val="left"/>
      <w:pPr>
        <w:tabs>
          <w:tab w:val="num" w:pos="3600"/>
        </w:tabs>
        <w:ind w:left="3600" w:hanging="360"/>
      </w:pPr>
      <w:rPr>
        <w:rFonts w:ascii="Symbol" w:hAnsi="Symbol" w:cs="Times New Roman"/>
        <w:sz w:val="24"/>
        <w:szCs w:val="24"/>
        <w:shd w:val="clear" w:color="auto" w:fill="FFFFFF"/>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77C4EBD"/>
    <w:multiLevelType w:val="hybridMultilevel"/>
    <w:tmpl w:val="88A6D4F6"/>
    <w:lvl w:ilvl="0" w:tplc="740A1D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B531546"/>
    <w:multiLevelType w:val="hybridMultilevel"/>
    <w:tmpl w:val="FE9439A2"/>
    <w:lvl w:ilvl="0" w:tplc="A2064B9C">
      <w:start w:val="10"/>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772347F"/>
    <w:multiLevelType w:val="multilevel"/>
    <w:tmpl w:val="7154159C"/>
    <w:lvl w:ilvl="0">
      <w:start w:val="8"/>
      <w:numFmt w:val="decimal"/>
      <w:lvlText w:val="%1"/>
      <w:lvlJc w:val="left"/>
      <w:pPr>
        <w:ind w:left="360" w:hanging="360"/>
      </w:pPr>
      <w:rPr>
        <w:rFonts w:ascii="Arial" w:hAnsi="Arial" w:cs="Arial" w:hint="default"/>
        <w:b/>
        <w:color w:val="000000"/>
        <w:sz w:val="14"/>
      </w:rPr>
    </w:lvl>
    <w:lvl w:ilvl="1">
      <w:start w:val="2"/>
      <w:numFmt w:val="decimal"/>
      <w:lvlText w:val="%1.%2"/>
      <w:lvlJc w:val="left"/>
      <w:pPr>
        <w:ind w:left="1069" w:hanging="360"/>
      </w:pPr>
      <w:rPr>
        <w:rFonts w:ascii="Arial" w:hAnsi="Arial" w:cs="Arial" w:hint="default"/>
        <w:b/>
        <w:color w:val="000000"/>
        <w:sz w:val="14"/>
      </w:rPr>
    </w:lvl>
    <w:lvl w:ilvl="2">
      <w:start w:val="1"/>
      <w:numFmt w:val="decimal"/>
      <w:lvlText w:val="%1.%2.%3"/>
      <w:lvlJc w:val="left"/>
      <w:pPr>
        <w:ind w:left="2138" w:hanging="720"/>
      </w:pPr>
      <w:rPr>
        <w:rFonts w:ascii="Arial" w:hAnsi="Arial" w:cs="Arial" w:hint="default"/>
        <w:b/>
        <w:color w:val="000000"/>
        <w:sz w:val="14"/>
      </w:rPr>
    </w:lvl>
    <w:lvl w:ilvl="3">
      <w:start w:val="1"/>
      <w:numFmt w:val="decimal"/>
      <w:lvlText w:val="%1.%2.%3.%4"/>
      <w:lvlJc w:val="left"/>
      <w:pPr>
        <w:ind w:left="3207" w:hanging="1080"/>
      </w:pPr>
      <w:rPr>
        <w:rFonts w:ascii="Arial" w:hAnsi="Arial" w:cs="Arial" w:hint="default"/>
        <w:b/>
        <w:color w:val="000000"/>
        <w:sz w:val="14"/>
      </w:rPr>
    </w:lvl>
    <w:lvl w:ilvl="4">
      <w:start w:val="1"/>
      <w:numFmt w:val="decimal"/>
      <w:lvlText w:val="%1.%2.%3.%4.%5"/>
      <w:lvlJc w:val="left"/>
      <w:pPr>
        <w:ind w:left="3916" w:hanging="1080"/>
      </w:pPr>
      <w:rPr>
        <w:rFonts w:ascii="Arial" w:hAnsi="Arial" w:cs="Arial" w:hint="default"/>
        <w:b/>
        <w:color w:val="000000"/>
        <w:sz w:val="14"/>
      </w:rPr>
    </w:lvl>
    <w:lvl w:ilvl="5">
      <w:start w:val="1"/>
      <w:numFmt w:val="decimal"/>
      <w:lvlText w:val="%1.%2.%3.%4.%5.%6"/>
      <w:lvlJc w:val="left"/>
      <w:pPr>
        <w:ind w:left="4985" w:hanging="1440"/>
      </w:pPr>
      <w:rPr>
        <w:rFonts w:ascii="Arial" w:hAnsi="Arial" w:cs="Arial" w:hint="default"/>
        <w:b/>
        <w:color w:val="000000"/>
        <w:sz w:val="14"/>
      </w:rPr>
    </w:lvl>
    <w:lvl w:ilvl="6">
      <w:start w:val="1"/>
      <w:numFmt w:val="decimal"/>
      <w:lvlText w:val="%1.%2.%3.%4.%5.%6.%7"/>
      <w:lvlJc w:val="left"/>
      <w:pPr>
        <w:ind w:left="5694" w:hanging="1440"/>
      </w:pPr>
      <w:rPr>
        <w:rFonts w:ascii="Arial" w:hAnsi="Arial" w:cs="Arial" w:hint="default"/>
        <w:b/>
        <w:color w:val="000000"/>
        <w:sz w:val="14"/>
      </w:rPr>
    </w:lvl>
    <w:lvl w:ilvl="7">
      <w:start w:val="1"/>
      <w:numFmt w:val="decimal"/>
      <w:lvlText w:val="%1.%2.%3.%4.%5.%6.%7.%8"/>
      <w:lvlJc w:val="left"/>
      <w:pPr>
        <w:ind w:left="6763" w:hanging="1800"/>
      </w:pPr>
      <w:rPr>
        <w:rFonts w:ascii="Arial" w:hAnsi="Arial" w:cs="Arial" w:hint="default"/>
        <w:b/>
        <w:color w:val="000000"/>
        <w:sz w:val="14"/>
      </w:rPr>
    </w:lvl>
    <w:lvl w:ilvl="8">
      <w:start w:val="1"/>
      <w:numFmt w:val="decimal"/>
      <w:lvlText w:val="%1.%2.%3.%4.%5.%6.%7.%8.%9"/>
      <w:lvlJc w:val="left"/>
      <w:pPr>
        <w:ind w:left="7832" w:hanging="2160"/>
      </w:pPr>
      <w:rPr>
        <w:rFonts w:ascii="Arial" w:hAnsi="Arial" w:cs="Arial" w:hint="default"/>
        <w:b/>
        <w:color w:val="000000"/>
        <w:sz w:val="14"/>
      </w:rPr>
    </w:lvl>
  </w:abstractNum>
  <w:abstractNum w:abstractNumId="6">
    <w:nsid w:val="17F2670D"/>
    <w:multiLevelType w:val="multilevel"/>
    <w:tmpl w:val="664C0B58"/>
    <w:lvl w:ilvl="0">
      <w:start w:val="8"/>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7">
    <w:nsid w:val="33C142FD"/>
    <w:multiLevelType w:val="hybridMultilevel"/>
    <w:tmpl w:val="D658ABB6"/>
    <w:lvl w:ilvl="0" w:tplc="DF4AA3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21A33A2"/>
    <w:multiLevelType w:val="hybridMultilevel"/>
    <w:tmpl w:val="15F0EEB8"/>
    <w:lvl w:ilvl="0" w:tplc="0DC0D2C2">
      <w:start w:val="1"/>
      <w:numFmt w:val="decimal"/>
      <w:lvlText w:val="%1."/>
      <w:lvlJc w:val="left"/>
      <w:pPr>
        <w:ind w:left="1068" w:hanging="360"/>
      </w:pPr>
      <w:rPr>
        <w:rFonts w:ascii="Times New Roman" w:hAnsi="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1B106F8"/>
    <w:multiLevelType w:val="hybridMultilevel"/>
    <w:tmpl w:val="1B3E58A8"/>
    <w:lvl w:ilvl="0" w:tplc="AC4C941A">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6325E93"/>
    <w:multiLevelType w:val="hybridMultilevel"/>
    <w:tmpl w:val="C1903996"/>
    <w:lvl w:ilvl="0" w:tplc="A6C2004E">
      <w:start w:val="1"/>
      <w:numFmt w:val="decimal"/>
      <w:lvlText w:val="%1."/>
      <w:lvlJc w:val="left"/>
      <w:pPr>
        <w:ind w:left="1467" w:hanging="900"/>
      </w:pPr>
      <w:rPr>
        <w:rFonts w:ascii="Times New Roman" w:eastAsia="Calibri" w:hAnsi="Times New Roman" w:cs="Times New Roman"/>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BC32E81"/>
    <w:multiLevelType w:val="hybridMultilevel"/>
    <w:tmpl w:val="6638DA62"/>
    <w:lvl w:ilvl="0" w:tplc="04190001">
      <w:start w:val="1"/>
      <w:numFmt w:val="decimal"/>
      <w:lvlText w:val="%1."/>
      <w:lvlJc w:val="left"/>
      <w:pPr>
        <w:ind w:left="855" w:hanging="360"/>
      </w:pPr>
      <w:rPr>
        <w:rFonts w:hint="default"/>
      </w:rPr>
    </w:lvl>
    <w:lvl w:ilvl="1" w:tplc="04190003" w:tentative="1">
      <w:start w:val="1"/>
      <w:numFmt w:val="lowerLetter"/>
      <w:lvlText w:val="%2."/>
      <w:lvlJc w:val="left"/>
      <w:pPr>
        <w:ind w:left="1575" w:hanging="360"/>
      </w:pPr>
    </w:lvl>
    <w:lvl w:ilvl="2" w:tplc="04190005" w:tentative="1">
      <w:start w:val="1"/>
      <w:numFmt w:val="lowerRoman"/>
      <w:lvlText w:val="%3."/>
      <w:lvlJc w:val="right"/>
      <w:pPr>
        <w:ind w:left="2295" w:hanging="180"/>
      </w:pPr>
    </w:lvl>
    <w:lvl w:ilvl="3" w:tplc="04190001" w:tentative="1">
      <w:start w:val="1"/>
      <w:numFmt w:val="decimal"/>
      <w:lvlText w:val="%4."/>
      <w:lvlJc w:val="left"/>
      <w:pPr>
        <w:ind w:left="3015" w:hanging="360"/>
      </w:pPr>
    </w:lvl>
    <w:lvl w:ilvl="4" w:tplc="04190003" w:tentative="1">
      <w:start w:val="1"/>
      <w:numFmt w:val="lowerLetter"/>
      <w:lvlText w:val="%5."/>
      <w:lvlJc w:val="left"/>
      <w:pPr>
        <w:ind w:left="3735" w:hanging="360"/>
      </w:pPr>
    </w:lvl>
    <w:lvl w:ilvl="5" w:tplc="04190005" w:tentative="1">
      <w:start w:val="1"/>
      <w:numFmt w:val="lowerRoman"/>
      <w:lvlText w:val="%6."/>
      <w:lvlJc w:val="right"/>
      <w:pPr>
        <w:ind w:left="4455" w:hanging="180"/>
      </w:pPr>
    </w:lvl>
    <w:lvl w:ilvl="6" w:tplc="04190001" w:tentative="1">
      <w:start w:val="1"/>
      <w:numFmt w:val="decimal"/>
      <w:lvlText w:val="%7."/>
      <w:lvlJc w:val="left"/>
      <w:pPr>
        <w:ind w:left="5175" w:hanging="360"/>
      </w:pPr>
    </w:lvl>
    <w:lvl w:ilvl="7" w:tplc="04190003" w:tentative="1">
      <w:start w:val="1"/>
      <w:numFmt w:val="lowerLetter"/>
      <w:lvlText w:val="%8."/>
      <w:lvlJc w:val="left"/>
      <w:pPr>
        <w:ind w:left="5895" w:hanging="360"/>
      </w:pPr>
    </w:lvl>
    <w:lvl w:ilvl="8" w:tplc="04190005" w:tentative="1">
      <w:start w:val="1"/>
      <w:numFmt w:val="lowerRoman"/>
      <w:lvlText w:val="%9."/>
      <w:lvlJc w:val="right"/>
      <w:pPr>
        <w:ind w:left="6615" w:hanging="180"/>
      </w:pPr>
    </w:lvl>
  </w:abstractNum>
  <w:num w:numId="1">
    <w:abstractNumId w:val="11"/>
  </w:num>
  <w:num w:numId="2">
    <w:abstractNumId w:val="10"/>
  </w:num>
  <w:num w:numId="3">
    <w:abstractNumId w:val="6"/>
  </w:num>
  <w:num w:numId="4">
    <w:abstractNumId w:val="5"/>
  </w:num>
  <w:num w:numId="5">
    <w:abstractNumId w:val="3"/>
  </w:num>
  <w:num w:numId="6">
    <w:abstractNumId w:val="8"/>
  </w:num>
  <w:num w:numId="7">
    <w:abstractNumId w:val="7"/>
  </w:num>
  <w:num w:numId="8">
    <w:abstractNumId w:val="9"/>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78"/>
    <w:rsid w:val="00016F55"/>
    <w:rsid w:val="00017D60"/>
    <w:rsid w:val="0002043F"/>
    <w:rsid w:val="00024D22"/>
    <w:rsid w:val="00031624"/>
    <w:rsid w:val="00035E0C"/>
    <w:rsid w:val="00036EBF"/>
    <w:rsid w:val="000410AC"/>
    <w:rsid w:val="0004164A"/>
    <w:rsid w:val="00046CAE"/>
    <w:rsid w:val="000533EF"/>
    <w:rsid w:val="0005374B"/>
    <w:rsid w:val="00054659"/>
    <w:rsid w:val="00054B37"/>
    <w:rsid w:val="0005601B"/>
    <w:rsid w:val="00057A37"/>
    <w:rsid w:val="00066193"/>
    <w:rsid w:val="00067C74"/>
    <w:rsid w:val="00072342"/>
    <w:rsid w:val="00072E49"/>
    <w:rsid w:val="00073593"/>
    <w:rsid w:val="00073C93"/>
    <w:rsid w:val="00074014"/>
    <w:rsid w:val="00074BC4"/>
    <w:rsid w:val="00082802"/>
    <w:rsid w:val="00082AFC"/>
    <w:rsid w:val="00084131"/>
    <w:rsid w:val="00084CC2"/>
    <w:rsid w:val="00084F0B"/>
    <w:rsid w:val="0008529E"/>
    <w:rsid w:val="00085A4A"/>
    <w:rsid w:val="000959D6"/>
    <w:rsid w:val="0009656F"/>
    <w:rsid w:val="000A1205"/>
    <w:rsid w:val="000A34F6"/>
    <w:rsid w:val="000A6F55"/>
    <w:rsid w:val="000B476A"/>
    <w:rsid w:val="000B5196"/>
    <w:rsid w:val="000B5E23"/>
    <w:rsid w:val="000B609C"/>
    <w:rsid w:val="000C05E2"/>
    <w:rsid w:val="000D0B0E"/>
    <w:rsid w:val="000D267A"/>
    <w:rsid w:val="000D744C"/>
    <w:rsid w:val="000E44BE"/>
    <w:rsid w:val="000F01D5"/>
    <w:rsid w:val="000F1E8D"/>
    <w:rsid w:val="000F2268"/>
    <w:rsid w:val="000F2A3B"/>
    <w:rsid w:val="000F3111"/>
    <w:rsid w:val="00100BF8"/>
    <w:rsid w:val="001058B9"/>
    <w:rsid w:val="00107AC0"/>
    <w:rsid w:val="00111422"/>
    <w:rsid w:val="001117DF"/>
    <w:rsid w:val="00121645"/>
    <w:rsid w:val="00131A99"/>
    <w:rsid w:val="001326FD"/>
    <w:rsid w:val="00141124"/>
    <w:rsid w:val="00141B96"/>
    <w:rsid w:val="001425F7"/>
    <w:rsid w:val="0014268A"/>
    <w:rsid w:val="0014293D"/>
    <w:rsid w:val="00145165"/>
    <w:rsid w:val="00147F95"/>
    <w:rsid w:val="00150672"/>
    <w:rsid w:val="0015134C"/>
    <w:rsid w:val="00154E2F"/>
    <w:rsid w:val="00157F42"/>
    <w:rsid w:val="00160DC2"/>
    <w:rsid w:val="00161B3C"/>
    <w:rsid w:val="00163D6F"/>
    <w:rsid w:val="00163FF7"/>
    <w:rsid w:val="001649BE"/>
    <w:rsid w:val="0017061C"/>
    <w:rsid w:val="0017179F"/>
    <w:rsid w:val="00176219"/>
    <w:rsid w:val="001815A7"/>
    <w:rsid w:val="0018657F"/>
    <w:rsid w:val="00187BA7"/>
    <w:rsid w:val="00193F95"/>
    <w:rsid w:val="001A1B86"/>
    <w:rsid w:val="001A61DC"/>
    <w:rsid w:val="001A6B13"/>
    <w:rsid w:val="001A7FE6"/>
    <w:rsid w:val="001B1554"/>
    <w:rsid w:val="001B6722"/>
    <w:rsid w:val="001C1718"/>
    <w:rsid w:val="001C2BFA"/>
    <w:rsid w:val="001C5652"/>
    <w:rsid w:val="001D4AF5"/>
    <w:rsid w:val="001D67EF"/>
    <w:rsid w:val="001E0816"/>
    <w:rsid w:val="001E143F"/>
    <w:rsid w:val="001E56A6"/>
    <w:rsid w:val="001E5E0B"/>
    <w:rsid w:val="001F792C"/>
    <w:rsid w:val="002004ED"/>
    <w:rsid w:val="00202E96"/>
    <w:rsid w:val="0020530C"/>
    <w:rsid w:val="0020559E"/>
    <w:rsid w:val="00205EC1"/>
    <w:rsid w:val="00206BAE"/>
    <w:rsid w:val="00207157"/>
    <w:rsid w:val="002078C6"/>
    <w:rsid w:val="00207FEE"/>
    <w:rsid w:val="00212C2B"/>
    <w:rsid w:val="00225EF4"/>
    <w:rsid w:val="00226C02"/>
    <w:rsid w:val="00230D8E"/>
    <w:rsid w:val="002320E1"/>
    <w:rsid w:val="00232AF5"/>
    <w:rsid w:val="0023622B"/>
    <w:rsid w:val="00241A04"/>
    <w:rsid w:val="00244CE0"/>
    <w:rsid w:val="00246FD5"/>
    <w:rsid w:val="0025215E"/>
    <w:rsid w:val="00254D64"/>
    <w:rsid w:val="00266C1D"/>
    <w:rsid w:val="00277DBC"/>
    <w:rsid w:val="00283086"/>
    <w:rsid w:val="00286787"/>
    <w:rsid w:val="00291B93"/>
    <w:rsid w:val="00291BB4"/>
    <w:rsid w:val="00294988"/>
    <w:rsid w:val="0029534A"/>
    <w:rsid w:val="00295C8F"/>
    <w:rsid w:val="00297183"/>
    <w:rsid w:val="002A19DE"/>
    <w:rsid w:val="002A52BA"/>
    <w:rsid w:val="002B3251"/>
    <w:rsid w:val="002B340C"/>
    <w:rsid w:val="002B642D"/>
    <w:rsid w:val="002B72CC"/>
    <w:rsid w:val="002C3A0F"/>
    <w:rsid w:val="002C4FF0"/>
    <w:rsid w:val="002C5192"/>
    <w:rsid w:val="002D6BB6"/>
    <w:rsid w:val="002D71E2"/>
    <w:rsid w:val="002D7C88"/>
    <w:rsid w:val="002E08C9"/>
    <w:rsid w:val="002E08E2"/>
    <w:rsid w:val="002E1DB0"/>
    <w:rsid w:val="002E22CA"/>
    <w:rsid w:val="002E28BB"/>
    <w:rsid w:val="002E3176"/>
    <w:rsid w:val="002E7FFD"/>
    <w:rsid w:val="002F14F7"/>
    <w:rsid w:val="002F595A"/>
    <w:rsid w:val="0030358C"/>
    <w:rsid w:val="003038A8"/>
    <w:rsid w:val="00304A8E"/>
    <w:rsid w:val="00314616"/>
    <w:rsid w:val="00314DD0"/>
    <w:rsid w:val="00322FA1"/>
    <w:rsid w:val="003241F9"/>
    <w:rsid w:val="003252BD"/>
    <w:rsid w:val="00326AF1"/>
    <w:rsid w:val="00326D10"/>
    <w:rsid w:val="00330955"/>
    <w:rsid w:val="00335E97"/>
    <w:rsid w:val="003377CA"/>
    <w:rsid w:val="00340FAA"/>
    <w:rsid w:val="00341053"/>
    <w:rsid w:val="00343C8B"/>
    <w:rsid w:val="0034618F"/>
    <w:rsid w:val="003461D0"/>
    <w:rsid w:val="003511C0"/>
    <w:rsid w:val="0035307F"/>
    <w:rsid w:val="00360264"/>
    <w:rsid w:val="00360E3E"/>
    <w:rsid w:val="00362C27"/>
    <w:rsid w:val="00363E26"/>
    <w:rsid w:val="00366034"/>
    <w:rsid w:val="00367057"/>
    <w:rsid w:val="003673CF"/>
    <w:rsid w:val="00370D3C"/>
    <w:rsid w:val="00371B83"/>
    <w:rsid w:val="003736B4"/>
    <w:rsid w:val="00373745"/>
    <w:rsid w:val="00373819"/>
    <w:rsid w:val="00374EE6"/>
    <w:rsid w:val="00375948"/>
    <w:rsid w:val="003763CE"/>
    <w:rsid w:val="00381DEF"/>
    <w:rsid w:val="00384776"/>
    <w:rsid w:val="00387E3C"/>
    <w:rsid w:val="00390E54"/>
    <w:rsid w:val="00395C18"/>
    <w:rsid w:val="00396F1C"/>
    <w:rsid w:val="0039796A"/>
    <w:rsid w:val="00397C1D"/>
    <w:rsid w:val="003A00A6"/>
    <w:rsid w:val="003A4D11"/>
    <w:rsid w:val="003A5B04"/>
    <w:rsid w:val="003B02E2"/>
    <w:rsid w:val="003B1E28"/>
    <w:rsid w:val="003B7753"/>
    <w:rsid w:val="003D2CC6"/>
    <w:rsid w:val="003D513C"/>
    <w:rsid w:val="003F1B35"/>
    <w:rsid w:val="003F2E95"/>
    <w:rsid w:val="003F4072"/>
    <w:rsid w:val="003F4AC7"/>
    <w:rsid w:val="00405C21"/>
    <w:rsid w:val="0040784B"/>
    <w:rsid w:val="00410CFB"/>
    <w:rsid w:val="00413967"/>
    <w:rsid w:val="00413F26"/>
    <w:rsid w:val="00414EF7"/>
    <w:rsid w:val="00416A07"/>
    <w:rsid w:val="004230C6"/>
    <w:rsid w:val="004329DA"/>
    <w:rsid w:val="0043417D"/>
    <w:rsid w:val="00434B64"/>
    <w:rsid w:val="00436965"/>
    <w:rsid w:val="00437DC0"/>
    <w:rsid w:val="004421AF"/>
    <w:rsid w:val="0044439D"/>
    <w:rsid w:val="00444E1A"/>
    <w:rsid w:val="00447F01"/>
    <w:rsid w:val="00453219"/>
    <w:rsid w:val="004565F5"/>
    <w:rsid w:val="00460F64"/>
    <w:rsid w:val="0046127A"/>
    <w:rsid w:val="004632A1"/>
    <w:rsid w:val="00463398"/>
    <w:rsid w:val="00464640"/>
    <w:rsid w:val="00467738"/>
    <w:rsid w:val="004713D3"/>
    <w:rsid w:val="00474A52"/>
    <w:rsid w:val="004755C7"/>
    <w:rsid w:val="00476FBB"/>
    <w:rsid w:val="00477457"/>
    <w:rsid w:val="004779CF"/>
    <w:rsid w:val="00483D29"/>
    <w:rsid w:val="004844D8"/>
    <w:rsid w:val="00494D17"/>
    <w:rsid w:val="00495207"/>
    <w:rsid w:val="00497F93"/>
    <w:rsid w:val="004A2117"/>
    <w:rsid w:val="004A45F6"/>
    <w:rsid w:val="004A5C55"/>
    <w:rsid w:val="004A6588"/>
    <w:rsid w:val="004B3491"/>
    <w:rsid w:val="004C75E4"/>
    <w:rsid w:val="004D75F6"/>
    <w:rsid w:val="004E179B"/>
    <w:rsid w:val="004E2D7B"/>
    <w:rsid w:val="004E7E13"/>
    <w:rsid w:val="004F0243"/>
    <w:rsid w:val="004F082C"/>
    <w:rsid w:val="004F10E7"/>
    <w:rsid w:val="004F6E57"/>
    <w:rsid w:val="004F6E60"/>
    <w:rsid w:val="00501CF8"/>
    <w:rsid w:val="00502AD2"/>
    <w:rsid w:val="0050560E"/>
    <w:rsid w:val="00511335"/>
    <w:rsid w:val="00515A16"/>
    <w:rsid w:val="00520C1F"/>
    <w:rsid w:val="0052163F"/>
    <w:rsid w:val="00527BFC"/>
    <w:rsid w:val="00532151"/>
    <w:rsid w:val="0054200E"/>
    <w:rsid w:val="00542092"/>
    <w:rsid w:val="00543C9B"/>
    <w:rsid w:val="005458D9"/>
    <w:rsid w:val="0054609F"/>
    <w:rsid w:val="0054710B"/>
    <w:rsid w:val="00550296"/>
    <w:rsid w:val="0055095B"/>
    <w:rsid w:val="00553C85"/>
    <w:rsid w:val="00553DE6"/>
    <w:rsid w:val="00554390"/>
    <w:rsid w:val="005546A2"/>
    <w:rsid w:val="0055533A"/>
    <w:rsid w:val="00557890"/>
    <w:rsid w:val="00560A17"/>
    <w:rsid w:val="005675A8"/>
    <w:rsid w:val="00573349"/>
    <w:rsid w:val="0057394C"/>
    <w:rsid w:val="00582552"/>
    <w:rsid w:val="0058341B"/>
    <w:rsid w:val="00583484"/>
    <w:rsid w:val="00583D5C"/>
    <w:rsid w:val="00585F39"/>
    <w:rsid w:val="00586FA8"/>
    <w:rsid w:val="0059206E"/>
    <w:rsid w:val="00593A28"/>
    <w:rsid w:val="0059595A"/>
    <w:rsid w:val="005A063E"/>
    <w:rsid w:val="005A1D09"/>
    <w:rsid w:val="005B1456"/>
    <w:rsid w:val="005B15C7"/>
    <w:rsid w:val="005B1DE1"/>
    <w:rsid w:val="005B4D81"/>
    <w:rsid w:val="005C279F"/>
    <w:rsid w:val="005C6C49"/>
    <w:rsid w:val="005C7F30"/>
    <w:rsid w:val="005D3069"/>
    <w:rsid w:val="005D32C1"/>
    <w:rsid w:val="005D4BBB"/>
    <w:rsid w:val="005E2043"/>
    <w:rsid w:val="005F2BC6"/>
    <w:rsid w:val="00601715"/>
    <w:rsid w:val="00602811"/>
    <w:rsid w:val="0060284A"/>
    <w:rsid w:val="0061379B"/>
    <w:rsid w:val="00614501"/>
    <w:rsid w:val="00614717"/>
    <w:rsid w:val="0061524E"/>
    <w:rsid w:val="00615A5C"/>
    <w:rsid w:val="006165A3"/>
    <w:rsid w:val="00620E2B"/>
    <w:rsid w:val="006212D1"/>
    <w:rsid w:val="006224BC"/>
    <w:rsid w:val="00622590"/>
    <w:rsid w:val="00623322"/>
    <w:rsid w:val="00623E32"/>
    <w:rsid w:val="00631985"/>
    <w:rsid w:val="00631B9F"/>
    <w:rsid w:val="0063209D"/>
    <w:rsid w:val="006366F1"/>
    <w:rsid w:val="00640E15"/>
    <w:rsid w:val="00642804"/>
    <w:rsid w:val="00646610"/>
    <w:rsid w:val="00650B91"/>
    <w:rsid w:val="006516B5"/>
    <w:rsid w:val="00655312"/>
    <w:rsid w:val="0066406B"/>
    <w:rsid w:val="006660BF"/>
    <w:rsid w:val="0067051C"/>
    <w:rsid w:val="00670B02"/>
    <w:rsid w:val="00671B36"/>
    <w:rsid w:val="00671E31"/>
    <w:rsid w:val="0067564F"/>
    <w:rsid w:val="00675E9C"/>
    <w:rsid w:val="00676D4A"/>
    <w:rsid w:val="0068082B"/>
    <w:rsid w:val="00684D0D"/>
    <w:rsid w:val="00684DF0"/>
    <w:rsid w:val="00685EB8"/>
    <w:rsid w:val="00691310"/>
    <w:rsid w:val="006920DB"/>
    <w:rsid w:val="006A298C"/>
    <w:rsid w:val="006A7AA7"/>
    <w:rsid w:val="006B17FA"/>
    <w:rsid w:val="006B358E"/>
    <w:rsid w:val="006B5B9B"/>
    <w:rsid w:val="006C23B6"/>
    <w:rsid w:val="006C3174"/>
    <w:rsid w:val="006C67FC"/>
    <w:rsid w:val="006D187F"/>
    <w:rsid w:val="006D7365"/>
    <w:rsid w:val="006E0AA4"/>
    <w:rsid w:val="006E2110"/>
    <w:rsid w:val="006E24E0"/>
    <w:rsid w:val="006E515F"/>
    <w:rsid w:val="006F0CC8"/>
    <w:rsid w:val="006F0F0C"/>
    <w:rsid w:val="006F1281"/>
    <w:rsid w:val="006F2066"/>
    <w:rsid w:val="006F2E3D"/>
    <w:rsid w:val="006F695B"/>
    <w:rsid w:val="006F6FE3"/>
    <w:rsid w:val="00703978"/>
    <w:rsid w:val="00703BBE"/>
    <w:rsid w:val="00706981"/>
    <w:rsid w:val="00712804"/>
    <w:rsid w:val="00715D5D"/>
    <w:rsid w:val="00716035"/>
    <w:rsid w:val="007229A1"/>
    <w:rsid w:val="00722B06"/>
    <w:rsid w:val="00723301"/>
    <w:rsid w:val="00723DD1"/>
    <w:rsid w:val="007323B5"/>
    <w:rsid w:val="00737D48"/>
    <w:rsid w:val="007436AD"/>
    <w:rsid w:val="007516C9"/>
    <w:rsid w:val="00752637"/>
    <w:rsid w:val="00760D7D"/>
    <w:rsid w:val="0076135F"/>
    <w:rsid w:val="00761993"/>
    <w:rsid w:val="007631AD"/>
    <w:rsid w:val="0076522C"/>
    <w:rsid w:val="007668F6"/>
    <w:rsid w:val="007760A0"/>
    <w:rsid w:val="00790D1C"/>
    <w:rsid w:val="00791288"/>
    <w:rsid w:val="00792E84"/>
    <w:rsid w:val="00797231"/>
    <w:rsid w:val="007A6E60"/>
    <w:rsid w:val="007B128C"/>
    <w:rsid w:val="007B1943"/>
    <w:rsid w:val="007B2398"/>
    <w:rsid w:val="007C067C"/>
    <w:rsid w:val="007C12AF"/>
    <w:rsid w:val="007C29B2"/>
    <w:rsid w:val="007C35A7"/>
    <w:rsid w:val="007C4734"/>
    <w:rsid w:val="007C5474"/>
    <w:rsid w:val="007C793D"/>
    <w:rsid w:val="007D3B70"/>
    <w:rsid w:val="007D3C03"/>
    <w:rsid w:val="007D42F3"/>
    <w:rsid w:val="007E1391"/>
    <w:rsid w:val="007E2795"/>
    <w:rsid w:val="007E7EE7"/>
    <w:rsid w:val="007F068B"/>
    <w:rsid w:val="007F0D9C"/>
    <w:rsid w:val="007F1360"/>
    <w:rsid w:val="007F1E8F"/>
    <w:rsid w:val="007F2852"/>
    <w:rsid w:val="007F432E"/>
    <w:rsid w:val="007F4422"/>
    <w:rsid w:val="007F45C4"/>
    <w:rsid w:val="007F4642"/>
    <w:rsid w:val="007F6FDC"/>
    <w:rsid w:val="007F75B3"/>
    <w:rsid w:val="007F7A5C"/>
    <w:rsid w:val="007F7CFA"/>
    <w:rsid w:val="00802047"/>
    <w:rsid w:val="00802F48"/>
    <w:rsid w:val="008049D2"/>
    <w:rsid w:val="00807DAC"/>
    <w:rsid w:val="00810966"/>
    <w:rsid w:val="00814B55"/>
    <w:rsid w:val="008152BE"/>
    <w:rsid w:val="008171F0"/>
    <w:rsid w:val="008205F0"/>
    <w:rsid w:val="0082114D"/>
    <w:rsid w:val="00823E44"/>
    <w:rsid w:val="008263F5"/>
    <w:rsid w:val="00832F90"/>
    <w:rsid w:val="008335D2"/>
    <w:rsid w:val="00833B85"/>
    <w:rsid w:val="00834816"/>
    <w:rsid w:val="008370ED"/>
    <w:rsid w:val="00837A9E"/>
    <w:rsid w:val="008427A9"/>
    <w:rsid w:val="0084324B"/>
    <w:rsid w:val="00844E85"/>
    <w:rsid w:val="00845AE0"/>
    <w:rsid w:val="00846DC2"/>
    <w:rsid w:val="00851785"/>
    <w:rsid w:val="00852FCC"/>
    <w:rsid w:val="00853BDA"/>
    <w:rsid w:val="00856205"/>
    <w:rsid w:val="00863AB3"/>
    <w:rsid w:val="0086491B"/>
    <w:rsid w:val="00864BF5"/>
    <w:rsid w:val="00867344"/>
    <w:rsid w:val="008724A9"/>
    <w:rsid w:val="00873147"/>
    <w:rsid w:val="00874CA7"/>
    <w:rsid w:val="00882EBA"/>
    <w:rsid w:val="00886072"/>
    <w:rsid w:val="00892750"/>
    <w:rsid w:val="008A050C"/>
    <w:rsid w:val="008A17B9"/>
    <w:rsid w:val="008A2A23"/>
    <w:rsid w:val="008A6578"/>
    <w:rsid w:val="008A6BE4"/>
    <w:rsid w:val="008B1243"/>
    <w:rsid w:val="008B3F71"/>
    <w:rsid w:val="008C0E41"/>
    <w:rsid w:val="008C22C3"/>
    <w:rsid w:val="008C4B69"/>
    <w:rsid w:val="008C58B0"/>
    <w:rsid w:val="008C5C9E"/>
    <w:rsid w:val="008C6338"/>
    <w:rsid w:val="008C63C0"/>
    <w:rsid w:val="008C7E91"/>
    <w:rsid w:val="008F21E9"/>
    <w:rsid w:val="008F44A8"/>
    <w:rsid w:val="0090269A"/>
    <w:rsid w:val="0090365C"/>
    <w:rsid w:val="00904856"/>
    <w:rsid w:val="0090571F"/>
    <w:rsid w:val="00911959"/>
    <w:rsid w:val="00911A2E"/>
    <w:rsid w:val="00911CAE"/>
    <w:rsid w:val="009175F2"/>
    <w:rsid w:val="009206B0"/>
    <w:rsid w:val="00922594"/>
    <w:rsid w:val="009225DB"/>
    <w:rsid w:val="0092448F"/>
    <w:rsid w:val="00926052"/>
    <w:rsid w:val="00927834"/>
    <w:rsid w:val="009348BB"/>
    <w:rsid w:val="00935370"/>
    <w:rsid w:val="009356EC"/>
    <w:rsid w:val="0094179B"/>
    <w:rsid w:val="00942B2C"/>
    <w:rsid w:val="00943D5F"/>
    <w:rsid w:val="009440A3"/>
    <w:rsid w:val="00944C1D"/>
    <w:rsid w:val="009456D6"/>
    <w:rsid w:val="00950034"/>
    <w:rsid w:val="00950080"/>
    <w:rsid w:val="00951164"/>
    <w:rsid w:val="009553B7"/>
    <w:rsid w:val="009563F6"/>
    <w:rsid w:val="00962E59"/>
    <w:rsid w:val="00964384"/>
    <w:rsid w:val="00966847"/>
    <w:rsid w:val="0097052A"/>
    <w:rsid w:val="00973022"/>
    <w:rsid w:val="00973B79"/>
    <w:rsid w:val="0097768C"/>
    <w:rsid w:val="00981A97"/>
    <w:rsid w:val="009821FE"/>
    <w:rsid w:val="009835D9"/>
    <w:rsid w:val="0098470D"/>
    <w:rsid w:val="0098547B"/>
    <w:rsid w:val="00985D70"/>
    <w:rsid w:val="00987211"/>
    <w:rsid w:val="009876D7"/>
    <w:rsid w:val="00987CAC"/>
    <w:rsid w:val="00994F4C"/>
    <w:rsid w:val="00995CC0"/>
    <w:rsid w:val="009960C0"/>
    <w:rsid w:val="009961A2"/>
    <w:rsid w:val="009976C5"/>
    <w:rsid w:val="009A31F0"/>
    <w:rsid w:val="009A674F"/>
    <w:rsid w:val="009A7852"/>
    <w:rsid w:val="009B0FA2"/>
    <w:rsid w:val="009B2096"/>
    <w:rsid w:val="009B4798"/>
    <w:rsid w:val="009B4D67"/>
    <w:rsid w:val="009B613F"/>
    <w:rsid w:val="009B6353"/>
    <w:rsid w:val="009C0338"/>
    <w:rsid w:val="009C135A"/>
    <w:rsid w:val="009C1855"/>
    <w:rsid w:val="009C2961"/>
    <w:rsid w:val="009E2F22"/>
    <w:rsid w:val="009E57AA"/>
    <w:rsid w:val="009E79FB"/>
    <w:rsid w:val="009F1A6A"/>
    <w:rsid w:val="009F1FCC"/>
    <w:rsid w:val="009F3930"/>
    <w:rsid w:val="009F59B1"/>
    <w:rsid w:val="009F6450"/>
    <w:rsid w:val="00A00872"/>
    <w:rsid w:val="00A00906"/>
    <w:rsid w:val="00A01A2C"/>
    <w:rsid w:val="00A0669F"/>
    <w:rsid w:val="00A24695"/>
    <w:rsid w:val="00A2653E"/>
    <w:rsid w:val="00A333F3"/>
    <w:rsid w:val="00A34D43"/>
    <w:rsid w:val="00A37E94"/>
    <w:rsid w:val="00A4018C"/>
    <w:rsid w:val="00A41B3B"/>
    <w:rsid w:val="00A476CA"/>
    <w:rsid w:val="00A542C7"/>
    <w:rsid w:val="00A55E48"/>
    <w:rsid w:val="00A57675"/>
    <w:rsid w:val="00A57C68"/>
    <w:rsid w:val="00A57F01"/>
    <w:rsid w:val="00A60B1A"/>
    <w:rsid w:val="00A60C04"/>
    <w:rsid w:val="00A6208D"/>
    <w:rsid w:val="00A63DDC"/>
    <w:rsid w:val="00A66108"/>
    <w:rsid w:val="00A73AF9"/>
    <w:rsid w:val="00A76C00"/>
    <w:rsid w:val="00A86569"/>
    <w:rsid w:val="00A92A7C"/>
    <w:rsid w:val="00A9425C"/>
    <w:rsid w:val="00AA1D59"/>
    <w:rsid w:val="00AA3705"/>
    <w:rsid w:val="00AA622E"/>
    <w:rsid w:val="00AB1FD7"/>
    <w:rsid w:val="00AB3CD6"/>
    <w:rsid w:val="00AB45BF"/>
    <w:rsid w:val="00AC26DA"/>
    <w:rsid w:val="00AC2DC7"/>
    <w:rsid w:val="00AC3DB9"/>
    <w:rsid w:val="00AC6B30"/>
    <w:rsid w:val="00AC79F0"/>
    <w:rsid w:val="00AD05A9"/>
    <w:rsid w:val="00AD53FB"/>
    <w:rsid w:val="00AD577D"/>
    <w:rsid w:val="00AD5A62"/>
    <w:rsid w:val="00AD6D80"/>
    <w:rsid w:val="00AE0B52"/>
    <w:rsid w:val="00AE2669"/>
    <w:rsid w:val="00AE2BCC"/>
    <w:rsid w:val="00AE63C1"/>
    <w:rsid w:val="00AE7F6B"/>
    <w:rsid w:val="00AF192D"/>
    <w:rsid w:val="00AF224F"/>
    <w:rsid w:val="00AF4657"/>
    <w:rsid w:val="00AF5593"/>
    <w:rsid w:val="00AF5A3D"/>
    <w:rsid w:val="00B03A25"/>
    <w:rsid w:val="00B05095"/>
    <w:rsid w:val="00B112DA"/>
    <w:rsid w:val="00B12071"/>
    <w:rsid w:val="00B13115"/>
    <w:rsid w:val="00B14991"/>
    <w:rsid w:val="00B14C35"/>
    <w:rsid w:val="00B17920"/>
    <w:rsid w:val="00B206FD"/>
    <w:rsid w:val="00B20F6F"/>
    <w:rsid w:val="00B22896"/>
    <w:rsid w:val="00B2585C"/>
    <w:rsid w:val="00B3217D"/>
    <w:rsid w:val="00B32DC2"/>
    <w:rsid w:val="00B35773"/>
    <w:rsid w:val="00B37222"/>
    <w:rsid w:val="00B404AD"/>
    <w:rsid w:val="00B44FEB"/>
    <w:rsid w:val="00B45D2B"/>
    <w:rsid w:val="00B46F6B"/>
    <w:rsid w:val="00B5186E"/>
    <w:rsid w:val="00B539BE"/>
    <w:rsid w:val="00B54BC6"/>
    <w:rsid w:val="00B60184"/>
    <w:rsid w:val="00B62613"/>
    <w:rsid w:val="00B65184"/>
    <w:rsid w:val="00B673E5"/>
    <w:rsid w:val="00B72F24"/>
    <w:rsid w:val="00B7303C"/>
    <w:rsid w:val="00B731B9"/>
    <w:rsid w:val="00B74AD5"/>
    <w:rsid w:val="00B75EEB"/>
    <w:rsid w:val="00B76577"/>
    <w:rsid w:val="00B7668D"/>
    <w:rsid w:val="00B81B2F"/>
    <w:rsid w:val="00B83C1C"/>
    <w:rsid w:val="00B854E9"/>
    <w:rsid w:val="00B857BD"/>
    <w:rsid w:val="00B90061"/>
    <w:rsid w:val="00B90B0C"/>
    <w:rsid w:val="00B90C75"/>
    <w:rsid w:val="00B93B4B"/>
    <w:rsid w:val="00B94F48"/>
    <w:rsid w:val="00B95D85"/>
    <w:rsid w:val="00BA4A5D"/>
    <w:rsid w:val="00BA5978"/>
    <w:rsid w:val="00BA5AC3"/>
    <w:rsid w:val="00BB0F36"/>
    <w:rsid w:val="00BB5833"/>
    <w:rsid w:val="00BC0609"/>
    <w:rsid w:val="00BC271D"/>
    <w:rsid w:val="00BC30A3"/>
    <w:rsid w:val="00BC5BB4"/>
    <w:rsid w:val="00BC5C66"/>
    <w:rsid w:val="00BC738D"/>
    <w:rsid w:val="00BC75CD"/>
    <w:rsid w:val="00BD1ECB"/>
    <w:rsid w:val="00BD3CFE"/>
    <w:rsid w:val="00BD4513"/>
    <w:rsid w:val="00BF4F78"/>
    <w:rsid w:val="00BF5073"/>
    <w:rsid w:val="00BF7135"/>
    <w:rsid w:val="00C03379"/>
    <w:rsid w:val="00C05C08"/>
    <w:rsid w:val="00C13296"/>
    <w:rsid w:val="00C141C5"/>
    <w:rsid w:val="00C23120"/>
    <w:rsid w:val="00C23601"/>
    <w:rsid w:val="00C30332"/>
    <w:rsid w:val="00C33DCE"/>
    <w:rsid w:val="00C35679"/>
    <w:rsid w:val="00C35EF4"/>
    <w:rsid w:val="00C369DB"/>
    <w:rsid w:val="00C375C2"/>
    <w:rsid w:val="00C379CB"/>
    <w:rsid w:val="00C450D0"/>
    <w:rsid w:val="00C459B4"/>
    <w:rsid w:val="00C50292"/>
    <w:rsid w:val="00C544E2"/>
    <w:rsid w:val="00C56084"/>
    <w:rsid w:val="00C562D8"/>
    <w:rsid w:val="00C569B0"/>
    <w:rsid w:val="00C56B53"/>
    <w:rsid w:val="00C57F8C"/>
    <w:rsid w:val="00C60449"/>
    <w:rsid w:val="00C63ABE"/>
    <w:rsid w:val="00C656B3"/>
    <w:rsid w:val="00C700D2"/>
    <w:rsid w:val="00C7096A"/>
    <w:rsid w:val="00C72E2E"/>
    <w:rsid w:val="00C7420B"/>
    <w:rsid w:val="00C74A86"/>
    <w:rsid w:val="00C76008"/>
    <w:rsid w:val="00C7678F"/>
    <w:rsid w:val="00C970DE"/>
    <w:rsid w:val="00CA08A7"/>
    <w:rsid w:val="00CA2ECC"/>
    <w:rsid w:val="00CA6909"/>
    <w:rsid w:val="00CB3000"/>
    <w:rsid w:val="00CB3780"/>
    <w:rsid w:val="00CB62AB"/>
    <w:rsid w:val="00CB74D7"/>
    <w:rsid w:val="00CB7D47"/>
    <w:rsid w:val="00CC434F"/>
    <w:rsid w:val="00CC6FD8"/>
    <w:rsid w:val="00CC74F6"/>
    <w:rsid w:val="00CC76C4"/>
    <w:rsid w:val="00CC7D7D"/>
    <w:rsid w:val="00CD5883"/>
    <w:rsid w:val="00CE398B"/>
    <w:rsid w:val="00CE5470"/>
    <w:rsid w:val="00CE5CAB"/>
    <w:rsid w:val="00CE6116"/>
    <w:rsid w:val="00CE6390"/>
    <w:rsid w:val="00CF2738"/>
    <w:rsid w:val="00CF2DAD"/>
    <w:rsid w:val="00CF65AD"/>
    <w:rsid w:val="00D06ADA"/>
    <w:rsid w:val="00D127BA"/>
    <w:rsid w:val="00D1363F"/>
    <w:rsid w:val="00D13A77"/>
    <w:rsid w:val="00D13F0F"/>
    <w:rsid w:val="00D148DD"/>
    <w:rsid w:val="00D1562F"/>
    <w:rsid w:val="00D16222"/>
    <w:rsid w:val="00D22143"/>
    <w:rsid w:val="00D245CE"/>
    <w:rsid w:val="00D24D39"/>
    <w:rsid w:val="00D2559B"/>
    <w:rsid w:val="00D25EB2"/>
    <w:rsid w:val="00D32D37"/>
    <w:rsid w:val="00D412BC"/>
    <w:rsid w:val="00D42DC8"/>
    <w:rsid w:val="00D4319B"/>
    <w:rsid w:val="00D442F3"/>
    <w:rsid w:val="00D458EC"/>
    <w:rsid w:val="00D47FAC"/>
    <w:rsid w:val="00D510A1"/>
    <w:rsid w:val="00D5202A"/>
    <w:rsid w:val="00D5214B"/>
    <w:rsid w:val="00D531B5"/>
    <w:rsid w:val="00D5364B"/>
    <w:rsid w:val="00D54B1A"/>
    <w:rsid w:val="00D576CE"/>
    <w:rsid w:val="00D61CDE"/>
    <w:rsid w:val="00D63043"/>
    <w:rsid w:val="00D66D90"/>
    <w:rsid w:val="00D73410"/>
    <w:rsid w:val="00D73668"/>
    <w:rsid w:val="00D742C9"/>
    <w:rsid w:val="00D746F7"/>
    <w:rsid w:val="00D76EED"/>
    <w:rsid w:val="00D83CE8"/>
    <w:rsid w:val="00D848A3"/>
    <w:rsid w:val="00D85F4D"/>
    <w:rsid w:val="00D86F38"/>
    <w:rsid w:val="00D96BA7"/>
    <w:rsid w:val="00D9797D"/>
    <w:rsid w:val="00DA47B3"/>
    <w:rsid w:val="00DA5C87"/>
    <w:rsid w:val="00DA5E7C"/>
    <w:rsid w:val="00DB08C3"/>
    <w:rsid w:val="00DB16E1"/>
    <w:rsid w:val="00DB2A2B"/>
    <w:rsid w:val="00DB605C"/>
    <w:rsid w:val="00DB6132"/>
    <w:rsid w:val="00DC269F"/>
    <w:rsid w:val="00DC468D"/>
    <w:rsid w:val="00DD1108"/>
    <w:rsid w:val="00DD65FE"/>
    <w:rsid w:val="00DD674D"/>
    <w:rsid w:val="00DD676A"/>
    <w:rsid w:val="00DE1C39"/>
    <w:rsid w:val="00DE4EAA"/>
    <w:rsid w:val="00DE552F"/>
    <w:rsid w:val="00DF0593"/>
    <w:rsid w:val="00DF1262"/>
    <w:rsid w:val="00DF47AA"/>
    <w:rsid w:val="00E02BDF"/>
    <w:rsid w:val="00E045ED"/>
    <w:rsid w:val="00E10F79"/>
    <w:rsid w:val="00E1234C"/>
    <w:rsid w:val="00E133D4"/>
    <w:rsid w:val="00E13C7F"/>
    <w:rsid w:val="00E1420C"/>
    <w:rsid w:val="00E14508"/>
    <w:rsid w:val="00E1496C"/>
    <w:rsid w:val="00E15F89"/>
    <w:rsid w:val="00E23D25"/>
    <w:rsid w:val="00E3033B"/>
    <w:rsid w:val="00E336F4"/>
    <w:rsid w:val="00E337EB"/>
    <w:rsid w:val="00E355F9"/>
    <w:rsid w:val="00E36AFC"/>
    <w:rsid w:val="00E40027"/>
    <w:rsid w:val="00E41078"/>
    <w:rsid w:val="00E42B52"/>
    <w:rsid w:val="00E5187E"/>
    <w:rsid w:val="00E51C51"/>
    <w:rsid w:val="00E55DBB"/>
    <w:rsid w:val="00E634BF"/>
    <w:rsid w:val="00E650F5"/>
    <w:rsid w:val="00E66DC8"/>
    <w:rsid w:val="00E7000F"/>
    <w:rsid w:val="00E74320"/>
    <w:rsid w:val="00E761E2"/>
    <w:rsid w:val="00E76A3D"/>
    <w:rsid w:val="00E81649"/>
    <w:rsid w:val="00E820F1"/>
    <w:rsid w:val="00E84BBF"/>
    <w:rsid w:val="00E87040"/>
    <w:rsid w:val="00E90C78"/>
    <w:rsid w:val="00E91866"/>
    <w:rsid w:val="00E91BBC"/>
    <w:rsid w:val="00E91EBC"/>
    <w:rsid w:val="00E93AD2"/>
    <w:rsid w:val="00E9646E"/>
    <w:rsid w:val="00EA02D7"/>
    <w:rsid w:val="00EA2840"/>
    <w:rsid w:val="00EA2F21"/>
    <w:rsid w:val="00EA554A"/>
    <w:rsid w:val="00EA6475"/>
    <w:rsid w:val="00EA7026"/>
    <w:rsid w:val="00EB07A5"/>
    <w:rsid w:val="00EB330D"/>
    <w:rsid w:val="00EB3EBA"/>
    <w:rsid w:val="00EB5EC6"/>
    <w:rsid w:val="00EB7E3B"/>
    <w:rsid w:val="00EC6E9B"/>
    <w:rsid w:val="00ED041F"/>
    <w:rsid w:val="00EE0586"/>
    <w:rsid w:val="00EE0F4E"/>
    <w:rsid w:val="00EE3F5C"/>
    <w:rsid w:val="00EE77FE"/>
    <w:rsid w:val="00F12CCF"/>
    <w:rsid w:val="00F15A4F"/>
    <w:rsid w:val="00F1784B"/>
    <w:rsid w:val="00F21AC3"/>
    <w:rsid w:val="00F21F96"/>
    <w:rsid w:val="00F2618A"/>
    <w:rsid w:val="00F30650"/>
    <w:rsid w:val="00F306EF"/>
    <w:rsid w:val="00F40452"/>
    <w:rsid w:val="00F45F33"/>
    <w:rsid w:val="00F51173"/>
    <w:rsid w:val="00F53CBE"/>
    <w:rsid w:val="00F54FA8"/>
    <w:rsid w:val="00F609CC"/>
    <w:rsid w:val="00F67445"/>
    <w:rsid w:val="00F701AE"/>
    <w:rsid w:val="00F72C54"/>
    <w:rsid w:val="00F815A3"/>
    <w:rsid w:val="00F82DCE"/>
    <w:rsid w:val="00F82FC1"/>
    <w:rsid w:val="00F8466B"/>
    <w:rsid w:val="00F859D4"/>
    <w:rsid w:val="00F91F7D"/>
    <w:rsid w:val="00FA11BD"/>
    <w:rsid w:val="00FA34B4"/>
    <w:rsid w:val="00FA6588"/>
    <w:rsid w:val="00FB0569"/>
    <w:rsid w:val="00FB2FA4"/>
    <w:rsid w:val="00FC0012"/>
    <w:rsid w:val="00FC16EF"/>
    <w:rsid w:val="00FC5CB7"/>
    <w:rsid w:val="00FD1A23"/>
    <w:rsid w:val="00FD56F3"/>
    <w:rsid w:val="00FD6A88"/>
    <w:rsid w:val="00FD6BD8"/>
    <w:rsid w:val="00FE05FC"/>
    <w:rsid w:val="00FE1883"/>
    <w:rsid w:val="00FE1B17"/>
    <w:rsid w:val="00FE3C78"/>
    <w:rsid w:val="00FE4BA9"/>
    <w:rsid w:val="00FE619A"/>
    <w:rsid w:val="00FE6DAB"/>
    <w:rsid w:val="00FE7D6A"/>
    <w:rsid w:val="00FE7F43"/>
    <w:rsid w:val="00FF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C47E1D-748D-4623-9590-54DB3D1F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8C9"/>
    <w:pPr>
      <w:spacing w:after="200" w:line="276" w:lineRule="auto"/>
    </w:pPr>
    <w:rPr>
      <w:sz w:val="22"/>
      <w:szCs w:val="22"/>
      <w:lang w:eastAsia="en-US"/>
    </w:rPr>
  </w:style>
  <w:style w:type="paragraph" w:styleId="1">
    <w:name w:val="heading 1"/>
    <w:basedOn w:val="a"/>
    <w:next w:val="a"/>
    <w:link w:val="10"/>
    <w:qFormat/>
    <w:rsid w:val="009B0FA2"/>
    <w:pPr>
      <w:keepNext/>
      <w:spacing w:after="0" w:line="240" w:lineRule="auto"/>
      <w:ind w:firstLine="720"/>
      <w:jc w:val="both"/>
      <w:outlineLvl w:val="0"/>
    </w:pPr>
    <w:rPr>
      <w:rFonts w:ascii="Times New Roman" w:eastAsia="Times New Roman" w:hAnsi="Times New Roman"/>
      <w:bCs/>
      <w:sz w:val="28"/>
      <w:szCs w:val="24"/>
      <w:lang w:eastAsia="ru-RU"/>
    </w:rPr>
  </w:style>
  <w:style w:type="paragraph" w:styleId="2">
    <w:name w:val="heading 2"/>
    <w:basedOn w:val="a"/>
    <w:next w:val="a"/>
    <w:link w:val="20"/>
    <w:qFormat/>
    <w:rsid w:val="00073C93"/>
    <w:pPr>
      <w:keepNext/>
      <w:spacing w:before="240" w:after="60" w:line="240" w:lineRule="auto"/>
      <w:outlineLvl w:val="1"/>
    </w:pPr>
    <w:rPr>
      <w:rFonts w:ascii="Cambria" w:eastAsia="Times New Roman"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FA2"/>
    <w:rPr>
      <w:rFonts w:ascii="Times New Roman" w:eastAsia="Times New Roman" w:hAnsi="Times New Roman"/>
      <w:bCs/>
      <w:sz w:val="28"/>
      <w:szCs w:val="24"/>
    </w:rPr>
  </w:style>
  <w:style w:type="paragraph" w:styleId="a3">
    <w:name w:val="Normal (Web)"/>
    <w:basedOn w:val="a"/>
    <w:unhideWhenUsed/>
    <w:rsid w:val="00E90C78"/>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a4">
    <w:name w:val="Strong"/>
    <w:basedOn w:val="a0"/>
    <w:qFormat/>
    <w:rsid w:val="00D5364B"/>
    <w:rPr>
      <w:b/>
      <w:bCs/>
    </w:rPr>
  </w:style>
  <w:style w:type="paragraph" w:styleId="a5">
    <w:name w:val="header"/>
    <w:basedOn w:val="a"/>
    <w:link w:val="a6"/>
    <w:uiPriority w:val="99"/>
    <w:unhideWhenUsed/>
    <w:rsid w:val="008F44A8"/>
    <w:pPr>
      <w:tabs>
        <w:tab w:val="center" w:pos="4677"/>
        <w:tab w:val="right" w:pos="9355"/>
      </w:tabs>
    </w:pPr>
  </w:style>
  <w:style w:type="character" w:customStyle="1" w:styleId="a6">
    <w:name w:val="Верхний колонтитул Знак"/>
    <w:basedOn w:val="a0"/>
    <w:link w:val="a5"/>
    <w:uiPriority w:val="99"/>
    <w:rsid w:val="008F44A8"/>
    <w:rPr>
      <w:sz w:val="22"/>
      <w:szCs w:val="22"/>
      <w:lang w:eastAsia="en-US"/>
    </w:rPr>
  </w:style>
  <w:style w:type="paragraph" w:styleId="a7">
    <w:name w:val="footer"/>
    <w:basedOn w:val="a"/>
    <w:link w:val="a8"/>
    <w:uiPriority w:val="99"/>
    <w:unhideWhenUsed/>
    <w:rsid w:val="008F44A8"/>
    <w:pPr>
      <w:tabs>
        <w:tab w:val="center" w:pos="4677"/>
        <w:tab w:val="right" w:pos="9355"/>
      </w:tabs>
    </w:pPr>
  </w:style>
  <w:style w:type="character" w:customStyle="1" w:styleId="a8">
    <w:name w:val="Нижний колонтитул Знак"/>
    <w:basedOn w:val="a0"/>
    <w:link w:val="a7"/>
    <w:uiPriority w:val="99"/>
    <w:rsid w:val="008F44A8"/>
    <w:rPr>
      <w:sz w:val="22"/>
      <w:szCs w:val="22"/>
      <w:lang w:eastAsia="en-US"/>
    </w:rPr>
  </w:style>
  <w:style w:type="character" w:customStyle="1" w:styleId="FontStyle14">
    <w:name w:val="Font Style14"/>
    <w:rsid w:val="009B0FA2"/>
    <w:rPr>
      <w:rFonts w:ascii="Times New Roman" w:hAnsi="Times New Roman" w:cs="Times New Roman"/>
      <w:b/>
      <w:bCs/>
      <w:sz w:val="20"/>
      <w:szCs w:val="20"/>
    </w:rPr>
  </w:style>
  <w:style w:type="paragraph" w:styleId="a9">
    <w:name w:val="caption"/>
    <w:basedOn w:val="a"/>
    <w:qFormat/>
    <w:rsid w:val="009B0FA2"/>
    <w:pPr>
      <w:spacing w:after="0" w:line="240" w:lineRule="auto"/>
      <w:jc w:val="center"/>
    </w:pPr>
    <w:rPr>
      <w:rFonts w:ascii="Times New Roman" w:eastAsia="Times New Roman" w:hAnsi="Times New Roman"/>
      <w:b/>
      <w:sz w:val="28"/>
      <w:szCs w:val="20"/>
      <w:lang w:eastAsia="ru-RU"/>
    </w:rPr>
  </w:style>
  <w:style w:type="character" w:styleId="aa">
    <w:name w:val="Emphasis"/>
    <w:uiPriority w:val="20"/>
    <w:qFormat/>
    <w:rsid w:val="009B0FA2"/>
    <w:rPr>
      <w:i/>
      <w:iCs/>
    </w:rPr>
  </w:style>
  <w:style w:type="paragraph" w:customStyle="1" w:styleId="ConsNormal">
    <w:name w:val="ConsNormal"/>
    <w:rsid w:val="009B0FA2"/>
    <w:pPr>
      <w:autoSpaceDE w:val="0"/>
      <w:autoSpaceDN w:val="0"/>
      <w:adjustRightInd w:val="0"/>
      <w:ind w:right="19772" w:firstLine="720"/>
    </w:pPr>
    <w:rPr>
      <w:rFonts w:ascii="Arial" w:eastAsia="Times New Roman" w:hAnsi="Arial" w:cs="Arial"/>
    </w:rPr>
  </w:style>
  <w:style w:type="character" w:customStyle="1" w:styleId="ab">
    <w:name w:val="Основной текст Знак"/>
    <w:aliases w:val=" Знак Знак Знак Знак"/>
    <w:basedOn w:val="a0"/>
    <w:link w:val="ac"/>
    <w:uiPriority w:val="99"/>
    <w:rsid w:val="009B0FA2"/>
    <w:rPr>
      <w:rFonts w:ascii="Times New Roman" w:eastAsia="Times New Roman" w:hAnsi="Times New Roman"/>
      <w:sz w:val="24"/>
      <w:szCs w:val="24"/>
    </w:rPr>
  </w:style>
  <w:style w:type="paragraph" w:styleId="ac">
    <w:name w:val="Body Text"/>
    <w:aliases w:val=" Знак Знак Знак"/>
    <w:basedOn w:val="a"/>
    <w:link w:val="ab"/>
    <w:uiPriority w:val="99"/>
    <w:rsid w:val="009B0FA2"/>
    <w:pPr>
      <w:spacing w:after="120" w:line="240" w:lineRule="auto"/>
    </w:pPr>
    <w:rPr>
      <w:rFonts w:ascii="Times New Roman" w:eastAsia="Times New Roman" w:hAnsi="Times New Roman"/>
      <w:sz w:val="24"/>
      <w:szCs w:val="24"/>
      <w:lang w:eastAsia="ru-RU"/>
    </w:rPr>
  </w:style>
  <w:style w:type="character" w:customStyle="1" w:styleId="ad">
    <w:name w:val="Текст сноски Знак"/>
    <w:basedOn w:val="a0"/>
    <w:link w:val="ae"/>
    <w:rsid w:val="009B0FA2"/>
    <w:rPr>
      <w:rFonts w:ascii="Times New Roman" w:eastAsia="Times New Roman" w:hAnsi="Times New Roman"/>
      <w:szCs w:val="24"/>
    </w:rPr>
  </w:style>
  <w:style w:type="paragraph" w:styleId="ae">
    <w:name w:val="footnote text"/>
    <w:basedOn w:val="a"/>
    <w:link w:val="ad"/>
    <w:rsid w:val="009B0FA2"/>
    <w:pPr>
      <w:spacing w:after="0" w:line="240" w:lineRule="auto"/>
    </w:pPr>
    <w:rPr>
      <w:rFonts w:ascii="Times New Roman" w:eastAsia="Times New Roman" w:hAnsi="Times New Roman"/>
      <w:sz w:val="20"/>
      <w:szCs w:val="24"/>
      <w:lang w:eastAsia="ru-RU"/>
    </w:rPr>
  </w:style>
  <w:style w:type="table" w:styleId="af">
    <w:name w:val="Table Grid"/>
    <w:basedOn w:val="a1"/>
    <w:rsid w:val="009B0FA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a"/>
    <w:rsid w:val="009B0FA2"/>
    <w:pPr>
      <w:overflowPunct w:val="0"/>
      <w:autoSpaceDE w:val="0"/>
      <w:autoSpaceDN w:val="0"/>
      <w:adjustRightInd w:val="0"/>
      <w:spacing w:after="0" w:line="240" w:lineRule="auto"/>
      <w:jc w:val="center"/>
    </w:pPr>
    <w:rPr>
      <w:rFonts w:ascii="Times New Roman" w:eastAsia="Times New Roman" w:hAnsi="Times New Roman"/>
      <w:b/>
      <w:sz w:val="28"/>
      <w:szCs w:val="20"/>
      <w:lang w:eastAsia="ru-RU"/>
    </w:rPr>
  </w:style>
  <w:style w:type="paragraph" w:customStyle="1" w:styleId="ConsPlusTitle">
    <w:name w:val="ConsPlusTitle"/>
    <w:rsid w:val="00CB62AB"/>
    <w:pPr>
      <w:autoSpaceDE w:val="0"/>
      <w:autoSpaceDN w:val="0"/>
      <w:adjustRightInd w:val="0"/>
    </w:pPr>
    <w:rPr>
      <w:rFonts w:ascii="Times New Roman" w:eastAsia="Times New Roman" w:hAnsi="Times New Roman"/>
      <w:b/>
      <w:bCs/>
      <w:sz w:val="28"/>
      <w:szCs w:val="28"/>
    </w:rPr>
  </w:style>
  <w:style w:type="character" w:styleId="af0">
    <w:name w:val="page number"/>
    <w:basedOn w:val="a0"/>
    <w:rsid w:val="00CB62AB"/>
  </w:style>
  <w:style w:type="paragraph" w:customStyle="1" w:styleId="af1">
    <w:name w:val=" Знак"/>
    <w:basedOn w:val="a"/>
    <w:rsid w:val="00CB62AB"/>
    <w:pPr>
      <w:spacing w:after="0" w:line="240" w:lineRule="auto"/>
    </w:pPr>
    <w:rPr>
      <w:rFonts w:ascii="Verdana" w:eastAsia="Times New Roman" w:hAnsi="Verdana" w:cs="Verdana"/>
      <w:sz w:val="20"/>
      <w:szCs w:val="20"/>
      <w:lang w:val="en-US"/>
    </w:rPr>
  </w:style>
  <w:style w:type="paragraph" w:styleId="af2">
    <w:name w:val="Body Text Indent"/>
    <w:aliases w:val="Надин стиль,Основной текст 1,Нумерованный список !!,Iniiaiie oaeno 1,Ioia?iaaiiue nienie !!,Iaaei noeeu,Body Text Indent,Основной текст без отступа,Основной текст с отступом Знак Знак Знак Знак"/>
    <w:basedOn w:val="a"/>
    <w:link w:val="af3"/>
    <w:uiPriority w:val="99"/>
    <w:rsid w:val="00CB62AB"/>
    <w:pPr>
      <w:spacing w:after="0" w:line="240" w:lineRule="auto"/>
      <w:ind w:left="360"/>
      <w:jc w:val="center"/>
    </w:pPr>
    <w:rPr>
      <w:rFonts w:ascii="Times New Roman" w:eastAsia="Times New Roman" w:hAnsi="Times New Roman"/>
      <w:b/>
      <w:bCs/>
      <w:i/>
      <w:iCs/>
      <w:sz w:val="28"/>
      <w:szCs w:val="28"/>
      <w:lang w:eastAsia="ru-RU"/>
    </w:rPr>
  </w:style>
  <w:style w:type="character" w:customStyle="1" w:styleId="af3">
    <w:name w:val="Основной текст с отступом Знак"/>
    <w:aliases w:val="Надин стиль Знак,Основной текст 1 Знак,Нумерованный список !! Знак,Iniiaiie oaeno 1 Знак,Ioia?iaaiiue nienie !! Знак,Iaaei noeeu Знак,Body Text Indent Знак,Основной текст без отступа Знак"/>
    <w:basedOn w:val="a0"/>
    <w:link w:val="af2"/>
    <w:uiPriority w:val="99"/>
    <w:rsid w:val="00CB62AB"/>
    <w:rPr>
      <w:rFonts w:ascii="Times New Roman" w:eastAsia="Times New Roman" w:hAnsi="Times New Roman"/>
      <w:b/>
      <w:bCs/>
      <w:i/>
      <w:iCs/>
      <w:sz w:val="28"/>
      <w:szCs w:val="28"/>
    </w:rPr>
  </w:style>
  <w:style w:type="paragraph" w:customStyle="1" w:styleId="ConsPlusNormal">
    <w:name w:val="ConsPlusNormal"/>
    <w:rsid w:val="00CB62AB"/>
    <w:pPr>
      <w:widowControl w:val="0"/>
      <w:autoSpaceDE w:val="0"/>
      <w:autoSpaceDN w:val="0"/>
      <w:adjustRightInd w:val="0"/>
      <w:ind w:firstLine="720"/>
    </w:pPr>
    <w:rPr>
      <w:rFonts w:ascii="Arial" w:eastAsia="Times New Roman" w:hAnsi="Arial" w:cs="Arial"/>
    </w:rPr>
  </w:style>
  <w:style w:type="paragraph" w:styleId="af4">
    <w:name w:val="Balloon Text"/>
    <w:basedOn w:val="a"/>
    <w:link w:val="af5"/>
    <w:rsid w:val="00CB62AB"/>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rsid w:val="00CB62AB"/>
    <w:rPr>
      <w:rFonts w:ascii="Tahoma" w:eastAsia="Times New Roman" w:hAnsi="Tahoma" w:cs="Tahoma"/>
      <w:sz w:val="16"/>
      <w:szCs w:val="16"/>
    </w:rPr>
  </w:style>
  <w:style w:type="paragraph" w:customStyle="1" w:styleId="11">
    <w:name w:val=" Знак1"/>
    <w:basedOn w:val="a"/>
    <w:rsid w:val="00CB62AB"/>
    <w:pPr>
      <w:spacing w:after="0" w:line="240" w:lineRule="auto"/>
    </w:pPr>
    <w:rPr>
      <w:rFonts w:ascii="Verdana" w:eastAsia="Times New Roman" w:hAnsi="Verdana" w:cs="Verdana"/>
      <w:sz w:val="20"/>
      <w:szCs w:val="20"/>
      <w:lang w:val="en-US"/>
    </w:rPr>
  </w:style>
  <w:style w:type="paragraph" w:styleId="3">
    <w:name w:val="Body Text Indent 3"/>
    <w:basedOn w:val="a"/>
    <w:link w:val="30"/>
    <w:rsid w:val="00CB62AB"/>
    <w:pPr>
      <w:spacing w:after="120" w:line="240" w:lineRule="auto"/>
      <w:ind w:left="283"/>
    </w:pPr>
    <w:rPr>
      <w:rFonts w:ascii="Times New Roman" w:eastAsia="Times New Roman" w:hAnsi="Times New Roman"/>
      <w:sz w:val="16"/>
      <w:szCs w:val="16"/>
      <w:lang w:val="x-none" w:eastAsia="x-none"/>
    </w:rPr>
  </w:style>
  <w:style w:type="character" w:customStyle="1" w:styleId="30">
    <w:name w:val="Основной текст с отступом 3 Знак"/>
    <w:basedOn w:val="a0"/>
    <w:link w:val="3"/>
    <w:rsid w:val="00CB62AB"/>
    <w:rPr>
      <w:rFonts w:ascii="Times New Roman" w:eastAsia="Times New Roman" w:hAnsi="Times New Roman"/>
      <w:sz w:val="16"/>
      <w:szCs w:val="16"/>
      <w:lang w:val="x-none" w:eastAsia="x-none"/>
    </w:rPr>
  </w:style>
  <w:style w:type="paragraph" w:customStyle="1" w:styleId="BodyTextIndent2">
    <w:name w:val="Body Text Indent 2"/>
    <w:basedOn w:val="a"/>
    <w:rsid w:val="00CB62AB"/>
    <w:pPr>
      <w:overflowPunct w:val="0"/>
      <w:autoSpaceDE w:val="0"/>
      <w:autoSpaceDN w:val="0"/>
      <w:adjustRightInd w:val="0"/>
      <w:spacing w:after="0" w:line="240" w:lineRule="auto"/>
      <w:ind w:firstLine="567"/>
      <w:jc w:val="both"/>
    </w:pPr>
    <w:rPr>
      <w:rFonts w:ascii="Times New Roman" w:eastAsia="Times New Roman" w:hAnsi="Times New Roman"/>
      <w:sz w:val="28"/>
      <w:szCs w:val="20"/>
      <w:lang w:eastAsia="ru-RU"/>
    </w:rPr>
  </w:style>
  <w:style w:type="paragraph" w:customStyle="1" w:styleId="text">
    <w:name w:val="text"/>
    <w:basedOn w:val="a"/>
    <w:rsid w:val="00CB62AB"/>
    <w:pPr>
      <w:spacing w:after="0" w:line="240" w:lineRule="auto"/>
      <w:ind w:firstLine="450"/>
      <w:jc w:val="both"/>
    </w:pPr>
    <w:rPr>
      <w:rFonts w:ascii="Arial" w:eastAsia="Times New Roman" w:hAnsi="Arial" w:cs="Arial"/>
      <w:color w:val="FFFFFF"/>
      <w:sz w:val="20"/>
      <w:szCs w:val="20"/>
      <w:lang w:eastAsia="ru-RU"/>
    </w:rPr>
  </w:style>
  <w:style w:type="numbering" w:customStyle="1" w:styleId="12">
    <w:name w:val="Нет списка1"/>
    <w:next w:val="a2"/>
    <w:semiHidden/>
    <w:rsid w:val="00CB62AB"/>
  </w:style>
  <w:style w:type="paragraph" w:styleId="af6">
    <w:name w:val="List Paragraph"/>
    <w:basedOn w:val="a"/>
    <w:uiPriority w:val="34"/>
    <w:qFormat/>
    <w:rsid w:val="00CB62AB"/>
    <w:pPr>
      <w:spacing w:after="0" w:line="240" w:lineRule="auto"/>
      <w:ind w:left="708"/>
    </w:pPr>
    <w:rPr>
      <w:rFonts w:ascii="Times New Roman" w:eastAsia="Times New Roman" w:hAnsi="Times New Roman"/>
      <w:sz w:val="24"/>
      <w:szCs w:val="24"/>
      <w:lang w:eastAsia="ru-RU"/>
    </w:rPr>
  </w:style>
  <w:style w:type="character" w:customStyle="1" w:styleId="13">
    <w:name w:val="Основной текст Знак1"/>
    <w:basedOn w:val="a0"/>
    <w:uiPriority w:val="99"/>
    <w:semiHidden/>
    <w:rsid w:val="00CB62AB"/>
    <w:rPr>
      <w:sz w:val="22"/>
      <w:szCs w:val="22"/>
    </w:rPr>
  </w:style>
  <w:style w:type="paragraph" w:customStyle="1" w:styleId="af7">
    <w:name w:val="Акты"/>
    <w:basedOn w:val="a"/>
    <w:link w:val="af8"/>
    <w:qFormat/>
    <w:rsid w:val="00CB62AB"/>
    <w:pPr>
      <w:spacing w:after="0" w:line="240" w:lineRule="auto"/>
      <w:ind w:firstLine="709"/>
      <w:jc w:val="both"/>
    </w:pPr>
    <w:rPr>
      <w:rFonts w:ascii="Times New Roman" w:eastAsia="Times New Roman" w:hAnsi="Times New Roman"/>
      <w:sz w:val="28"/>
      <w:szCs w:val="24"/>
      <w:lang w:eastAsia="ru-RU"/>
    </w:rPr>
  </w:style>
  <w:style w:type="character" w:customStyle="1" w:styleId="af8">
    <w:name w:val="Акты Знак"/>
    <w:basedOn w:val="a0"/>
    <w:link w:val="af7"/>
    <w:rsid w:val="00CB62AB"/>
    <w:rPr>
      <w:rFonts w:ascii="Times New Roman" w:eastAsia="Times New Roman" w:hAnsi="Times New Roman"/>
      <w:sz w:val="28"/>
      <w:szCs w:val="24"/>
    </w:rPr>
  </w:style>
  <w:style w:type="paragraph" w:styleId="af9">
    <w:name w:val="Title"/>
    <w:basedOn w:val="a"/>
    <w:link w:val="afa"/>
    <w:qFormat/>
    <w:rsid w:val="00CB62AB"/>
    <w:pPr>
      <w:widowControl w:val="0"/>
      <w:spacing w:after="0" w:line="240" w:lineRule="auto"/>
      <w:ind w:firstLine="720"/>
      <w:jc w:val="center"/>
    </w:pPr>
    <w:rPr>
      <w:rFonts w:ascii="Times New Roman" w:eastAsia="Times New Roman" w:hAnsi="Times New Roman"/>
      <w:b/>
      <w:sz w:val="28"/>
      <w:szCs w:val="20"/>
      <w:lang w:eastAsia="ru-RU"/>
    </w:rPr>
  </w:style>
  <w:style w:type="character" w:customStyle="1" w:styleId="afa">
    <w:name w:val="Название Знак"/>
    <w:basedOn w:val="a0"/>
    <w:link w:val="af9"/>
    <w:rsid w:val="00CB62AB"/>
    <w:rPr>
      <w:rFonts w:ascii="Times New Roman" w:eastAsia="Times New Roman" w:hAnsi="Times New Roman"/>
      <w:b/>
      <w:sz w:val="28"/>
    </w:rPr>
  </w:style>
  <w:style w:type="character" w:customStyle="1" w:styleId="afb">
    <w:name w:val="Гипертекстовая ссылка"/>
    <w:basedOn w:val="a0"/>
    <w:uiPriority w:val="99"/>
    <w:rsid w:val="00CB62AB"/>
    <w:rPr>
      <w:rFonts w:cs="Times New Roman"/>
      <w:color w:val="008000"/>
    </w:rPr>
  </w:style>
  <w:style w:type="paragraph" w:customStyle="1" w:styleId="afc">
    <w:name w:val="Знак"/>
    <w:basedOn w:val="a"/>
    <w:rsid w:val="00CB62AB"/>
    <w:pPr>
      <w:spacing w:after="0" w:line="240" w:lineRule="auto"/>
    </w:pPr>
    <w:rPr>
      <w:rFonts w:ascii="Verdana" w:eastAsia="Times New Roman" w:hAnsi="Verdana" w:cs="Verdana"/>
      <w:sz w:val="20"/>
      <w:szCs w:val="20"/>
      <w:lang w:val="en-US"/>
    </w:rPr>
  </w:style>
  <w:style w:type="character" w:styleId="afd">
    <w:name w:val="annotation reference"/>
    <w:basedOn w:val="a0"/>
    <w:rsid w:val="00CB62AB"/>
    <w:rPr>
      <w:sz w:val="16"/>
      <w:szCs w:val="16"/>
    </w:rPr>
  </w:style>
  <w:style w:type="paragraph" w:styleId="afe">
    <w:name w:val="annotation text"/>
    <w:basedOn w:val="a"/>
    <w:link w:val="aff"/>
    <w:rsid w:val="00CB62AB"/>
    <w:pPr>
      <w:spacing w:after="0" w:line="240" w:lineRule="auto"/>
    </w:pPr>
    <w:rPr>
      <w:rFonts w:ascii="Times New Roman" w:eastAsia="Times New Roman" w:hAnsi="Times New Roman"/>
      <w:sz w:val="20"/>
      <w:szCs w:val="20"/>
      <w:lang w:eastAsia="ru-RU"/>
    </w:rPr>
  </w:style>
  <w:style w:type="character" w:customStyle="1" w:styleId="aff">
    <w:name w:val="Текст примечания Знак"/>
    <w:basedOn w:val="a0"/>
    <w:link w:val="afe"/>
    <w:rsid w:val="00CB62AB"/>
    <w:rPr>
      <w:rFonts w:ascii="Times New Roman" w:eastAsia="Times New Roman" w:hAnsi="Times New Roman"/>
    </w:rPr>
  </w:style>
  <w:style w:type="paragraph" w:styleId="aff0">
    <w:name w:val="annotation subject"/>
    <w:basedOn w:val="afe"/>
    <w:next w:val="afe"/>
    <w:link w:val="aff1"/>
    <w:rsid w:val="00CB62AB"/>
    <w:rPr>
      <w:b/>
      <w:bCs/>
    </w:rPr>
  </w:style>
  <w:style w:type="character" w:customStyle="1" w:styleId="aff1">
    <w:name w:val="Тема примечания Знак"/>
    <w:basedOn w:val="aff"/>
    <w:link w:val="aff0"/>
    <w:rsid w:val="00CB62AB"/>
    <w:rPr>
      <w:rFonts w:ascii="Times New Roman" w:eastAsia="Times New Roman" w:hAnsi="Times New Roman"/>
      <w:b/>
      <w:bCs/>
    </w:rPr>
  </w:style>
  <w:style w:type="character" w:styleId="aff2">
    <w:name w:val="footnote reference"/>
    <w:basedOn w:val="a0"/>
    <w:rsid w:val="00CB62AB"/>
    <w:rPr>
      <w:vertAlign w:val="superscript"/>
    </w:rPr>
  </w:style>
  <w:style w:type="paragraph" w:styleId="aff3">
    <w:name w:val="endnote text"/>
    <w:basedOn w:val="a"/>
    <w:link w:val="aff4"/>
    <w:rsid w:val="00CB62AB"/>
    <w:pPr>
      <w:spacing w:after="0" w:line="240" w:lineRule="auto"/>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CB62AB"/>
    <w:rPr>
      <w:rFonts w:ascii="Times New Roman" w:eastAsia="Times New Roman" w:hAnsi="Times New Roman"/>
    </w:rPr>
  </w:style>
  <w:style w:type="character" w:styleId="aff5">
    <w:name w:val="endnote reference"/>
    <w:basedOn w:val="a0"/>
    <w:rsid w:val="00CB62AB"/>
    <w:rPr>
      <w:vertAlign w:val="superscript"/>
    </w:rPr>
  </w:style>
  <w:style w:type="paragraph" w:customStyle="1" w:styleId="ConsPlusCell">
    <w:name w:val="ConsPlusCell"/>
    <w:rsid w:val="00CB62AB"/>
    <w:pPr>
      <w:widowControl w:val="0"/>
      <w:autoSpaceDE w:val="0"/>
      <w:autoSpaceDN w:val="0"/>
      <w:adjustRightInd w:val="0"/>
    </w:pPr>
    <w:rPr>
      <w:rFonts w:ascii="Arial" w:eastAsia="Times New Roman" w:hAnsi="Arial" w:cs="Arial"/>
    </w:rPr>
  </w:style>
  <w:style w:type="paragraph" w:customStyle="1" w:styleId="14">
    <w:name w:val="1"/>
    <w:basedOn w:val="a"/>
    <w:rsid w:val="00E1420C"/>
    <w:pPr>
      <w:spacing w:after="0" w:line="240" w:lineRule="auto"/>
    </w:pPr>
    <w:rPr>
      <w:rFonts w:ascii="Verdana" w:eastAsia="Times New Roman" w:hAnsi="Verdana" w:cs="Verdana"/>
      <w:sz w:val="20"/>
      <w:szCs w:val="20"/>
      <w:lang w:val="en-US"/>
    </w:rPr>
  </w:style>
  <w:style w:type="paragraph" w:styleId="21">
    <w:name w:val="Body Text Indent 2"/>
    <w:basedOn w:val="a"/>
    <w:link w:val="22"/>
    <w:unhideWhenUsed/>
    <w:rsid w:val="00073C93"/>
    <w:pPr>
      <w:spacing w:after="120" w:line="480" w:lineRule="auto"/>
      <w:ind w:left="283"/>
    </w:pPr>
  </w:style>
  <w:style w:type="character" w:customStyle="1" w:styleId="22">
    <w:name w:val="Основной текст с отступом 2 Знак"/>
    <w:basedOn w:val="a0"/>
    <w:link w:val="21"/>
    <w:rsid w:val="00073C93"/>
    <w:rPr>
      <w:sz w:val="22"/>
      <w:szCs w:val="22"/>
      <w:lang w:eastAsia="en-US"/>
    </w:rPr>
  </w:style>
  <w:style w:type="character" w:customStyle="1" w:styleId="20">
    <w:name w:val="Заголовок 2 Знак"/>
    <w:basedOn w:val="a0"/>
    <w:link w:val="2"/>
    <w:rsid w:val="00073C93"/>
    <w:rPr>
      <w:rFonts w:ascii="Cambria" w:eastAsia="Times New Roman" w:hAnsi="Cambria"/>
      <w:b/>
      <w:bCs/>
      <w:i/>
      <w:iCs/>
      <w:sz w:val="28"/>
      <w:szCs w:val="28"/>
      <w:lang w:val="x-none" w:eastAsia="x-none"/>
    </w:rPr>
  </w:style>
  <w:style w:type="paragraph" w:customStyle="1" w:styleId="ConsTitle">
    <w:name w:val="ConsTitle"/>
    <w:rsid w:val="00073C93"/>
    <w:pPr>
      <w:widowControl w:val="0"/>
      <w:autoSpaceDE w:val="0"/>
      <w:autoSpaceDN w:val="0"/>
      <w:adjustRightInd w:val="0"/>
      <w:ind w:right="19772"/>
    </w:pPr>
    <w:rPr>
      <w:rFonts w:ascii="Arial" w:eastAsia="Times New Roman" w:hAnsi="Arial" w:cs="Arial"/>
      <w:b/>
      <w:bCs/>
    </w:rPr>
  </w:style>
  <w:style w:type="paragraph" w:customStyle="1" w:styleId="aff6">
    <w:name w:val="Комментарий"/>
    <w:basedOn w:val="a"/>
    <w:next w:val="a"/>
    <w:rsid w:val="00073C93"/>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character" w:styleId="aff7">
    <w:name w:val="Hyperlink"/>
    <w:rsid w:val="00073C93"/>
    <w:rPr>
      <w:color w:val="0000FF"/>
      <w:u w:val="single"/>
    </w:rPr>
  </w:style>
  <w:style w:type="paragraph" w:styleId="aff8">
    <w:name w:val="Subtitle"/>
    <w:basedOn w:val="a"/>
    <w:link w:val="aff9"/>
    <w:qFormat/>
    <w:rsid w:val="00073C93"/>
    <w:pPr>
      <w:spacing w:after="60" w:line="240" w:lineRule="auto"/>
      <w:jc w:val="center"/>
    </w:pPr>
    <w:rPr>
      <w:rFonts w:ascii="Arial" w:eastAsia="Times New Roman" w:hAnsi="Arial"/>
      <w:i/>
      <w:sz w:val="24"/>
      <w:szCs w:val="20"/>
      <w:lang w:eastAsia="ru-RU"/>
    </w:rPr>
  </w:style>
  <w:style w:type="character" w:customStyle="1" w:styleId="aff9">
    <w:name w:val="Подзаголовок Знак"/>
    <w:basedOn w:val="a0"/>
    <w:link w:val="aff8"/>
    <w:rsid w:val="00073C93"/>
    <w:rPr>
      <w:rFonts w:ascii="Arial" w:eastAsia="Times New Roman" w:hAnsi="Arial"/>
      <w:i/>
      <w:sz w:val="24"/>
    </w:rPr>
  </w:style>
  <w:style w:type="paragraph" w:styleId="affa">
    <w:name w:val="Block Text"/>
    <w:basedOn w:val="a"/>
    <w:rsid w:val="00073C93"/>
    <w:pPr>
      <w:overflowPunct w:val="0"/>
      <w:autoSpaceDE w:val="0"/>
      <w:autoSpaceDN w:val="0"/>
      <w:adjustRightInd w:val="0"/>
      <w:spacing w:after="0" w:line="240" w:lineRule="auto"/>
      <w:ind w:left="5529" w:right="-2"/>
      <w:jc w:val="both"/>
      <w:textAlignment w:val="baseline"/>
    </w:pPr>
    <w:rPr>
      <w:rFonts w:ascii="Times New Roman" w:eastAsia="Times New Roman" w:hAnsi="Times New Roman"/>
      <w:sz w:val="28"/>
      <w:szCs w:val="28"/>
      <w:lang w:eastAsia="ru-RU"/>
    </w:rPr>
  </w:style>
  <w:style w:type="paragraph" w:customStyle="1" w:styleId="ConsNonformat">
    <w:name w:val="ConsNonformat"/>
    <w:rsid w:val="00073C93"/>
    <w:pPr>
      <w:widowControl w:val="0"/>
      <w:autoSpaceDE w:val="0"/>
      <w:autoSpaceDN w:val="0"/>
      <w:adjustRightInd w:val="0"/>
    </w:pPr>
    <w:rPr>
      <w:rFonts w:ascii="Courier New" w:eastAsia="Times New Roman" w:hAnsi="Courier New" w:cs="Courier New"/>
    </w:rPr>
  </w:style>
  <w:style w:type="paragraph" w:customStyle="1" w:styleId="xl36">
    <w:name w:val="xl36"/>
    <w:basedOn w:val="a"/>
    <w:rsid w:val="00073C93"/>
    <w:pPr>
      <w:pBdr>
        <w:bottom w:val="single" w:sz="4" w:space="0" w:color="auto"/>
      </w:pBdr>
      <w:spacing w:before="100" w:beforeAutospacing="1" w:after="100" w:afterAutospacing="1" w:line="240" w:lineRule="auto"/>
    </w:pPr>
    <w:rPr>
      <w:rFonts w:ascii="Arial Unicode MS" w:eastAsia="Arial Unicode MS" w:hAnsi="Arial Unicode MS" w:cs="Arial Unicode MS"/>
      <w:b/>
      <w:bCs/>
      <w:sz w:val="16"/>
      <w:szCs w:val="16"/>
      <w:lang w:eastAsia="ru-RU"/>
    </w:rPr>
  </w:style>
  <w:style w:type="paragraph" w:customStyle="1" w:styleId="ConsPlusNonformat">
    <w:name w:val="ConsPlusNonformat"/>
    <w:rsid w:val="00073C93"/>
    <w:pPr>
      <w:widowControl w:val="0"/>
      <w:autoSpaceDE w:val="0"/>
      <w:autoSpaceDN w:val="0"/>
      <w:adjustRightInd w:val="0"/>
    </w:pPr>
    <w:rPr>
      <w:rFonts w:ascii="Courier New" w:eastAsia="Times New Roman" w:hAnsi="Courier New" w:cs="Courier New"/>
    </w:rPr>
  </w:style>
  <w:style w:type="paragraph" w:styleId="23">
    <w:name w:val="Body Text 2"/>
    <w:basedOn w:val="a"/>
    <w:link w:val="24"/>
    <w:rsid w:val="00073C93"/>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073C93"/>
    <w:rPr>
      <w:rFonts w:ascii="Times New Roman" w:eastAsia="Times New Roman" w:hAnsi="Times New Roman"/>
      <w:sz w:val="24"/>
      <w:szCs w:val="24"/>
    </w:rPr>
  </w:style>
  <w:style w:type="character" w:customStyle="1" w:styleId="affb">
    <w:name w:val="Знак Знак"/>
    <w:locked/>
    <w:rsid w:val="00073C93"/>
    <w:rPr>
      <w:sz w:val="28"/>
      <w:szCs w:val="24"/>
      <w:lang w:val="ru-RU" w:eastAsia="ru-RU" w:bidi="ar-SA"/>
    </w:rPr>
  </w:style>
  <w:style w:type="paragraph" w:customStyle="1" w:styleId="affc">
    <w:name w:val="Заголовок статьи"/>
    <w:basedOn w:val="a"/>
    <w:next w:val="a"/>
    <w:rsid w:val="00073C93"/>
    <w:pPr>
      <w:widowControl w:val="0"/>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styleId="affd">
    <w:name w:val="Note Heading"/>
    <w:basedOn w:val="a"/>
    <w:next w:val="a"/>
    <w:link w:val="affe"/>
    <w:rsid w:val="00073C93"/>
    <w:pPr>
      <w:tabs>
        <w:tab w:val="num" w:pos="1287"/>
      </w:tabs>
      <w:autoSpaceDE w:val="0"/>
      <w:autoSpaceDN w:val="0"/>
      <w:adjustRightInd w:val="0"/>
      <w:spacing w:after="0" w:line="240" w:lineRule="auto"/>
      <w:ind w:firstLine="567"/>
    </w:pPr>
    <w:rPr>
      <w:rFonts w:ascii="Times New Roman" w:eastAsia="Times New Roman" w:hAnsi="Times New Roman"/>
      <w:sz w:val="28"/>
      <w:szCs w:val="28"/>
      <w:lang w:eastAsia="ru-RU"/>
    </w:rPr>
  </w:style>
  <w:style w:type="character" w:customStyle="1" w:styleId="affe">
    <w:name w:val="Заголовок записки Знак"/>
    <w:basedOn w:val="a0"/>
    <w:link w:val="affd"/>
    <w:rsid w:val="00073C93"/>
    <w:rPr>
      <w:rFonts w:ascii="Times New Roman" w:eastAsia="Times New Roman" w:hAnsi="Times New Roman"/>
      <w:sz w:val="28"/>
      <w:szCs w:val="28"/>
    </w:rPr>
  </w:style>
  <w:style w:type="paragraph" w:customStyle="1" w:styleId="afff">
    <w:name w:val="Таблицы (моноширинный)"/>
    <w:basedOn w:val="a"/>
    <w:next w:val="a"/>
    <w:rsid w:val="00073C9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 Знак Знак Знак Знак Знак"/>
    <w:rsid w:val="00073C93"/>
    <w:rPr>
      <w:sz w:val="24"/>
      <w:szCs w:val="24"/>
      <w:lang w:val="ru-RU" w:eastAsia="ru-RU" w:bidi="ar-SA"/>
    </w:rPr>
  </w:style>
  <w:style w:type="paragraph" w:customStyle="1" w:styleId="afff1">
    <w:name w:val="Знак Знак Знак Знак Знак Знак Знак"/>
    <w:basedOn w:val="a"/>
    <w:rsid w:val="00073C93"/>
    <w:pPr>
      <w:spacing w:after="0" w:line="240" w:lineRule="auto"/>
    </w:pPr>
    <w:rPr>
      <w:rFonts w:ascii="Verdana" w:eastAsia="Times New Roman" w:hAnsi="Verdana" w:cs="Verdana"/>
      <w:sz w:val="20"/>
      <w:szCs w:val="20"/>
      <w:lang w:val="en-US"/>
    </w:rPr>
  </w:style>
  <w:style w:type="character" w:customStyle="1" w:styleId="objecttown">
    <w:name w:val="objecttown"/>
    <w:basedOn w:val="a0"/>
    <w:rsid w:val="00671B36"/>
  </w:style>
  <w:style w:type="paragraph" w:customStyle="1" w:styleId="p2">
    <w:name w:val="p2"/>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B95D85"/>
  </w:style>
  <w:style w:type="paragraph" w:customStyle="1" w:styleId="p3">
    <w:name w:val="p3"/>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B95D85"/>
  </w:style>
  <w:style w:type="paragraph" w:customStyle="1" w:styleId="p5">
    <w:name w:val="p5"/>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95D85"/>
  </w:style>
  <w:style w:type="character" w:customStyle="1" w:styleId="s3">
    <w:name w:val="s3"/>
    <w:basedOn w:val="a0"/>
    <w:rsid w:val="00B95D85"/>
  </w:style>
  <w:style w:type="paragraph" w:customStyle="1" w:styleId="p10">
    <w:name w:val="p10"/>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
    <w:name w:val="p12"/>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3">
    <w:name w:val="p13"/>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
    <w:name w:val="p14"/>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
    <w:name w:val="p15"/>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0">
    <w:name w:val="???????? ????? ? ???????? 21"/>
    <w:basedOn w:val="a"/>
    <w:rsid w:val="00585F39"/>
    <w:pPr>
      <w:widowControl w:val="0"/>
      <w:suppressAutoHyphens/>
      <w:overflowPunct w:val="0"/>
      <w:autoSpaceDE w:val="0"/>
      <w:autoSpaceDN w:val="0"/>
      <w:adjustRightInd w:val="0"/>
      <w:spacing w:after="0" w:line="240" w:lineRule="auto"/>
      <w:ind w:firstLine="540"/>
      <w:jc w:val="both"/>
    </w:pPr>
    <w:rPr>
      <w:rFonts w:ascii="Times New Roman" w:eastAsia="Times New Roman" w:hAnsi="Times New Roman"/>
      <w:kern w:val="2"/>
      <w:sz w:val="24"/>
      <w:szCs w:val="20"/>
      <w:lang w:eastAsia="ru-RU"/>
    </w:rPr>
  </w:style>
  <w:style w:type="paragraph" w:customStyle="1" w:styleId="211">
    <w:name w:val="Основной текст с отступом 21"/>
    <w:basedOn w:val="a"/>
    <w:link w:val="BodyTextIndent20"/>
    <w:rsid w:val="00585F39"/>
    <w:pPr>
      <w:widowControl w:val="0"/>
      <w:suppressAutoHyphens/>
      <w:overflowPunct w:val="0"/>
      <w:autoSpaceDE w:val="0"/>
      <w:autoSpaceDN w:val="0"/>
      <w:adjustRightInd w:val="0"/>
      <w:spacing w:after="0" w:line="240" w:lineRule="auto"/>
      <w:ind w:firstLine="567"/>
      <w:jc w:val="both"/>
    </w:pPr>
    <w:rPr>
      <w:rFonts w:ascii="Times New Roman" w:eastAsia="Times New Roman" w:hAnsi="Times New Roman"/>
      <w:kern w:val="2"/>
      <w:sz w:val="24"/>
      <w:szCs w:val="20"/>
      <w:lang w:eastAsia="ru-RU"/>
    </w:rPr>
  </w:style>
  <w:style w:type="paragraph" w:customStyle="1" w:styleId="afff2">
    <w:name w:val="Çàãëàâèå"/>
    <w:basedOn w:val="a"/>
    <w:next w:val="aff8"/>
    <w:rsid w:val="00585F39"/>
    <w:pPr>
      <w:widowControl w:val="0"/>
      <w:suppressAutoHyphens/>
      <w:overflowPunct w:val="0"/>
      <w:autoSpaceDE w:val="0"/>
      <w:autoSpaceDN w:val="0"/>
      <w:adjustRightInd w:val="0"/>
      <w:spacing w:after="0" w:line="240" w:lineRule="auto"/>
      <w:jc w:val="center"/>
    </w:pPr>
    <w:rPr>
      <w:rFonts w:ascii="Times New Roman" w:eastAsia="Times New Roman" w:hAnsi="Times New Roman"/>
      <w:b/>
      <w:kern w:val="2"/>
      <w:sz w:val="24"/>
      <w:szCs w:val="20"/>
      <w:lang w:eastAsia="ru-RU"/>
    </w:rPr>
  </w:style>
  <w:style w:type="paragraph" w:customStyle="1" w:styleId="15">
    <w:name w:val="???????? ????? ? ????????.????? ?????1"/>
    <w:basedOn w:val="a"/>
    <w:rsid w:val="00585F39"/>
    <w:pPr>
      <w:widowControl w:val="0"/>
      <w:suppressAutoHyphens/>
      <w:overflowPunct w:val="0"/>
      <w:autoSpaceDE w:val="0"/>
      <w:autoSpaceDN w:val="0"/>
      <w:adjustRightInd w:val="0"/>
      <w:spacing w:after="0" w:line="240" w:lineRule="auto"/>
      <w:ind w:firstLine="567"/>
      <w:jc w:val="both"/>
    </w:pPr>
    <w:rPr>
      <w:rFonts w:ascii="Times New Roman" w:eastAsia="Times New Roman" w:hAnsi="Times New Roman"/>
      <w:kern w:val="2"/>
      <w:sz w:val="24"/>
      <w:szCs w:val="20"/>
      <w:lang w:eastAsia="ru-RU"/>
    </w:rPr>
  </w:style>
  <w:style w:type="character" w:customStyle="1" w:styleId="afff3">
    <w:name w:val="?????????????? ??????"/>
    <w:rsid w:val="00585F39"/>
    <w:rPr>
      <w:color w:val="008080"/>
    </w:rPr>
  </w:style>
  <w:style w:type="character" w:customStyle="1" w:styleId="WW8Num1z0">
    <w:name w:val="WW8Num1z0"/>
    <w:rsid w:val="00515A16"/>
    <w:rPr>
      <w:rFonts w:ascii="Times New Roman" w:hAnsi="Times New Roman" w:cs="Times New Roman"/>
    </w:rPr>
  </w:style>
  <w:style w:type="character" w:customStyle="1" w:styleId="WW8Num1z1">
    <w:name w:val="WW8Num1z1"/>
    <w:rsid w:val="00515A16"/>
  </w:style>
  <w:style w:type="character" w:customStyle="1" w:styleId="WW8Num1z2">
    <w:name w:val="WW8Num1z2"/>
    <w:rsid w:val="00515A16"/>
  </w:style>
  <w:style w:type="character" w:customStyle="1" w:styleId="WW8Num1z3">
    <w:name w:val="WW8Num1z3"/>
    <w:rsid w:val="00515A16"/>
  </w:style>
  <w:style w:type="character" w:customStyle="1" w:styleId="WW8Num1z4">
    <w:name w:val="WW8Num1z4"/>
    <w:rsid w:val="00515A16"/>
  </w:style>
  <w:style w:type="character" w:customStyle="1" w:styleId="WW8Num1z5">
    <w:name w:val="WW8Num1z5"/>
    <w:rsid w:val="00515A16"/>
  </w:style>
  <w:style w:type="character" w:customStyle="1" w:styleId="WW8Num1z6">
    <w:name w:val="WW8Num1z6"/>
    <w:rsid w:val="00515A16"/>
  </w:style>
  <w:style w:type="character" w:customStyle="1" w:styleId="WW8Num1z7">
    <w:name w:val="WW8Num1z7"/>
    <w:rsid w:val="00515A16"/>
  </w:style>
  <w:style w:type="character" w:customStyle="1" w:styleId="WW8Num1z8">
    <w:name w:val="WW8Num1z8"/>
    <w:rsid w:val="00515A16"/>
  </w:style>
  <w:style w:type="character" w:customStyle="1" w:styleId="WW8Num2z0">
    <w:name w:val="WW8Num2z0"/>
    <w:rsid w:val="00515A16"/>
    <w:rPr>
      <w:rFonts w:ascii="Times New Roman" w:hAnsi="Times New Roman" w:cs="Times New Roman"/>
      <w:sz w:val="24"/>
      <w:szCs w:val="24"/>
      <w:shd w:val="clear" w:color="auto" w:fill="FFFFFF"/>
    </w:rPr>
  </w:style>
  <w:style w:type="character" w:customStyle="1" w:styleId="WW8Num3z0">
    <w:name w:val="WW8Num3z0"/>
    <w:rsid w:val="00515A16"/>
    <w:rPr>
      <w:rFonts w:ascii="Symbol" w:hAnsi="Symbol" w:cs="OpenSymbol"/>
    </w:rPr>
  </w:style>
  <w:style w:type="character" w:customStyle="1" w:styleId="Absatz-Standardschriftart">
    <w:name w:val="Absatz-Standardschriftart"/>
    <w:rsid w:val="00515A16"/>
  </w:style>
  <w:style w:type="character" w:customStyle="1" w:styleId="WW-Absatz-Standardschriftart">
    <w:name w:val="WW-Absatz-Standardschriftart"/>
    <w:rsid w:val="00515A16"/>
  </w:style>
  <w:style w:type="character" w:customStyle="1" w:styleId="WW-Absatz-Standardschriftart1">
    <w:name w:val="WW-Absatz-Standardschriftart1"/>
    <w:rsid w:val="00515A16"/>
  </w:style>
  <w:style w:type="character" w:customStyle="1" w:styleId="WW-Absatz-Standardschriftart11">
    <w:name w:val="WW-Absatz-Standardschriftart11"/>
    <w:rsid w:val="00515A16"/>
  </w:style>
  <w:style w:type="character" w:customStyle="1" w:styleId="WW-Absatz-Standardschriftart111">
    <w:name w:val="WW-Absatz-Standardschriftart111"/>
    <w:rsid w:val="00515A16"/>
  </w:style>
  <w:style w:type="character" w:customStyle="1" w:styleId="4">
    <w:name w:val="Основной шрифт абзаца4"/>
    <w:rsid w:val="00515A16"/>
  </w:style>
  <w:style w:type="character" w:customStyle="1" w:styleId="WW-Absatz-Standardschriftart1111">
    <w:name w:val="WW-Absatz-Standardschriftart1111"/>
    <w:rsid w:val="00515A16"/>
  </w:style>
  <w:style w:type="character" w:customStyle="1" w:styleId="WW8Num4z0">
    <w:name w:val="WW8Num4z0"/>
    <w:rsid w:val="00515A16"/>
    <w:rPr>
      <w:rFonts w:ascii="Symbol" w:hAnsi="Symbol" w:cs="OpenSymbol"/>
    </w:rPr>
  </w:style>
  <w:style w:type="character" w:customStyle="1" w:styleId="WW-Absatz-Standardschriftart11111">
    <w:name w:val="WW-Absatz-Standardschriftart11111"/>
    <w:rsid w:val="00515A16"/>
  </w:style>
  <w:style w:type="character" w:customStyle="1" w:styleId="WW-Absatz-Standardschriftart111111">
    <w:name w:val="WW-Absatz-Standardschriftart111111"/>
    <w:rsid w:val="00515A16"/>
  </w:style>
  <w:style w:type="character" w:customStyle="1" w:styleId="WW-Absatz-Standardschriftart1111111">
    <w:name w:val="WW-Absatz-Standardschriftart1111111"/>
    <w:rsid w:val="00515A16"/>
  </w:style>
  <w:style w:type="character" w:customStyle="1" w:styleId="WW-Absatz-Standardschriftart11111111">
    <w:name w:val="WW-Absatz-Standardschriftart11111111"/>
    <w:rsid w:val="00515A16"/>
  </w:style>
  <w:style w:type="character" w:customStyle="1" w:styleId="WW-Absatz-Standardschriftart111111111">
    <w:name w:val="WW-Absatz-Standardschriftart111111111"/>
    <w:rsid w:val="00515A16"/>
  </w:style>
  <w:style w:type="character" w:customStyle="1" w:styleId="WW-Absatz-Standardschriftart1111111111">
    <w:name w:val="WW-Absatz-Standardschriftart1111111111"/>
    <w:rsid w:val="00515A16"/>
  </w:style>
  <w:style w:type="character" w:customStyle="1" w:styleId="WW-Absatz-Standardschriftart11111111111">
    <w:name w:val="WW-Absatz-Standardschriftart11111111111"/>
    <w:rsid w:val="00515A16"/>
  </w:style>
  <w:style w:type="character" w:customStyle="1" w:styleId="WW-Absatz-Standardschriftart111111111111">
    <w:name w:val="WW-Absatz-Standardschriftart111111111111"/>
    <w:rsid w:val="00515A16"/>
  </w:style>
  <w:style w:type="character" w:customStyle="1" w:styleId="WW-Absatz-Standardschriftart1111111111111">
    <w:name w:val="WW-Absatz-Standardschriftart1111111111111"/>
    <w:rsid w:val="00515A16"/>
  </w:style>
  <w:style w:type="character" w:customStyle="1" w:styleId="WW-Absatz-Standardschriftart11111111111111">
    <w:name w:val="WW-Absatz-Standardschriftart11111111111111"/>
    <w:rsid w:val="00515A16"/>
  </w:style>
  <w:style w:type="character" w:customStyle="1" w:styleId="WW-Absatz-Standardschriftart111111111111111">
    <w:name w:val="WW-Absatz-Standardschriftart111111111111111"/>
    <w:rsid w:val="00515A16"/>
  </w:style>
  <w:style w:type="character" w:customStyle="1" w:styleId="WW-Absatz-Standardschriftart1111111111111111">
    <w:name w:val="WW-Absatz-Standardschriftart1111111111111111"/>
    <w:rsid w:val="00515A16"/>
  </w:style>
  <w:style w:type="character" w:customStyle="1" w:styleId="WW-Absatz-Standardschriftart11111111111111111">
    <w:name w:val="WW-Absatz-Standardschriftart11111111111111111"/>
    <w:rsid w:val="00515A16"/>
  </w:style>
  <w:style w:type="character" w:customStyle="1" w:styleId="WW-Absatz-Standardschriftart111111111111111111">
    <w:name w:val="WW-Absatz-Standardschriftart111111111111111111"/>
    <w:rsid w:val="00515A16"/>
  </w:style>
  <w:style w:type="character" w:customStyle="1" w:styleId="WW-Absatz-Standardschriftart1111111111111111111">
    <w:name w:val="WW-Absatz-Standardschriftart1111111111111111111"/>
    <w:rsid w:val="00515A16"/>
  </w:style>
  <w:style w:type="character" w:customStyle="1" w:styleId="WW-Absatz-Standardschriftart11111111111111111111">
    <w:name w:val="WW-Absatz-Standardschriftart11111111111111111111"/>
    <w:rsid w:val="00515A16"/>
  </w:style>
  <w:style w:type="character" w:customStyle="1" w:styleId="WW-Absatz-Standardschriftart111111111111111111111">
    <w:name w:val="WW-Absatz-Standardschriftart111111111111111111111"/>
    <w:rsid w:val="00515A16"/>
  </w:style>
  <w:style w:type="character" w:customStyle="1" w:styleId="WW8Num5z0">
    <w:name w:val="WW8Num5z0"/>
    <w:rsid w:val="00515A16"/>
    <w:rPr>
      <w:rFonts w:ascii="Symbol" w:hAnsi="Symbol" w:cs="OpenSymbol"/>
    </w:rPr>
  </w:style>
  <w:style w:type="character" w:customStyle="1" w:styleId="WW8Num7z0">
    <w:name w:val="WW8Num7z0"/>
    <w:rsid w:val="00515A16"/>
    <w:rPr>
      <w:rFonts w:ascii="Symbol" w:hAnsi="Symbol" w:cs="OpenSymbol"/>
    </w:rPr>
  </w:style>
  <w:style w:type="character" w:customStyle="1" w:styleId="WW8Num8z0">
    <w:name w:val="WW8Num8z0"/>
    <w:rsid w:val="00515A16"/>
    <w:rPr>
      <w:rFonts w:ascii="Symbol" w:hAnsi="Symbol" w:cs="OpenSymbol"/>
    </w:rPr>
  </w:style>
  <w:style w:type="character" w:customStyle="1" w:styleId="WW8Num8z1">
    <w:name w:val="WW8Num8z1"/>
    <w:rsid w:val="00515A16"/>
    <w:rPr>
      <w:rFonts w:ascii="Symbol" w:hAnsi="Symbol" w:cs="OpenSymbol"/>
    </w:rPr>
  </w:style>
  <w:style w:type="character" w:customStyle="1" w:styleId="31">
    <w:name w:val="Основной шрифт абзаца3"/>
    <w:rsid w:val="00515A16"/>
  </w:style>
  <w:style w:type="character" w:customStyle="1" w:styleId="WW8Num6z0">
    <w:name w:val="WW8Num6z0"/>
    <w:rsid w:val="00515A16"/>
    <w:rPr>
      <w:rFonts w:ascii="Symbol" w:hAnsi="Symbol" w:cs="OpenSymbol"/>
    </w:rPr>
  </w:style>
  <w:style w:type="character" w:customStyle="1" w:styleId="25">
    <w:name w:val="Основной шрифт абзаца2"/>
    <w:rsid w:val="00515A16"/>
  </w:style>
  <w:style w:type="character" w:customStyle="1" w:styleId="WW-Absatz-Standardschriftart1111111111111111111111">
    <w:name w:val="WW-Absatz-Standardschriftart1111111111111111111111"/>
    <w:rsid w:val="00515A16"/>
  </w:style>
  <w:style w:type="character" w:customStyle="1" w:styleId="WW-Absatz-Standardschriftart11111111111111111111111">
    <w:name w:val="WW-Absatz-Standardschriftart11111111111111111111111"/>
    <w:rsid w:val="00515A16"/>
  </w:style>
  <w:style w:type="character" w:customStyle="1" w:styleId="WW-Absatz-Standardschriftart111111111111111111111111">
    <w:name w:val="WW-Absatz-Standardschriftart111111111111111111111111"/>
    <w:rsid w:val="00515A16"/>
  </w:style>
  <w:style w:type="character" w:customStyle="1" w:styleId="WW-Absatz-Standardschriftart1111111111111111111111111">
    <w:name w:val="WW-Absatz-Standardschriftart1111111111111111111111111"/>
    <w:rsid w:val="00515A16"/>
  </w:style>
  <w:style w:type="character" w:customStyle="1" w:styleId="WW-Absatz-Standardschriftart11111111111111111111111111">
    <w:name w:val="WW-Absatz-Standardschriftart11111111111111111111111111"/>
    <w:rsid w:val="00515A16"/>
  </w:style>
  <w:style w:type="character" w:customStyle="1" w:styleId="WW-Absatz-Standardschriftart111111111111111111111111111">
    <w:name w:val="WW-Absatz-Standardschriftart111111111111111111111111111"/>
    <w:rsid w:val="00515A16"/>
  </w:style>
  <w:style w:type="character" w:customStyle="1" w:styleId="WW-Absatz-Standardschriftart1111111111111111111111111111">
    <w:name w:val="WW-Absatz-Standardschriftart1111111111111111111111111111"/>
    <w:rsid w:val="00515A16"/>
  </w:style>
  <w:style w:type="character" w:customStyle="1" w:styleId="WW-Absatz-Standardschriftart11111111111111111111111111111">
    <w:name w:val="WW-Absatz-Standardschriftart11111111111111111111111111111"/>
    <w:rsid w:val="00515A16"/>
  </w:style>
  <w:style w:type="character" w:customStyle="1" w:styleId="WW-Absatz-Standardschriftart111111111111111111111111111111">
    <w:name w:val="WW-Absatz-Standardschriftart111111111111111111111111111111"/>
    <w:rsid w:val="00515A16"/>
  </w:style>
  <w:style w:type="character" w:customStyle="1" w:styleId="WW-Absatz-Standardschriftart1111111111111111111111111111111">
    <w:name w:val="WW-Absatz-Standardschriftart1111111111111111111111111111111"/>
    <w:rsid w:val="00515A16"/>
  </w:style>
  <w:style w:type="character" w:customStyle="1" w:styleId="WW-Absatz-Standardschriftart11111111111111111111111111111111">
    <w:name w:val="WW-Absatz-Standardschriftart11111111111111111111111111111111"/>
    <w:rsid w:val="00515A16"/>
  </w:style>
  <w:style w:type="character" w:customStyle="1" w:styleId="WW-Absatz-Standardschriftart111111111111111111111111111111111">
    <w:name w:val="WW-Absatz-Standardschriftart111111111111111111111111111111111"/>
    <w:rsid w:val="00515A16"/>
  </w:style>
  <w:style w:type="character" w:customStyle="1" w:styleId="WW-Absatz-Standardschriftart1111111111111111111111111111111111">
    <w:name w:val="WW-Absatz-Standardschriftart1111111111111111111111111111111111"/>
    <w:rsid w:val="00515A16"/>
  </w:style>
  <w:style w:type="character" w:customStyle="1" w:styleId="WW-Absatz-Standardschriftart11111111111111111111111111111111111">
    <w:name w:val="WW-Absatz-Standardschriftart11111111111111111111111111111111111"/>
    <w:rsid w:val="00515A16"/>
  </w:style>
  <w:style w:type="character" w:customStyle="1" w:styleId="WW-Absatz-Standardschriftart111111111111111111111111111111111111">
    <w:name w:val="WW-Absatz-Standardschriftart111111111111111111111111111111111111"/>
    <w:rsid w:val="00515A16"/>
  </w:style>
  <w:style w:type="character" w:customStyle="1" w:styleId="WW-Absatz-Standardschriftart1111111111111111111111111111111111111">
    <w:name w:val="WW-Absatz-Standardschriftart1111111111111111111111111111111111111"/>
    <w:rsid w:val="00515A16"/>
  </w:style>
  <w:style w:type="character" w:customStyle="1" w:styleId="WW-Absatz-Standardschriftart11111111111111111111111111111111111111">
    <w:name w:val="WW-Absatz-Standardschriftart11111111111111111111111111111111111111"/>
    <w:rsid w:val="00515A16"/>
  </w:style>
  <w:style w:type="character" w:customStyle="1" w:styleId="WW-Absatz-Standardschriftart111111111111111111111111111111111111111">
    <w:name w:val="WW-Absatz-Standardschriftart111111111111111111111111111111111111111"/>
    <w:rsid w:val="00515A16"/>
  </w:style>
  <w:style w:type="character" w:customStyle="1" w:styleId="WW-Absatz-Standardschriftart1111111111111111111111111111111111111111">
    <w:name w:val="WW-Absatz-Standardschriftart1111111111111111111111111111111111111111"/>
    <w:rsid w:val="00515A16"/>
  </w:style>
  <w:style w:type="character" w:customStyle="1" w:styleId="WW-Absatz-Standardschriftart11111111111111111111111111111111111111111">
    <w:name w:val="WW-Absatz-Standardschriftart11111111111111111111111111111111111111111"/>
    <w:rsid w:val="00515A16"/>
  </w:style>
  <w:style w:type="character" w:customStyle="1" w:styleId="WW-Absatz-Standardschriftart111111111111111111111111111111111111111111">
    <w:name w:val="WW-Absatz-Standardschriftart111111111111111111111111111111111111111111"/>
    <w:rsid w:val="00515A16"/>
  </w:style>
  <w:style w:type="character" w:customStyle="1" w:styleId="WW-Absatz-Standardschriftart1111111111111111111111111111111111111111111">
    <w:name w:val="WW-Absatz-Standardschriftart1111111111111111111111111111111111111111111"/>
    <w:rsid w:val="00515A16"/>
  </w:style>
  <w:style w:type="character" w:customStyle="1" w:styleId="16">
    <w:name w:val="Основной шрифт абзаца1"/>
    <w:rsid w:val="00515A16"/>
  </w:style>
  <w:style w:type="character" w:customStyle="1" w:styleId="afff4">
    <w:name w:val="Символ нумерации"/>
    <w:rsid w:val="00515A16"/>
  </w:style>
  <w:style w:type="character" w:customStyle="1" w:styleId="afff5">
    <w:name w:val="Маркеры списка"/>
    <w:rsid w:val="00515A16"/>
    <w:rPr>
      <w:rFonts w:ascii="OpenSymbol" w:eastAsia="OpenSymbol" w:hAnsi="OpenSymbol" w:cs="OpenSymbol"/>
    </w:rPr>
  </w:style>
  <w:style w:type="character" w:customStyle="1" w:styleId="WW8NumSt8z0">
    <w:name w:val="WW8NumSt8z0"/>
    <w:rsid w:val="00515A16"/>
    <w:rPr>
      <w:rFonts w:ascii="Times New Roman" w:hAnsi="Times New Roman" w:cs="Times New Roman"/>
    </w:rPr>
  </w:style>
  <w:style w:type="paragraph" w:customStyle="1" w:styleId="afff6">
    <w:name w:val="Заголовок"/>
    <w:basedOn w:val="a"/>
    <w:next w:val="ac"/>
    <w:rsid w:val="00515A16"/>
    <w:pPr>
      <w:keepNext/>
      <w:suppressAutoHyphens/>
      <w:spacing w:before="240" w:after="120" w:line="240" w:lineRule="auto"/>
    </w:pPr>
    <w:rPr>
      <w:rFonts w:ascii="Arial" w:eastAsia="Microsoft YaHei" w:hAnsi="Arial" w:cs="Mangal"/>
      <w:sz w:val="28"/>
      <w:szCs w:val="28"/>
      <w:lang w:eastAsia="ar-SA"/>
    </w:rPr>
  </w:style>
  <w:style w:type="character" w:customStyle="1" w:styleId="17">
    <w:name w:val="Название Знак1"/>
    <w:basedOn w:val="a0"/>
    <w:rsid w:val="00515A16"/>
    <w:rPr>
      <w:rFonts w:ascii="Times New Roman" w:eastAsia="Times New Roman" w:hAnsi="Times New Roman" w:cs="Times New Roman"/>
      <w:b/>
      <w:szCs w:val="20"/>
      <w:lang w:eastAsia="ar-SA"/>
    </w:rPr>
  </w:style>
  <w:style w:type="paragraph" w:customStyle="1" w:styleId="heading1">
    <w:name w:val="heading 1"/>
    <w:next w:val="a"/>
    <w:rsid w:val="00515A16"/>
    <w:pPr>
      <w:widowControl w:val="0"/>
      <w:suppressAutoHyphens/>
      <w:autoSpaceDE w:val="0"/>
    </w:pPr>
    <w:rPr>
      <w:rFonts w:ascii="Arial" w:eastAsia="SimSun" w:hAnsi="Arial" w:cs="Mangal"/>
      <w:szCs w:val="24"/>
      <w:lang w:eastAsia="hi-IN" w:bidi="hi-IN"/>
    </w:rPr>
  </w:style>
  <w:style w:type="paragraph" w:customStyle="1" w:styleId="220">
    <w:name w:val="Основной текст с отступом 22"/>
    <w:basedOn w:val="a"/>
    <w:uiPriority w:val="99"/>
    <w:rsid w:val="00515A16"/>
    <w:pPr>
      <w:widowControl w:val="0"/>
      <w:suppressAutoHyphens/>
      <w:overflowPunct w:val="0"/>
      <w:autoSpaceDE w:val="0"/>
      <w:spacing w:after="0" w:line="240" w:lineRule="auto"/>
      <w:ind w:right="45" w:firstLine="851"/>
      <w:jc w:val="both"/>
    </w:pPr>
    <w:rPr>
      <w:rFonts w:ascii="Times New Roman" w:eastAsia="Times New Roman" w:hAnsi="Times New Roman"/>
      <w:sz w:val="28"/>
      <w:szCs w:val="20"/>
      <w:lang w:eastAsia="ar-SA"/>
    </w:rPr>
  </w:style>
  <w:style w:type="paragraph" w:customStyle="1" w:styleId="Standard">
    <w:name w:val="Standard"/>
    <w:rsid w:val="00515A16"/>
    <w:pPr>
      <w:widowControl w:val="0"/>
      <w:suppressAutoHyphens/>
      <w:textAlignment w:val="baseline"/>
    </w:pPr>
    <w:rPr>
      <w:rFonts w:ascii="Times New Roman" w:eastAsia="Andale Sans UI" w:hAnsi="Times New Roman" w:cs="Tahoma"/>
      <w:kern w:val="1"/>
      <w:sz w:val="24"/>
      <w:szCs w:val="24"/>
      <w:lang w:eastAsia="hi-IN" w:bidi="hi-IN"/>
    </w:rPr>
  </w:style>
  <w:style w:type="paragraph" w:styleId="afff7">
    <w:name w:val="No Spacing"/>
    <w:basedOn w:val="a"/>
    <w:uiPriority w:val="1"/>
    <w:qFormat/>
    <w:rsid w:val="00B854E9"/>
    <w:pPr>
      <w:spacing w:before="100" w:beforeAutospacing="1" w:after="100" w:afterAutospacing="1" w:line="240" w:lineRule="auto"/>
    </w:pPr>
    <w:rPr>
      <w:rFonts w:ascii="Times New Roman" w:eastAsia="Times New Roman" w:hAnsi="Times New Roman"/>
      <w:sz w:val="24"/>
      <w:szCs w:val="24"/>
      <w:lang w:eastAsia="ru-RU"/>
    </w:rPr>
  </w:style>
  <w:style w:type="character" w:styleId="afff8">
    <w:name w:val="Book Title"/>
    <w:basedOn w:val="a0"/>
    <w:uiPriority w:val="99"/>
    <w:qFormat/>
    <w:rsid w:val="00B854E9"/>
    <w:rPr>
      <w:rFonts w:ascii="Times New Roman" w:hAnsi="Times New Roman" w:cs="Times New Roman" w:hint="default"/>
      <w:b/>
      <w:bCs/>
      <w:smallCaps/>
      <w:spacing w:val="5"/>
    </w:rPr>
  </w:style>
  <w:style w:type="paragraph" w:customStyle="1" w:styleId="s10">
    <w:name w:val="s_1"/>
    <w:basedOn w:val="a"/>
    <w:rsid w:val="007C35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2">
    <w:name w:val="Основной текст 21"/>
    <w:basedOn w:val="a"/>
    <w:rsid w:val="0061524E"/>
    <w:pPr>
      <w:overflowPunct w:val="0"/>
      <w:autoSpaceDE w:val="0"/>
      <w:autoSpaceDN w:val="0"/>
      <w:adjustRightInd w:val="0"/>
      <w:spacing w:after="0" w:line="240" w:lineRule="auto"/>
      <w:jc w:val="center"/>
    </w:pPr>
    <w:rPr>
      <w:rFonts w:ascii="Times New Roman" w:eastAsia="Times New Roman" w:hAnsi="Times New Roman"/>
      <w:b/>
      <w:sz w:val="28"/>
      <w:szCs w:val="20"/>
      <w:lang w:eastAsia="ru-RU"/>
    </w:rPr>
  </w:style>
  <w:style w:type="character" w:customStyle="1" w:styleId="BodyTextIndent20">
    <w:name w:val="Body Text Indent 2 Знак"/>
    <w:basedOn w:val="a0"/>
    <w:link w:val="211"/>
    <w:rsid w:val="0061524E"/>
    <w:rPr>
      <w:rFonts w:ascii="Times New Roman" w:eastAsia="Times New Roman" w:hAnsi="Times New Roman"/>
      <w:kern w:val="2"/>
      <w:sz w:val="24"/>
    </w:rPr>
  </w:style>
  <w:style w:type="paragraph" w:customStyle="1" w:styleId="2110">
    <w:name w:val="Основной текст 211"/>
    <w:basedOn w:val="a"/>
    <w:rsid w:val="0061524E"/>
    <w:pPr>
      <w:overflowPunct w:val="0"/>
      <w:autoSpaceDE w:val="0"/>
      <w:autoSpaceDN w:val="0"/>
      <w:adjustRightInd w:val="0"/>
      <w:spacing w:after="0" w:line="240" w:lineRule="auto"/>
      <w:jc w:val="center"/>
    </w:pPr>
    <w:rPr>
      <w:rFonts w:ascii="Times New Roman" w:eastAsia="Times New Roman" w:hAnsi="Times New Roman"/>
      <w:b/>
      <w:sz w:val="28"/>
      <w:szCs w:val="20"/>
      <w:lang w:eastAsia="ru-RU"/>
    </w:rPr>
  </w:style>
  <w:style w:type="paragraph" w:customStyle="1" w:styleId="Oaeno">
    <w:name w:val="Oaeno"/>
    <w:basedOn w:val="a"/>
    <w:rsid w:val="0061524E"/>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18">
    <w:name w:val="Знак1"/>
    <w:basedOn w:val="a"/>
    <w:rsid w:val="0061524E"/>
    <w:pPr>
      <w:spacing w:after="0" w:line="240" w:lineRule="auto"/>
    </w:pPr>
    <w:rPr>
      <w:rFonts w:ascii="Verdana" w:eastAsia="Times New Roman" w:hAnsi="Verdana" w:cs="Verdana"/>
      <w:sz w:val="20"/>
      <w:szCs w:val="20"/>
      <w:lang w:val="en-US"/>
    </w:rPr>
  </w:style>
  <w:style w:type="paragraph" w:customStyle="1" w:styleId="32">
    <w:name w:val="Основной текст с отступом 32"/>
    <w:basedOn w:val="a"/>
    <w:rsid w:val="0061524E"/>
    <w:pPr>
      <w:suppressAutoHyphens/>
      <w:spacing w:after="0" w:line="360" w:lineRule="auto"/>
      <w:ind w:firstLine="680"/>
      <w:jc w:val="both"/>
    </w:pPr>
    <w:rPr>
      <w:rFonts w:ascii="Times New Roman" w:eastAsia="Times New Roman" w:hAnsi="Times New Roman"/>
      <w:sz w:val="28"/>
      <w:szCs w:val="20"/>
      <w:lang w:eastAsia="ar-SA"/>
    </w:rPr>
  </w:style>
  <w:style w:type="paragraph" w:customStyle="1" w:styleId="19">
    <w:name w:val="Стиль Первая строка:  1"/>
    <w:aliases w:val="25 см"/>
    <w:basedOn w:val="a"/>
    <w:rsid w:val="0061524E"/>
    <w:pPr>
      <w:spacing w:after="0" w:line="360" w:lineRule="auto"/>
      <w:ind w:firstLine="709"/>
      <w:jc w:val="both"/>
    </w:pPr>
    <w:rPr>
      <w:rFonts w:ascii="Arial" w:eastAsia="Times New Roman" w:hAnsi="Arial"/>
      <w:sz w:val="24"/>
      <w:szCs w:val="20"/>
      <w:lang w:eastAsia="ru-RU"/>
    </w:rPr>
  </w:style>
  <w:style w:type="paragraph" w:customStyle="1" w:styleId="afff9">
    <w:name w:val="Прижатый влево"/>
    <w:basedOn w:val="a"/>
    <w:next w:val="a"/>
    <w:rsid w:val="0061524E"/>
    <w:pPr>
      <w:autoSpaceDE w:val="0"/>
      <w:autoSpaceDN w:val="0"/>
      <w:adjustRightInd w:val="0"/>
      <w:spacing w:after="0" w:line="240" w:lineRule="auto"/>
    </w:pPr>
    <w:rPr>
      <w:rFonts w:ascii="Arial" w:eastAsia="Times New Roman" w:hAnsi="Arial"/>
      <w:sz w:val="20"/>
      <w:szCs w:val="20"/>
      <w:lang w:eastAsia="ru-RU"/>
    </w:rPr>
  </w:style>
  <w:style w:type="paragraph" w:customStyle="1" w:styleId="2111">
    <w:name w:val="Основной текст с отступом 211"/>
    <w:basedOn w:val="a"/>
    <w:uiPriority w:val="99"/>
    <w:rsid w:val="0061524E"/>
    <w:pPr>
      <w:overflowPunct w:val="0"/>
      <w:autoSpaceDE w:val="0"/>
      <w:autoSpaceDN w:val="0"/>
      <w:adjustRightInd w:val="0"/>
      <w:spacing w:after="0" w:line="240" w:lineRule="auto"/>
      <w:ind w:firstLine="567"/>
      <w:jc w:val="both"/>
    </w:pPr>
    <w:rPr>
      <w:rFonts w:ascii="Times New Roman" w:eastAsia="Times New Roman" w:hAnsi="Times New Roman"/>
      <w:sz w:val="28"/>
      <w:szCs w:val="20"/>
      <w:lang w:eastAsia="ru-RU"/>
    </w:rPr>
  </w:style>
  <w:style w:type="paragraph" w:customStyle="1" w:styleId="Default">
    <w:name w:val="Default"/>
    <w:rsid w:val="0061524E"/>
    <w:pPr>
      <w:autoSpaceDE w:val="0"/>
      <w:autoSpaceDN w:val="0"/>
      <w:adjustRightInd w:val="0"/>
    </w:pPr>
    <w:rPr>
      <w:rFonts w:ascii="Times New Roman" w:hAnsi="Times New Roman"/>
      <w:color w:val="000000"/>
      <w:sz w:val="24"/>
      <w:szCs w:val="24"/>
      <w:lang w:eastAsia="en-US"/>
    </w:rPr>
  </w:style>
  <w:style w:type="paragraph" w:customStyle="1" w:styleId="26">
    <w:name w:val="Знак2"/>
    <w:basedOn w:val="a"/>
    <w:rsid w:val="0061524E"/>
    <w:pPr>
      <w:spacing w:after="0" w:line="240" w:lineRule="auto"/>
    </w:pPr>
    <w:rPr>
      <w:rFonts w:ascii="Verdana" w:eastAsia="Times New Roman" w:hAnsi="Verdana" w:cs="Verdana"/>
      <w:sz w:val="20"/>
      <w:szCs w:val="20"/>
      <w:lang w:val="en-US"/>
    </w:rPr>
  </w:style>
  <w:style w:type="paragraph" w:customStyle="1" w:styleId="5">
    <w:name w:val="Знак5"/>
    <w:basedOn w:val="a"/>
    <w:rsid w:val="0061524E"/>
    <w:pPr>
      <w:spacing w:after="0" w:line="240" w:lineRule="auto"/>
    </w:pPr>
    <w:rPr>
      <w:rFonts w:ascii="Verdana" w:eastAsia="Times New Roman" w:hAnsi="Verdana" w:cs="Verdana"/>
      <w:sz w:val="20"/>
      <w:szCs w:val="20"/>
      <w:lang w:val="en-US"/>
    </w:rPr>
  </w:style>
  <w:style w:type="paragraph" w:customStyle="1" w:styleId="40">
    <w:name w:val="Знак4"/>
    <w:basedOn w:val="a"/>
    <w:rsid w:val="0061524E"/>
    <w:pPr>
      <w:spacing w:after="0" w:line="240" w:lineRule="auto"/>
    </w:pPr>
    <w:rPr>
      <w:rFonts w:ascii="Verdana" w:eastAsia="Times New Roman" w:hAnsi="Verdana" w:cs="Verdana"/>
      <w:sz w:val="20"/>
      <w:szCs w:val="20"/>
      <w:lang w:val="en-US"/>
    </w:rPr>
  </w:style>
  <w:style w:type="paragraph" w:customStyle="1" w:styleId="33">
    <w:name w:val="Знак3"/>
    <w:basedOn w:val="a"/>
    <w:uiPriority w:val="99"/>
    <w:rsid w:val="0061524E"/>
    <w:pPr>
      <w:spacing w:after="0" w:line="240" w:lineRule="auto"/>
    </w:pPr>
    <w:rPr>
      <w:rFonts w:ascii="Verdana" w:eastAsia="Times New Roman" w:hAnsi="Verdana" w:cs="Verdana"/>
      <w:sz w:val="20"/>
      <w:szCs w:val="20"/>
      <w:lang w:val="en-US"/>
    </w:rPr>
  </w:style>
  <w:style w:type="table" w:customStyle="1" w:styleId="1a">
    <w:name w:val="Сетка таблицы1"/>
    <w:basedOn w:val="a1"/>
    <w:next w:val="af"/>
    <w:uiPriority w:val="59"/>
    <w:rsid w:val="006152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6313">
      <w:bodyDiv w:val="1"/>
      <w:marLeft w:val="0"/>
      <w:marRight w:val="0"/>
      <w:marTop w:val="0"/>
      <w:marBottom w:val="0"/>
      <w:divBdr>
        <w:top w:val="none" w:sz="0" w:space="0" w:color="auto"/>
        <w:left w:val="none" w:sz="0" w:space="0" w:color="auto"/>
        <w:bottom w:val="none" w:sz="0" w:space="0" w:color="auto"/>
        <w:right w:val="none" w:sz="0" w:space="0" w:color="auto"/>
      </w:divBdr>
    </w:div>
    <w:div w:id="291600773">
      <w:bodyDiv w:val="1"/>
      <w:marLeft w:val="0"/>
      <w:marRight w:val="0"/>
      <w:marTop w:val="0"/>
      <w:marBottom w:val="0"/>
      <w:divBdr>
        <w:top w:val="none" w:sz="0" w:space="0" w:color="auto"/>
        <w:left w:val="none" w:sz="0" w:space="0" w:color="auto"/>
        <w:bottom w:val="none" w:sz="0" w:space="0" w:color="auto"/>
        <w:right w:val="none" w:sz="0" w:space="0" w:color="auto"/>
      </w:divBdr>
    </w:div>
    <w:div w:id="1509514718">
      <w:bodyDiv w:val="1"/>
      <w:marLeft w:val="0"/>
      <w:marRight w:val="0"/>
      <w:marTop w:val="0"/>
      <w:marBottom w:val="0"/>
      <w:divBdr>
        <w:top w:val="none" w:sz="0" w:space="0" w:color="auto"/>
        <w:left w:val="none" w:sz="0" w:space="0" w:color="auto"/>
        <w:bottom w:val="none" w:sz="0" w:space="0" w:color="auto"/>
        <w:right w:val="none" w:sz="0" w:space="0" w:color="auto"/>
      </w:divBdr>
    </w:div>
    <w:div w:id="1703751605">
      <w:bodyDiv w:val="1"/>
      <w:marLeft w:val="0"/>
      <w:marRight w:val="0"/>
      <w:marTop w:val="0"/>
      <w:marBottom w:val="0"/>
      <w:divBdr>
        <w:top w:val="none" w:sz="0" w:space="0" w:color="auto"/>
        <w:left w:val="none" w:sz="0" w:space="0" w:color="auto"/>
        <w:bottom w:val="none" w:sz="0" w:space="0" w:color="auto"/>
        <w:right w:val="none" w:sz="0" w:space="0" w:color="auto"/>
      </w:divBdr>
    </w:div>
    <w:div w:id="1769541416">
      <w:bodyDiv w:val="1"/>
      <w:marLeft w:val="0"/>
      <w:marRight w:val="0"/>
      <w:marTop w:val="0"/>
      <w:marBottom w:val="0"/>
      <w:divBdr>
        <w:top w:val="none" w:sz="0" w:space="0" w:color="auto"/>
        <w:left w:val="none" w:sz="0" w:space="0" w:color="auto"/>
        <w:bottom w:val="none" w:sz="0" w:space="0" w:color="auto"/>
        <w:right w:val="none" w:sz="0" w:space="0" w:color="auto"/>
      </w:divBdr>
    </w:div>
    <w:div w:id="202166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F12744A3B982C649CDC2A10BEF5A691ACC3A5E02F60ABBDDB549F00217809889D430D759FDBAE9B3dCr2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12744A3B982C649CDC2A10BEF5A691ACC3A5E02F60ABBDDB549F00217809889D430D759FDBAE9B3dCr2M"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i="1">
                <a:latin typeface="Times New Roman" pitchFamily="18" charset="0"/>
                <a:cs typeface="Times New Roman" pitchFamily="18" charset="0"/>
              </a:rPr>
              <a:t>Структура безвозмездныых поступлений</a:t>
            </a:r>
          </a:p>
        </c:rich>
      </c:tx>
      <c:overlay val="0"/>
    </c:title>
    <c:autoTitleDeleted val="0"/>
    <c:view3D>
      <c:rotX val="30"/>
      <c:rotY val="100"/>
      <c:rAngAx val="0"/>
    </c:view3D>
    <c:floor>
      <c:thickness val="0"/>
    </c:floor>
    <c:sideWall>
      <c:thickness val="0"/>
    </c:sideWall>
    <c:backWall>
      <c:thickness val="0"/>
    </c:backWall>
    <c:plotArea>
      <c:layout>
        <c:manualLayout>
          <c:layoutTarget val="inner"/>
          <c:xMode val="edge"/>
          <c:yMode val="edge"/>
          <c:x val="3.67161701038368E-2"/>
          <c:y val="0.18823960972002785"/>
          <c:w val="0.59710120076212758"/>
          <c:h val="0.75073851706036743"/>
        </c:manualLayout>
      </c:layout>
      <c:pie3DChart>
        <c:varyColors val="1"/>
        <c:ser>
          <c:idx val="0"/>
          <c:order val="0"/>
          <c:tx>
            <c:strRef>
              <c:f>Лист1!$B$1</c:f>
              <c:strCache>
                <c:ptCount val="1"/>
                <c:pt idx="0">
                  <c:v>Структура доходов</c:v>
                </c:pt>
              </c:strCache>
            </c:strRef>
          </c:tx>
          <c:spPr>
            <a:ln w="57150"/>
          </c:spPr>
          <c:explosion val="25"/>
          <c:dPt>
            <c:idx val="0"/>
            <c:bubble3D val="0"/>
            <c:explosion val="0"/>
            <c:spPr>
              <a:solidFill>
                <a:srgbClr val="FFFF00"/>
              </a:solidFill>
              <a:ln w="57150"/>
              <a:scene3d>
                <a:camera prst="orthographicFront"/>
                <a:lightRig rig="threePt" dir="t"/>
              </a:scene3d>
              <a:sp3d>
                <a:bevelT w="25400" h="88900"/>
                <a:bevelB w="25400" h="88900"/>
              </a:sp3d>
            </c:spPr>
          </c:dPt>
          <c:dPt>
            <c:idx val="1"/>
            <c:bubble3D val="0"/>
            <c:spPr>
              <a:solidFill>
                <a:srgbClr val="00B050"/>
              </a:solidFill>
              <a:ln w="76200"/>
              <a:scene3d>
                <a:camera prst="orthographicFront"/>
                <a:lightRig rig="threePt" dir="t"/>
              </a:scene3d>
              <a:sp3d>
                <a:bevelT w="25400" h="88900"/>
                <a:bevelB w="25400" h="88900"/>
              </a:sp3d>
            </c:spPr>
          </c:dPt>
          <c:dPt>
            <c:idx val="2"/>
            <c:bubble3D val="0"/>
            <c:spPr>
              <a:solidFill>
                <a:srgbClr val="0070C0"/>
              </a:solidFill>
              <a:ln w="57150"/>
            </c:spPr>
          </c:dPt>
          <c:dPt>
            <c:idx val="3"/>
            <c:bubble3D val="0"/>
            <c:explosion val="40"/>
            <c:spPr>
              <a:solidFill>
                <a:srgbClr val="7030A0"/>
              </a:solidFill>
              <a:ln w="57150"/>
            </c:spPr>
          </c:dPt>
          <c:dPt>
            <c:idx val="4"/>
            <c:bubble3D val="0"/>
            <c:spPr>
              <a:solidFill>
                <a:srgbClr val="00B0F0"/>
              </a:solidFill>
              <a:ln w="57150"/>
              <a:effectLst>
                <a:outerShdw blurRad="50800" dist="38100" dir="2700000" algn="tl" rotWithShape="0">
                  <a:prstClr val="black">
                    <a:alpha val="40000"/>
                  </a:prstClr>
                </a:outerShdw>
              </a:effectLst>
              <a:scene3d>
                <a:camera prst="orthographicFront"/>
                <a:lightRig rig="threePt" dir="t"/>
              </a:scene3d>
              <a:sp3d>
                <a:bevelT prst="convex"/>
              </a:sp3d>
            </c:spPr>
          </c:dPt>
          <c:dLbls>
            <c:dLbl>
              <c:idx val="0"/>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dLbl>
              <c:idx val="1"/>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6.94424264366377E-2"/>
                  <c:y val="-0.11132222071383802"/>
                </c:manualLayout>
              </c:layout>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6.3329603895415185E-2"/>
                  <c:y val="3.400941039186859E-2"/>
                </c:manualLayout>
              </c:layout>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Лист1!$A$2:$A$6</c:f>
              <c:strCache>
                <c:ptCount val="4"/>
                <c:pt idx="0">
                  <c:v>Дотации  23 472 950,00 рублей</c:v>
                </c:pt>
                <c:pt idx="1">
                  <c:v>Иные межбюджетные трансферты 48 511 242,01 рублей </c:v>
                </c:pt>
                <c:pt idx="2">
                  <c:v>Безвозмездные поступления от негосударственных организаций в бюджеты сельских поселений 136 015,32 рублей</c:v>
                </c:pt>
                <c:pt idx="3">
                  <c:v>Прочие безвозмездные поступления 42 504,79 рублей</c:v>
                </c:pt>
              </c:strCache>
            </c:strRef>
          </c:cat>
          <c:val>
            <c:numRef>
              <c:f>Лист1!$B$2:$B$6</c:f>
              <c:numCache>
                <c:formatCode>0.00%</c:formatCode>
                <c:ptCount val="5"/>
                <c:pt idx="0">
                  <c:v>0.32500000000000001</c:v>
                </c:pt>
                <c:pt idx="1">
                  <c:v>0.67200000000000004</c:v>
                </c:pt>
                <c:pt idx="2">
                  <c:v>2E-3</c:v>
                </c:pt>
                <c:pt idx="3">
                  <c:v>1E-3</c:v>
                </c:pt>
              </c:numCache>
            </c:numRef>
          </c:val>
        </c:ser>
        <c:dLbls>
          <c:showLegendKey val="0"/>
          <c:showVal val="0"/>
          <c:showCatName val="0"/>
          <c:showSerName val="0"/>
          <c:showPercent val="0"/>
          <c:showBubbleSize val="0"/>
          <c:showLeaderLines val="1"/>
        </c:dLbls>
      </c:pie3DChart>
      <c:spPr>
        <a:noFill/>
        <a:ln w="25400">
          <a:noFill/>
        </a:ln>
      </c:spPr>
    </c:plotArea>
    <c:legend>
      <c:legendPos val="r"/>
      <c:legendEntry>
        <c:idx val="4"/>
        <c:delete val="1"/>
      </c:legendEntry>
      <c:layout>
        <c:manualLayout>
          <c:xMode val="edge"/>
          <c:yMode val="edge"/>
          <c:wMode val="edge"/>
          <c:hMode val="edge"/>
          <c:x val="0.64806991450390738"/>
          <c:y val="0.19522833673353671"/>
          <c:w val="0.98608060735494929"/>
          <c:h val="0.98134725946663581"/>
        </c:manualLayout>
      </c:layout>
      <c:overlay val="0"/>
      <c:spPr>
        <a:ln w="6350"/>
      </c:sp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Структура</a:t>
            </a:r>
            <a:r>
              <a:rPr lang="ru-RU" baseline="0"/>
              <a:t> расходов</a:t>
            </a:r>
            <a:endParaRPr lang="ru-RU"/>
          </a:p>
        </c:rich>
      </c:tx>
      <c:overlay val="0"/>
    </c:title>
    <c:autoTitleDeleted val="0"/>
    <c:view3D>
      <c:rotX val="30"/>
      <c:rotY val="151"/>
      <c:rAngAx val="0"/>
    </c:view3D>
    <c:floor>
      <c:thickness val="0"/>
    </c:floor>
    <c:sideWall>
      <c:thickness val="0"/>
    </c:sideWall>
    <c:backWall>
      <c:thickness val="0"/>
    </c:backWall>
    <c:plotArea>
      <c:layout>
        <c:manualLayout>
          <c:layoutTarget val="inner"/>
          <c:xMode val="edge"/>
          <c:yMode val="edge"/>
          <c:x val="8.6053412462908013E-2"/>
          <c:y val="0.25227272727272726"/>
          <c:w val="0.36943620178041542"/>
          <c:h val="0.35227272727272729"/>
        </c:manualLayout>
      </c:layout>
      <c:pie3DChart>
        <c:varyColors val="1"/>
        <c:ser>
          <c:idx val="0"/>
          <c:order val="0"/>
          <c:tx>
            <c:strRef>
              <c:f>Лист1!$B$1</c:f>
              <c:strCache>
                <c:ptCount val="1"/>
                <c:pt idx="0">
                  <c:v>Продажи</c:v>
                </c:pt>
              </c:strCache>
            </c:strRef>
          </c:tx>
          <c:explosion val="17"/>
          <c:dPt>
            <c:idx val="0"/>
            <c:bubble3D val="0"/>
            <c:spPr>
              <a:solidFill>
                <a:srgbClr val="7030A0"/>
              </a:solidFill>
            </c:spPr>
          </c:dPt>
          <c:dPt>
            <c:idx val="1"/>
            <c:bubble3D val="0"/>
            <c:spPr>
              <a:solidFill>
                <a:srgbClr val="00B050"/>
              </a:solidFill>
            </c:spPr>
          </c:dPt>
          <c:dPt>
            <c:idx val="2"/>
            <c:bubble3D val="0"/>
            <c:spPr>
              <a:solidFill>
                <a:srgbClr val="231A96"/>
              </a:solidFill>
            </c:spPr>
          </c:dPt>
          <c:dPt>
            <c:idx val="3"/>
            <c:bubble3D val="0"/>
            <c:spPr>
              <a:solidFill>
                <a:srgbClr val="00B0F0"/>
              </a:solidFill>
            </c:spPr>
          </c:dPt>
          <c:dPt>
            <c:idx val="4"/>
            <c:bubble3D val="0"/>
            <c:spPr>
              <a:solidFill>
                <a:srgbClr val="EEECE1">
                  <a:lumMod val="50000"/>
                </a:srgbClr>
              </a:solidFill>
            </c:spPr>
          </c:dPt>
          <c:dPt>
            <c:idx val="5"/>
            <c:bubble3D val="0"/>
            <c:spPr>
              <a:solidFill>
                <a:srgbClr val="C55B5B"/>
              </a:solidFill>
            </c:spPr>
          </c:dPt>
          <c:dPt>
            <c:idx val="6"/>
            <c:bubble3D val="0"/>
            <c:spPr>
              <a:solidFill>
                <a:srgbClr val="FFC000"/>
              </a:solidFill>
            </c:spPr>
          </c:dPt>
          <c:dPt>
            <c:idx val="7"/>
            <c:bubble3D val="0"/>
            <c:spPr>
              <a:solidFill>
                <a:srgbClr val="FF0000"/>
              </a:solidFill>
            </c:spPr>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Лист1!$A$2:$A$9</c:f>
              <c:strCache>
                <c:ptCount val="8"/>
                <c:pt idx="0">
                  <c:v>Общегосударственные вопросы  7,4%</c:v>
                </c:pt>
                <c:pt idx="1">
                  <c:v>Национальная безопасность 0,8%</c:v>
                </c:pt>
                <c:pt idx="2">
                  <c:v>Национальная экономика 14,0%</c:v>
                </c:pt>
                <c:pt idx="3">
                  <c:v>ЖКХ 54,0%</c:v>
                </c:pt>
                <c:pt idx="4">
                  <c:v>Образование 0,02%</c:v>
                </c:pt>
                <c:pt idx="5">
                  <c:v>Культура и кинематография 15,4%</c:v>
                </c:pt>
                <c:pt idx="6">
                  <c:v>Социальная политика 7,3%</c:v>
                </c:pt>
                <c:pt idx="7">
                  <c:v>Физическая культура и спорт 1,2%</c:v>
                </c:pt>
              </c:strCache>
            </c:strRef>
          </c:cat>
          <c:val>
            <c:numRef>
              <c:f>Лист1!$B$2:$B$9</c:f>
              <c:numCache>
                <c:formatCode>0.00%</c:formatCode>
                <c:ptCount val="8"/>
                <c:pt idx="0">
                  <c:v>4.9000000000000002E-2</c:v>
                </c:pt>
                <c:pt idx="1">
                  <c:v>8.0000000000000002E-3</c:v>
                </c:pt>
                <c:pt idx="2">
                  <c:v>0.14000000000000001</c:v>
                </c:pt>
                <c:pt idx="3">
                  <c:v>0.54</c:v>
                </c:pt>
                <c:pt idx="4">
                  <c:v>2.0000000000000001E-4</c:v>
                </c:pt>
                <c:pt idx="5">
                  <c:v>0.154</c:v>
                </c:pt>
                <c:pt idx="6">
                  <c:v>7.2999999999999995E-2</c:v>
                </c:pt>
                <c:pt idx="7">
                  <c:v>1.2E-2</c:v>
                </c:pt>
              </c:numCache>
            </c:numRef>
          </c:val>
        </c:ser>
        <c:dLbls>
          <c:showLegendKey val="0"/>
          <c:showVal val="0"/>
          <c:showCatName val="0"/>
          <c:showSerName val="0"/>
          <c:showPercent val="0"/>
          <c:showBubbleSize val="0"/>
          <c:showLeaderLines val="1"/>
        </c:dLbls>
      </c:pie3DChart>
      <c:spPr>
        <a:noFill/>
        <a:ln w="25381">
          <a:noFill/>
        </a:ln>
      </c:spPr>
    </c:plotArea>
    <c:legend>
      <c:legendPos val="r"/>
      <c:layout>
        <c:manualLayout>
          <c:xMode val="edge"/>
          <c:yMode val="edge"/>
          <c:wMode val="edge"/>
          <c:hMode val="edge"/>
          <c:x val="0.57829468443191534"/>
          <c:y val="0.23311357801877294"/>
          <c:w val="0.94991434476438308"/>
          <c:h val="0.81315339977015877"/>
        </c:manualLayou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329B2-4672-486B-8C51-E62BB1E0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6814</Words>
  <Characters>38840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45563</CharactersWithSpaces>
  <SharedDoc>false</SharedDoc>
  <HLinks>
    <vt:vector size="72" baseType="variant">
      <vt:variant>
        <vt:i4>3997798</vt:i4>
      </vt:variant>
      <vt:variant>
        <vt:i4>33</vt:i4>
      </vt:variant>
      <vt:variant>
        <vt:i4>0</vt:i4>
      </vt:variant>
      <vt:variant>
        <vt:i4>5</vt:i4>
      </vt:variant>
      <vt:variant>
        <vt:lpwstr>consultantplus://offline/ref=F12744A3B982C649CDC2A10BEF5A691ACC3A5E02F60ABBDDB549F00217809889D430D759FDBAE9B3dCr2M</vt:lpwstr>
      </vt:variant>
      <vt:variant>
        <vt:lpwstr/>
      </vt:variant>
      <vt:variant>
        <vt:i4>3997798</vt:i4>
      </vt:variant>
      <vt:variant>
        <vt:i4>30</vt:i4>
      </vt:variant>
      <vt:variant>
        <vt:i4>0</vt:i4>
      </vt:variant>
      <vt:variant>
        <vt:i4>5</vt:i4>
      </vt:variant>
      <vt:variant>
        <vt:lpwstr>consultantplus://offline/ref=F12744A3B982C649CDC2A10BEF5A691ACC3A5E02F60ABBDDB549F00217809889D430D759FDBAE9B3dCr2M</vt:lpwstr>
      </vt:variant>
      <vt:variant>
        <vt:lpwstr/>
      </vt:variant>
      <vt:variant>
        <vt:i4>5701640</vt:i4>
      </vt:variant>
      <vt:variant>
        <vt:i4>27</vt:i4>
      </vt:variant>
      <vt:variant>
        <vt:i4>0</vt:i4>
      </vt:variant>
      <vt:variant>
        <vt:i4>5</vt:i4>
      </vt:variant>
      <vt:variant>
        <vt:lpwstr/>
      </vt:variant>
      <vt:variant>
        <vt:lpwstr>Par12384</vt:lpwstr>
      </vt:variant>
      <vt:variant>
        <vt:i4>6684730</vt:i4>
      </vt:variant>
      <vt:variant>
        <vt:i4>24</vt:i4>
      </vt:variant>
      <vt:variant>
        <vt:i4>0</vt:i4>
      </vt:variant>
      <vt:variant>
        <vt:i4>5</vt:i4>
      </vt:variant>
      <vt:variant>
        <vt:lpwstr/>
      </vt:variant>
      <vt:variant>
        <vt:lpwstr>Par5823</vt:lpwstr>
      </vt:variant>
      <vt:variant>
        <vt:i4>7274548</vt:i4>
      </vt:variant>
      <vt:variant>
        <vt:i4>21</vt:i4>
      </vt:variant>
      <vt:variant>
        <vt:i4>0</vt:i4>
      </vt:variant>
      <vt:variant>
        <vt:i4>5</vt:i4>
      </vt:variant>
      <vt:variant>
        <vt:lpwstr/>
      </vt:variant>
      <vt:variant>
        <vt:lpwstr>Par6687</vt:lpwstr>
      </vt:variant>
      <vt:variant>
        <vt:i4>6422580</vt:i4>
      </vt:variant>
      <vt:variant>
        <vt:i4>18</vt:i4>
      </vt:variant>
      <vt:variant>
        <vt:i4>0</vt:i4>
      </vt:variant>
      <vt:variant>
        <vt:i4>5</vt:i4>
      </vt:variant>
      <vt:variant>
        <vt:lpwstr/>
      </vt:variant>
      <vt:variant>
        <vt:lpwstr>Par3601</vt:lpwstr>
      </vt:variant>
      <vt:variant>
        <vt:i4>7209011</vt:i4>
      </vt:variant>
      <vt:variant>
        <vt:i4>15</vt:i4>
      </vt:variant>
      <vt:variant>
        <vt:i4>0</vt:i4>
      </vt:variant>
      <vt:variant>
        <vt:i4>5</vt:i4>
      </vt:variant>
      <vt:variant>
        <vt:lpwstr/>
      </vt:variant>
      <vt:variant>
        <vt:lpwstr>Par7185</vt:lpwstr>
      </vt:variant>
      <vt:variant>
        <vt:i4>6619187</vt:i4>
      </vt:variant>
      <vt:variant>
        <vt:i4>12</vt:i4>
      </vt:variant>
      <vt:variant>
        <vt:i4>0</vt:i4>
      </vt:variant>
      <vt:variant>
        <vt:i4>5</vt:i4>
      </vt:variant>
      <vt:variant>
        <vt:lpwstr/>
      </vt:variant>
      <vt:variant>
        <vt:lpwstr>Par3176</vt:lpwstr>
      </vt:variant>
      <vt:variant>
        <vt:i4>6946864</vt:i4>
      </vt:variant>
      <vt:variant>
        <vt:i4>9</vt:i4>
      </vt:variant>
      <vt:variant>
        <vt:i4>0</vt:i4>
      </vt:variant>
      <vt:variant>
        <vt:i4>5</vt:i4>
      </vt:variant>
      <vt:variant>
        <vt:lpwstr/>
      </vt:variant>
      <vt:variant>
        <vt:lpwstr>Par8232</vt:lpwstr>
      </vt:variant>
      <vt:variant>
        <vt:i4>6684727</vt:i4>
      </vt:variant>
      <vt:variant>
        <vt:i4>6</vt:i4>
      </vt:variant>
      <vt:variant>
        <vt:i4>0</vt:i4>
      </vt:variant>
      <vt:variant>
        <vt:i4>5</vt:i4>
      </vt:variant>
      <vt:variant>
        <vt:lpwstr/>
      </vt:variant>
      <vt:variant>
        <vt:lpwstr>Par7509</vt:lpwstr>
      </vt:variant>
      <vt:variant>
        <vt:i4>6422578</vt:i4>
      </vt:variant>
      <vt:variant>
        <vt:i4>3</vt:i4>
      </vt:variant>
      <vt:variant>
        <vt:i4>0</vt:i4>
      </vt:variant>
      <vt:variant>
        <vt:i4>5</vt:i4>
      </vt:variant>
      <vt:variant>
        <vt:lpwstr/>
      </vt:variant>
      <vt:variant>
        <vt:lpwstr>Par4074</vt:lpwstr>
      </vt:variant>
      <vt:variant>
        <vt:i4>5505035</vt:i4>
      </vt:variant>
      <vt:variant>
        <vt:i4>0</vt:i4>
      </vt:variant>
      <vt:variant>
        <vt:i4>0</vt:i4>
      </vt:variant>
      <vt:variant>
        <vt:i4>5</vt:i4>
      </vt:variant>
      <vt:variant>
        <vt:lpwstr/>
      </vt:variant>
      <vt:variant>
        <vt:lpwstr>Par10094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Надежда</cp:lastModifiedBy>
  <cp:revision>2</cp:revision>
  <cp:lastPrinted>2018-04-25T10:54:00Z</cp:lastPrinted>
  <dcterms:created xsi:type="dcterms:W3CDTF">2018-05-03T03:13:00Z</dcterms:created>
  <dcterms:modified xsi:type="dcterms:W3CDTF">2018-05-03T03:13:00Z</dcterms:modified>
</cp:coreProperties>
</file>